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B22E1" w14:textId="77777777" w:rsidR="006E5D30" w:rsidRPr="00EE005F" w:rsidRDefault="006E5D30" w:rsidP="008C08D4">
      <w:pPr>
        <w:bidi/>
        <w:rPr>
          <w:rFonts w:cstheme="minorHAnsi"/>
          <w:rtl/>
        </w:rPr>
      </w:pPr>
    </w:p>
    <w:p w14:paraId="5FE5CA88" w14:textId="77777777" w:rsidR="008C08D4" w:rsidRPr="00EE005F" w:rsidRDefault="008C08D4" w:rsidP="00C367DE">
      <w:pPr>
        <w:bidi/>
        <w:rPr>
          <w:rFonts w:cstheme="minorHAnsi"/>
          <w:color w:val="7D4D98" w:themeColor="accent6" w:themeShade="BF"/>
          <w:sz w:val="30"/>
          <w:szCs w:val="30"/>
        </w:rPr>
      </w:pPr>
      <w:r w:rsidRPr="00EE005F">
        <w:rPr>
          <w:rFonts w:cstheme="minorHAnsi"/>
          <w:color w:val="7D4D98" w:themeColor="accent6" w:themeShade="BF"/>
          <w:sz w:val="30"/>
          <w:szCs w:val="30"/>
          <w:rtl/>
        </w:rPr>
        <w:t xml:space="preserve">ما </w:t>
      </w:r>
      <w:r w:rsidR="00C367DE" w:rsidRPr="00EE005F">
        <w:rPr>
          <w:rFonts w:cstheme="minorHAnsi"/>
          <w:color w:val="7D4D98" w:themeColor="accent6" w:themeShade="BF"/>
          <w:sz w:val="30"/>
          <w:szCs w:val="30"/>
          <w:rtl/>
        </w:rPr>
        <w:t>الغرض من هذه</w:t>
      </w:r>
      <w:r w:rsidRPr="00EE005F">
        <w:rPr>
          <w:rFonts w:cstheme="minorHAnsi"/>
          <w:color w:val="7D4D98" w:themeColor="accent6" w:themeShade="BF"/>
          <w:sz w:val="30"/>
          <w:szCs w:val="30"/>
          <w:rtl/>
        </w:rPr>
        <w:t xml:space="preserve"> الأداة؟</w:t>
      </w:r>
    </w:p>
    <w:p w14:paraId="0D97B779" w14:textId="77777777" w:rsidR="008C08D4" w:rsidRPr="00EE005F" w:rsidRDefault="008C08D4" w:rsidP="00C64308">
      <w:pPr>
        <w:bidi/>
        <w:rPr>
          <w:rFonts w:cstheme="minorHAnsi"/>
          <w:sz w:val="30"/>
          <w:szCs w:val="30"/>
        </w:rPr>
      </w:pPr>
      <w:r w:rsidRPr="00EE005F">
        <w:rPr>
          <w:rFonts w:cstheme="minorHAnsi"/>
          <w:sz w:val="30"/>
          <w:szCs w:val="30"/>
          <w:rtl/>
        </w:rPr>
        <w:t>توفر هذه الأداة نظرة عامة على ال</w:t>
      </w:r>
      <w:r w:rsidR="00C64308" w:rsidRPr="00EE005F">
        <w:rPr>
          <w:rFonts w:cstheme="minorHAnsi"/>
          <w:sz w:val="30"/>
          <w:szCs w:val="30"/>
          <w:rtl/>
          <w:lang w:bidi="ar-JO"/>
        </w:rPr>
        <w:t>أنماط</w:t>
      </w:r>
      <w:r w:rsidRPr="00EE005F">
        <w:rPr>
          <w:rFonts w:cstheme="minorHAnsi"/>
          <w:sz w:val="30"/>
          <w:szCs w:val="30"/>
          <w:rtl/>
        </w:rPr>
        <w:t xml:space="preserve"> المختلفة لمشاركة بيانات </w:t>
      </w:r>
      <w:r w:rsidRPr="00EE005F">
        <w:rPr>
          <w:rFonts w:cstheme="minorHAnsi"/>
          <w:sz w:val="30"/>
          <w:szCs w:val="30"/>
          <w:rtl/>
          <w:lang w:bidi="ar-JO"/>
        </w:rPr>
        <w:t>التغذية الراجعة المجتمعية</w:t>
      </w:r>
      <w:r w:rsidRPr="00EE005F">
        <w:rPr>
          <w:rFonts w:cstheme="minorHAnsi"/>
          <w:sz w:val="30"/>
          <w:szCs w:val="30"/>
          <w:rtl/>
        </w:rPr>
        <w:t xml:space="preserve">. يمكن مشاركة </w:t>
      </w:r>
      <w:r w:rsidR="00C64308" w:rsidRPr="00EE005F">
        <w:rPr>
          <w:rFonts w:cstheme="minorHAnsi"/>
          <w:sz w:val="30"/>
          <w:szCs w:val="30"/>
          <w:rtl/>
        </w:rPr>
        <w:t>التغذية الراجعة</w:t>
      </w:r>
      <w:r w:rsidRPr="00EE005F">
        <w:rPr>
          <w:rFonts w:cstheme="minorHAnsi"/>
          <w:sz w:val="30"/>
          <w:szCs w:val="30"/>
          <w:rtl/>
        </w:rPr>
        <w:t xml:space="preserve"> للعديد من ال</w:t>
      </w:r>
      <w:r w:rsidR="00C64308" w:rsidRPr="00EE005F">
        <w:rPr>
          <w:rFonts w:cstheme="minorHAnsi"/>
          <w:sz w:val="30"/>
          <w:szCs w:val="30"/>
          <w:rtl/>
        </w:rPr>
        <w:t xml:space="preserve">أغرض </w:t>
      </w:r>
      <w:r w:rsidRPr="00EE005F">
        <w:rPr>
          <w:rFonts w:cstheme="minorHAnsi"/>
          <w:sz w:val="30"/>
          <w:szCs w:val="30"/>
          <w:rtl/>
        </w:rPr>
        <w:t>المختلفة، بما في ذلك التعامل مع التغذية الراجعة المحددة، بالاضافة الى التعلم والتكيف على نطاق واسع، والدعوة الى</w:t>
      </w:r>
      <w:r w:rsidR="00C64308" w:rsidRPr="00EE005F">
        <w:rPr>
          <w:rFonts w:cstheme="minorHAnsi"/>
          <w:sz w:val="30"/>
          <w:szCs w:val="30"/>
          <w:rtl/>
        </w:rPr>
        <w:t xml:space="preserve"> اتخاذ إجراءات وشفافية</w:t>
      </w:r>
      <w:r w:rsidRPr="00EE005F">
        <w:rPr>
          <w:rFonts w:cstheme="minorHAnsi"/>
          <w:sz w:val="30"/>
          <w:szCs w:val="30"/>
          <w:rtl/>
        </w:rPr>
        <w:t xml:space="preserve"> عملية التغذية الراجعة</w:t>
      </w:r>
      <w:r w:rsidRPr="00EE005F">
        <w:rPr>
          <w:rFonts w:cstheme="minorHAnsi"/>
          <w:sz w:val="30"/>
          <w:szCs w:val="30"/>
        </w:rPr>
        <w:t>.</w:t>
      </w:r>
    </w:p>
    <w:p w14:paraId="10665E4C" w14:textId="77777777" w:rsidR="008C08D4" w:rsidRPr="00EE005F" w:rsidRDefault="008C08D4" w:rsidP="008C08D4">
      <w:pPr>
        <w:bidi/>
        <w:rPr>
          <w:rFonts w:cstheme="minorHAnsi"/>
          <w:sz w:val="30"/>
          <w:szCs w:val="30"/>
        </w:rPr>
      </w:pPr>
    </w:p>
    <w:p w14:paraId="423C4C12" w14:textId="77777777" w:rsidR="008C08D4" w:rsidRPr="00EE005F" w:rsidRDefault="008C08D4" w:rsidP="008C08D4">
      <w:pPr>
        <w:bidi/>
        <w:rPr>
          <w:rFonts w:cstheme="minorHAnsi"/>
          <w:color w:val="7D4D98" w:themeColor="accent6" w:themeShade="BF"/>
          <w:sz w:val="30"/>
          <w:szCs w:val="30"/>
        </w:rPr>
      </w:pPr>
      <w:r w:rsidRPr="00EE005F">
        <w:rPr>
          <w:rFonts w:cstheme="minorHAnsi"/>
          <w:color w:val="7D4D98" w:themeColor="accent6" w:themeShade="BF"/>
          <w:sz w:val="30"/>
          <w:szCs w:val="30"/>
          <w:rtl/>
        </w:rPr>
        <w:t>كيفية استخدام هذه الأداة؟</w:t>
      </w:r>
    </w:p>
    <w:p w14:paraId="1E3F2CCD" w14:textId="77777777" w:rsidR="008C08D4" w:rsidRPr="00EE005F" w:rsidRDefault="008C08D4" w:rsidP="00C64308">
      <w:pPr>
        <w:bidi/>
        <w:rPr>
          <w:rFonts w:cstheme="minorHAnsi"/>
          <w:sz w:val="30"/>
          <w:szCs w:val="30"/>
          <w:rtl/>
        </w:rPr>
      </w:pPr>
      <w:r w:rsidRPr="00EE005F">
        <w:rPr>
          <w:rFonts w:cstheme="minorHAnsi"/>
          <w:sz w:val="30"/>
          <w:szCs w:val="30"/>
          <w:rtl/>
        </w:rPr>
        <w:t>يقدم الجدول أدناه نظرة عامة على ال</w:t>
      </w:r>
      <w:r w:rsidR="00C64308" w:rsidRPr="00EE005F">
        <w:rPr>
          <w:rFonts w:cstheme="minorHAnsi"/>
          <w:sz w:val="30"/>
          <w:szCs w:val="30"/>
          <w:rtl/>
        </w:rPr>
        <w:t>أساليب</w:t>
      </w:r>
      <w:r w:rsidRPr="00EE005F">
        <w:rPr>
          <w:rFonts w:cstheme="minorHAnsi"/>
          <w:sz w:val="30"/>
          <w:szCs w:val="30"/>
          <w:rtl/>
        </w:rPr>
        <w:t xml:space="preserve"> المختلفة لمشاركة التغذية الراجعة المجتمعية وتقديمها. يتم توفير نصائح حول أفضل الممارسات والأشياء التي </w:t>
      </w:r>
      <w:r w:rsidR="00C64308" w:rsidRPr="00EE005F">
        <w:rPr>
          <w:rFonts w:cstheme="minorHAnsi"/>
          <w:sz w:val="30"/>
          <w:szCs w:val="30"/>
          <w:rtl/>
        </w:rPr>
        <w:t>ينبغي تجنبها في كل نمط من الأنماط</w:t>
      </w:r>
      <w:r w:rsidRPr="00EE005F">
        <w:rPr>
          <w:rFonts w:cstheme="minorHAnsi"/>
          <w:sz w:val="30"/>
          <w:szCs w:val="30"/>
          <w:rtl/>
        </w:rPr>
        <w:t xml:space="preserve">، بالإضافة إلى مزايا وعيوب </w:t>
      </w:r>
      <w:r w:rsidR="00C64308" w:rsidRPr="00EE005F">
        <w:rPr>
          <w:rFonts w:cstheme="minorHAnsi"/>
          <w:sz w:val="30"/>
          <w:szCs w:val="30"/>
          <w:rtl/>
        </w:rPr>
        <w:t xml:space="preserve">الأنماط المختلفة. </w:t>
      </w:r>
    </w:p>
    <w:p w14:paraId="78A67B47" w14:textId="77777777" w:rsidR="001B5E17" w:rsidRPr="00EE005F" w:rsidRDefault="001B5E17" w:rsidP="001B5E17">
      <w:pPr>
        <w:bidi/>
        <w:rPr>
          <w:rFonts w:cstheme="minorHAnsi"/>
          <w:sz w:val="30"/>
          <w:szCs w:val="30"/>
          <w:rtl/>
        </w:rPr>
      </w:pPr>
    </w:p>
    <w:p w14:paraId="25D44596" w14:textId="77777777" w:rsidR="001B5E17" w:rsidRPr="00EE005F" w:rsidRDefault="001B5E17" w:rsidP="00431C1D">
      <w:pPr>
        <w:bidi/>
        <w:rPr>
          <w:rFonts w:cstheme="minorHAnsi"/>
          <w:color w:val="0070C0"/>
          <w:sz w:val="30"/>
          <w:szCs w:val="30"/>
          <w:u w:val="single"/>
        </w:rPr>
      </w:pPr>
      <w:r w:rsidRPr="00EE005F">
        <w:rPr>
          <w:rFonts w:cstheme="minorHAnsi"/>
          <w:color w:val="0070C0"/>
          <w:sz w:val="30"/>
          <w:szCs w:val="30"/>
          <w:u w:val="single"/>
          <w:rtl/>
        </w:rPr>
        <w:t>بغض النظر عن ا</w:t>
      </w:r>
      <w:r w:rsidR="00C64308" w:rsidRPr="00EE005F">
        <w:rPr>
          <w:rFonts w:cstheme="minorHAnsi"/>
          <w:color w:val="0070C0"/>
          <w:sz w:val="30"/>
          <w:szCs w:val="30"/>
          <w:u w:val="single"/>
          <w:rtl/>
        </w:rPr>
        <w:t xml:space="preserve">النمط </w:t>
      </w:r>
      <w:r w:rsidRPr="00EE005F">
        <w:rPr>
          <w:rFonts w:cstheme="minorHAnsi"/>
          <w:color w:val="0070C0"/>
          <w:sz w:val="30"/>
          <w:szCs w:val="30"/>
          <w:u w:val="single"/>
          <w:rtl/>
        </w:rPr>
        <w:t xml:space="preserve">المختار، </w:t>
      </w:r>
      <w:r w:rsidR="00431C1D" w:rsidRPr="00EE005F">
        <w:rPr>
          <w:rFonts w:cstheme="minorHAnsi"/>
          <w:color w:val="0070C0"/>
          <w:sz w:val="30"/>
          <w:szCs w:val="30"/>
          <w:u w:val="single"/>
          <w:rtl/>
        </w:rPr>
        <w:t xml:space="preserve">ينبغي: </w:t>
      </w:r>
    </w:p>
    <w:p w14:paraId="5B7E4975" w14:textId="77777777" w:rsidR="001B5E17" w:rsidRPr="00EE005F" w:rsidRDefault="00CC1924" w:rsidP="00431C1D">
      <w:pPr>
        <w:bidi/>
        <w:rPr>
          <w:rFonts w:cstheme="minorHAnsi"/>
          <w:sz w:val="30"/>
          <w:szCs w:val="30"/>
        </w:rPr>
      </w:pPr>
      <w:r w:rsidRPr="00EE005F">
        <w:rPr>
          <w:rFonts w:cstheme="minorHAnsi"/>
          <w:sz w:val="30"/>
          <w:szCs w:val="30"/>
          <w:rtl/>
        </w:rPr>
        <w:t xml:space="preserve">• </w:t>
      </w:r>
      <w:r w:rsidR="00431C1D" w:rsidRPr="00EE005F">
        <w:rPr>
          <w:rFonts w:cstheme="minorHAnsi"/>
          <w:sz w:val="30"/>
          <w:szCs w:val="30"/>
          <w:rtl/>
        </w:rPr>
        <w:t>عدم إطلاق مادة إعلامية</w:t>
      </w:r>
      <w:r w:rsidR="001B5E17" w:rsidRPr="00EE005F">
        <w:rPr>
          <w:rFonts w:cstheme="minorHAnsi"/>
          <w:sz w:val="30"/>
          <w:szCs w:val="30"/>
          <w:rtl/>
        </w:rPr>
        <w:t xml:space="preserve"> دون تحديد تاريخ النشر والم</w:t>
      </w:r>
      <w:r w:rsidR="00431C1D" w:rsidRPr="00EE005F">
        <w:rPr>
          <w:rFonts w:cstheme="minorHAnsi"/>
          <w:sz w:val="30"/>
          <w:szCs w:val="30"/>
          <w:rtl/>
        </w:rPr>
        <w:t xml:space="preserve">نظمة/المؤلف، </w:t>
      </w:r>
      <w:r w:rsidR="001B5E17" w:rsidRPr="00EE005F">
        <w:rPr>
          <w:rFonts w:cstheme="minorHAnsi"/>
          <w:sz w:val="30"/>
          <w:szCs w:val="30"/>
          <w:rtl/>
        </w:rPr>
        <w:t>وعنوان اتصال الجمهور الذين قد يكونون مهتمين بطرح أسئلة إضافية أو تقديم تغذية راجعة.</w:t>
      </w:r>
    </w:p>
    <w:p w14:paraId="16D4EFAA" w14:textId="77777777" w:rsidR="001B5E17" w:rsidRPr="00EE005F" w:rsidRDefault="001B5E17" w:rsidP="008F23F0">
      <w:pPr>
        <w:bidi/>
        <w:rPr>
          <w:rFonts w:cstheme="minorHAnsi"/>
          <w:sz w:val="30"/>
          <w:szCs w:val="30"/>
        </w:rPr>
      </w:pPr>
      <w:r w:rsidRPr="00EE005F">
        <w:rPr>
          <w:rFonts w:cstheme="minorHAnsi"/>
          <w:sz w:val="30"/>
          <w:szCs w:val="30"/>
          <w:rtl/>
        </w:rPr>
        <w:t xml:space="preserve">• </w:t>
      </w:r>
      <w:r w:rsidR="008F23F0" w:rsidRPr="00EE005F">
        <w:rPr>
          <w:rFonts w:cstheme="minorHAnsi"/>
          <w:sz w:val="30"/>
          <w:szCs w:val="30"/>
          <w:rtl/>
        </w:rPr>
        <w:t>التفكير في</w:t>
      </w:r>
      <w:r w:rsidRPr="00EE005F">
        <w:rPr>
          <w:rFonts w:cstheme="minorHAnsi"/>
          <w:sz w:val="30"/>
          <w:szCs w:val="30"/>
          <w:rtl/>
        </w:rPr>
        <w:t xml:space="preserve"> القيود البشرية التي تحكم كيفية استيعابنا للبيانات بصريًا، بما في ذلك كيفية وضع الأشياء بشكل استراتيجي على الصفحة حسب الأولوية أو التسلسل الزمني.</w:t>
      </w:r>
    </w:p>
    <w:p w14:paraId="01FAFE4A" w14:textId="77777777" w:rsidR="001B5E17" w:rsidRPr="00EE005F" w:rsidRDefault="001B5E17" w:rsidP="008F23F0">
      <w:pPr>
        <w:bidi/>
        <w:rPr>
          <w:rFonts w:cstheme="minorHAnsi"/>
          <w:sz w:val="30"/>
          <w:szCs w:val="30"/>
        </w:rPr>
      </w:pPr>
      <w:r w:rsidRPr="00EE005F">
        <w:rPr>
          <w:rFonts w:cstheme="minorHAnsi"/>
          <w:sz w:val="30"/>
          <w:szCs w:val="30"/>
          <w:rtl/>
        </w:rPr>
        <w:t xml:space="preserve">• </w:t>
      </w:r>
      <w:r w:rsidR="008F23F0" w:rsidRPr="00EE005F">
        <w:rPr>
          <w:rFonts w:cstheme="minorHAnsi"/>
          <w:sz w:val="30"/>
          <w:szCs w:val="30"/>
          <w:rtl/>
        </w:rPr>
        <w:t>ضمان</w:t>
      </w:r>
      <w:r w:rsidRPr="00EE005F">
        <w:rPr>
          <w:rFonts w:cstheme="minorHAnsi"/>
          <w:sz w:val="30"/>
          <w:szCs w:val="30"/>
          <w:rtl/>
        </w:rPr>
        <w:t xml:space="preserve"> الحصول على موافقة م</w:t>
      </w:r>
      <w:r w:rsidR="008F23F0" w:rsidRPr="00EE005F">
        <w:rPr>
          <w:rFonts w:cstheme="minorHAnsi"/>
          <w:sz w:val="30"/>
          <w:szCs w:val="30"/>
          <w:rtl/>
        </w:rPr>
        <w:t>ستنيرة</w:t>
      </w:r>
      <w:r w:rsidRPr="00EE005F">
        <w:rPr>
          <w:rFonts w:cstheme="minorHAnsi"/>
          <w:sz w:val="30"/>
          <w:szCs w:val="30"/>
          <w:rtl/>
        </w:rPr>
        <w:t xml:space="preserve"> من أي فرد أو كيان وارد</w:t>
      </w:r>
      <w:r w:rsidR="008F23F0" w:rsidRPr="00EE005F">
        <w:rPr>
          <w:rFonts w:cstheme="minorHAnsi"/>
          <w:sz w:val="30"/>
          <w:szCs w:val="30"/>
          <w:rtl/>
        </w:rPr>
        <w:t xml:space="preserve"> اسمه</w:t>
      </w:r>
      <w:r w:rsidRPr="00EE005F">
        <w:rPr>
          <w:rFonts w:cstheme="minorHAnsi"/>
          <w:sz w:val="30"/>
          <w:szCs w:val="30"/>
          <w:rtl/>
        </w:rPr>
        <w:t xml:space="preserve"> في </w:t>
      </w:r>
      <w:r w:rsidR="008F23F0" w:rsidRPr="00EE005F">
        <w:rPr>
          <w:rFonts w:cstheme="minorHAnsi"/>
          <w:sz w:val="30"/>
          <w:szCs w:val="30"/>
          <w:rtl/>
        </w:rPr>
        <w:t>المنشور</w:t>
      </w:r>
      <w:r w:rsidRPr="00EE005F">
        <w:rPr>
          <w:rFonts w:cstheme="minorHAnsi"/>
          <w:sz w:val="30"/>
          <w:szCs w:val="30"/>
          <w:rtl/>
        </w:rPr>
        <w:t xml:space="preserve">، وفقًا للمبادئ التوجيهية الأخلاقية </w:t>
      </w:r>
      <w:r w:rsidR="008F23F0" w:rsidRPr="00EE005F">
        <w:rPr>
          <w:rFonts w:cstheme="minorHAnsi"/>
          <w:sz w:val="30"/>
          <w:szCs w:val="30"/>
          <w:rtl/>
        </w:rPr>
        <w:t>المتصلة بسياقك.</w:t>
      </w:r>
    </w:p>
    <w:p w14:paraId="14FA12D6" w14:textId="77777777" w:rsidR="001B5E17" w:rsidRPr="00EE005F" w:rsidRDefault="001B5E17" w:rsidP="008F23F0">
      <w:pPr>
        <w:bidi/>
        <w:rPr>
          <w:rFonts w:cstheme="minorHAnsi"/>
          <w:sz w:val="30"/>
          <w:szCs w:val="30"/>
        </w:rPr>
      </w:pPr>
      <w:r w:rsidRPr="00EE005F">
        <w:rPr>
          <w:rFonts w:cstheme="minorHAnsi"/>
          <w:sz w:val="30"/>
          <w:szCs w:val="30"/>
          <w:rtl/>
        </w:rPr>
        <w:lastRenderedPageBreak/>
        <w:t xml:space="preserve">• </w:t>
      </w:r>
      <w:r w:rsidR="008F23F0" w:rsidRPr="00EE005F">
        <w:rPr>
          <w:rFonts w:cstheme="minorHAnsi"/>
          <w:sz w:val="30"/>
          <w:szCs w:val="30"/>
          <w:rtl/>
        </w:rPr>
        <w:t xml:space="preserve">طلب </w:t>
      </w:r>
      <w:r w:rsidRPr="00EE005F">
        <w:rPr>
          <w:rFonts w:cstheme="minorHAnsi"/>
          <w:sz w:val="30"/>
          <w:szCs w:val="30"/>
          <w:rtl/>
        </w:rPr>
        <w:t>تغذية راجعة من جمهورك ال</w:t>
      </w:r>
      <w:r w:rsidR="00815A4B" w:rsidRPr="00EE005F">
        <w:rPr>
          <w:rFonts w:cstheme="minorHAnsi"/>
          <w:sz w:val="30"/>
          <w:szCs w:val="30"/>
          <w:rtl/>
        </w:rPr>
        <w:t>مستهدف بشأن تنسيق التقارير و</w:t>
      </w:r>
      <w:r w:rsidRPr="00EE005F">
        <w:rPr>
          <w:rFonts w:cstheme="minorHAnsi"/>
          <w:sz w:val="30"/>
          <w:szCs w:val="30"/>
          <w:rtl/>
        </w:rPr>
        <w:t>تخصيص المنتجات النهائية وفقًا لاحتياجاتهم.</w:t>
      </w:r>
    </w:p>
    <w:p w14:paraId="58B146D4" w14:textId="77777777" w:rsidR="001B5E17" w:rsidRPr="00EE005F" w:rsidRDefault="001B5E17" w:rsidP="008F23F0">
      <w:pPr>
        <w:bidi/>
        <w:rPr>
          <w:rFonts w:cstheme="minorHAnsi"/>
          <w:sz w:val="30"/>
          <w:szCs w:val="30"/>
          <w:rtl/>
        </w:rPr>
      </w:pPr>
      <w:r w:rsidRPr="00EE005F">
        <w:rPr>
          <w:rFonts w:cstheme="minorHAnsi"/>
          <w:sz w:val="30"/>
          <w:szCs w:val="30"/>
          <w:rtl/>
        </w:rPr>
        <w:t xml:space="preserve">• </w:t>
      </w:r>
      <w:r w:rsidR="008F23F0" w:rsidRPr="00EE005F">
        <w:rPr>
          <w:rFonts w:cstheme="minorHAnsi"/>
          <w:sz w:val="30"/>
          <w:szCs w:val="30"/>
          <w:rtl/>
        </w:rPr>
        <w:t xml:space="preserve">التخطيط </w:t>
      </w:r>
      <w:r w:rsidRPr="00EE005F">
        <w:rPr>
          <w:rFonts w:cstheme="minorHAnsi"/>
          <w:sz w:val="30"/>
          <w:szCs w:val="30"/>
          <w:rtl/>
        </w:rPr>
        <w:t xml:space="preserve">لاستخدام المقاييس التي تقيم مدى جاذبية </w:t>
      </w:r>
      <w:r w:rsidR="008F23F0" w:rsidRPr="00EE005F">
        <w:rPr>
          <w:rFonts w:cstheme="minorHAnsi"/>
          <w:sz w:val="30"/>
          <w:szCs w:val="30"/>
          <w:rtl/>
        </w:rPr>
        <w:t xml:space="preserve">مادتك الإعلامية </w:t>
      </w:r>
      <w:r w:rsidRPr="00EE005F">
        <w:rPr>
          <w:rFonts w:cstheme="minorHAnsi"/>
          <w:sz w:val="30"/>
          <w:szCs w:val="30"/>
          <w:rtl/>
        </w:rPr>
        <w:t xml:space="preserve"> واستخدامه</w:t>
      </w:r>
      <w:r w:rsidR="008F23F0" w:rsidRPr="00EE005F">
        <w:rPr>
          <w:rFonts w:cstheme="minorHAnsi"/>
          <w:sz w:val="30"/>
          <w:szCs w:val="30"/>
          <w:rtl/>
        </w:rPr>
        <w:t>ا</w:t>
      </w:r>
      <w:r w:rsidRPr="00EE005F">
        <w:rPr>
          <w:rFonts w:cstheme="minorHAnsi"/>
          <w:sz w:val="30"/>
          <w:szCs w:val="30"/>
          <w:rtl/>
        </w:rPr>
        <w:t xml:space="preserve"> من قبل الجمهور المستهدف.</w:t>
      </w:r>
    </w:p>
    <w:p w14:paraId="23F70E81" w14:textId="77777777" w:rsidR="00B00BA4" w:rsidRPr="00EE005F" w:rsidRDefault="00B00BA4">
      <w:pPr>
        <w:rPr>
          <w:rFonts w:cstheme="minorHAnsi"/>
          <w:rtl/>
        </w:rPr>
      </w:pPr>
    </w:p>
    <w:p w14:paraId="57F43C62" w14:textId="77777777" w:rsidR="00B00BA4" w:rsidRPr="00EE005F" w:rsidRDefault="001B5E17" w:rsidP="008F23F0">
      <w:pPr>
        <w:bidi/>
        <w:rPr>
          <w:rFonts w:cstheme="minorHAnsi"/>
          <w:color w:val="0070C0"/>
          <w:sz w:val="30"/>
          <w:szCs w:val="30"/>
          <w:u w:val="single"/>
          <w:rtl/>
        </w:rPr>
      </w:pPr>
      <w:r w:rsidRPr="00EE005F">
        <w:rPr>
          <w:rFonts w:cstheme="minorHAnsi"/>
          <w:color w:val="0070C0"/>
          <w:sz w:val="30"/>
          <w:szCs w:val="30"/>
          <w:u w:val="single"/>
          <w:rtl/>
        </w:rPr>
        <w:t xml:space="preserve">المعلومات الأساسية التي يجب تضمينها في معظم </w:t>
      </w:r>
      <w:r w:rsidR="008F23F0" w:rsidRPr="00EE005F">
        <w:rPr>
          <w:rFonts w:cstheme="minorHAnsi"/>
          <w:color w:val="0070C0"/>
          <w:sz w:val="30"/>
          <w:szCs w:val="30"/>
          <w:u w:val="single"/>
          <w:rtl/>
        </w:rPr>
        <w:t>المواد الإعلامية</w:t>
      </w:r>
      <w:r w:rsidR="00CC1924" w:rsidRPr="00EE005F">
        <w:rPr>
          <w:rFonts w:cstheme="minorHAnsi"/>
          <w:color w:val="0070C0"/>
          <w:sz w:val="30"/>
          <w:szCs w:val="30"/>
          <w:u w:val="single"/>
          <w:rtl/>
        </w:rPr>
        <w:t xml:space="preserve"> </w:t>
      </w:r>
      <w:r w:rsidRPr="00EE005F">
        <w:rPr>
          <w:rFonts w:cstheme="minorHAnsi"/>
          <w:color w:val="0070C0"/>
          <w:sz w:val="30"/>
          <w:szCs w:val="30"/>
          <w:u w:val="single"/>
        </w:rPr>
        <w:t>:</w:t>
      </w:r>
    </w:p>
    <w:p w14:paraId="4FBD6D6B" w14:textId="77777777" w:rsidR="001B5E17" w:rsidRPr="00EE005F" w:rsidRDefault="001B5E17" w:rsidP="008F23F0">
      <w:pPr>
        <w:bidi/>
        <w:rPr>
          <w:rFonts w:cstheme="minorHAnsi"/>
          <w:sz w:val="30"/>
          <w:szCs w:val="30"/>
        </w:rPr>
      </w:pPr>
      <w:r w:rsidRPr="00EE005F">
        <w:rPr>
          <w:rFonts w:cstheme="minorHAnsi"/>
          <w:sz w:val="30"/>
          <w:szCs w:val="30"/>
          <w:rtl/>
        </w:rPr>
        <w:t xml:space="preserve">• تفاصيل حول كيفية جمع التغذية الراجعة ومن </w:t>
      </w:r>
      <w:r w:rsidR="008F23F0" w:rsidRPr="00EE005F">
        <w:rPr>
          <w:rFonts w:cstheme="minorHAnsi"/>
          <w:sz w:val="30"/>
          <w:szCs w:val="30"/>
          <w:rtl/>
        </w:rPr>
        <w:t>اي جهة،</w:t>
      </w:r>
      <w:r w:rsidRPr="00EE005F">
        <w:rPr>
          <w:rFonts w:cstheme="minorHAnsi"/>
          <w:sz w:val="30"/>
          <w:szCs w:val="30"/>
          <w:rtl/>
        </w:rPr>
        <w:t xml:space="preserve"> وأين ومتى وبواسطة من.</w:t>
      </w:r>
    </w:p>
    <w:p w14:paraId="311B7857" w14:textId="77777777" w:rsidR="001B5E17" w:rsidRPr="00EE005F" w:rsidRDefault="001B5E17" w:rsidP="008F23F0">
      <w:pPr>
        <w:bidi/>
        <w:rPr>
          <w:rFonts w:cstheme="minorHAnsi"/>
          <w:sz w:val="30"/>
          <w:szCs w:val="30"/>
        </w:rPr>
      </w:pPr>
      <w:r w:rsidRPr="00EE005F">
        <w:rPr>
          <w:rFonts w:cstheme="minorHAnsi"/>
          <w:sz w:val="30"/>
          <w:szCs w:val="30"/>
          <w:rtl/>
        </w:rPr>
        <w:t>• وصف منهجية التحليل المستخدمة و</w:t>
      </w:r>
      <w:r w:rsidR="008F23F0" w:rsidRPr="00EE005F">
        <w:rPr>
          <w:rFonts w:cstheme="minorHAnsi"/>
          <w:sz w:val="30"/>
          <w:szCs w:val="30"/>
          <w:rtl/>
        </w:rPr>
        <w:t>إرشادات</w:t>
      </w:r>
      <w:r w:rsidRPr="00EE005F">
        <w:rPr>
          <w:rFonts w:cstheme="minorHAnsi"/>
          <w:sz w:val="30"/>
          <w:szCs w:val="30"/>
          <w:rtl/>
        </w:rPr>
        <w:t xml:space="preserve"> بشأن كيفية تفسير النتائج. عادة ما يتم تلقي التغذية الراجعة المفتوحة وغير المنظمة دون اتباع </w:t>
      </w:r>
      <w:r w:rsidR="008F23F0" w:rsidRPr="00EE005F">
        <w:rPr>
          <w:rFonts w:cstheme="minorHAnsi"/>
          <w:sz w:val="30"/>
          <w:szCs w:val="30"/>
          <w:rtl/>
        </w:rPr>
        <w:t>اسلوب</w:t>
      </w:r>
      <w:r w:rsidRPr="00EE005F">
        <w:rPr>
          <w:rFonts w:cstheme="minorHAnsi"/>
          <w:sz w:val="30"/>
          <w:szCs w:val="30"/>
          <w:rtl/>
        </w:rPr>
        <w:t xml:space="preserve"> أخذ العينات، ومن المهم التأكيد على أنه لا يمكن </w:t>
      </w:r>
      <w:r w:rsidR="008F23F0" w:rsidRPr="00EE005F">
        <w:rPr>
          <w:rFonts w:cstheme="minorHAnsi"/>
          <w:sz w:val="30"/>
          <w:szCs w:val="30"/>
          <w:rtl/>
        </w:rPr>
        <w:t>الإفصاح عن</w:t>
      </w:r>
      <w:r w:rsidRPr="00EE005F">
        <w:rPr>
          <w:rFonts w:cstheme="minorHAnsi"/>
          <w:sz w:val="30"/>
          <w:szCs w:val="30"/>
          <w:rtl/>
        </w:rPr>
        <w:t xml:space="preserve"> جميع النتائج </w:t>
      </w:r>
      <w:r w:rsidR="008F23F0" w:rsidRPr="00EE005F">
        <w:rPr>
          <w:rFonts w:cstheme="minorHAnsi"/>
          <w:sz w:val="30"/>
          <w:szCs w:val="30"/>
          <w:rtl/>
        </w:rPr>
        <w:t>لكامل المجتمع</w:t>
      </w:r>
      <w:r w:rsidRPr="00EE005F">
        <w:rPr>
          <w:rFonts w:cstheme="minorHAnsi"/>
          <w:sz w:val="30"/>
          <w:szCs w:val="30"/>
          <w:rtl/>
        </w:rPr>
        <w:t xml:space="preserve"> لتجنب سوء الفهم والتوقعات الخاطئة.</w:t>
      </w:r>
    </w:p>
    <w:p w14:paraId="05E46C9D" w14:textId="77777777" w:rsidR="001B5E17" w:rsidRPr="00EE005F" w:rsidRDefault="001B5E17" w:rsidP="001B5E17">
      <w:pPr>
        <w:bidi/>
        <w:rPr>
          <w:rFonts w:cstheme="minorHAnsi"/>
          <w:sz w:val="30"/>
          <w:szCs w:val="30"/>
          <w:rtl/>
        </w:rPr>
      </w:pPr>
      <w:r w:rsidRPr="00EE005F">
        <w:rPr>
          <w:rFonts w:cstheme="minorHAnsi"/>
          <w:sz w:val="30"/>
          <w:szCs w:val="30"/>
          <w:rtl/>
        </w:rPr>
        <w:t>• تسليط الضوء على الاتجاهات والاختلافات الرئيسية:</w:t>
      </w:r>
    </w:p>
    <w:p w14:paraId="27276FB2" w14:textId="77777777" w:rsidR="001B5E17" w:rsidRPr="00EE005F" w:rsidRDefault="001B5E17" w:rsidP="008F23F0">
      <w:pPr>
        <w:pStyle w:val="ListParagraph"/>
        <w:numPr>
          <w:ilvl w:val="0"/>
          <w:numId w:val="1"/>
        </w:numPr>
        <w:bidi/>
        <w:rPr>
          <w:rFonts w:cstheme="minorHAnsi"/>
          <w:sz w:val="30"/>
          <w:szCs w:val="30"/>
        </w:rPr>
      </w:pPr>
      <w:r w:rsidRPr="00EE005F">
        <w:rPr>
          <w:rFonts w:cstheme="minorHAnsi"/>
          <w:sz w:val="30"/>
          <w:szCs w:val="30"/>
          <w:rtl/>
        </w:rPr>
        <w:t>ما القضايا أو المواضيع الأكثر شيوعاً؟</w:t>
      </w:r>
    </w:p>
    <w:p w14:paraId="2EF4BD08" w14:textId="77777777" w:rsidR="001B5E17" w:rsidRPr="00EE005F" w:rsidRDefault="001B5E17" w:rsidP="008F23F0">
      <w:pPr>
        <w:pStyle w:val="ListParagraph"/>
        <w:numPr>
          <w:ilvl w:val="0"/>
          <w:numId w:val="1"/>
        </w:numPr>
        <w:bidi/>
        <w:rPr>
          <w:rFonts w:cstheme="minorHAnsi"/>
          <w:sz w:val="30"/>
          <w:szCs w:val="30"/>
        </w:rPr>
      </w:pPr>
      <w:r w:rsidRPr="00EE005F">
        <w:rPr>
          <w:rFonts w:cstheme="minorHAnsi"/>
          <w:sz w:val="30"/>
          <w:szCs w:val="30"/>
          <w:rtl/>
        </w:rPr>
        <w:t>ما القطاعات أو البرامج التي تتعلق بها؟</w:t>
      </w:r>
    </w:p>
    <w:p w14:paraId="7E04ACAD" w14:textId="77777777" w:rsidR="008F23F0" w:rsidRPr="00EE005F" w:rsidRDefault="008F23F0" w:rsidP="00CD5ED4">
      <w:pPr>
        <w:pStyle w:val="ListParagraph"/>
        <w:numPr>
          <w:ilvl w:val="0"/>
          <w:numId w:val="1"/>
        </w:numPr>
        <w:bidi/>
        <w:rPr>
          <w:rFonts w:cstheme="minorHAnsi"/>
          <w:sz w:val="30"/>
          <w:szCs w:val="30"/>
        </w:rPr>
      </w:pPr>
      <w:r w:rsidRPr="00EE005F">
        <w:rPr>
          <w:rFonts w:cstheme="minorHAnsi"/>
          <w:sz w:val="30"/>
          <w:szCs w:val="30"/>
          <w:rtl/>
        </w:rPr>
        <w:t xml:space="preserve">ما </w:t>
      </w:r>
      <w:r w:rsidR="00CD5ED4" w:rsidRPr="00EE005F">
        <w:rPr>
          <w:rFonts w:cstheme="minorHAnsi"/>
          <w:sz w:val="30"/>
          <w:szCs w:val="30"/>
          <w:rtl/>
        </w:rPr>
        <w:t>سمات</w:t>
      </w:r>
      <w:r w:rsidRPr="00EE005F">
        <w:rPr>
          <w:rFonts w:cstheme="minorHAnsi"/>
          <w:sz w:val="30"/>
          <w:szCs w:val="30"/>
          <w:rtl/>
        </w:rPr>
        <w:t xml:space="preserve"> الأشخاص الذين شاركوا هذا النوع من التغذية الراجعة؟ (الفئات أو المواقع الديموغرافية)</w:t>
      </w:r>
    </w:p>
    <w:p w14:paraId="146161B6" w14:textId="77777777" w:rsidR="008F23F0" w:rsidRPr="00EE005F" w:rsidRDefault="008F23F0" w:rsidP="008F23F0">
      <w:pPr>
        <w:pStyle w:val="ListParagraph"/>
        <w:numPr>
          <w:ilvl w:val="0"/>
          <w:numId w:val="1"/>
        </w:numPr>
        <w:bidi/>
        <w:rPr>
          <w:rFonts w:cstheme="minorHAnsi"/>
          <w:sz w:val="30"/>
          <w:szCs w:val="30"/>
        </w:rPr>
      </w:pPr>
      <w:r w:rsidRPr="00EE005F">
        <w:rPr>
          <w:rFonts w:cstheme="minorHAnsi"/>
          <w:sz w:val="30"/>
          <w:szCs w:val="30"/>
          <w:rtl/>
        </w:rPr>
        <w:t>هل هناك اختلافات كبيرة بين الفئات الديموغرافية والمواقع وقنوات التغذية الراجعة؟</w:t>
      </w:r>
    </w:p>
    <w:p w14:paraId="76EE3624" w14:textId="77777777" w:rsidR="008F23F0" w:rsidRPr="00EE005F" w:rsidRDefault="008F23F0" w:rsidP="00CD5ED4">
      <w:pPr>
        <w:pStyle w:val="ListParagraph"/>
        <w:numPr>
          <w:ilvl w:val="0"/>
          <w:numId w:val="1"/>
        </w:numPr>
        <w:bidi/>
        <w:rPr>
          <w:rFonts w:cstheme="minorHAnsi"/>
          <w:sz w:val="30"/>
          <w:szCs w:val="30"/>
        </w:rPr>
      </w:pPr>
      <w:r w:rsidRPr="00EE005F">
        <w:rPr>
          <w:rFonts w:cstheme="minorHAnsi"/>
          <w:sz w:val="30"/>
          <w:szCs w:val="30"/>
          <w:rtl/>
        </w:rPr>
        <w:t>هل كان هناك أشخاص شاركوا تغذية راجعة مختلفة عن التوجهات الرئيسية ("القيم المتطرفة")؟ إذا كانت الإجابة بنعم، ما سماتهم؟</w:t>
      </w:r>
    </w:p>
    <w:p w14:paraId="2B9FF7AB" w14:textId="77777777" w:rsidR="008F23F0" w:rsidRPr="00EE005F" w:rsidRDefault="008F23F0" w:rsidP="008F23F0">
      <w:pPr>
        <w:pStyle w:val="ListParagraph"/>
        <w:numPr>
          <w:ilvl w:val="0"/>
          <w:numId w:val="1"/>
        </w:numPr>
        <w:bidi/>
        <w:rPr>
          <w:rFonts w:cstheme="minorHAnsi"/>
          <w:sz w:val="30"/>
          <w:szCs w:val="30"/>
        </w:rPr>
      </w:pPr>
      <w:r w:rsidRPr="00EE005F">
        <w:rPr>
          <w:rFonts w:cstheme="minorHAnsi"/>
          <w:sz w:val="30"/>
          <w:szCs w:val="30"/>
          <w:rtl/>
        </w:rPr>
        <w:t>هل كانت هناك تغذية راجعة قد تكون ضارة بالنظام البيئي للمعلومات، مثل الشائعات أو المعلومات الخاطئة؟</w:t>
      </w:r>
    </w:p>
    <w:p w14:paraId="32ED26E0" w14:textId="77777777" w:rsidR="008F23F0" w:rsidRPr="00EE005F" w:rsidRDefault="008F23F0" w:rsidP="00430DED">
      <w:pPr>
        <w:pStyle w:val="ListParagraph"/>
        <w:numPr>
          <w:ilvl w:val="0"/>
          <w:numId w:val="1"/>
        </w:numPr>
        <w:bidi/>
        <w:rPr>
          <w:rFonts w:cstheme="minorHAnsi"/>
          <w:sz w:val="30"/>
          <w:szCs w:val="30"/>
          <w:rtl/>
        </w:rPr>
      </w:pPr>
      <w:r w:rsidRPr="00EE005F">
        <w:rPr>
          <w:rFonts w:cstheme="minorHAnsi"/>
          <w:sz w:val="30"/>
          <w:szCs w:val="30"/>
          <w:rtl/>
        </w:rPr>
        <w:lastRenderedPageBreak/>
        <w:t>هل هناك أي تغييرات كبيرة مع مرور الوقت؟ هل كانت المواضيع الأكث</w:t>
      </w:r>
      <w:r w:rsidR="00430DED" w:rsidRPr="00EE005F">
        <w:rPr>
          <w:rFonts w:cstheme="minorHAnsi"/>
          <w:sz w:val="30"/>
          <w:szCs w:val="30"/>
          <w:rtl/>
        </w:rPr>
        <w:t>ر شيوعًا في هذا التقرير هي نفس المواضيع</w:t>
      </w:r>
      <w:r w:rsidRPr="00EE005F">
        <w:rPr>
          <w:rFonts w:cstheme="minorHAnsi"/>
          <w:sz w:val="30"/>
          <w:szCs w:val="30"/>
          <w:rtl/>
        </w:rPr>
        <w:t xml:space="preserve"> </w:t>
      </w:r>
      <w:r w:rsidR="00430DED" w:rsidRPr="00EE005F">
        <w:rPr>
          <w:rFonts w:cstheme="minorHAnsi"/>
          <w:sz w:val="30"/>
          <w:szCs w:val="30"/>
          <w:rtl/>
        </w:rPr>
        <w:t>التي وردت</w:t>
      </w:r>
      <w:r w:rsidRPr="00EE005F">
        <w:rPr>
          <w:rFonts w:cstheme="minorHAnsi"/>
          <w:sz w:val="30"/>
          <w:szCs w:val="30"/>
          <w:rtl/>
        </w:rPr>
        <w:t xml:space="preserve"> </w:t>
      </w:r>
      <w:r w:rsidR="00430DED" w:rsidRPr="00EE005F">
        <w:rPr>
          <w:rFonts w:cstheme="minorHAnsi"/>
          <w:sz w:val="30"/>
          <w:szCs w:val="30"/>
          <w:rtl/>
        </w:rPr>
        <w:t>في التقرير الأخير أم كانت مواضيع مختلفة؟</w:t>
      </w:r>
    </w:p>
    <w:p w14:paraId="4EF92B5A" w14:textId="77777777" w:rsidR="008F23F0" w:rsidRPr="00EE005F" w:rsidRDefault="008F23F0" w:rsidP="008F23F0">
      <w:pPr>
        <w:pStyle w:val="ListParagraph"/>
        <w:bidi/>
        <w:rPr>
          <w:rFonts w:cstheme="minorHAnsi"/>
          <w:sz w:val="30"/>
          <w:szCs w:val="30"/>
        </w:rPr>
      </w:pPr>
    </w:p>
    <w:p w14:paraId="4800FC94" w14:textId="77777777" w:rsidR="00785338" w:rsidRPr="00EE005F" w:rsidRDefault="00785338" w:rsidP="00785338">
      <w:pPr>
        <w:bidi/>
        <w:rPr>
          <w:rFonts w:cstheme="minorHAnsi"/>
          <w:sz w:val="30"/>
          <w:szCs w:val="30"/>
          <w:rtl/>
        </w:rPr>
      </w:pPr>
    </w:p>
    <w:p w14:paraId="68E68E48" w14:textId="77777777" w:rsidR="00785338" w:rsidRPr="00EE005F" w:rsidRDefault="00815A4B" w:rsidP="00430DED">
      <w:pPr>
        <w:bidi/>
        <w:rPr>
          <w:rFonts w:cstheme="minorHAnsi"/>
          <w:sz w:val="30"/>
          <w:szCs w:val="30"/>
          <w:rtl/>
        </w:rPr>
      </w:pPr>
      <w:r w:rsidRPr="00EE005F">
        <w:rPr>
          <w:rFonts w:cstheme="minorHAnsi"/>
          <w:sz w:val="30"/>
          <w:szCs w:val="30"/>
          <w:rtl/>
        </w:rPr>
        <w:t>• ت</w:t>
      </w:r>
      <w:r w:rsidR="00430DED" w:rsidRPr="00EE005F">
        <w:rPr>
          <w:rFonts w:cstheme="minorHAnsi"/>
          <w:sz w:val="30"/>
          <w:szCs w:val="30"/>
          <w:rtl/>
        </w:rPr>
        <w:t>ضمين ملخص موجز</w:t>
      </w:r>
      <w:r w:rsidR="00785338" w:rsidRPr="00EE005F">
        <w:rPr>
          <w:rFonts w:cstheme="minorHAnsi"/>
          <w:sz w:val="30"/>
          <w:szCs w:val="30"/>
          <w:rtl/>
        </w:rPr>
        <w:t xml:space="preserve"> لتسليط الضوء على التوجهات الرئيسية والتفسيرات الخاصة بك والأفكار المستمدة من </w:t>
      </w:r>
      <w:r w:rsidR="00785338" w:rsidRPr="00EE005F">
        <w:rPr>
          <w:rFonts w:cstheme="minorHAnsi"/>
          <w:b/>
          <w:bCs/>
          <w:sz w:val="30"/>
          <w:szCs w:val="30"/>
          <w:rtl/>
        </w:rPr>
        <w:t>تعدد أدوات جمع البيانات</w:t>
      </w:r>
      <w:r w:rsidR="00785338" w:rsidRPr="00EE005F">
        <w:rPr>
          <w:rFonts w:cstheme="minorHAnsi"/>
          <w:sz w:val="30"/>
          <w:szCs w:val="30"/>
          <w:rtl/>
        </w:rPr>
        <w:t xml:space="preserve"> مع مصادر أخرى. يمكن أن يشمل ذلك إشارات إلى مصادر أخرى تدعم النتائج، بالإضافة إلى تحليل لما يمكن أن تعنيه </w:t>
      </w:r>
      <w:r w:rsidR="00430DED" w:rsidRPr="00EE005F">
        <w:rPr>
          <w:rFonts w:cstheme="minorHAnsi"/>
          <w:sz w:val="30"/>
          <w:szCs w:val="30"/>
          <w:rtl/>
        </w:rPr>
        <w:t>تلك</w:t>
      </w:r>
      <w:r w:rsidR="00785338" w:rsidRPr="00EE005F">
        <w:rPr>
          <w:rFonts w:cstheme="minorHAnsi"/>
          <w:sz w:val="30"/>
          <w:szCs w:val="30"/>
          <w:rtl/>
        </w:rPr>
        <w:t xml:space="preserve"> التوجهات للعملية، أو لم</w:t>
      </w:r>
      <w:r w:rsidR="00430DED" w:rsidRPr="00EE005F">
        <w:rPr>
          <w:rFonts w:cstheme="minorHAnsi"/>
          <w:sz w:val="30"/>
          <w:szCs w:val="30"/>
          <w:rtl/>
        </w:rPr>
        <w:t>نظمتك</w:t>
      </w:r>
      <w:r w:rsidR="00785338" w:rsidRPr="00EE005F">
        <w:rPr>
          <w:rFonts w:cstheme="minorHAnsi"/>
          <w:sz w:val="30"/>
          <w:szCs w:val="30"/>
          <w:rtl/>
        </w:rPr>
        <w:t>، أو للسياق المحلي على نطاق واسع.</w:t>
      </w:r>
    </w:p>
    <w:p w14:paraId="6FED5C29" w14:textId="77777777" w:rsidR="001B5E17" w:rsidRPr="00EE005F" w:rsidRDefault="00815A4B" w:rsidP="00430DED">
      <w:pPr>
        <w:bidi/>
        <w:rPr>
          <w:rFonts w:cstheme="minorHAnsi"/>
          <w:sz w:val="30"/>
          <w:szCs w:val="30"/>
          <w:rtl/>
        </w:rPr>
      </w:pPr>
      <w:r w:rsidRPr="00EE005F">
        <w:rPr>
          <w:rFonts w:cstheme="minorHAnsi"/>
          <w:sz w:val="30"/>
          <w:szCs w:val="30"/>
          <w:rtl/>
        </w:rPr>
        <w:t xml:space="preserve">• </w:t>
      </w:r>
      <w:r w:rsidR="00092195" w:rsidRPr="00EE005F">
        <w:rPr>
          <w:rFonts w:cstheme="minorHAnsi"/>
          <w:sz w:val="30"/>
          <w:szCs w:val="30"/>
          <w:rtl/>
        </w:rPr>
        <w:t xml:space="preserve">تضمين بيانات إضافية إذا كان ذلك يساعد في توضيح النقاط  أو المشكلة أو الاستجابة . قد تكون البيانات معلومات </w:t>
      </w:r>
      <w:r w:rsidR="00430DED" w:rsidRPr="00EE005F">
        <w:rPr>
          <w:rFonts w:cstheme="minorHAnsi"/>
          <w:sz w:val="30"/>
          <w:szCs w:val="30"/>
          <w:rtl/>
        </w:rPr>
        <w:t>سياقية</w:t>
      </w:r>
      <w:r w:rsidR="00092195" w:rsidRPr="00EE005F">
        <w:rPr>
          <w:rFonts w:cstheme="minorHAnsi"/>
          <w:sz w:val="30"/>
          <w:szCs w:val="30"/>
          <w:rtl/>
        </w:rPr>
        <w:t xml:space="preserve">، أو تفاصيل حول العملية، </w:t>
      </w:r>
      <w:r w:rsidR="007C364E" w:rsidRPr="00EE005F">
        <w:rPr>
          <w:rFonts w:cstheme="minorHAnsi"/>
          <w:sz w:val="30"/>
          <w:szCs w:val="30"/>
          <w:rtl/>
        </w:rPr>
        <w:t xml:space="preserve">أو </w:t>
      </w:r>
      <w:r w:rsidR="00092195" w:rsidRPr="00EE005F">
        <w:rPr>
          <w:rFonts w:cstheme="minorHAnsi"/>
          <w:sz w:val="30"/>
          <w:szCs w:val="30"/>
          <w:rtl/>
        </w:rPr>
        <w:t xml:space="preserve">حول المجتمع، أو </w:t>
      </w:r>
      <w:r w:rsidR="007C364E" w:rsidRPr="00EE005F">
        <w:rPr>
          <w:rFonts w:cstheme="minorHAnsi"/>
          <w:sz w:val="30"/>
          <w:szCs w:val="30"/>
          <w:rtl/>
        </w:rPr>
        <w:t>تغذية راجعة  قديمة</w:t>
      </w:r>
      <w:r w:rsidR="00092195" w:rsidRPr="00EE005F">
        <w:rPr>
          <w:rFonts w:cstheme="minorHAnsi"/>
          <w:sz w:val="30"/>
          <w:szCs w:val="30"/>
          <w:rtl/>
        </w:rPr>
        <w:t>، أو معلومات من الأقران والشركاء.</w:t>
      </w:r>
    </w:p>
    <w:p w14:paraId="7FF58255" w14:textId="77777777" w:rsidR="007C364E" w:rsidRPr="00EE005F" w:rsidRDefault="00815A4B" w:rsidP="00430DED">
      <w:pPr>
        <w:bidi/>
        <w:rPr>
          <w:rFonts w:cstheme="minorHAnsi"/>
          <w:sz w:val="30"/>
          <w:szCs w:val="30"/>
          <w:rtl/>
        </w:rPr>
      </w:pPr>
      <w:r w:rsidRPr="00EE005F">
        <w:rPr>
          <w:rFonts w:cstheme="minorHAnsi"/>
          <w:sz w:val="30"/>
          <w:szCs w:val="30"/>
          <w:rtl/>
        </w:rPr>
        <w:t xml:space="preserve">• </w:t>
      </w:r>
      <w:r w:rsidR="007C364E" w:rsidRPr="00EE005F">
        <w:rPr>
          <w:rFonts w:cstheme="minorHAnsi"/>
          <w:sz w:val="30"/>
          <w:szCs w:val="30"/>
          <w:rtl/>
        </w:rPr>
        <w:t xml:space="preserve">تضمين اقتباسات سردية عند الإبلاغ عن التغذية الراجعة  المفتوحة وغير المنظمة. عند تضمين الاقتباسات، اذكر السمات الديموغرافية للشخص الذي يشارك تعليق التغذية الراجعة ، بالإضافة إلى الموقع الذي </w:t>
      </w:r>
      <w:r w:rsidR="00430DED" w:rsidRPr="00EE005F">
        <w:rPr>
          <w:rFonts w:cstheme="minorHAnsi"/>
          <w:sz w:val="30"/>
          <w:szCs w:val="30"/>
          <w:rtl/>
        </w:rPr>
        <w:t xml:space="preserve">تُلقيت </w:t>
      </w:r>
      <w:r w:rsidR="007C364E" w:rsidRPr="00EE005F">
        <w:rPr>
          <w:rFonts w:cstheme="minorHAnsi"/>
          <w:sz w:val="30"/>
          <w:szCs w:val="30"/>
          <w:rtl/>
        </w:rPr>
        <w:t xml:space="preserve"> فيه بشرط ألا تحدد </w:t>
      </w:r>
      <w:r w:rsidR="00430DED" w:rsidRPr="00EE005F">
        <w:rPr>
          <w:rFonts w:cstheme="minorHAnsi"/>
          <w:sz w:val="30"/>
          <w:szCs w:val="30"/>
          <w:rtl/>
        </w:rPr>
        <w:t>تلك</w:t>
      </w:r>
      <w:r w:rsidR="007C364E" w:rsidRPr="00EE005F">
        <w:rPr>
          <w:rFonts w:cstheme="minorHAnsi"/>
          <w:sz w:val="30"/>
          <w:szCs w:val="30"/>
          <w:rtl/>
        </w:rPr>
        <w:t xml:space="preserve"> المعلومات هوية مقدم التغذية الراجعة .</w:t>
      </w:r>
    </w:p>
    <w:p w14:paraId="0895F762" w14:textId="77777777" w:rsidR="00AB5DB2" w:rsidRPr="00EE005F" w:rsidRDefault="00AB5DB2" w:rsidP="00E858D2">
      <w:pPr>
        <w:bidi/>
        <w:jc w:val="both"/>
        <w:rPr>
          <w:rFonts w:cstheme="minorHAnsi"/>
          <w:sz w:val="30"/>
          <w:szCs w:val="30"/>
          <w:rtl/>
        </w:rPr>
      </w:pPr>
      <w:r w:rsidRPr="00EE005F">
        <w:rPr>
          <w:rFonts w:cstheme="minorHAnsi"/>
          <w:sz w:val="30"/>
          <w:szCs w:val="30"/>
          <w:rtl/>
        </w:rPr>
        <w:t xml:space="preserve">• تضمين </w:t>
      </w:r>
      <w:r w:rsidRPr="00EE005F">
        <w:rPr>
          <w:rFonts w:cstheme="minorHAnsi"/>
          <w:b/>
          <w:bCs/>
          <w:sz w:val="30"/>
          <w:szCs w:val="30"/>
          <w:rtl/>
        </w:rPr>
        <w:t>توصيات أولية</w:t>
      </w:r>
      <w:r w:rsidRPr="00EE005F">
        <w:rPr>
          <w:rFonts w:cstheme="minorHAnsi"/>
          <w:sz w:val="30"/>
          <w:szCs w:val="30"/>
          <w:rtl/>
        </w:rPr>
        <w:t xml:space="preserve"> لإثارة النقاشات وتضمين تحديث للإجراءات المتخذة بناءً على التوصيات السابقة المقدمة.</w:t>
      </w:r>
    </w:p>
    <w:p w14:paraId="7C4031DB" w14:textId="77777777" w:rsidR="00603867" w:rsidRPr="00EE005F" w:rsidRDefault="00603867" w:rsidP="00E858D2">
      <w:pPr>
        <w:bidi/>
        <w:jc w:val="both"/>
        <w:rPr>
          <w:rFonts w:cstheme="minorHAnsi"/>
          <w:color w:val="0070C0"/>
          <w:sz w:val="30"/>
          <w:szCs w:val="30"/>
          <w:u w:val="single"/>
          <w:rtl/>
        </w:rPr>
      </w:pPr>
    </w:p>
    <w:p w14:paraId="45C594CC" w14:textId="77777777" w:rsidR="00603867" w:rsidRPr="00EE005F" w:rsidRDefault="00603867" w:rsidP="00603867">
      <w:pPr>
        <w:bidi/>
        <w:jc w:val="both"/>
        <w:rPr>
          <w:rFonts w:cstheme="minorHAnsi"/>
          <w:color w:val="0070C0"/>
          <w:sz w:val="30"/>
          <w:szCs w:val="30"/>
          <w:u w:val="single"/>
          <w:rtl/>
        </w:rPr>
      </w:pPr>
    </w:p>
    <w:p w14:paraId="47EA21DD" w14:textId="77777777" w:rsidR="00603867" w:rsidRPr="00EE005F" w:rsidRDefault="00603867" w:rsidP="00603867">
      <w:pPr>
        <w:bidi/>
        <w:jc w:val="both"/>
        <w:rPr>
          <w:rFonts w:cstheme="minorHAnsi"/>
          <w:color w:val="0070C0"/>
          <w:sz w:val="30"/>
          <w:szCs w:val="30"/>
          <w:u w:val="single"/>
          <w:rtl/>
        </w:rPr>
      </w:pPr>
    </w:p>
    <w:p w14:paraId="7C21E742" w14:textId="77777777" w:rsidR="00603867" w:rsidRPr="00EE005F" w:rsidRDefault="00603867" w:rsidP="00603867">
      <w:pPr>
        <w:bidi/>
        <w:jc w:val="both"/>
        <w:rPr>
          <w:rFonts w:cstheme="minorHAnsi"/>
          <w:color w:val="0070C0"/>
          <w:sz w:val="30"/>
          <w:szCs w:val="30"/>
          <w:u w:val="single"/>
          <w:rtl/>
        </w:rPr>
      </w:pPr>
    </w:p>
    <w:p w14:paraId="3BB1D639" w14:textId="77777777" w:rsidR="00603867" w:rsidRPr="00EE005F" w:rsidRDefault="00603867" w:rsidP="00603867">
      <w:pPr>
        <w:bidi/>
        <w:jc w:val="both"/>
        <w:rPr>
          <w:rFonts w:cstheme="minorHAnsi"/>
          <w:color w:val="0070C0"/>
          <w:sz w:val="30"/>
          <w:szCs w:val="30"/>
          <w:u w:val="single"/>
          <w:rtl/>
        </w:rPr>
      </w:pPr>
    </w:p>
    <w:p w14:paraId="30741D4D" w14:textId="77777777" w:rsidR="00603867" w:rsidRPr="00EE005F" w:rsidRDefault="00603867" w:rsidP="00603867">
      <w:pPr>
        <w:bidi/>
        <w:jc w:val="both"/>
        <w:rPr>
          <w:rFonts w:cstheme="minorHAnsi"/>
          <w:color w:val="0070C0"/>
          <w:sz w:val="30"/>
          <w:szCs w:val="30"/>
          <w:u w:val="single"/>
          <w:rtl/>
        </w:rPr>
      </w:pPr>
    </w:p>
    <w:p w14:paraId="7194EF95" w14:textId="77777777" w:rsidR="00603867" w:rsidRPr="00EE005F" w:rsidRDefault="00603867" w:rsidP="00603867">
      <w:pPr>
        <w:bidi/>
        <w:jc w:val="both"/>
        <w:rPr>
          <w:rFonts w:cstheme="minorHAnsi"/>
          <w:color w:val="0070C0"/>
          <w:sz w:val="30"/>
          <w:szCs w:val="30"/>
          <w:u w:val="single"/>
          <w:rtl/>
        </w:rPr>
      </w:pPr>
    </w:p>
    <w:p w14:paraId="79B81472" w14:textId="77777777" w:rsidR="00430DED" w:rsidRPr="00EE005F" w:rsidRDefault="00430DED" w:rsidP="00430DED">
      <w:pPr>
        <w:bidi/>
        <w:jc w:val="both"/>
        <w:rPr>
          <w:rFonts w:cstheme="minorHAnsi"/>
          <w:color w:val="0070C0"/>
          <w:sz w:val="30"/>
          <w:szCs w:val="30"/>
          <w:u w:val="single"/>
          <w:rtl/>
        </w:rPr>
      </w:pPr>
    </w:p>
    <w:p w14:paraId="25F55A38" w14:textId="77777777" w:rsidR="00430DED" w:rsidRPr="00EE005F" w:rsidRDefault="00430DED" w:rsidP="00430DED">
      <w:pPr>
        <w:bidi/>
        <w:jc w:val="both"/>
        <w:rPr>
          <w:rFonts w:cstheme="minorHAnsi"/>
          <w:color w:val="0070C0"/>
          <w:sz w:val="30"/>
          <w:szCs w:val="30"/>
          <w:u w:val="single"/>
          <w:rtl/>
        </w:rPr>
      </w:pPr>
    </w:p>
    <w:p w14:paraId="5092D31C" w14:textId="77777777" w:rsidR="00E858D2" w:rsidRPr="00EE005F" w:rsidRDefault="00430DED" w:rsidP="00430DED">
      <w:pPr>
        <w:bidi/>
        <w:jc w:val="both"/>
        <w:rPr>
          <w:rFonts w:cstheme="minorHAnsi"/>
          <w:color w:val="0070C0"/>
          <w:sz w:val="30"/>
          <w:szCs w:val="30"/>
          <w:u w:val="single"/>
        </w:rPr>
      </w:pPr>
      <w:r w:rsidRPr="00EE005F">
        <w:rPr>
          <w:rFonts w:cstheme="minorHAnsi"/>
          <w:color w:val="0070C0"/>
          <w:sz w:val="30"/>
          <w:szCs w:val="30"/>
          <w:u w:val="single"/>
          <w:rtl/>
        </w:rPr>
        <w:t xml:space="preserve">أجب عن </w:t>
      </w:r>
      <w:r w:rsidR="00E858D2" w:rsidRPr="00EE005F">
        <w:rPr>
          <w:rFonts w:cstheme="minorHAnsi"/>
          <w:color w:val="0070C0"/>
          <w:sz w:val="30"/>
          <w:szCs w:val="30"/>
          <w:u w:val="single"/>
          <w:rtl/>
        </w:rPr>
        <w:t>سؤال: "</w:t>
      </w:r>
      <w:r w:rsidRPr="00EE005F">
        <w:rPr>
          <w:rFonts w:cstheme="minorHAnsi"/>
          <w:color w:val="0070C0"/>
          <w:sz w:val="30"/>
          <w:szCs w:val="30"/>
          <w:u w:val="single"/>
          <w:rtl/>
        </w:rPr>
        <w:t>ما أهمية ذلك</w:t>
      </w:r>
      <w:r w:rsidR="00E858D2" w:rsidRPr="00EE005F">
        <w:rPr>
          <w:rFonts w:cstheme="minorHAnsi"/>
          <w:color w:val="0070C0"/>
          <w:sz w:val="30"/>
          <w:szCs w:val="30"/>
          <w:u w:val="single"/>
          <w:rtl/>
        </w:rPr>
        <w:t>؟</w:t>
      </w:r>
      <w:r w:rsidR="00E858D2" w:rsidRPr="00EE005F">
        <w:rPr>
          <w:rFonts w:cstheme="minorHAnsi"/>
          <w:color w:val="0070C0"/>
          <w:sz w:val="30"/>
          <w:szCs w:val="30"/>
          <w:u w:val="single"/>
        </w:rPr>
        <w:t>"</w:t>
      </w:r>
    </w:p>
    <w:p w14:paraId="2BB9BEED" w14:textId="77777777" w:rsidR="001E04B9" w:rsidRPr="00EE005F" w:rsidRDefault="00E858D2" w:rsidP="00430DED">
      <w:pPr>
        <w:bidi/>
        <w:jc w:val="both"/>
        <w:rPr>
          <w:rFonts w:cstheme="minorHAnsi"/>
          <w:sz w:val="30"/>
          <w:szCs w:val="30"/>
          <w:rtl/>
        </w:rPr>
      </w:pPr>
      <w:r w:rsidRPr="00EE005F">
        <w:rPr>
          <w:rFonts w:cstheme="minorHAnsi"/>
          <w:sz w:val="30"/>
          <w:szCs w:val="30"/>
          <w:rtl/>
        </w:rPr>
        <w:t xml:space="preserve">في كثير من الأحيان، قد يكون الزملاء أو </w:t>
      </w:r>
      <w:r w:rsidR="00430DED" w:rsidRPr="00EE005F">
        <w:rPr>
          <w:rFonts w:cstheme="minorHAnsi"/>
          <w:sz w:val="30"/>
          <w:szCs w:val="30"/>
          <w:rtl/>
        </w:rPr>
        <w:t>القادة</w:t>
      </w:r>
      <w:r w:rsidRPr="00EE005F">
        <w:rPr>
          <w:rFonts w:cstheme="minorHAnsi"/>
          <w:sz w:val="30"/>
          <w:szCs w:val="30"/>
          <w:rtl/>
        </w:rPr>
        <w:t xml:space="preserve">  قادرين على فهم التغذية الراجعة ولكنهم غير متأكدين مما يجب عليهم فعله حيال</w:t>
      </w:r>
      <w:r w:rsidR="00430DED" w:rsidRPr="00EE005F">
        <w:rPr>
          <w:rFonts w:cstheme="minorHAnsi"/>
          <w:sz w:val="30"/>
          <w:szCs w:val="30"/>
          <w:rtl/>
        </w:rPr>
        <w:t>ها</w:t>
      </w:r>
      <w:r w:rsidRPr="00EE005F">
        <w:rPr>
          <w:rFonts w:cstheme="minorHAnsi"/>
          <w:sz w:val="30"/>
          <w:szCs w:val="30"/>
          <w:rtl/>
        </w:rPr>
        <w:t xml:space="preserve">. من الجيد تقديم خيارات أو توصيات بشأن ما يجب فعله مع </w:t>
      </w:r>
      <w:r w:rsidR="00430DED" w:rsidRPr="00EE005F">
        <w:rPr>
          <w:rFonts w:cstheme="minorHAnsi"/>
          <w:sz w:val="30"/>
          <w:szCs w:val="30"/>
          <w:rtl/>
        </w:rPr>
        <w:t>تلك</w:t>
      </w:r>
      <w:r w:rsidR="00A04EF7" w:rsidRPr="00EE005F">
        <w:rPr>
          <w:rFonts w:cstheme="minorHAnsi"/>
          <w:sz w:val="30"/>
          <w:szCs w:val="30"/>
          <w:rtl/>
        </w:rPr>
        <w:t xml:space="preserve"> التغذية</w:t>
      </w:r>
      <w:r w:rsidRPr="00EE005F">
        <w:rPr>
          <w:rFonts w:cstheme="minorHAnsi"/>
          <w:sz w:val="30"/>
          <w:szCs w:val="30"/>
          <w:rtl/>
        </w:rPr>
        <w:t xml:space="preserve"> الراجعة . </w:t>
      </w:r>
      <w:r w:rsidR="00430DED" w:rsidRPr="00EE005F">
        <w:rPr>
          <w:rFonts w:cstheme="minorHAnsi"/>
          <w:sz w:val="30"/>
          <w:szCs w:val="30"/>
          <w:rtl/>
        </w:rPr>
        <w:t xml:space="preserve">لذلك، </w:t>
      </w:r>
      <w:r w:rsidRPr="00EE005F">
        <w:rPr>
          <w:rFonts w:cstheme="minorHAnsi"/>
          <w:sz w:val="30"/>
          <w:szCs w:val="30"/>
          <w:rtl/>
        </w:rPr>
        <w:t xml:space="preserve">لا ينبغي أن تكون هذه التوجيهات إلزامية للغاية، إذ يجب مناقشة تفاصيلها ، </w:t>
      </w:r>
      <w:r w:rsidR="001E04B9" w:rsidRPr="00EE005F">
        <w:rPr>
          <w:rFonts w:cstheme="minorHAnsi"/>
          <w:sz w:val="30"/>
          <w:szCs w:val="30"/>
          <w:rtl/>
        </w:rPr>
        <w:t xml:space="preserve">وقد تكون هذه </w:t>
      </w:r>
      <w:r w:rsidRPr="00EE005F">
        <w:rPr>
          <w:rFonts w:cstheme="minorHAnsi"/>
          <w:sz w:val="30"/>
          <w:szCs w:val="30"/>
          <w:rtl/>
        </w:rPr>
        <w:t xml:space="preserve">نقطة </w:t>
      </w:r>
      <w:r w:rsidR="001E04B9" w:rsidRPr="00EE005F">
        <w:rPr>
          <w:rFonts w:cstheme="minorHAnsi"/>
          <w:sz w:val="30"/>
          <w:szCs w:val="30"/>
          <w:rtl/>
        </w:rPr>
        <w:t>ال</w:t>
      </w:r>
      <w:r w:rsidR="00997EAD" w:rsidRPr="00EE005F">
        <w:rPr>
          <w:rFonts w:cstheme="minorHAnsi"/>
          <w:sz w:val="30"/>
          <w:szCs w:val="30"/>
          <w:rtl/>
        </w:rPr>
        <w:t>بداية للمناقشات</w:t>
      </w:r>
      <w:r w:rsidRPr="00EE005F">
        <w:rPr>
          <w:rFonts w:cstheme="minorHAnsi"/>
          <w:sz w:val="30"/>
          <w:szCs w:val="30"/>
          <w:rtl/>
        </w:rPr>
        <w:t xml:space="preserve"> واتخاذ مزيد من الإجراءات. </w:t>
      </w:r>
      <w:r w:rsidR="001E04B9" w:rsidRPr="00EE005F">
        <w:rPr>
          <w:rFonts w:cstheme="minorHAnsi"/>
          <w:sz w:val="30"/>
          <w:szCs w:val="30"/>
          <w:rtl/>
        </w:rPr>
        <w:t>و</w:t>
      </w:r>
      <w:r w:rsidRPr="00EE005F">
        <w:rPr>
          <w:rFonts w:cstheme="minorHAnsi"/>
          <w:sz w:val="30"/>
          <w:szCs w:val="30"/>
          <w:rtl/>
        </w:rPr>
        <w:t xml:space="preserve">يمكن أن تتضمن التوصيات </w:t>
      </w:r>
      <w:r w:rsidR="001E04B9" w:rsidRPr="00EE005F">
        <w:rPr>
          <w:rFonts w:cstheme="minorHAnsi"/>
          <w:sz w:val="30"/>
          <w:szCs w:val="30"/>
          <w:rtl/>
        </w:rPr>
        <w:t>المجالات التي يجب استكشافها بشكل أكبر من خلال</w:t>
      </w:r>
      <w:r w:rsidR="00997EAD" w:rsidRPr="00EE005F">
        <w:rPr>
          <w:rFonts w:cstheme="minorHAnsi"/>
          <w:sz w:val="30"/>
          <w:szCs w:val="30"/>
          <w:rtl/>
        </w:rPr>
        <w:t xml:space="preserve"> جمع البيانات الإضافية والمناقشات</w:t>
      </w:r>
      <w:r w:rsidR="001E04B9" w:rsidRPr="00EE005F">
        <w:rPr>
          <w:rFonts w:cstheme="minorHAnsi"/>
          <w:sz w:val="30"/>
          <w:szCs w:val="30"/>
          <w:rtl/>
        </w:rPr>
        <w:t xml:space="preserve"> والتحليل. </w:t>
      </w:r>
      <w:r w:rsidR="00430DED" w:rsidRPr="00EE005F">
        <w:rPr>
          <w:rFonts w:cstheme="minorHAnsi"/>
          <w:sz w:val="30"/>
          <w:szCs w:val="30"/>
          <w:rtl/>
        </w:rPr>
        <w:t xml:space="preserve">ينبغي ربط </w:t>
      </w:r>
      <w:r w:rsidR="001E04B9" w:rsidRPr="00EE005F">
        <w:rPr>
          <w:rFonts w:cstheme="minorHAnsi"/>
          <w:sz w:val="30"/>
          <w:szCs w:val="30"/>
          <w:rtl/>
        </w:rPr>
        <w:t>التغذية الراجعة  والتوصيات بالعملية والقضايا التي واجهتها . ماذا يعني هذا في الوقت الحالي في العملية؟ وماذا عن مستقبل العملية؟</w:t>
      </w:r>
    </w:p>
    <w:p w14:paraId="0FDE5734" w14:textId="77777777" w:rsidR="001E04B9" w:rsidRPr="00EE005F" w:rsidRDefault="001E04B9" w:rsidP="001E04B9">
      <w:pPr>
        <w:bidi/>
        <w:jc w:val="both"/>
        <w:rPr>
          <w:rFonts w:cstheme="minorHAnsi"/>
          <w:sz w:val="30"/>
          <w:szCs w:val="30"/>
          <w:rtl/>
        </w:rPr>
      </w:pPr>
    </w:p>
    <w:p w14:paraId="5FC415D8" w14:textId="77777777" w:rsidR="001E04B9" w:rsidRPr="00EE005F" w:rsidRDefault="001E04B9" w:rsidP="001E04B9">
      <w:pPr>
        <w:bidi/>
        <w:jc w:val="both"/>
        <w:rPr>
          <w:rFonts w:cstheme="minorHAnsi"/>
          <w:sz w:val="30"/>
          <w:szCs w:val="30"/>
          <w:rtl/>
        </w:rPr>
      </w:pPr>
    </w:p>
    <w:p w14:paraId="0086E2E7" w14:textId="77777777" w:rsidR="001E04B9" w:rsidRPr="00EE005F" w:rsidRDefault="001E04B9" w:rsidP="001E04B9">
      <w:pPr>
        <w:bidi/>
        <w:jc w:val="both"/>
        <w:rPr>
          <w:rFonts w:cstheme="minorHAnsi"/>
          <w:sz w:val="30"/>
          <w:szCs w:val="30"/>
          <w:rtl/>
        </w:rPr>
      </w:pPr>
    </w:p>
    <w:p w14:paraId="51BB6CD1" w14:textId="77777777" w:rsidR="001E04B9" w:rsidRPr="00EE005F" w:rsidRDefault="001E04B9" w:rsidP="001E04B9">
      <w:pPr>
        <w:bidi/>
        <w:jc w:val="both"/>
        <w:rPr>
          <w:rFonts w:cstheme="minorHAnsi"/>
          <w:sz w:val="30"/>
          <w:szCs w:val="30"/>
          <w:rtl/>
        </w:rPr>
      </w:pPr>
    </w:p>
    <w:p w14:paraId="1E4A70E9" w14:textId="77777777" w:rsidR="001E04B9" w:rsidRPr="00EE005F" w:rsidRDefault="001E04B9" w:rsidP="001E04B9">
      <w:pPr>
        <w:bidi/>
        <w:jc w:val="both"/>
        <w:rPr>
          <w:rFonts w:cstheme="minorHAnsi"/>
          <w:sz w:val="30"/>
          <w:szCs w:val="30"/>
          <w:rtl/>
        </w:rPr>
      </w:pPr>
    </w:p>
    <w:p w14:paraId="28DA5790" w14:textId="77777777" w:rsidR="003F516C" w:rsidRPr="00EE005F" w:rsidRDefault="003F516C" w:rsidP="003F516C">
      <w:pPr>
        <w:bidi/>
        <w:jc w:val="both"/>
        <w:rPr>
          <w:rFonts w:cstheme="minorHAnsi"/>
          <w:sz w:val="30"/>
          <w:szCs w:val="30"/>
          <w:rtl/>
        </w:rPr>
      </w:pPr>
    </w:p>
    <w:p w14:paraId="5B5DFCA3" w14:textId="77777777" w:rsidR="003F516C" w:rsidRPr="00EE005F" w:rsidRDefault="003F516C" w:rsidP="003F516C">
      <w:pPr>
        <w:bidi/>
        <w:jc w:val="both"/>
        <w:rPr>
          <w:rFonts w:cstheme="minorHAnsi"/>
          <w:sz w:val="30"/>
          <w:szCs w:val="30"/>
          <w:rtl/>
        </w:rPr>
      </w:pPr>
    </w:p>
    <w:p w14:paraId="3FB1E470" w14:textId="77777777" w:rsidR="003F516C" w:rsidRPr="00EE005F" w:rsidRDefault="003F516C" w:rsidP="003F516C">
      <w:pPr>
        <w:bidi/>
        <w:jc w:val="both"/>
        <w:rPr>
          <w:rFonts w:cstheme="minorHAnsi"/>
          <w:sz w:val="30"/>
          <w:szCs w:val="30"/>
          <w:rtl/>
        </w:rPr>
      </w:pPr>
    </w:p>
    <w:p w14:paraId="269573C2" w14:textId="77777777" w:rsidR="003F516C" w:rsidRPr="00EE005F" w:rsidRDefault="003F516C" w:rsidP="003F516C">
      <w:pPr>
        <w:bidi/>
        <w:jc w:val="both"/>
        <w:rPr>
          <w:rFonts w:cstheme="minorHAnsi"/>
          <w:sz w:val="30"/>
          <w:szCs w:val="30"/>
          <w:rtl/>
        </w:rPr>
      </w:pPr>
    </w:p>
    <w:p w14:paraId="4E868F80" w14:textId="77777777" w:rsidR="00B00BA4" w:rsidRPr="00EE005F" w:rsidRDefault="00B00BA4">
      <w:pPr>
        <w:rPr>
          <w:rFonts w:cstheme="minorHAnsi"/>
          <w:rtl/>
        </w:rPr>
      </w:pPr>
    </w:p>
    <w:p w14:paraId="1B3BF9EB" w14:textId="77777777" w:rsidR="00B00BA4" w:rsidRPr="00EE005F" w:rsidRDefault="00B00BA4">
      <w:pPr>
        <w:rPr>
          <w:rFonts w:cstheme="minorHAnsi"/>
          <w:rtl/>
        </w:rPr>
      </w:pPr>
    </w:p>
    <w:p w14:paraId="66EF6CBC" w14:textId="77777777" w:rsidR="00B00BA4" w:rsidRPr="00EE005F" w:rsidRDefault="00B00BA4">
      <w:pPr>
        <w:rPr>
          <w:rFonts w:cstheme="minorHAnsi"/>
        </w:rPr>
      </w:pPr>
    </w:p>
    <w:p w14:paraId="0A2B4343" w14:textId="77777777" w:rsidR="0096401A" w:rsidRPr="00EE005F" w:rsidRDefault="0096401A">
      <w:pPr>
        <w:rPr>
          <w:rFonts w:cstheme="minorHAnsi"/>
          <w:rtl/>
        </w:rPr>
      </w:pPr>
    </w:p>
    <w:tbl>
      <w:tblPr>
        <w:bidiVisual/>
        <w:tblW w:w="13445" w:type="dxa"/>
        <w:tblLayout w:type="fixed"/>
        <w:tblLook w:val="04A0" w:firstRow="1" w:lastRow="0" w:firstColumn="1" w:lastColumn="0" w:noHBand="0" w:noVBand="1"/>
      </w:tblPr>
      <w:tblGrid>
        <w:gridCol w:w="2985"/>
        <w:gridCol w:w="2416"/>
        <w:gridCol w:w="2561"/>
        <w:gridCol w:w="2706"/>
        <w:gridCol w:w="2777"/>
      </w:tblGrid>
      <w:tr w:rsidR="0080478C" w:rsidRPr="00EE005F" w14:paraId="462F2FFB" w14:textId="77777777" w:rsidTr="00063C1F">
        <w:trPr>
          <w:trHeight w:val="4"/>
        </w:trPr>
        <w:tc>
          <w:tcPr>
            <w:tcW w:w="2985" w:type="dxa"/>
            <w:tcBorders>
              <w:top w:val="single" w:sz="8" w:space="0" w:color="873174"/>
              <w:left w:val="single" w:sz="8" w:space="0" w:color="873174"/>
              <w:bottom w:val="single" w:sz="8" w:space="0" w:color="873174"/>
              <w:right w:val="single" w:sz="8" w:space="0" w:color="FFFFFF"/>
            </w:tcBorders>
            <w:shd w:val="clear" w:color="000000" w:fill="943482"/>
            <w:hideMark/>
          </w:tcPr>
          <w:p w14:paraId="38C02873" w14:textId="77777777" w:rsidR="00B80154" w:rsidRPr="00EE005F" w:rsidRDefault="00B80154" w:rsidP="00046744">
            <w:pPr>
              <w:bidi/>
              <w:rPr>
                <w:rFonts w:cstheme="minorHAnsi"/>
                <w:b/>
                <w:bCs/>
                <w:color w:val="FFFFFF" w:themeColor="background1"/>
                <w:sz w:val="24"/>
                <w:szCs w:val="24"/>
              </w:rPr>
            </w:pPr>
            <w:r w:rsidRPr="00EE005F">
              <w:rPr>
                <w:rFonts w:cstheme="minorHAnsi"/>
                <w:b/>
                <w:bCs/>
                <w:color w:val="FFFFFF" w:themeColor="background1"/>
                <w:sz w:val="24"/>
                <w:szCs w:val="24"/>
                <w:rtl/>
              </w:rPr>
              <w:t>نوع الم</w:t>
            </w:r>
            <w:r w:rsidR="00046744" w:rsidRPr="00EE005F">
              <w:rPr>
                <w:rFonts w:cstheme="minorHAnsi"/>
                <w:b/>
                <w:bCs/>
                <w:color w:val="FFFFFF" w:themeColor="background1"/>
                <w:sz w:val="24"/>
                <w:szCs w:val="24"/>
                <w:rtl/>
              </w:rPr>
              <w:t>ادة</w:t>
            </w:r>
          </w:p>
        </w:tc>
        <w:tc>
          <w:tcPr>
            <w:tcW w:w="2416" w:type="dxa"/>
            <w:tcBorders>
              <w:top w:val="single" w:sz="8" w:space="0" w:color="873174"/>
              <w:left w:val="nil"/>
              <w:bottom w:val="single" w:sz="8" w:space="0" w:color="873174"/>
              <w:right w:val="single" w:sz="8" w:space="0" w:color="FFFFFF"/>
            </w:tcBorders>
            <w:shd w:val="clear" w:color="000000" w:fill="943482"/>
            <w:hideMark/>
          </w:tcPr>
          <w:p w14:paraId="3EDC85B7" w14:textId="77777777" w:rsidR="00B80154" w:rsidRPr="00EE005F" w:rsidRDefault="00B80154" w:rsidP="00063C1F">
            <w:pPr>
              <w:bidi/>
              <w:spacing w:after="0" w:line="240" w:lineRule="auto"/>
              <w:jc w:val="both"/>
              <w:rPr>
                <w:rFonts w:eastAsia="Times New Roman" w:cstheme="minorHAnsi"/>
                <w:b/>
                <w:bCs/>
                <w:color w:val="FFFFFF"/>
                <w:sz w:val="24"/>
                <w:szCs w:val="24"/>
              </w:rPr>
            </w:pPr>
            <w:r w:rsidRPr="00EE005F">
              <w:rPr>
                <w:rFonts w:cstheme="minorHAnsi"/>
                <w:b/>
                <w:bCs/>
                <w:color w:val="FFFFFF" w:themeColor="background1"/>
                <w:sz w:val="24"/>
                <w:szCs w:val="24"/>
                <w:rtl/>
              </w:rPr>
              <w:t>المميزات</w:t>
            </w:r>
          </w:p>
        </w:tc>
        <w:tc>
          <w:tcPr>
            <w:tcW w:w="2561" w:type="dxa"/>
            <w:tcBorders>
              <w:top w:val="single" w:sz="8" w:space="0" w:color="873174"/>
              <w:left w:val="nil"/>
              <w:bottom w:val="single" w:sz="8" w:space="0" w:color="873174"/>
              <w:right w:val="single" w:sz="8" w:space="0" w:color="873174"/>
            </w:tcBorders>
            <w:shd w:val="clear" w:color="000000" w:fill="943482"/>
            <w:hideMark/>
          </w:tcPr>
          <w:p w14:paraId="2D029154" w14:textId="77777777" w:rsidR="00B80154" w:rsidRPr="00EE005F" w:rsidRDefault="00B80154" w:rsidP="00063C1F">
            <w:pPr>
              <w:bidi/>
              <w:spacing w:after="0" w:line="240" w:lineRule="auto"/>
              <w:jc w:val="both"/>
              <w:rPr>
                <w:rFonts w:eastAsia="Times New Roman" w:cstheme="minorHAnsi"/>
                <w:b/>
                <w:bCs/>
                <w:color w:val="FFFFFF"/>
                <w:sz w:val="24"/>
                <w:szCs w:val="24"/>
              </w:rPr>
            </w:pPr>
            <w:r w:rsidRPr="00EE005F">
              <w:rPr>
                <w:rFonts w:eastAsia="Times New Roman" w:cstheme="minorHAnsi"/>
                <w:b/>
                <w:bCs/>
                <w:color w:val="FFFFFF"/>
                <w:sz w:val="24"/>
                <w:szCs w:val="24"/>
                <w:rtl/>
                <w:lang w:val="en-GB"/>
              </w:rPr>
              <w:t>العيوب</w:t>
            </w:r>
          </w:p>
        </w:tc>
        <w:tc>
          <w:tcPr>
            <w:tcW w:w="2706" w:type="dxa"/>
            <w:tcBorders>
              <w:top w:val="single" w:sz="8" w:space="0" w:color="873174"/>
              <w:left w:val="nil"/>
              <w:bottom w:val="single" w:sz="8" w:space="0" w:color="873174"/>
              <w:right w:val="single" w:sz="8" w:space="0" w:color="873174"/>
            </w:tcBorders>
            <w:shd w:val="clear" w:color="000000" w:fill="943482"/>
            <w:hideMark/>
          </w:tcPr>
          <w:p w14:paraId="568E00CE" w14:textId="77777777" w:rsidR="00B80154" w:rsidRPr="00EE005F" w:rsidRDefault="00046744" w:rsidP="00063C1F">
            <w:pPr>
              <w:bidi/>
              <w:spacing w:after="0" w:line="240" w:lineRule="auto"/>
              <w:jc w:val="both"/>
              <w:rPr>
                <w:rFonts w:eastAsia="Times New Roman" w:cstheme="minorHAnsi"/>
                <w:b/>
                <w:bCs/>
                <w:color w:val="FFFFFF"/>
                <w:sz w:val="24"/>
                <w:szCs w:val="24"/>
              </w:rPr>
            </w:pPr>
            <w:r w:rsidRPr="00EE005F">
              <w:rPr>
                <w:rFonts w:eastAsia="Times New Roman" w:cstheme="minorHAnsi"/>
                <w:b/>
                <w:bCs/>
                <w:color w:val="FFFFFF"/>
                <w:sz w:val="24"/>
                <w:szCs w:val="24"/>
                <w:rtl/>
                <w:lang w:val="en-GB"/>
              </w:rPr>
              <w:t>المسموحات</w:t>
            </w:r>
          </w:p>
        </w:tc>
        <w:tc>
          <w:tcPr>
            <w:tcW w:w="2777" w:type="dxa"/>
            <w:tcBorders>
              <w:top w:val="single" w:sz="8" w:space="0" w:color="873174"/>
              <w:left w:val="nil"/>
              <w:bottom w:val="single" w:sz="8" w:space="0" w:color="873174"/>
              <w:right w:val="single" w:sz="8" w:space="0" w:color="873174"/>
            </w:tcBorders>
            <w:shd w:val="clear" w:color="000000" w:fill="943482"/>
            <w:hideMark/>
          </w:tcPr>
          <w:p w14:paraId="20C1CF01" w14:textId="77777777" w:rsidR="00B80154" w:rsidRPr="00EE005F" w:rsidRDefault="00046744" w:rsidP="00063C1F">
            <w:pPr>
              <w:bidi/>
              <w:spacing w:after="0" w:line="240" w:lineRule="auto"/>
              <w:jc w:val="both"/>
              <w:rPr>
                <w:rFonts w:eastAsia="Times New Roman" w:cstheme="minorHAnsi"/>
                <w:b/>
                <w:bCs/>
                <w:color w:val="FFFFFF"/>
                <w:sz w:val="24"/>
                <w:szCs w:val="24"/>
              </w:rPr>
            </w:pPr>
            <w:r w:rsidRPr="00EE005F">
              <w:rPr>
                <w:rFonts w:eastAsia="Times New Roman" w:cstheme="minorHAnsi"/>
                <w:b/>
                <w:bCs/>
                <w:color w:val="FFFFFF"/>
                <w:sz w:val="24"/>
                <w:szCs w:val="24"/>
                <w:rtl/>
                <w:lang w:val="en-GB"/>
              </w:rPr>
              <w:t>المحظورات</w:t>
            </w:r>
          </w:p>
        </w:tc>
      </w:tr>
      <w:tr w:rsidR="005B33AC" w:rsidRPr="00EE005F" w14:paraId="2BD76B93" w14:textId="77777777" w:rsidTr="00063C1F">
        <w:trPr>
          <w:trHeight w:val="37"/>
        </w:trPr>
        <w:tc>
          <w:tcPr>
            <w:tcW w:w="2985" w:type="dxa"/>
            <w:tcBorders>
              <w:top w:val="nil"/>
              <w:left w:val="single" w:sz="8" w:space="0" w:color="873174"/>
              <w:bottom w:val="nil"/>
              <w:right w:val="single" w:sz="8" w:space="0" w:color="873174"/>
            </w:tcBorders>
            <w:shd w:val="clear" w:color="000000" w:fill="EADDEB"/>
            <w:hideMark/>
          </w:tcPr>
          <w:p w14:paraId="1B508920" w14:textId="77777777" w:rsidR="005B33AC" w:rsidRPr="00EE005F" w:rsidRDefault="005B33AC" w:rsidP="00063C1F">
            <w:pPr>
              <w:bidi/>
              <w:jc w:val="both"/>
              <w:rPr>
                <w:rFonts w:cstheme="minorHAnsi"/>
                <w:b/>
                <w:bCs/>
              </w:rPr>
            </w:pPr>
            <w:r w:rsidRPr="00EE005F">
              <w:rPr>
                <w:rFonts w:cstheme="minorHAnsi"/>
                <w:b/>
                <w:bCs/>
                <w:rtl/>
              </w:rPr>
              <w:t>البريد الإلكتروني مع النتائج الرئيسية</w:t>
            </w:r>
          </w:p>
        </w:tc>
        <w:tc>
          <w:tcPr>
            <w:tcW w:w="2416" w:type="dxa"/>
            <w:tcBorders>
              <w:top w:val="nil"/>
              <w:left w:val="nil"/>
              <w:bottom w:val="nil"/>
              <w:right w:val="single" w:sz="8" w:space="0" w:color="873174"/>
            </w:tcBorders>
            <w:shd w:val="clear" w:color="000000" w:fill="CAA7C8"/>
            <w:hideMark/>
          </w:tcPr>
          <w:p w14:paraId="7BA95B66" w14:textId="77777777" w:rsidR="005B33AC" w:rsidRPr="00EE005F" w:rsidRDefault="008A53DE" w:rsidP="00046744">
            <w:pPr>
              <w:bidi/>
              <w:jc w:val="both"/>
              <w:rPr>
                <w:rFonts w:cstheme="minorHAnsi"/>
              </w:rPr>
            </w:pPr>
            <w:r w:rsidRPr="00EE005F">
              <w:rPr>
                <w:rFonts w:eastAsia="Times New Roman" w:cstheme="minorHAnsi"/>
                <w:color w:val="873174"/>
                <w:sz w:val="20"/>
                <w:szCs w:val="20"/>
                <w:rtl/>
                <w:lang w:val="en-GB"/>
              </w:rPr>
              <w:t>•</w:t>
            </w:r>
            <w:r w:rsidR="005B33AC" w:rsidRPr="00EE005F">
              <w:rPr>
                <w:rFonts w:cstheme="minorHAnsi"/>
              </w:rPr>
              <w:t xml:space="preserve"> </w:t>
            </w:r>
            <w:r w:rsidR="005B33AC" w:rsidRPr="00EE005F">
              <w:rPr>
                <w:rFonts w:cstheme="minorHAnsi"/>
                <w:rtl/>
              </w:rPr>
              <w:t xml:space="preserve">من </w:t>
            </w:r>
            <w:r w:rsidR="005B33AC" w:rsidRPr="00EE005F">
              <w:rPr>
                <w:rFonts w:cstheme="minorHAnsi"/>
                <w:rtl/>
                <w:lang w:bidi="ar-JO"/>
              </w:rPr>
              <w:t>المرجح</w:t>
            </w:r>
            <w:r w:rsidR="005B33AC" w:rsidRPr="00EE005F">
              <w:rPr>
                <w:rFonts w:cstheme="minorHAnsi"/>
                <w:rtl/>
              </w:rPr>
              <w:t xml:space="preserve"> أن يتفاعل المستلمون معك </w:t>
            </w:r>
            <w:r w:rsidR="00046744" w:rsidRPr="00EE005F">
              <w:rPr>
                <w:rFonts w:cstheme="minorHAnsi"/>
                <w:rtl/>
              </w:rPr>
              <w:t>عند</w:t>
            </w:r>
            <w:r w:rsidR="005B33AC" w:rsidRPr="00EE005F">
              <w:rPr>
                <w:rFonts w:cstheme="minorHAnsi"/>
                <w:rtl/>
              </w:rPr>
              <w:t xml:space="preserve"> مخاطبتهم بشكل مباشر</w:t>
            </w:r>
          </w:p>
        </w:tc>
        <w:tc>
          <w:tcPr>
            <w:tcW w:w="2561" w:type="dxa"/>
            <w:tcBorders>
              <w:top w:val="nil"/>
              <w:left w:val="nil"/>
              <w:bottom w:val="nil"/>
              <w:right w:val="single" w:sz="8" w:space="0" w:color="873174"/>
            </w:tcBorders>
            <w:shd w:val="clear" w:color="000000" w:fill="EADDEB"/>
            <w:hideMark/>
          </w:tcPr>
          <w:p w14:paraId="2B2462E6" w14:textId="77777777" w:rsidR="005B33AC" w:rsidRPr="00EE005F" w:rsidRDefault="005B33AC" w:rsidP="00063C1F">
            <w:pPr>
              <w:bidi/>
              <w:jc w:val="both"/>
              <w:rPr>
                <w:rFonts w:cstheme="minorHAnsi"/>
              </w:rPr>
            </w:pPr>
            <w:r w:rsidRPr="00EE005F">
              <w:rPr>
                <w:rFonts w:cstheme="minorHAnsi"/>
              </w:rPr>
              <w:t xml:space="preserve">• </w:t>
            </w:r>
            <w:r w:rsidRPr="00EE005F">
              <w:rPr>
                <w:rFonts w:cstheme="minorHAnsi"/>
                <w:rtl/>
              </w:rPr>
              <w:t>يمكن أن يكون هناك القليل من الجهد لتخصيص البريد الإلكتروني للجمهور</w:t>
            </w:r>
          </w:p>
        </w:tc>
        <w:tc>
          <w:tcPr>
            <w:tcW w:w="2706" w:type="dxa"/>
            <w:tcBorders>
              <w:top w:val="nil"/>
              <w:left w:val="nil"/>
              <w:bottom w:val="nil"/>
              <w:right w:val="single" w:sz="8" w:space="0" w:color="873174"/>
            </w:tcBorders>
            <w:shd w:val="clear" w:color="000000" w:fill="EADDEB"/>
            <w:hideMark/>
          </w:tcPr>
          <w:p w14:paraId="2DF2DB5C" w14:textId="77777777" w:rsidR="005B33AC" w:rsidRPr="00EE005F" w:rsidRDefault="005B33AC" w:rsidP="00046744">
            <w:pPr>
              <w:bidi/>
              <w:jc w:val="both"/>
              <w:rPr>
                <w:rFonts w:cstheme="minorHAnsi"/>
              </w:rPr>
            </w:pPr>
            <w:r w:rsidRPr="00EE005F">
              <w:rPr>
                <w:rFonts w:cstheme="minorHAnsi"/>
              </w:rPr>
              <w:t xml:space="preserve">• </w:t>
            </w:r>
            <w:r w:rsidR="00046744" w:rsidRPr="00EE005F">
              <w:rPr>
                <w:rFonts w:cstheme="minorHAnsi"/>
                <w:rtl/>
              </w:rPr>
              <w:t>الإيجاز</w:t>
            </w:r>
            <w:r w:rsidRPr="00EE005F">
              <w:rPr>
                <w:rFonts w:cstheme="minorHAnsi"/>
                <w:rtl/>
              </w:rPr>
              <w:t xml:space="preserve"> واذكر النتائج الرئيسية في نقاط</w:t>
            </w:r>
          </w:p>
        </w:tc>
        <w:tc>
          <w:tcPr>
            <w:tcW w:w="2777" w:type="dxa"/>
            <w:tcBorders>
              <w:top w:val="nil"/>
              <w:left w:val="nil"/>
              <w:bottom w:val="nil"/>
              <w:right w:val="single" w:sz="8" w:space="0" w:color="873174"/>
            </w:tcBorders>
            <w:shd w:val="clear" w:color="000000" w:fill="EADDEB"/>
            <w:hideMark/>
          </w:tcPr>
          <w:p w14:paraId="58D62F0A" w14:textId="77777777" w:rsidR="005B33AC" w:rsidRPr="00EE005F" w:rsidRDefault="005B33AC" w:rsidP="000651C3">
            <w:pPr>
              <w:bidi/>
              <w:jc w:val="both"/>
              <w:rPr>
                <w:rFonts w:cstheme="minorHAnsi"/>
              </w:rPr>
            </w:pPr>
            <w:r w:rsidRPr="00EE005F">
              <w:rPr>
                <w:rFonts w:cstheme="minorHAnsi"/>
              </w:rPr>
              <w:t xml:space="preserve">• </w:t>
            </w:r>
            <w:r w:rsidR="000651C3" w:rsidRPr="00EE005F">
              <w:rPr>
                <w:rFonts w:cstheme="minorHAnsi"/>
                <w:rtl/>
              </w:rPr>
              <w:t xml:space="preserve"> لا تستخدم</w:t>
            </w:r>
            <w:r w:rsidRPr="00EE005F">
              <w:rPr>
                <w:rFonts w:cstheme="minorHAnsi"/>
                <w:rtl/>
              </w:rPr>
              <w:t xml:space="preserve"> نفس المحتوى لمختلف أصحاب المصالح – اذ يجب </w:t>
            </w:r>
            <w:r w:rsidR="00046744" w:rsidRPr="00EE005F">
              <w:rPr>
                <w:rFonts w:cstheme="minorHAnsi"/>
                <w:rtl/>
              </w:rPr>
              <w:t>تخصيص</w:t>
            </w:r>
            <w:r w:rsidRPr="00EE005F">
              <w:rPr>
                <w:rFonts w:cstheme="minorHAnsi"/>
                <w:rtl/>
              </w:rPr>
              <w:t xml:space="preserve"> الملخصات بشكل مناسب</w:t>
            </w:r>
          </w:p>
        </w:tc>
      </w:tr>
      <w:tr w:rsidR="005B33AC" w:rsidRPr="00EE005F" w14:paraId="2A9A54AF" w14:textId="77777777" w:rsidTr="00063C1F">
        <w:trPr>
          <w:trHeight w:val="62"/>
        </w:trPr>
        <w:tc>
          <w:tcPr>
            <w:tcW w:w="2985" w:type="dxa"/>
            <w:tcBorders>
              <w:top w:val="nil"/>
              <w:left w:val="single" w:sz="8" w:space="0" w:color="873174"/>
              <w:bottom w:val="nil"/>
              <w:right w:val="single" w:sz="8" w:space="0" w:color="873174"/>
            </w:tcBorders>
            <w:shd w:val="clear" w:color="000000" w:fill="EADDEB"/>
            <w:hideMark/>
          </w:tcPr>
          <w:p w14:paraId="0246B12F" w14:textId="77777777" w:rsidR="005B33AC" w:rsidRPr="00EE005F" w:rsidRDefault="005B33AC" w:rsidP="00063C1F">
            <w:pPr>
              <w:bidi/>
              <w:jc w:val="both"/>
              <w:rPr>
                <w:rFonts w:cstheme="minorHAnsi"/>
              </w:rPr>
            </w:pPr>
            <w:r w:rsidRPr="00EE005F">
              <w:rPr>
                <w:rFonts w:cstheme="minorHAnsi"/>
                <w:rtl/>
              </w:rPr>
              <w:t xml:space="preserve">الأنسب للأشخاص الذين اعتادوا على التواصل عبر البريد الإلكتروني والذين </w:t>
            </w:r>
            <w:r w:rsidRPr="00EE005F">
              <w:rPr>
                <w:rFonts w:cstheme="minorHAnsi"/>
                <w:rtl/>
              </w:rPr>
              <w:lastRenderedPageBreak/>
              <w:t>يحتاجون إلى معرفة النقاط البارزة</w:t>
            </w:r>
            <w:r w:rsidRPr="00EE005F">
              <w:rPr>
                <w:rFonts w:cstheme="minorHAnsi"/>
              </w:rPr>
              <w:t>.</w:t>
            </w:r>
          </w:p>
        </w:tc>
        <w:tc>
          <w:tcPr>
            <w:tcW w:w="2416" w:type="dxa"/>
            <w:tcBorders>
              <w:top w:val="nil"/>
              <w:left w:val="nil"/>
              <w:bottom w:val="nil"/>
              <w:right w:val="single" w:sz="8" w:space="0" w:color="873174"/>
            </w:tcBorders>
            <w:shd w:val="clear" w:color="000000" w:fill="CAA7C8"/>
            <w:hideMark/>
          </w:tcPr>
          <w:p w14:paraId="6D081630" w14:textId="77777777" w:rsidR="005B33AC" w:rsidRPr="00EE005F" w:rsidRDefault="008A53DE" w:rsidP="00063C1F">
            <w:pPr>
              <w:bidi/>
              <w:jc w:val="both"/>
              <w:rPr>
                <w:rFonts w:cstheme="minorHAnsi"/>
              </w:rPr>
            </w:pPr>
            <w:r w:rsidRPr="00EE005F">
              <w:rPr>
                <w:rFonts w:eastAsia="Times New Roman" w:cstheme="minorHAnsi"/>
                <w:color w:val="873174"/>
                <w:sz w:val="20"/>
                <w:szCs w:val="20"/>
                <w:rtl/>
                <w:lang w:val="en-GB"/>
              </w:rPr>
              <w:lastRenderedPageBreak/>
              <w:t>•</w:t>
            </w:r>
            <w:r w:rsidR="005B33AC" w:rsidRPr="00EE005F">
              <w:rPr>
                <w:rFonts w:cstheme="minorHAnsi"/>
              </w:rPr>
              <w:t xml:space="preserve"> </w:t>
            </w:r>
            <w:r w:rsidR="005B33AC" w:rsidRPr="00EE005F">
              <w:rPr>
                <w:rFonts w:cstheme="minorHAnsi"/>
                <w:rtl/>
              </w:rPr>
              <w:t xml:space="preserve">سهولة إعداد وإرسال البريد الإلكتروني إلى زملائك، ويمكن توفير المزيد من التفاصيل في </w:t>
            </w:r>
            <w:r w:rsidR="005B33AC" w:rsidRPr="00EE005F">
              <w:rPr>
                <w:rFonts w:cstheme="minorHAnsi"/>
                <w:rtl/>
              </w:rPr>
              <w:lastRenderedPageBreak/>
              <w:t>المرفق</w:t>
            </w:r>
            <w:r w:rsidR="00046744" w:rsidRPr="00EE005F">
              <w:rPr>
                <w:rFonts w:cstheme="minorHAnsi"/>
                <w:rtl/>
              </w:rPr>
              <w:t>ات</w:t>
            </w:r>
          </w:p>
        </w:tc>
        <w:tc>
          <w:tcPr>
            <w:tcW w:w="2561" w:type="dxa"/>
            <w:tcBorders>
              <w:top w:val="nil"/>
              <w:left w:val="nil"/>
              <w:bottom w:val="nil"/>
              <w:right w:val="single" w:sz="8" w:space="0" w:color="873174"/>
            </w:tcBorders>
            <w:shd w:val="clear" w:color="000000" w:fill="EADDEB"/>
            <w:hideMark/>
          </w:tcPr>
          <w:p w14:paraId="6A481F88" w14:textId="77777777" w:rsidR="005B33AC" w:rsidRPr="00EE005F" w:rsidRDefault="005B33AC" w:rsidP="00046744">
            <w:pPr>
              <w:bidi/>
              <w:jc w:val="both"/>
              <w:rPr>
                <w:rFonts w:cstheme="minorHAnsi"/>
              </w:rPr>
            </w:pPr>
            <w:r w:rsidRPr="00EE005F">
              <w:rPr>
                <w:rFonts w:cstheme="minorHAnsi"/>
              </w:rPr>
              <w:lastRenderedPageBreak/>
              <w:t xml:space="preserve">• </w:t>
            </w:r>
            <w:r w:rsidR="00046744" w:rsidRPr="00EE005F">
              <w:rPr>
                <w:rFonts w:cstheme="minorHAnsi"/>
                <w:rtl/>
              </w:rPr>
              <w:t>لا</w:t>
            </w:r>
            <w:r w:rsidRPr="00EE005F">
              <w:rPr>
                <w:rFonts w:cstheme="minorHAnsi"/>
                <w:rtl/>
              </w:rPr>
              <w:t xml:space="preserve"> يحتوي على جميع التفاصيل</w:t>
            </w:r>
          </w:p>
        </w:tc>
        <w:tc>
          <w:tcPr>
            <w:tcW w:w="2706" w:type="dxa"/>
            <w:tcBorders>
              <w:top w:val="nil"/>
              <w:left w:val="nil"/>
              <w:bottom w:val="nil"/>
              <w:right w:val="single" w:sz="8" w:space="0" w:color="873174"/>
            </w:tcBorders>
            <w:shd w:val="clear" w:color="000000" w:fill="EADDEB"/>
            <w:hideMark/>
          </w:tcPr>
          <w:p w14:paraId="6BEE8B21" w14:textId="77777777" w:rsidR="005B33AC" w:rsidRPr="00EE005F" w:rsidRDefault="005B33AC" w:rsidP="00046744">
            <w:pPr>
              <w:bidi/>
              <w:jc w:val="both"/>
              <w:rPr>
                <w:rFonts w:cstheme="minorHAnsi"/>
              </w:rPr>
            </w:pPr>
            <w:r w:rsidRPr="00EE005F">
              <w:rPr>
                <w:rFonts w:cstheme="minorHAnsi"/>
              </w:rPr>
              <w:t xml:space="preserve">• </w:t>
            </w:r>
            <w:r w:rsidRPr="00EE005F">
              <w:rPr>
                <w:rFonts w:cstheme="minorHAnsi"/>
                <w:rtl/>
              </w:rPr>
              <w:t>الإشارة إلى ما هو ذي صلة بالأشخاص الذين ترسلها إليهم</w:t>
            </w:r>
            <w:r w:rsidR="00046744" w:rsidRPr="00EE005F">
              <w:rPr>
                <w:rFonts w:cstheme="minorHAnsi"/>
                <w:rtl/>
              </w:rPr>
              <w:t xml:space="preserve">( على سبيل المثال، </w:t>
            </w:r>
            <w:r w:rsidRPr="00EE005F">
              <w:rPr>
                <w:rFonts w:cstheme="minorHAnsi"/>
                <w:rtl/>
              </w:rPr>
              <w:t xml:space="preserve">عند مشاركة بريد </w:t>
            </w:r>
            <w:r w:rsidRPr="00EE005F">
              <w:rPr>
                <w:rFonts w:cstheme="minorHAnsi"/>
                <w:rtl/>
              </w:rPr>
              <w:lastRenderedPageBreak/>
              <w:t>إلكتروني مع زملاء</w:t>
            </w:r>
            <w:r w:rsidRPr="00EE005F">
              <w:rPr>
                <w:rFonts w:cstheme="minorHAnsi"/>
              </w:rPr>
              <w:t xml:space="preserve"> </w:t>
            </w:r>
            <w:r w:rsidR="00046744" w:rsidRPr="00EE005F">
              <w:rPr>
                <w:rFonts w:cstheme="minorHAnsi"/>
                <w:rtl/>
              </w:rPr>
              <w:t>في قطاع</w:t>
            </w:r>
            <w:r w:rsidR="00046744" w:rsidRPr="00EE005F">
              <w:rPr>
                <w:rFonts w:eastAsia="Calibri" w:cstheme="minorHAnsi"/>
                <w:sz w:val="24"/>
                <w:szCs w:val="24"/>
                <w:rtl/>
                <w:lang w:bidi="ar-JO"/>
              </w:rPr>
              <w:t xml:space="preserve"> المياه والصرف الصحي والنظافة الصحية</w:t>
            </w:r>
            <w:r w:rsidRPr="00EE005F">
              <w:rPr>
                <w:rFonts w:cstheme="minorHAnsi"/>
                <w:rtl/>
              </w:rPr>
              <w:t>، شارك</w:t>
            </w:r>
            <w:r w:rsidR="00046744" w:rsidRPr="00EE005F">
              <w:rPr>
                <w:rFonts w:cstheme="minorHAnsi"/>
                <w:rtl/>
              </w:rPr>
              <w:t xml:space="preserve"> النقاط الرئيسية ذات الصلة بهم)</w:t>
            </w:r>
          </w:p>
        </w:tc>
        <w:tc>
          <w:tcPr>
            <w:tcW w:w="2777" w:type="dxa"/>
            <w:tcBorders>
              <w:top w:val="nil"/>
              <w:left w:val="nil"/>
              <w:bottom w:val="nil"/>
              <w:right w:val="single" w:sz="8" w:space="0" w:color="873174"/>
            </w:tcBorders>
            <w:shd w:val="clear" w:color="000000" w:fill="EADDEB"/>
            <w:hideMark/>
          </w:tcPr>
          <w:p w14:paraId="395C7251" w14:textId="77777777" w:rsidR="005B33AC" w:rsidRPr="00EE005F" w:rsidRDefault="005B33AC" w:rsidP="000651C3">
            <w:pPr>
              <w:bidi/>
              <w:jc w:val="both"/>
              <w:rPr>
                <w:rFonts w:cstheme="minorHAnsi"/>
              </w:rPr>
            </w:pPr>
            <w:r w:rsidRPr="00EE005F">
              <w:rPr>
                <w:rFonts w:cstheme="minorHAnsi"/>
              </w:rPr>
              <w:lastRenderedPageBreak/>
              <w:t xml:space="preserve">• </w:t>
            </w:r>
            <w:r w:rsidR="000651C3" w:rsidRPr="00EE005F">
              <w:rPr>
                <w:rFonts w:cstheme="minorHAnsi"/>
                <w:rtl/>
              </w:rPr>
              <w:t>لا تضمن</w:t>
            </w:r>
            <w:r w:rsidRPr="00EE005F">
              <w:rPr>
                <w:rFonts w:cstheme="minorHAnsi"/>
                <w:rtl/>
              </w:rPr>
              <w:t xml:space="preserve"> الكثير من المعلومات غير المنظمة أو العددية دون سياق</w:t>
            </w:r>
            <w:r w:rsidR="00046744" w:rsidRPr="00EE005F">
              <w:rPr>
                <w:rFonts w:cstheme="minorHAnsi"/>
                <w:rtl/>
              </w:rPr>
              <w:t xml:space="preserve"> </w:t>
            </w:r>
            <w:r w:rsidR="00046744" w:rsidRPr="00EE005F">
              <w:rPr>
                <w:rFonts w:cstheme="minorHAnsi"/>
                <w:rtl/>
              </w:rPr>
              <w:lastRenderedPageBreak/>
              <w:t>واضح</w:t>
            </w:r>
            <w:r w:rsidRPr="00EE005F">
              <w:rPr>
                <w:rFonts w:cstheme="minorHAnsi"/>
                <w:rtl/>
              </w:rPr>
              <w:t xml:space="preserve"> أو أمثلة واضحة</w:t>
            </w:r>
          </w:p>
        </w:tc>
      </w:tr>
      <w:tr w:rsidR="005B33AC" w:rsidRPr="00EE005F" w14:paraId="665487C8" w14:textId="77777777" w:rsidTr="00063C1F">
        <w:trPr>
          <w:trHeight w:val="29"/>
        </w:trPr>
        <w:tc>
          <w:tcPr>
            <w:tcW w:w="2985" w:type="dxa"/>
            <w:tcBorders>
              <w:top w:val="nil"/>
              <w:left w:val="single" w:sz="8" w:space="0" w:color="873174"/>
              <w:bottom w:val="nil"/>
              <w:right w:val="single" w:sz="8" w:space="0" w:color="873174"/>
            </w:tcBorders>
            <w:shd w:val="clear" w:color="000000" w:fill="EADDEB"/>
            <w:hideMark/>
          </w:tcPr>
          <w:p w14:paraId="7DAF8D72" w14:textId="77777777" w:rsidR="005B33AC" w:rsidRPr="00EE005F" w:rsidRDefault="005B33AC" w:rsidP="00063C1F">
            <w:pPr>
              <w:bidi/>
              <w:spacing w:after="0" w:line="240" w:lineRule="auto"/>
              <w:jc w:val="both"/>
              <w:rPr>
                <w:rFonts w:eastAsia="Times New Roman" w:cstheme="minorHAnsi"/>
                <w:color w:val="000000"/>
              </w:rPr>
            </w:pPr>
            <w:r w:rsidRPr="00EE005F">
              <w:rPr>
                <w:rFonts w:eastAsia="Times New Roman" w:cstheme="minorHAnsi"/>
                <w:color w:val="000000"/>
              </w:rPr>
              <w:lastRenderedPageBreak/>
              <w:t> </w:t>
            </w:r>
          </w:p>
        </w:tc>
        <w:tc>
          <w:tcPr>
            <w:tcW w:w="2416" w:type="dxa"/>
            <w:tcBorders>
              <w:top w:val="nil"/>
              <w:left w:val="nil"/>
              <w:bottom w:val="nil"/>
              <w:right w:val="single" w:sz="8" w:space="0" w:color="873174"/>
            </w:tcBorders>
            <w:shd w:val="clear" w:color="000000" w:fill="CAA7C8"/>
            <w:hideMark/>
          </w:tcPr>
          <w:p w14:paraId="52D24061" w14:textId="77777777" w:rsidR="005B33AC" w:rsidRPr="00EE005F" w:rsidRDefault="005B33A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561" w:type="dxa"/>
            <w:tcBorders>
              <w:top w:val="nil"/>
              <w:left w:val="nil"/>
              <w:bottom w:val="nil"/>
              <w:right w:val="single" w:sz="8" w:space="0" w:color="873174"/>
            </w:tcBorders>
            <w:shd w:val="clear" w:color="000000" w:fill="EADDEB"/>
            <w:hideMark/>
          </w:tcPr>
          <w:p w14:paraId="66FCADB7" w14:textId="77777777" w:rsidR="005B33AC" w:rsidRPr="00EE005F" w:rsidRDefault="005B33AC" w:rsidP="00063C1F">
            <w:pPr>
              <w:bidi/>
              <w:jc w:val="both"/>
              <w:rPr>
                <w:rFonts w:cstheme="minorHAnsi"/>
              </w:rPr>
            </w:pPr>
            <w:r w:rsidRPr="00EE005F">
              <w:rPr>
                <w:rFonts w:cstheme="minorHAnsi"/>
              </w:rPr>
              <w:t xml:space="preserve">• </w:t>
            </w:r>
            <w:r w:rsidRPr="00EE005F">
              <w:rPr>
                <w:rFonts w:cstheme="minorHAnsi"/>
                <w:rtl/>
              </w:rPr>
              <w:t>يقتصر الجمهور على مستلمي البريد الإلكتروني</w:t>
            </w:r>
          </w:p>
        </w:tc>
        <w:tc>
          <w:tcPr>
            <w:tcW w:w="2706" w:type="dxa"/>
            <w:tcBorders>
              <w:top w:val="nil"/>
              <w:left w:val="nil"/>
              <w:bottom w:val="nil"/>
              <w:right w:val="single" w:sz="8" w:space="0" w:color="873174"/>
            </w:tcBorders>
            <w:shd w:val="clear" w:color="000000" w:fill="EADDEB"/>
            <w:hideMark/>
          </w:tcPr>
          <w:p w14:paraId="06A13594" w14:textId="77777777" w:rsidR="005B33AC" w:rsidRPr="00EE005F" w:rsidRDefault="005B33AC" w:rsidP="00046744">
            <w:pPr>
              <w:bidi/>
              <w:jc w:val="both"/>
              <w:rPr>
                <w:rFonts w:cstheme="minorHAnsi"/>
              </w:rPr>
            </w:pPr>
            <w:r w:rsidRPr="00EE005F">
              <w:rPr>
                <w:rFonts w:cstheme="minorHAnsi"/>
              </w:rPr>
              <w:t xml:space="preserve">• </w:t>
            </w:r>
            <w:r w:rsidR="00046744" w:rsidRPr="00EE005F">
              <w:rPr>
                <w:rFonts w:cstheme="minorHAnsi"/>
                <w:rtl/>
              </w:rPr>
              <w:t>الوضوح والإيجاز</w:t>
            </w:r>
          </w:p>
        </w:tc>
        <w:tc>
          <w:tcPr>
            <w:tcW w:w="2777" w:type="dxa"/>
            <w:tcBorders>
              <w:top w:val="nil"/>
              <w:left w:val="nil"/>
              <w:bottom w:val="nil"/>
              <w:right w:val="single" w:sz="8" w:space="0" w:color="873174"/>
            </w:tcBorders>
            <w:shd w:val="clear" w:color="000000" w:fill="EADDEB"/>
            <w:hideMark/>
          </w:tcPr>
          <w:p w14:paraId="7191180C" w14:textId="77777777" w:rsidR="005B33AC" w:rsidRPr="00EE005F" w:rsidRDefault="005B33AC" w:rsidP="000651C3">
            <w:pPr>
              <w:bidi/>
              <w:jc w:val="both"/>
              <w:rPr>
                <w:rFonts w:cstheme="minorHAnsi"/>
              </w:rPr>
            </w:pPr>
            <w:r w:rsidRPr="00EE005F">
              <w:rPr>
                <w:rFonts w:cstheme="minorHAnsi"/>
              </w:rPr>
              <w:t xml:space="preserve">• </w:t>
            </w:r>
            <w:r w:rsidR="000651C3" w:rsidRPr="00EE005F">
              <w:rPr>
                <w:rFonts w:cstheme="minorHAnsi"/>
                <w:rtl/>
              </w:rPr>
              <w:t>لا تقدم المحتوى</w:t>
            </w:r>
            <w:r w:rsidRPr="00EE005F">
              <w:rPr>
                <w:rFonts w:cstheme="minorHAnsi"/>
                <w:rtl/>
              </w:rPr>
              <w:t xml:space="preserve"> دون اقتراح ما يجب القيام به بعد ذلك</w:t>
            </w:r>
          </w:p>
        </w:tc>
      </w:tr>
      <w:tr w:rsidR="005B33AC" w:rsidRPr="00EE005F" w14:paraId="31E1C6C4" w14:textId="77777777" w:rsidTr="00063C1F">
        <w:trPr>
          <w:trHeight w:val="27"/>
        </w:trPr>
        <w:tc>
          <w:tcPr>
            <w:tcW w:w="2985" w:type="dxa"/>
            <w:tcBorders>
              <w:top w:val="nil"/>
              <w:left w:val="single" w:sz="8" w:space="0" w:color="873174"/>
              <w:bottom w:val="nil"/>
              <w:right w:val="single" w:sz="8" w:space="0" w:color="873174"/>
            </w:tcBorders>
            <w:shd w:val="clear" w:color="000000" w:fill="EADDEB"/>
            <w:hideMark/>
          </w:tcPr>
          <w:p w14:paraId="53E9F493" w14:textId="77777777" w:rsidR="005B33AC" w:rsidRPr="00EE005F" w:rsidRDefault="005B33A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nil"/>
              <w:right w:val="single" w:sz="8" w:space="0" w:color="873174"/>
            </w:tcBorders>
            <w:shd w:val="clear" w:color="000000" w:fill="CAA7C8"/>
            <w:hideMark/>
          </w:tcPr>
          <w:p w14:paraId="51587AFA" w14:textId="77777777" w:rsidR="005B33AC" w:rsidRPr="00EE005F" w:rsidRDefault="005B33A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561" w:type="dxa"/>
            <w:tcBorders>
              <w:top w:val="nil"/>
              <w:left w:val="nil"/>
              <w:bottom w:val="nil"/>
              <w:right w:val="single" w:sz="8" w:space="0" w:color="873174"/>
            </w:tcBorders>
            <w:shd w:val="clear" w:color="000000" w:fill="EADDEB"/>
            <w:hideMark/>
          </w:tcPr>
          <w:p w14:paraId="4A729EEA" w14:textId="77777777" w:rsidR="005B33AC" w:rsidRPr="00EE005F" w:rsidRDefault="005B33AC" w:rsidP="00063C1F">
            <w:pPr>
              <w:bidi/>
              <w:jc w:val="both"/>
              <w:rPr>
                <w:rFonts w:cstheme="minorHAnsi"/>
              </w:rPr>
            </w:pPr>
          </w:p>
        </w:tc>
        <w:tc>
          <w:tcPr>
            <w:tcW w:w="2706" w:type="dxa"/>
            <w:tcBorders>
              <w:top w:val="nil"/>
              <w:left w:val="nil"/>
              <w:bottom w:val="nil"/>
              <w:right w:val="single" w:sz="8" w:space="0" w:color="873174"/>
            </w:tcBorders>
            <w:shd w:val="clear" w:color="000000" w:fill="EADDEB"/>
            <w:hideMark/>
          </w:tcPr>
          <w:p w14:paraId="2A474589" w14:textId="77777777" w:rsidR="005B33AC" w:rsidRPr="00EE005F" w:rsidRDefault="005B33AC" w:rsidP="00046744">
            <w:pPr>
              <w:bidi/>
              <w:jc w:val="both"/>
              <w:rPr>
                <w:rFonts w:cstheme="minorHAnsi"/>
              </w:rPr>
            </w:pPr>
            <w:r w:rsidRPr="00EE005F">
              <w:rPr>
                <w:rFonts w:cstheme="minorHAnsi"/>
              </w:rPr>
              <w:t xml:space="preserve">• </w:t>
            </w:r>
            <w:r w:rsidRPr="00EE005F">
              <w:rPr>
                <w:rFonts w:cstheme="minorHAnsi"/>
                <w:rtl/>
              </w:rPr>
              <w:t>تقديم مثال/</w:t>
            </w:r>
            <w:r w:rsidR="00046744" w:rsidRPr="00EE005F">
              <w:rPr>
                <w:rFonts w:cstheme="minorHAnsi"/>
                <w:rtl/>
              </w:rPr>
              <w:t>قصة</w:t>
            </w:r>
            <w:r w:rsidRPr="00EE005F">
              <w:rPr>
                <w:rFonts w:cstheme="minorHAnsi"/>
                <w:rtl/>
              </w:rPr>
              <w:t xml:space="preserve"> من الحياة الواقعية لتكملة النتائج الرئيسية</w:t>
            </w:r>
            <w:r w:rsidRPr="00EE005F">
              <w:rPr>
                <w:rFonts w:cstheme="minorHAnsi"/>
              </w:rPr>
              <w:t>.</w:t>
            </w:r>
          </w:p>
        </w:tc>
        <w:tc>
          <w:tcPr>
            <w:tcW w:w="2777" w:type="dxa"/>
            <w:tcBorders>
              <w:top w:val="nil"/>
              <w:left w:val="nil"/>
              <w:bottom w:val="nil"/>
              <w:right w:val="single" w:sz="8" w:space="0" w:color="873174"/>
            </w:tcBorders>
            <w:shd w:val="clear" w:color="000000" w:fill="EADDEB"/>
            <w:hideMark/>
          </w:tcPr>
          <w:p w14:paraId="0B435A09" w14:textId="77777777" w:rsidR="005B33AC" w:rsidRPr="00EE005F" w:rsidRDefault="005B33AC" w:rsidP="00063C1F">
            <w:pPr>
              <w:bidi/>
              <w:jc w:val="both"/>
              <w:rPr>
                <w:rFonts w:cstheme="minorHAnsi"/>
              </w:rPr>
            </w:pPr>
          </w:p>
        </w:tc>
      </w:tr>
      <w:tr w:rsidR="005B33AC" w:rsidRPr="00EE005F" w14:paraId="34C1296D" w14:textId="77777777" w:rsidTr="00063C1F">
        <w:trPr>
          <w:trHeight w:val="19"/>
        </w:trPr>
        <w:tc>
          <w:tcPr>
            <w:tcW w:w="2985" w:type="dxa"/>
            <w:tcBorders>
              <w:top w:val="nil"/>
              <w:left w:val="single" w:sz="8" w:space="0" w:color="873174"/>
              <w:bottom w:val="single" w:sz="8" w:space="0" w:color="873174"/>
              <w:right w:val="single" w:sz="8" w:space="0" w:color="873174"/>
            </w:tcBorders>
            <w:shd w:val="clear" w:color="000000" w:fill="EADDEB"/>
            <w:hideMark/>
          </w:tcPr>
          <w:p w14:paraId="3D930939" w14:textId="77777777" w:rsidR="005B33AC" w:rsidRPr="00EE005F" w:rsidRDefault="005B33A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single" w:sz="8" w:space="0" w:color="873174"/>
              <w:right w:val="single" w:sz="8" w:space="0" w:color="873174"/>
            </w:tcBorders>
            <w:shd w:val="clear" w:color="000000" w:fill="CAA7C8"/>
            <w:hideMark/>
          </w:tcPr>
          <w:p w14:paraId="4CD59624" w14:textId="77777777" w:rsidR="005B33AC" w:rsidRPr="00EE005F" w:rsidRDefault="005B33A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561" w:type="dxa"/>
            <w:tcBorders>
              <w:top w:val="nil"/>
              <w:left w:val="nil"/>
              <w:bottom w:val="single" w:sz="8" w:space="0" w:color="873174"/>
              <w:right w:val="single" w:sz="8" w:space="0" w:color="873174"/>
            </w:tcBorders>
            <w:shd w:val="clear" w:color="000000" w:fill="EADDEB"/>
            <w:hideMark/>
          </w:tcPr>
          <w:p w14:paraId="38EDB307" w14:textId="77777777" w:rsidR="005B33AC" w:rsidRPr="00EE005F" w:rsidRDefault="005B33A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706" w:type="dxa"/>
            <w:tcBorders>
              <w:top w:val="nil"/>
              <w:left w:val="nil"/>
              <w:bottom w:val="single" w:sz="8" w:space="0" w:color="873174"/>
              <w:right w:val="single" w:sz="8" w:space="0" w:color="873174"/>
            </w:tcBorders>
            <w:shd w:val="clear" w:color="000000" w:fill="EADDEB"/>
            <w:hideMark/>
          </w:tcPr>
          <w:p w14:paraId="11F9E61E" w14:textId="77777777" w:rsidR="005B33AC" w:rsidRPr="00EE005F" w:rsidRDefault="005B33AC" w:rsidP="00063C1F">
            <w:pPr>
              <w:bidi/>
              <w:jc w:val="both"/>
              <w:rPr>
                <w:rFonts w:cstheme="minorHAnsi"/>
              </w:rPr>
            </w:pPr>
            <w:r w:rsidRPr="00EE005F">
              <w:rPr>
                <w:rFonts w:cstheme="minorHAnsi"/>
              </w:rPr>
              <w:t xml:space="preserve">• </w:t>
            </w:r>
            <w:r w:rsidRPr="00EE005F">
              <w:rPr>
                <w:rFonts w:cstheme="minorHAnsi"/>
                <w:rtl/>
              </w:rPr>
              <w:t>اقتراح توصيات وتوضيح للخطوات التالية</w:t>
            </w:r>
          </w:p>
        </w:tc>
        <w:tc>
          <w:tcPr>
            <w:tcW w:w="2777" w:type="dxa"/>
            <w:tcBorders>
              <w:top w:val="nil"/>
              <w:left w:val="nil"/>
              <w:bottom w:val="single" w:sz="8" w:space="0" w:color="873174"/>
              <w:right w:val="single" w:sz="8" w:space="0" w:color="873174"/>
            </w:tcBorders>
            <w:shd w:val="clear" w:color="000000" w:fill="EADDEB"/>
            <w:hideMark/>
          </w:tcPr>
          <w:p w14:paraId="3AFDC6D2" w14:textId="77777777" w:rsidR="005B33AC" w:rsidRPr="00EE005F" w:rsidRDefault="005B33A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r>
      <w:tr w:rsidR="008A53DE" w:rsidRPr="00EE005F" w14:paraId="2F017A40" w14:textId="77777777" w:rsidTr="00063C1F">
        <w:trPr>
          <w:trHeight w:val="23"/>
        </w:trPr>
        <w:tc>
          <w:tcPr>
            <w:tcW w:w="2985" w:type="dxa"/>
            <w:tcBorders>
              <w:top w:val="nil"/>
              <w:left w:val="single" w:sz="8" w:space="0" w:color="873174"/>
              <w:bottom w:val="nil"/>
              <w:right w:val="single" w:sz="8" w:space="0" w:color="873174"/>
            </w:tcBorders>
            <w:shd w:val="clear" w:color="000000" w:fill="EADDEB"/>
            <w:hideMark/>
          </w:tcPr>
          <w:p w14:paraId="715F0AD8" w14:textId="77777777" w:rsidR="008A53DE" w:rsidRPr="00EE005F" w:rsidRDefault="008A53DE" w:rsidP="00063C1F">
            <w:pPr>
              <w:bidi/>
              <w:spacing w:after="0" w:line="240" w:lineRule="auto"/>
              <w:rPr>
                <w:rFonts w:eastAsia="Times New Roman" w:cstheme="minorHAnsi"/>
                <w:b/>
                <w:bCs/>
                <w:color w:val="000000"/>
                <w:sz w:val="20"/>
                <w:szCs w:val="20"/>
              </w:rPr>
            </w:pPr>
            <w:r w:rsidRPr="00EE005F">
              <w:rPr>
                <w:rFonts w:eastAsia="Times New Roman" w:cstheme="minorHAnsi"/>
                <w:b/>
                <w:bCs/>
                <w:color w:val="000000"/>
                <w:sz w:val="20"/>
                <w:szCs w:val="20"/>
                <w:rtl/>
              </w:rPr>
              <w:t>تقرير موجز و قصير</w:t>
            </w:r>
          </w:p>
          <w:p w14:paraId="662FEEE9" w14:textId="77777777" w:rsidR="008A53DE" w:rsidRPr="00EE005F" w:rsidRDefault="008A53DE" w:rsidP="00063C1F">
            <w:pPr>
              <w:bidi/>
              <w:spacing w:after="0" w:line="240" w:lineRule="auto"/>
              <w:rPr>
                <w:rFonts w:eastAsia="Times New Roman" w:cstheme="minorHAnsi"/>
                <w:b/>
                <w:bCs/>
                <w:color w:val="000000"/>
                <w:sz w:val="20"/>
                <w:szCs w:val="20"/>
              </w:rPr>
            </w:pPr>
          </w:p>
          <w:p w14:paraId="57ED56F5" w14:textId="77777777" w:rsidR="008A53DE" w:rsidRPr="00EE005F" w:rsidRDefault="008A53DE" w:rsidP="00046744">
            <w:pPr>
              <w:bidi/>
              <w:spacing w:after="0" w:line="240" w:lineRule="auto"/>
              <w:rPr>
                <w:rFonts w:eastAsia="Times New Roman" w:cstheme="minorHAnsi"/>
                <w:color w:val="000000"/>
                <w:sz w:val="20"/>
                <w:szCs w:val="20"/>
              </w:rPr>
            </w:pPr>
            <w:r w:rsidRPr="00EE005F">
              <w:rPr>
                <w:rFonts w:eastAsia="Times New Roman" w:cstheme="minorHAnsi"/>
                <w:color w:val="000000"/>
                <w:sz w:val="20"/>
                <w:szCs w:val="20"/>
                <w:rtl/>
              </w:rPr>
              <w:t>الأنسب للأشخاص الذين يرغبون في الحصول على نظرة عامة وسريعة وقد يرغبون في مشاركة الوثائق مع الآخرين، على سبيل المثال. الجهات</w:t>
            </w:r>
            <w:r w:rsidR="00046744" w:rsidRPr="00EE005F">
              <w:rPr>
                <w:rFonts w:eastAsia="Times New Roman" w:cstheme="minorHAnsi"/>
                <w:color w:val="000000"/>
                <w:sz w:val="20"/>
                <w:szCs w:val="20"/>
                <w:rtl/>
              </w:rPr>
              <w:t xml:space="preserve"> المانحة </w:t>
            </w:r>
            <w:r w:rsidRPr="00EE005F">
              <w:rPr>
                <w:rFonts w:eastAsia="Times New Roman" w:cstheme="minorHAnsi"/>
                <w:color w:val="000000"/>
                <w:sz w:val="20"/>
                <w:szCs w:val="20"/>
                <w:rtl/>
              </w:rPr>
              <w:t xml:space="preserve"> والقيادة.</w:t>
            </w:r>
          </w:p>
        </w:tc>
        <w:tc>
          <w:tcPr>
            <w:tcW w:w="2416" w:type="dxa"/>
            <w:vMerge w:val="restart"/>
            <w:tcBorders>
              <w:top w:val="nil"/>
              <w:left w:val="single" w:sz="8" w:space="0" w:color="873174"/>
              <w:bottom w:val="single" w:sz="8" w:space="0" w:color="873174"/>
              <w:right w:val="single" w:sz="8" w:space="0" w:color="873174"/>
            </w:tcBorders>
            <w:shd w:val="clear" w:color="000000" w:fill="CAA7C8"/>
            <w:hideMark/>
          </w:tcPr>
          <w:p w14:paraId="472DC793" w14:textId="77777777" w:rsidR="008A53DE" w:rsidRPr="00EE005F" w:rsidRDefault="008A53DE" w:rsidP="00046744">
            <w:pPr>
              <w:bidi/>
              <w:spacing w:after="0" w:line="240" w:lineRule="auto"/>
              <w:ind w:firstLineChars="200" w:firstLine="400"/>
              <w:jc w:val="both"/>
              <w:rPr>
                <w:rFonts w:eastAsia="Times New Roman" w:cstheme="minorHAnsi"/>
                <w:color w:val="873174"/>
                <w:sz w:val="20"/>
                <w:szCs w:val="20"/>
              </w:rPr>
            </w:pPr>
            <w:r w:rsidRPr="00EE005F">
              <w:rPr>
                <w:rFonts w:eastAsia="Times New Roman" w:cstheme="minorHAnsi"/>
                <w:color w:val="873174"/>
                <w:sz w:val="20"/>
                <w:szCs w:val="20"/>
                <w:rtl/>
                <w:lang w:val="en-GB"/>
              </w:rPr>
              <w:t xml:space="preserve">• </w:t>
            </w:r>
            <w:r w:rsidR="00046744" w:rsidRPr="00EE005F">
              <w:rPr>
                <w:rFonts w:eastAsia="Times New Roman" w:cstheme="minorHAnsi"/>
                <w:sz w:val="20"/>
                <w:szCs w:val="20"/>
                <w:rtl/>
                <w:lang w:val="en-GB"/>
              </w:rPr>
              <w:t xml:space="preserve"> يستعرض</w:t>
            </w:r>
            <w:r w:rsidRPr="00EE005F">
              <w:rPr>
                <w:rFonts w:eastAsia="Times New Roman" w:cstheme="minorHAnsi"/>
                <w:sz w:val="20"/>
                <w:szCs w:val="20"/>
                <w:rtl/>
                <w:lang w:val="en-GB"/>
              </w:rPr>
              <w:t xml:space="preserve"> لمحة عالية المستوى وتوجيه القارئ إلى ما هو مثير للاهتمام</w:t>
            </w:r>
          </w:p>
        </w:tc>
        <w:tc>
          <w:tcPr>
            <w:tcW w:w="2561" w:type="dxa"/>
            <w:vMerge w:val="restart"/>
            <w:tcBorders>
              <w:top w:val="nil"/>
              <w:left w:val="single" w:sz="8" w:space="0" w:color="873174"/>
              <w:bottom w:val="single" w:sz="8" w:space="0" w:color="873174"/>
              <w:right w:val="single" w:sz="8" w:space="0" w:color="873174"/>
            </w:tcBorders>
            <w:shd w:val="clear" w:color="000000" w:fill="EADDEB"/>
            <w:hideMark/>
          </w:tcPr>
          <w:p w14:paraId="424E32AF" w14:textId="77777777" w:rsidR="008A53DE" w:rsidRPr="00EE005F" w:rsidRDefault="008A53DE" w:rsidP="00063C1F">
            <w:pPr>
              <w:bidi/>
              <w:spacing w:after="0" w:line="240" w:lineRule="auto"/>
              <w:ind w:firstLineChars="200" w:firstLine="400"/>
              <w:jc w:val="both"/>
              <w:rPr>
                <w:rFonts w:eastAsia="Times New Roman" w:cstheme="minorHAnsi"/>
                <w:color w:val="873174"/>
                <w:sz w:val="20"/>
                <w:szCs w:val="20"/>
              </w:rPr>
            </w:pPr>
            <w:r w:rsidRPr="00EE005F">
              <w:rPr>
                <w:rFonts w:eastAsia="Times New Roman" w:cstheme="minorHAnsi"/>
                <w:color w:val="873174"/>
                <w:sz w:val="20"/>
                <w:szCs w:val="20"/>
                <w:rtl/>
                <w:lang w:val="en-GB"/>
              </w:rPr>
              <w:t>•</w:t>
            </w:r>
            <w:r w:rsidRPr="00EE005F">
              <w:rPr>
                <w:rFonts w:eastAsia="Times New Roman" w:cstheme="minorHAnsi"/>
                <w:sz w:val="20"/>
                <w:szCs w:val="20"/>
                <w:rtl/>
                <w:lang w:val="en-GB"/>
              </w:rPr>
              <w:t xml:space="preserve"> يكون مفيدًا فقط إذا كان جذابًا من الناحية المرئية ومعدلًا، وبالتالي يتطلب بعض الوقت للتحضير</w:t>
            </w:r>
          </w:p>
        </w:tc>
        <w:tc>
          <w:tcPr>
            <w:tcW w:w="2706" w:type="dxa"/>
            <w:tcBorders>
              <w:top w:val="nil"/>
              <w:left w:val="nil"/>
              <w:bottom w:val="nil"/>
              <w:right w:val="single" w:sz="8" w:space="0" w:color="873174"/>
            </w:tcBorders>
            <w:shd w:val="clear" w:color="000000" w:fill="EADDEB"/>
            <w:hideMark/>
          </w:tcPr>
          <w:p w14:paraId="4CFB4D13" w14:textId="77777777" w:rsidR="008A53DE" w:rsidRPr="00EE005F" w:rsidRDefault="008A53DE" w:rsidP="00046744">
            <w:pPr>
              <w:bidi/>
              <w:jc w:val="both"/>
              <w:rPr>
                <w:rFonts w:cstheme="minorHAnsi"/>
                <w:rtl/>
                <w:lang w:bidi="ar-JO"/>
              </w:rPr>
            </w:pPr>
            <w:r w:rsidRPr="00EE005F">
              <w:rPr>
                <w:rFonts w:cstheme="minorHAnsi"/>
              </w:rPr>
              <w:t xml:space="preserve">• </w:t>
            </w:r>
            <w:r w:rsidR="00046744" w:rsidRPr="00EE005F">
              <w:rPr>
                <w:rFonts w:cstheme="minorHAnsi"/>
                <w:rtl/>
              </w:rPr>
              <w:t>الإيجاز</w:t>
            </w:r>
            <w:r w:rsidRPr="00EE005F">
              <w:rPr>
                <w:rFonts w:cstheme="minorHAnsi"/>
                <w:rtl/>
              </w:rPr>
              <w:t xml:space="preserve"> و</w:t>
            </w:r>
            <w:r w:rsidR="00046744" w:rsidRPr="00EE005F">
              <w:rPr>
                <w:rFonts w:cstheme="minorHAnsi"/>
                <w:rtl/>
              </w:rPr>
              <w:t>ت</w:t>
            </w:r>
            <w:r w:rsidRPr="00EE005F">
              <w:rPr>
                <w:rFonts w:cstheme="minorHAnsi"/>
                <w:rtl/>
              </w:rPr>
              <w:t>سل</w:t>
            </w:r>
            <w:r w:rsidR="00046744" w:rsidRPr="00EE005F">
              <w:rPr>
                <w:rFonts w:cstheme="minorHAnsi"/>
                <w:rtl/>
              </w:rPr>
              <w:t>ي</w:t>
            </w:r>
            <w:r w:rsidRPr="00EE005F">
              <w:rPr>
                <w:rFonts w:cstheme="minorHAnsi"/>
                <w:rtl/>
              </w:rPr>
              <w:t>ط الضوء على أكثر الأشياء أهمية</w:t>
            </w:r>
          </w:p>
        </w:tc>
        <w:tc>
          <w:tcPr>
            <w:tcW w:w="2777" w:type="dxa"/>
            <w:tcBorders>
              <w:top w:val="nil"/>
              <w:left w:val="nil"/>
              <w:bottom w:val="nil"/>
              <w:right w:val="single" w:sz="8" w:space="0" w:color="873174"/>
            </w:tcBorders>
            <w:shd w:val="clear" w:color="000000" w:fill="EADDEB"/>
            <w:hideMark/>
          </w:tcPr>
          <w:p w14:paraId="5FC8A226" w14:textId="77777777" w:rsidR="008A53DE" w:rsidRPr="00EE005F" w:rsidRDefault="008A53DE" w:rsidP="000651C3">
            <w:pPr>
              <w:bidi/>
              <w:jc w:val="both"/>
              <w:rPr>
                <w:rFonts w:cstheme="minorHAnsi"/>
              </w:rPr>
            </w:pPr>
            <w:r w:rsidRPr="00EE005F">
              <w:rPr>
                <w:rFonts w:cstheme="minorHAnsi"/>
              </w:rPr>
              <w:t xml:space="preserve">• </w:t>
            </w:r>
            <w:r w:rsidR="000651C3" w:rsidRPr="00EE005F">
              <w:rPr>
                <w:rFonts w:cstheme="minorHAnsi"/>
                <w:rtl/>
              </w:rPr>
              <w:t xml:space="preserve">لا تقدم </w:t>
            </w:r>
            <w:r w:rsidR="001E6A38" w:rsidRPr="00EE005F">
              <w:rPr>
                <w:rFonts w:cstheme="minorHAnsi"/>
                <w:rtl/>
              </w:rPr>
              <w:t xml:space="preserve"> تقرير</w:t>
            </w:r>
            <w:r w:rsidRPr="00EE005F">
              <w:rPr>
                <w:rFonts w:cstheme="minorHAnsi"/>
                <w:rtl/>
              </w:rPr>
              <w:t xml:space="preserve"> عن </w:t>
            </w:r>
            <w:r w:rsidR="001E6A38" w:rsidRPr="00EE005F">
              <w:rPr>
                <w:rFonts w:cstheme="minorHAnsi"/>
                <w:rtl/>
              </w:rPr>
              <w:t xml:space="preserve">جميع </w:t>
            </w:r>
            <w:r w:rsidRPr="00EE005F">
              <w:rPr>
                <w:rFonts w:cstheme="minorHAnsi"/>
                <w:rtl/>
              </w:rPr>
              <w:t xml:space="preserve"> التفاصيل</w:t>
            </w:r>
          </w:p>
        </w:tc>
      </w:tr>
      <w:tr w:rsidR="008A53DE" w:rsidRPr="00EE005F" w14:paraId="678F6FD5" w14:textId="77777777" w:rsidTr="00063C1F">
        <w:trPr>
          <w:trHeight w:val="41"/>
        </w:trPr>
        <w:tc>
          <w:tcPr>
            <w:tcW w:w="2985" w:type="dxa"/>
            <w:tcBorders>
              <w:top w:val="nil"/>
              <w:left w:val="single" w:sz="8" w:space="0" w:color="873174"/>
              <w:bottom w:val="nil"/>
              <w:right w:val="single" w:sz="8" w:space="0" w:color="873174"/>
            </w:tcBorders>
            <w:shd w:val="clear" w:color="000000" w:fill="EADDEB"/>
            <w:hideMark/>
          </w:tcPr>
          <w:p w14:paraId="66BBB90C" w14:textId="77777777" w:rsidR="008A53DE" w:rsidRPr="00EE005F" w:rsidRDefault="008A53DE" w:rsidP="00063C1F">
            <w:pPr>
              <w:bidi/>
              <w:spacing w:after="0" w:line="240" w:lineRule="auto"/>
              <w:jc w:val="both"/>
              <w:rPr>
                <w:rFonts w:eastAsia="Times New Roman" w:cstheme="minorHAnsi"/>
                <w:color w:val="000000"/>
                <w:sz w:val="20"/>
                <w:szCs w:val="20"/>
              </w:rPr>
            </w:pPr>
          </w:p>
        </w:tc>
        <w:tc>
          <w:tcPr>
            <w:tcW w:w="2416" w:type="dxa"/>
            <w:vMerge/>
            <w:tcBorders>
              <w:top w:val="nil"/>
              <w:left w:val="single" w:sz="8" w:space="0" w:color="873174"/>
              <w:bottom w:val="single" w:sz="8" w:space="0" w:color="873174"/>
              <w:right w:val="single" w:sz="8" w:space="0" w:color="873174"/>
            </w:tcBorders>
            <w:vAlign w:val="center"/>
            <w:hideMark/>
          </w:tcPr>
          <w:p w14:paraId="4AB6EC5B" w14:textId="77777777" w:rsidR="008A53DE" w:rsidRPr="00EE005F" w:rsidRDefault="008A53DE" w:rsidP="00063C1F">
            <w:pPr>
              <w:bidi/>
              <w:spacing w:after="0" w:line="240" w:lineRule="auto"/>
              <w:jc w:val="both"/>
              <w:rPr>
                <w:rFonts w:eastAsia="Times New Roman" w:cstheme="minorHAnsi"/>
                <w:color w:val="873174"/>
                <w:sz w:val="20"/>
                <w:szCs w:val="20"/>
              </w:rPr>
            </w:pPr>
          </w:p>
        </w:tc>
        <w:tc>
          <w:tcPr>
            <w:tcW w:w="2561" w:type="dxa"/>
            <w:vMerge/>
            <w:tcBorders>
              <w:top w:val="nil"/>
              <w:left w:val="single" w:sz="8" w:space="0" w:color="873174"/>
              <w:bottom w:val="single" w:sz="8" w:space="0" w:color="873174"/>
              <w:right w:val="single" w:sz="8" w:space="0" w:color="873174"/>
            </w:tcBorders>
            <w:vAlign w:val="center"/>
            <w:hideMark/>
          </w:tcPr>
          <w:p w14:paraId="66964795" w14:textId="77777777" w:rsidR="008A53DE" w:rsidRPr="00EE005F" w:rsidRDefault="008A53DE" w:rsidP="00063C1F">
            <w:pPr>
              <w:bidi/>
              <w:spacing w:after="0" w:line="240" w:lineRule="auto"/>
              <w:jc w:val="both"/>
              <w:rPr>
                <w:rFonts w:eastAsia="Times New Roman" w:cstheme="minorHAnsi"/>
                <w:color w:val="873174"/>
                <w:sz w:val="20"/>
                <w:szCs w:val="20"/>
              </w:rPr>
            </w:pPr>
          </w:p>
        </w:tc>
        <w:tc>
          <w:tcPr>
            <w:tcW w:w="2706" w:type="dxa"/>
            <w:tcBorders>
              <w:top w:val="nil"/>
              <w:left w:val="nil"/>
              <w:bottom w:val="nil"/>
              <w:right w:val="single" w:sz="8" w:space="0" w:color="873174"/>
            </w:tcBorders>
            <w:shd w:val="clear" w:color="000000" w:fill="EADDEB"/>
            <w:hideMark/>
          </w:tcPr>
          <w:p w14:paraId="2E4507E1" w14:textId="77777777" w:rsidR="008A53DE" w:rsidRPr="00EE005F" w:rsidRDefault="008A53DE" w:rsidP="00046744">
            <w:pPr>
              <w:bidi/>
              <w:jc w:val="both"/>
              <w:rPr>
                <w:rFonts w:cstheme="minorHAnsi"/>
              </w:rPr>
            </w:pPr>
            <w:r w:rsidRPr="00EE005F">
              <w:rPr>
                <w:rFonts w:cstheme="minorHAnsi"/>
              </w:rPr>
              <w:t>•</w:t>
            </w:r>
            <w:r w:rsidR="00046744" w:rsidRPr="00EE005F">
              <w:rPr>
                <w:rFonts w:cstheme="minorHAnsi"/>
                <w:rtl/>
              </w:rPr>
              <w:t xml:space="preserve">تقديم مثال/ قصة </w:t>
            </w:r>
            <w:r w:rsidRPr="00EE005F">
              <w:rPr>
                <w:rFonts w:cstheme="minorHAnsi"/>
                <w:rtl/>
              </w:rPr>
              <w:t>من واقع الحياة لاستكمال النتائج الرئيسية</w:t>
            </w:r>
            <w:r w:rsidRPr="00EE005F">
              <w:rPr>
                <w:rFonts w:cstheme="minorHAnsi"/>
              </w:rPr>
              <w:t>.</w:t>
            </w:r>
          </w:p>
        </w:tc>
        <w:tc>
          <w:tcPr>
            <w:tcW w:w="2777" w:type="dxa"/>
            <w:tcBorders>
              <w:top w:val="nil"/>
              <w:left w:val="nil"/>
              <w:bottom w:val="nil"/>
              <w:right w:val="single" w:sz="8" w:space="0" w:color="873174"/>
            </w:tcBorders>
            <w:shd w:val="clear" w:color="000000" w:fill="EADDEB"/>
            <w:hideMark/>
          </w:tcPr>
          <w:p w14:paraId="294C1A08" w14:textId="77777777" w:rsidR="008A53DE" w:rsidRPr="00EE005F" w:rsidRDefault="008A53DE" w:rsidP="000651C3">
            <w:pPr>
              <w:bidi/>
              <w:jc w:val="both"/>
              <w:rPr>
                <w:rFonts w:cstheme="minorHAnsi"/>
              </w:rPr>
            </w:pPr>
            <w:r w:rsidRPr="00EE005F">
              <w:rPr>
                <w:rFonts w:cstheme="minorHAnsi"/>
              </w:rPr>
              <w:t xml:space="preserve">• </w:t>
            </w:r>
            <w:r w:rsidR="000651C3" w:rsidRPr="00EE005F">
              <w:rPr>
                <w:rFonts w:cstheme="minorHAnsi"/>
                <w:rtl/>
              </w:rPr>
              <w:t>لا تفترض</w:t>
            </w:r>
            <w:r w:rsidR="001E6A38" w:rsidRPr="00EE005F">
              <w:rPr>
                <w:rFonts w:cstheme="minorHAnsi"/>
                <w:rtl/>
              </w:rPr>
              <w:t xml:space="preserve"> أن</w:t>
            </w:r>
            <w:r w:rsidRPr="00EE005F">
              <w:rPr>
                <w:rFonts w:cstheme="minorHAnsi"/>
                <w:rtl/>
              </w:rPr>
              <w:t xml:space="preserve"> لدى القارئ معرفة أساسية مسبقة بالمشروع وسياقه</w:t>
            </w:r>
          </w:p>
        </w:tc>
      </w:tr>
      <w:tr w:rsidR="008A53DE" w:rsidRPr="00EE005F" w14:paraId="3FEB3A29" w14:textId="77777777" w:rsidTr="00063C1F">
        <w:trPr>
          <w:trHeight w:val="19"/>
        </w:trPr>
        <w:tc>
          <w:tcPr>
            <w:tcW w:w="2985" w:type="dxa"/>
            <w:tcBorders>
              <w:top w:val="nil"/>
              <w:left w:val="single" w:sz="8" w:space="0" w:color="873174"/>
              <w:bottom w:val="nil"/>
              <w:right w:val="single" w:sz="8" w:space="0" w:color="873174"/>
            </w:tcBorders>
            <w:shd w:val="clear" w:color="000000" w:fill="EADDEB"/>
            <w:hideMark/>
          </w:tcPr>
          <w:p w14:paraId="04C230CC" w14:textId="77777777" w:rsidR="008A53DE" w:rsidRPr="00EE005F" w:rsidRDefault="008A53DE"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vMerge/>
            <w:tcBorders>
              <w:top w:val="nil"/>
              <w:left w:val="single" w:sz="8" w:space="0" w:color="873174"/>
              <w:bottom w:val="single" w:sz="8" w:space="0" w:color="873174"/>
              <w:right w:val="single" w:sz="8" w:space="0" w:color="873174"/>
            </w:tcBorders>
            <w:vAlign w:val="center"/>
            <w:hideMark/>
          </w:tcPr>
          <w:p w14:paraId="28D6C399" w14:textId="77777777" w:rsidR="008A53DE" w:rsidRPr="00EE005F" w:rsidRDefault="008A53DE" w:rsidP="00063C1F">
            <w:pPr>
              <w:bidi/>
              <w:spacing w:after="0" w:line="240" w:lineRule="auto"/>
              <w:jc w:val="both"/>
              <w:rPr>
                <w:rFonts w:eastAsia="Times New Roman" w:cstheme="minorHAnsi"/>
                <w:color w:val="873174"/>
                <w:sz w:val="20"/>
                <w:szCs w:val="20"/>
              </w:rPr>
            </w:pPr>
          </w:p>
        </w:tc>
        <w:tc>
          <w:tcPr>
            <w:tcW w:w="2561" w:type="dxa"/>
            <w:vMerge/>
            <w:tcBorders>
              <w:top w:val="nil"/>
              <w:left w:val="single" w:sz="8" w:space="0" w:color="873174"/>
              <w:bottom w:val="single" w:sz="8" w:space="0" w:color="873174"/>
              <w:right w:val="single" w:sz="8" w:space="0" w:color="873174"/>
            </w:tcBorders>
            <w:vAlign w:val="center"/>
            <w:hideMark/>
          </w:tcPr>
          <w:p w14:paraId="521A94FB" w14:textId="77777777" w:rsidR="008A53DE" w:rsidRPr="00EE005F" w:rsidRDefault="008A53DE" w:rsidP="00063C1F">
            <w:pPr>
              <w:bidi/>
              <w:spacing w:after="0" w:line="240" w:lineRule="auto"/>
              <w:jc w:val="both"/>
              <w:rPr>
                <w:rFonts w:eastAsia="Times New Roman" w:cstheme="minorHAnsi"/>
                <w:color w:val="873174"/>
                <w:sz w:val="20"/>
                <w:szCs w:val="20"/>
              </w:rPr>
            </w:pPr>
          </w:p>
        </w:tc>
        <w:tc>
          <w:tcPr>
            <w:tcW w:w="2706" w:type="dxa"/>
            <w:tcBorders>
              <w:top w:val="nil"/>
              <w:left w:val="nil"/>
              <w:bottom w:val="nil"/>
              <w:right w:val="single" w:sz="8" w:space="0" w:color="873174"/>
            </w:tcBorders>
            <w:shd w:val="clear" w:color="000000" w:fill="EADDEB"/>
            <w:hideMark/>
          </w:tcPr>
          <w:p w14:paraId="60D23733" w14:textId="77777777" w:rsidR="008A53DE" w:rsidRPr="00EE005F" w:rsidRDefault="008A53DE" w:rsidP="00063C1F">
            <w:pPr>
              <w:bidi/>
              <w:jc w:val="both"/>
              <w:rPr>
                <w:rFonts w:cstheme="minorHAnsi"/>
              </w:rPr>
            </w:pPr>
            <w:r w:rsidRPr="00EE005F">
              <w:rPr>
                <w:rFonts w:cstheme="minorHAnsi"/>
              </w:rPr>
              <w:t xml:space="preserve">• </w:t>
            </w:r>
            <w:r w:rsidRPr="00EE005F">
              <w:rPr>
                <w:rFonts w:cstheme="minorHAnsi"/>
                <w:rtl/>
              </w:rPr>
              <w:t>اقتراح توصيات وتوضيحات للخطوات التالية</w:t>
            </w:r>
          </w:p>
        </w:tc>
        <w:tc>
          <w:tcPr>
            <w:tcW w:w="2777" w:type="dxa"/>
            <w:tcBorders>
              <w:top w:val="nil"/>
              <w:left w:val="nil"/>
              <w:bottom w:val="nil"/>
              <w:right w:val="single" w:sz="8" w:space="0" w:color="873174"/>
            </w:tcBorders>
            <w:shd w:val="clear" w:color="000000" w:fill="EADDEB"/>
            <w:hideMark/>
          </w:tcPr>
          <w:p w14:paraId="7B9C8D72" w14:textId="77777777" w:rsidR="008A53DE" w:rsidRPr="00EE005F" w:rsidRDefault="008A53DE" w:rsidP="00063C1F">
            <w:pPr>
              <w:bidi/>
              <w:spacing w:after="0" w:line="240" w:lineRule="auto"/>
              <w:ind w:firstLineChars="500" w:firstLine="1000"/>
              <w:jc w:val="both"/>
              <w:rPr>
                <w:rFonts w:eastAsia="Times New Roman" w:cstheme="minorHAnsi"/>
                <w:color w:val="000000"/>
                <w:sz w:val="20"/>
                <w:szCs w:val="20"/>
              </w:rPr>
            </w:pPr>
            <w:r w:rsidRPr="00EE005F">
              <w:rPr>
                <w:rFonts w:eastAsia="Times New Roman" w:cstheme="minorHAnsi"/>
                <w:color w:val="000000"/>
                <w:sz w:val="20"/>
                <w:szCs w:val="20"/>
                <w:lang w:val="en-GB"/>
              </w:rPr>
              <w:t> </w:t>
            </w:r>
          </w:p>
        </w:tc>
      </w:tr>
      <w:tr w:rsidR="008A53DE" w:rsidRPr="00EE005F" w14:paraId="296FB153" w14:textId="77777777" w:rsidTr="00063C1F">
        <w:trPr>
          <w:trHeight w:val="21"/>
        </w:trPr>
        <w:tc>
          <w:tcPr>
            <w:tcW w:w="2985" w:type="dxa"/>
            <w:tcBorders>
              <w:top w:val="nil"/>
              <w:left w:val="single" w:sz="8" w:space="0" w:color="873174"/>
              <w:bottom w:val="nil"/>
              <w:right w:val="single" w:sz="8" w:space="0" w:color="873174"/>
            </w:tcBorders>
            <w:shd w:val="clear" w:color="000000" w:fill="EADDEB"/>
            <w:hideMark/>
          </w:tcPr>
          <w:p w14:paraId="3E231887" w14:textId="77777777" w:rsidR="008A53DE" w:rsidRPr="00EE005F" w:rsidRDefault="008A53DE"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vMerge/>
            <w:tcBorders>
              <w:top w:val="nil"/>
              <w:left w:val="single" w:sz="8" w:space="0" w:color="873174"/>
              <w:bottom w:val="single" w:sz="8" w:space="0" w:color="873174"/>
              <w:right w:val="single" w:sz="8" w:space="0" w:color="873174"/>
            </w:tcBorders>
            <w:vAlign w:val="center"/>
            <w:hideMark/>
          </w:tcPr>
          <w:p w14:paraId="6370C084" w14:textId="77777777" w:rsidR="008A53DE" w:rsidRPr="00EE005F" w:rsidRDefault="008A53DE" w:rsidP="00063C1F">
            <w:pPr>
              <w:bidi/>
              <w:spacing w:after="0" w:line="240" w:lineRule="auto"/>
              <w:jc w:val="both"/>
              <w:rPr>
                <w:rFonts w:eastAsia="Times New Roman" w:cstheme="minorHAnsi"/>
                <w:color w:val="873174"/>
                <w:sz w:val="20"/>
                <w:szCs w:val="20"/>
              </w:rPr>
            </w:pPr>
          </w:p>
        </w:tc>
        <w:tc>
          <w:tcPr>
            <w:tcW w:w="2561" w:type="dxa"/>
            <w:vMerge/>
            <w:tcBorders>
              <w:top w:val="nil"/>
              <w:left w:val="single" w:sz="8" w:space="0" w:color="873174"/>
              <w:bottom w:val="single" w:sz="8" w:space="0" w:color="873174"/>
              <w:right w:val="single" w:sz="8" w:space="0" w:color="873174"/>
            </w:tcBorders>
            <w:vAlign w:val="center"/>
            <w:hideMark/>
          </w:tcPr>
          <w:p w14:paraId="7796811C" w14:textId="77777777" w:rsidR="008A53DE" w:rsidRPr="00EE005F" w:rsidRDefault="008A53DE" w:rsidP="00063C1F">
            <w:pPr>
              <w:bidi/>
              <w:spacing w:after="0" w:line="240" w:lineRule="auto"/>
              <w:jc w:val="both"/>
              <w:rPr>
                <w:rFonts w:eastAsia="Times New Roman" w:cstheme="minorHAnsi"/>
                <w:color w:val="873174"/>
                <w:sz w:val="20"/>
                <w:szCs w:val="20"/>
              </w:rPr>
            </w:pPr>
          </w:p>
        </w:tc>
        <w:tc>
          <w:tcPr>
            <w:tcW w:w="2706" w:type="dxa"/>
            <w:tcBorders>
              <w:top w:val="nil"/>
              <w:left w:val="nil"/>
              <w:bottom w:val="nil"/>
              <w:right w:val="single" w:sz="8" w:space="0" w:color="873174"/>
            </w:tcBorders>
            <w:shd w:val="clear" w:color="000000" w:fill="EADDEB"/>
            <w:hideMark/>
          </w:tcPr>
          <w:p w14:paraId="63E4045C" w14:textId="77777777" w:rsidR="008A53DE" w:rsidRPr="00EE005F" w:rsidRDefault="008A53DE" w:rsidP="00063C1F">
            <w:pPr>
              <w:bidi/>
              <w:jc w:val="both"/>
              <w:rPr>
                <w:rFonts w:cstheme="minorHAnsi"/>
              </w:rPr>
            </w:pPr>
            <w:r w:rsidRPr="00EE005F">
              <w:rPr>
                <w:rFonts w:cstheme="minorHAnsi"/>
              </w:rPr>
              <w:t xml:space="preserve">• </w:t>
            </w:r>
            <w:r w:rsidRPr="00EE005F">
              <w:rPr>
                <w:rFonts w:cstheme="minorHAnsi"/>
                <w:rtl/>
              </w:rPr>
              <w:t>استخدم صورًا بسيطة لجعلها أكثر جاذبية</w:t>
            </w:r>
          </w:p>
        </w:tc>
        <w:tc>
          <w:tcPr>
            <w:tcW w:w="2777" w:type="dxa"/>
            <w:tcBorders>
              <w:top w:val="nil"/>
              <w:left w:val="nil"/>
              <w:bottom w:val="nil"/>
              <w:right w:val="single" w:sz="8" w:space="0" w:color="873174"/>
            </w:tcBorders>
            <w:shd w:val="clear" w:color="000000" w:fill="EADDEB"/>
            <w:hideMark/>
          </w:tcPr>
          <w:p w14:paraId="3D881A8F" w14:textId="77777777" w:rsidR="008A53DE" w:rsidRPr="00EE005F" w:rsidRDefault="008A53DE"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r>
      <w:tr w:rsidR="0080478C" w:rsidRPr="00EE005F" w14:paraId="28797B85" w14:textId="77777777" w:rsidTr="00063C1F">
        <w:trPr>
          <w:trHeight w:val="3"/>
        </w:trPr>
        <w:tc>
          <w:tcPr>
            <w:tcW w:w="2985" w:type="dxa"/>
            <w:tcBorders>
              <w:top w:val="nil"/>
              <w:left w:val="single" w:sz="8" w:space="0" w:color="873174"/>
              <w:bottom w:val="single" w:sz="8" w:space="0" w:color="873174"/>
              <w:right w:val="single" w:sz="8" w:space="0" w:color="873174"/>
            </w:tcBorders>
            <w:shd w:val="clear" w:color="000000" w:fill="EADDEB"/>
            <w:hideMark/>
          </w:tcPr>
          <w:p w14:paraId="3CF27AAB" w14:textId="77777777" w:rsidR="003F516C" w:rsidRPr="00EE005F" w:rsidRDefault="003F516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vMerge/>
            <w:tcBorders>
              <w:top w:val="nil"/>
              <w:left w:val="single" w:sz="8" w:space="0" w:color="873174"/>
              <w:bottom w:val="single" w:sz="8" w:space="0" w:color="873174"/>
              <w:right w:val="single" w:sz="8" w:space="0" w:color="873174"/>
            </w:tcBorders>
            <w:vAlign w:val="center"/>
            <w:hideMark/>
          </w:tcPr>
          <w:p w14:paraId="3D58D0D5" w14:textId="77777777" w:rsidR="003F516C" w:rsidRPr="00EE005F" w:rsidRDefault="003F516C" w:rsidP="00063C1F">
            <w:pPr>
              <w:bidi/>
              <w:spacing w:after="0" w:line="240" w:lineRule="auto"/>
              <w:jc w:val="both"/>
              <w:rPr>
                <w:rFonts w:eastAsia="Times New Roman" w:cstheme="minorHAnsi"/>
                <w:color w:val="873174"/>
                <w:sz w:val="20"/>
                <w:szCs w:val="20"/>
              </w:rPr>
            </w:pPr>
          </w:p>
        </w:tc>
        <w:tc>
          <w:tcPr>
            <w:tcW w:w="2561" w:type="dxa"/>
            <w:vMerge/>
            <w:tcBorders>
              <w:top w:val="nil"/>
              <w:left w:val="single" w:sz="8" w:space="0" w:color="873174"/>
              <w:bottom w:val="single" w:sz="8" w:space="0" w:color="873174"/>
              <w:right w:val="single" w:sz="8" w:space="0" w:color="873174"/>
            </w:tcBorders>
            <w:vAlign w:val="center"/>
            <w:hideMark/>
          </w:tcPr>
          <w:p w14:paraId="135045A3" w14:textId="77777777" w:rsidR="003F516C" w:rsidRPr="00EE005F" w:rsidRDefault="003F516C" w:rsidP="00063C1F">
            <w:pPr>
              <w:bidi/>
              <w:spacing w:after="0" w:line="240" w:lineRule="auto"/>
              <w:jc w:val="both"/>
              <w:rPr>
                <w:rFonts w:eastAsia="Times New Roman" w:cstheme="minorHAnsi"/>
                <w:color w:val="873174"/>
                <w:sz w:val="20"/>
                <w:szCs w:val="20"/>
              </w:rPr>
            </w:pPr>
          </w:p>
        </w:tc>
        <w:tc>
          <w:tcPr>
            <w:tcW w:w="2706" w:type="dxa"/>
            <w:tcBorders>
              <w:top w:val="nil"/>
              <w:left w:val="nil"/>
              <w:bottom w:val="single" w:sz="8" w:space="0" w:color="873174"/>
              <w:right w:val="single" w:sz="8" w:space="0" w:color="873174"/>
            </w:tcBorders>
            <w:shd w:val="clear" w:color="000000" w:fill="EADDEB"/>
            <w:hideMark/>
          </w:tcPr>
          <w:p w14:paraId="098C31EB" w14:textId="77777777" w:rsidR="003F516C" w:rsidRPr="00EE005F" w:rsidRDefault="003F516C" w:rsidP="00063C1F">
            <w:pPr>
              <w:bidi/>
              <w:spacing w:after="0" w:line="240" w:lineRule="auto"/>
              <w:ind w:firstLineChars="200" w:firstLine="400"/>
              <w:jc w:val="both"/>
              <w:rPr>
                <w:rFonts w:eastAsia="Times New Roman" w:cstheme="minorHAnsi"/>
                <w:color w:val="000000"/>
                <w:sz w:val="20"/>
                <w:szCs w:val="20"/>
              </w:rPr>
            </w:pPr>
            <w:r w:rsidRPr="00EE005F">
              <w:rPr>
                <w:rFonts w:eastAsia="Times New Roman" w:cstheme="minorHAnsi"/>
                <w:color w:val="000000"/>
                <w:sz w:val="20"/>
                <w:szCs w:val="20"/>
                <w:lang w:val="en-GB"/>
              </w:rPr>
              <w:t> </w:t>
            </w:r>
          </w:p>
        </w:tc>
        <w:tc>
          <w:tcPr>
            <w:tcW w:w="2777" w:type="dxa"/>
            <w:tcBorders>
              <w:top w:val="nil"/>
              <w:left w:val="nil"/>
              <w:bottom w:val="single" w:sz="8" w:space="0" w:color="873174"/>
              <w:right w:val="single" w:sz="8" w:space="0" w:color="873174"/>
            </w:tcBorders>
            <w:shd w:val="clear" w:color="000000" w:fill="EADDEB"/>
            <w:hideMark/>
          </w:tcPr>
          <w:p w14:paraId="6263C495" w14:textId="77777777" w:rsidR="003F516C" w:rsidRPr="00EE005F" w:rsidRDefault="003F516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r>
      <w:tr w:rsidR="00967246" w:rsidRPr="00EE005F" w14:paraId="37C30E23" w14:textId="77777777" w:rsidTr="00063C1F">
        <w:trPr>
          <w:trHeight w:val="58"/>
        </w:trPr>
        <w:tc>
          <w:tcPr>
            <w:tcW w:w="2985" w:type="dxa"/>
            <w:tcBorders>
              <w:top w:val="nil"/>
              <w:left w:val="single" w:sz="8" w:space="0" w:color="873174"/>
              <w:bottom w:val="nil"/>
              <w:right w:val="single" w:sz="8" w:space="0" w:color="873174"/>
            </w:tcBorders>
            <w:shd w:val="clear" w:color="000000" w:fill="EADDEB"/>
            <w:hideMark/>
          </w:tcPr>
          <w:p w14:paraId="57846CAA" w14:textId="77777777" w:rsidR="00967246" w:rsidRPr="00EE005F" w:rsidRDefault="00967246" w:rsidP="001E6A38">
            <w:pPr>
              <w:bidi/>
              <w:jc w:val="both"/>
              <w:rPr>
                <w:rFonts w:cstheme="minorHAnsi"/>
              </w:rPr>
            </w:pPr>
            <w:r w:rsidRPr="00EE005F">
              <w:rPr>
                <w:rFonts w:cstheme="minorHAnsi"/>
                <w:rtl/>
              </w:rPr>
              <w:t xml:space="preserve">شرائح </w:t>
            </w:r>
            <w:r w:rsidR="001E6A38" w:rsidRPr="00EE005F">
              <w:rPr>
                <w:rFonts w:cstheme="minorHAnsi"/>
                <w:rtl/>
              </w:rPr>
              <w:t xml:space="preserve">العروض التقديمية </w:t>
            </w:r>
          </w:p>
        </w:tc>
        <w:tc>
          <w:tcPr>
            <w:tcW w:w="2416" w:type="dxa"/>
            <w:tcBorders>
              <w:top w:val="nil"/>
              <w:left w:val="nil"/>
              <w:bottom w:val="nil"/>
              <w:right w:val="single" w:sz="8" w:space="0" w:color="873174"/>
            </w:tcBorders>
            <w:shd w:val="clear" w:color="000000" w:fill="CAA7C8"/>
            <w:hideMark/>
          </w:tcPr>
          <w:p w14:paraId="0E499D50" w14:textId="77777777" w:rsidR="00967246" w:rsidRPr="00EE005F" w:rsidRDefault="00967246" w:rsidP="001E6A38">
            <w:pPr>
              <w:bidi/>
              <w:jc w:val="both"/>
              <w:rPr>
                <w:rFonts w:cstheme="minorHAnsi"/>
              </w:rPr>
            </w:pPr>
            <w:r w:rsidRPr="00EE005F">
              <w:rPr>
                <w:rFonts w:cstheme="minorHAnsi"/>
              </w:rPr>
              <w:t xml:space="preserve">• </w:t>
            </w:r>
            <w:r w:rsidRPr="00EE005F">
              <w:rPr>
                <w:rFonts w:cstheme="minorHAnsi"/>
                <w:rtl/>
              </w:rPr>
              <w:t>توفير شرائح</w:t>
            </w:r>
            <w:r w:rsidRPr="00EE005F">
              <w:rPr>
                <w:rFonts w:cstheme="minorHAnsi"/>
              </w:rPr>
              <w:t xml:space="preserve"> </w:t>
            </w:r>
            <w:r w:rsidR="001E6A38" w:rsidRPr="00EE005F">
              <w:rPr>
                <w:rFonts w:cstheme="minorHAnsi"/>
                <w:rtl/>
                <w:lang w:bidi="ar-JO"/>
              </w:rPr>
              <w:t>عروض تقديمية</w:t>
            </w:r>
            <w:r w:rsidRPr="00EE005F">
              <w:rPr>
                <w:rFonts w:cstheme="minorHAnsi"/>
              </w:rPr>
              <w:t xml:space="preserve"> </w:t>
            </w:r>
            <w:r w:rsidRPr="00EE005F">
              <w:rPr>
                <w:rFonts w:cstheme="minorHAnsi"/>
                <w:rtl/>
              </w:rPr>
              <w:lastRenderedPageBreak/>
              <w:t>يجعل من السهل مناقشة نتائج التغذية الراجعة في الاجتماعات</w:t>
            </w:r>
          </w:p>
        </w:tc>
        <w:tc>
          <w:tcPr>
            <w:tcW w:w="2561" w:type="dxa"/>
            <w:tcBorders>
              <w:top w:val="nil"/>
              <w:left w:val="nil"/>
              <w:bottom w:val="nil"/>
              <w:right w:val="single" w:sz="8" w:space="0" w:color="873174"/>
            </w:tcBorders>
            <w:shd w:val="clear" w:color="000000" w:fill="EADDEB"/>
            <w:hideMark/>
          </w:tcPr>
          <w:p w14:paraId="3924BA97" w14:textId="77777777" w:rsidR="00967246" w:rsidRPr="00EE005F" w:rsidRDefault="00967246" w:rsidP="00063C1F">
            <w:pPr>
              <w:bidi/>
              <w:jc w:val="both"/>
              <w:rPr>
                <w:rFonts w:cstheme="minorHAnsi"/>
              </w:rPr>
            </w:pPr>
            <w:r w:rsidRPr="00EE005F">
              <w:rPr>
                <w:rFonts w:cstheme="minorHAnsi"/>
              </w:rPr>
              <w:lastRenderedPageBreak/>
              <w:t xml:space="preserve">• </w:t>
            </w:r>
            <w:r w:rsidRPr="00EE005F">
              <w:rPr>
                <w:rFonts w:cstheme="minorHAnsi"/>
                <w:rtl/>
              </w:rPr>
              <w:t xml:space="preserve">يعتمد عادةً على شخص مطلع </w:t>
            </w:r>
            <w:r w:rsidRPr="00EE005F">
              <w:rPr>
                <w:rFonts w:cstheme="minorHAnsi"/>
                <w:rtl/>
              </w:rPr>
              <w:lastRenderedPageBreak/>
              <w:t>على البيانات والعملية لعرض النتائج</w:t>
            </w:r>
          </w:p>
        </w:tc>
        <w:tc>
          <w:tcPr>
            <w:tcW w:w="2706" w:type="dxa"/>
            <w:tcBorders>
              <w:top w:val="nil"/>
              <w:left w:val="nil"/>
              <w:bottom w:val="nil"/>
              <w:right w:val="single" w:sz="8" w:space="0" w:color="873174"/>
            </w:tcBorders>
            <w:shd w:val="clear" w:color="000000" w:fill="EADDEB"/>
            <w:hideMark/>
          </w:tcPr>
          <w:p w14:paraId="5116F2FE" w14:textId="77777777" w:rsidR="00967246" w:rsidRPr="00EE005F" w:rsidRDefault="00967246" w:rsidP="001E6A38">
            <w:pPr>
              <w:bidi/>
              <w:jc w:val="both"/>
              <w:rPr>
                <w:rFonts w:cstheme="minorHAnsi"/>
              </w:rPr>
            </w:pPr>
            <w:r w:rsidRPr="00EE005F">
              <w:rPr>
                <w:rFonts w:cstheme="minorHAnsi"/>
              </w:rPr>
              <w:lastRenderedPageBreak/>
              <w:t xml:space="preserve">• </w:t>
            </w:r>
            <w:r w:rsidR="001E6A38" w:rsidRPr="00EE005F">
              <w:rPr>
                <w:rFonts w:cstheme="minorHAnsi"/>
                <w:rtl/>
              </w:rPr>
              <w:t>ينبغي أن تكون ذات</w:t>
            </w:r>
            <w:r w:rsidRPr="00EE005F">
              <w:rPr>
                <w:rFonts w:cstheme="minorHAnsi"/>
                <w:rtl/>
              </w:rPr>
              <w:t xml:space="preserve"> تسلسل </w:t>
            </w:r>
            <w:r w:rsidRPr="00EE005F">
              <w:rPr>
                <w:rFonts w:cstheme="minorHAnsi"/>
                <w:rtl/>
              </w:rPr>
              <w:lastRenderedPageBreak/>
              <w:t>منطقي واضح، أي ما هذا، ومتى تم جمعه، وما النقاط البارزة، وما الخطوات التالية الموصى بها</w:t>
            </w:r>
          </w:p>
        </w:tc>
        <w:tc>
          <w:tcPr>
            <w:tcW w:w="2777" w:type="dxa"/>
            <w:tcBorders>
              <w:top w:val="nil"/>
              <w:left w:val="nil"/>
              <w:bottom w:val="nil"/>
              <w:right w:val="single" w:sz="8" w:space="0" w:color="873174"/>
            </w:tcBorders>
            <w:shd w:val="clear" w:color="000000" w:fill="EADDEB"/>
            <w:hideMark/>
          </w:tcPr>
          <w:p w14:paraId="7874E6B1" w14:textId="77777777" w:rsidR="00967246" w:rsidRPr="00EE005F" w:rsidRDefault="00967246" w:rsidP="000651C3">
            <w:pPr>
              <w:bidi/>
              <w:jc w:val="both"/>
              <w:rPr>
                <w:rFonts w:cstheme="minorHAnsi"/>
              </w:rPr>
            </w:pPr>
            <w:r w:rsidRPr="00EE005F">
              <w:rPr>
                <w:rFonts w:cstheme="minorHAnsi"/>
              </w:rPr>
              <w:lastRenderedPageBreak/>
              <w:t xml:space="preserve">• </w:t>
            </w:r>
            <w:r w:rsidR="000651C3" w:rsidRPr="00EE005F">
              <w:rPr>
                <w:rFonts w:cstheme="minorHAnsi"/>
                <w:rtl/>
              </w:rPr>
              <w:t>لا تضمن</w:t>
            </w:r>
            <w:r w:rsidRPr="00EE005F">
              <w:rPr>
                <w:rFonts w:cstheme="minorHAnsi"/>
                <w:rtl/>
              </w:rPr>
              <w:t xml:space="preserve"> الكثير من النصوص، أو </w:t>
            </w:r>
            <w:r w:rsidRPr="00EE005F">
              <w:rPr>
                <w:rFonts w:cstheme="minorHAnsi"/>
                <w:rtl/>
              </w:rPr>
              <w:lastRenderedPageBreak/>
              <w:t>استخد</w:t>
            </w:r>
            <w:r w:rsidR="001E6A38" w:rsidRPr="00EE005F">
              <w:rPr>
                <w:rFonts w:cstheme="minorHAnsi"/>
                <w:rtl/>
              </w:rPr>
              <w:t>ام خطوط</w:t>
            </w:r>
            <w:r w:rsidRPr="00EE005F">
              <w:rPr>
                <w:rFonts w:cstheme="minorHAnsi"/>
                <w:rtl/>
              </w:rPr>
              <w:t xml:space="preserve"> صغيرة جدًا، أو ألوانًا غير متباينة بما يكفي لرؤية واضحة</w:t>
            </w:r>
          </w:p>
        </w:tc>
      </w:tr>
      <w:tr w:rsidR="00967246" w:rsidRPr="00EE005F" w14:paraId="44769187" w14:textId="77777777" w:rsidTr="00063C1F">
        <w:trPr>
          <w:trHeight w:val="29"/>
        </w:trPr>
        <w:tc>
          <w:tcPr>
            <w:tcW w:w="2985" w:type="dxa"/>
            <w:tcBorders>
              <w:top w:val="nil"/>
              <w:left w:val="single" w:sz="8" w:space="0" w:color="873174"/>
              <w:bottom w:val="nil"/>
              <w:right w:val="single" w:sz="8" w:space="0" w:color="873174"/>
            </w:tcBorders>
            <w:shd w:val="clear" w:color="000000" w:fill="EADDEB"/>
            <w:hideMark/>
          </w:tcPr>
          <w:p w14:paraId="510215AD" w14:textId="77777777" w:rsidR="00967246" w:rsidRPr="00EE005F" w:rsidRDefault="00967246" w:rsidP="00063C1F">
            <w:pPr>
              <w:bidi/>
              <w:jc w:val="both"/>
              <w:rPr>
                <w:rFonts w:cstheme="minorHAnsi"/>
              </w:rPr>
            </w:pPr>
            <w:r w:rsidRPr="00EE005F">
              <w:rPr>
                <w:rFonts w:cstheme="minorHAnsi"/>
                <w:rtl/>
              </w:rPr>
              <w:lastRenderedPageBreak/>
              <w:t>الأنسب للجمهور الذي يجتمع في الاجتماعات، مثل اجتماعات الفريق أو مجموعات التنسيق</w:t>
            </w:r>
            <w:r w:rsidRPr="00EE005F">
              <w:rPr>
                <w:rFonts w:cstheme="minorHAnsi"/>
              </w:rPr>
              <w:t>.</w:t>
            </w:r>
          </w:p>
        </w:tc>
        <w:tc>
          <w:tcPr>
            <w:tcW w:w="2416" w:type="dxa"/>
            <w:tcBorders>
              <w:top w:val="nil"/>
              <w:left w:val="nil"/>
              <w:bottom w:val="nil"/>
              <w:right w:val="single" w:sz="8" w:space="0" w:color="873174"/>
            </w:tcBorders>
            <w:shd w:val="clear" w:color="000000" w:fill="CAA7C8"/>
            <w:hideMark/>
          </w:tcPr>
          <w:p w14:paraId="58067A31" w14:textId="77777777" w:rsidR="00967246" w:rsidRPr="00EE005F" w:rsidRDefault="00967246" w:rsidP="00063C1F">
            <w:pPr>
              <w:bidi/>
              <w:jc w:val="both"/>
              <w:rPr>
                <w:rFonts w:cstheme="minorHAnsi"/>
              </w:rPr>
            </w:pPr>
            <w:r w:rsidRPr="00EE005F">
              <w:rPr>
                <w:rFonts w:cstheme="minorHAnsi"/>
              </w:rPr>
              <w:t xml:space="preserve">• </w:t>
            </w:r>
            <w:r w:rsidRPr="00EE005F">
              <w:rPr>
                <w:rFonts w:cstheme="minorHAnsi"/>
                <w:rtl/>
              </w:rPr>
              <w:t>يسهل على الجمهور المتابعة</w:t>
            </w:r>
          </w:p>
        </w:tc>
        <w:tc>
          <w:tcPr>
            <w:tcW w:w="2561" w:type="dxa"/>
            <w:tcBorders>
              <w:top w:val="nil"/>
              <w:left w:val="nil"/>
              <w:bottom w:val="nil"/>
              <w:right w:val="single" w:sz="8" w:space="0" w:color="873174"/>
            </w:tcBorders>
            <w:shd w:val="clear" w:color="000000" w:fill="EADDEB"/>
            <w:hideMark/>
          </w:tcPr>
          <w:p w14:paraId="0B8A9CAB" w14:textId="77777777" w:rsidR="00967246" w:rsidRPr="00EE005F" w:rsidRDefault="00967246" w:rsidP="00063C1F">
            <w:pPr>
              <w:bidi/>
              <w:jc w:val="both"/>
              <w:rPr>
                <w:rFonts w:cstheme="minorHAnsi"/>
              </w:rPr>
            </w:pPr>
            <w:r w:rsidRPr="00EE005F">
              <w:rPr>
                <w:rFonts w:cstheme="minorHAnsi"/>
              </w:rPr>
              <w:t xml:space="preserve">• </w:t>
            </w:r>
            <w:r w:rsidRPr="00EE005F">
              <w:rPr>
                <w:rFonts w:cstheme="minorHAnsi"/>
                <w:rtl/>
              </w:rPr>
              <w:t>يستغرق بعض الوقت لإعداد عرض تقديمي أنيق وجذاب بصريًا</w:t>
            </w:r>
          </w:p>
        </w:tc>
        <w:tc>
          <w:tcPr>
            <w:tcW w:w="2706" w:type="dxa"/>
            <w:tcBorders>
              <w:top w:val="nil"/>
              <w:left w:val="nil"/>
              <w:bottom w:val="nil"/>
              <w:right w:val="single" w:sz="8" w:space="0" w:color="873174"/>
            </w:tcBorders>
            <w:shd w:val="clear" w:color="000000" w:fill="EADDEB"/>
            <w:hideMark/>
          </w:tcPr>
          <w:p w14:paraId="5FA9110E" w14:textId="77777777" w:rsidR="00967246" w:rsidRPr="00EE005F" w:rsidRDefault="00967246" w:rsidP="00063C1F">
            <w:pPr>
              <w:bidi/>
              <w:jc w:val="both"/>
              <w:rPr>
                <w:rFonts w:cstheme="minorHAnsi"/>
              </w:rPr>
            </w:pPr>
            <w:r w:rsidRPr="00EE005F">
              <w:rPr>
                <w:rFonts w:cstheme="minorHAnsi"/>
              </w:rPr>
              <w:t xml:space="preserve">• </w:t>
            </w:r>
            <w:r w:rsidRPr="00EE005F">
              <w:rPr>
                <w:rFonts w:cstheme="minorHAnsi"/>
                <w:rtl/>
              </w:rPr>
              <w:t>تقييد  النص على الشرائح</w:t>
            </w:r>
          </w:p>
        </w:tc>
        <w:tc>
          <w:tcPr>
            <w:tcW w:w="2777" w:type="dxa"/>
            <w:tcBorders>
              <w:top w:val="nil"/>
              <w:left w:val="nil"/>
              <w:bottom w:val="nil"/>
              <w:right w:val="single" w:sz="8" w:space="0" w:color="873174"/>
            </w:tcBorders>
            <w:shd w:val="clear" w:color="000000" w:fill="EADDEB"/>
            <w:hideMark/>
          </w:tcPr>
          <w:p w14:paraId="7400241E" w14:textId="77777777" w:rsidR="00967246" w:rsidRPr="00EE005F" w:rsidRDefault="00967246" w:rsidP="000651C3">
            <w:pPr>
              <w:bidi/>
              <w:jc w:val="both"/>
              <w:rPr>
                <w:rFonts w:cstheme="minorHAnsi"/>
              </w:rPr>
            </w:pPr>
            <w:r w:rsidRPr="00EE005F">
              <w:rPr>
                <w:rFonts w:cstheme="minorHAnsi"/>
              </w:rPr>
              <w:t xml:space="preserve">• </w:t>
            </w:r>
            <w:r w:rsidR="000651C3" w:rsidRPr="00EE005F">
              <w:rPr>
                <w:rFonts w:cstheme="minorHAnsi"/>
                <w:rtl/>
              </w:rPr>
              <w:t>لا تضمن</w:t>
            </w:r>
            <w:r w:rsidRPr="00EE005F">
              <w:rPr>
                <w:rFonts w:cstheme="minorHAnsi"/>
                <w:rtl/>
              </w:rPr>
              <w:t xml:space="preserve"> رسوم بيانية بدون عناوين وتوضيحات مناسبة</w:t>
            </w:r>
          </w:p>
        </w:tc>
      </w:tr>
      <w:tr w:rsidR="00967246" w:rsidRPr="00EE005F" w14:paraId="4F87485A" w14:textId="77777777" w:rsidTr="00063C1F">
        <w:trPr>
          <w:trHeight w:val="54"/>
        </w:trPr>
        <w:tc>
          <w:tcPr>
            <w:tcW w:w="2985" w:type="dxa"/>
            <w:tcBorders>
              <w:top w:val="nil"/>
              <w:left w:val="single" w:sz="8" w:space="0" w:color="873174"/>
              <w:bottom w:val="nil"/>
              <w:right w:val="single" w:sz="8" w:space="0" w:color="873174"/>
            </w:tcBorders>
            <w:shd w:val="clear" w:color="000000" w:fill="EADDEB"/>
            <w:hideMark/>
          </w:tcPr>
          <w:p w14:paraId="13B9C0FC" w14:textId="77777777" w:rsidR="00967246" w:rsidRPr="00EE005F" w:rsidRDefault="00967246" w:rsidP="00063C1F">
            <w:pPr>
              <w:bidi/>
              <w:jc w:val="both"/>
              <w:rPr>
                <w:rFonts w:cstheme="minorHAnsi"/>
              </w:rPr>
            </w:pPr>
          </w:p>
        </w:tc>
        <w:tc>
          <w:tcPr>
            <w:tcW w:w="2416" w:type="dxa"/>
            <w:tcBorders>
              <w:top w:val="nil"/>
              <w:left w:val="nil"/>
              <w:bottom w:val="nil"/>
              <w:right w:val="single" w:sz="8" w:space="0" w:color="873174"/>
            </w:tcBorders>
            <w:shd w:val="clear" w:color="000000" w:fill="CAA7C8"/>
            <w:hideMark/>
          </w:tcPr>
          <w:p w14:paraId="582D4E53" w14:textId="77777777" w:rsidR="00967246" w:rsidRPr="00EE005F" w:rsidRDefault="00967246" w:rsidP="001E6A38">
            <w:pPr>
              <w:bidi/>
              <w:jc w:val="both"/>
              <w:rPr>
                <w:rFonts w:cstheme="minorHAnsi"/>
              </w:rPr>
            </w:pPr>
            <w:r w:rsidRPr="00EE005F">
              <w:rPr>
                <w:rFonts w:cstheme="minorHAnsi"/>
              </w:rPr>
              <w:t xml:space="preserve">• </w:t>
            </w:r>
            <w:r w:rsidRPr="00EE005F">
              <w:rPr>
                <w:rFonts w:cstheme="minorHAnsi"/>
                <w:rtl/>
              </w:rPr>
              <w:t xml:space="preserve">بالإضافة إلى استخدامها في العرض التقديمي، يمكن للمستخدمين تصفح الشرائح بأنفسهم، مما </w:t>
            </w:r>
            <w:r w:rsidR="001E6A38" w:rsidRPr="00EE005F">
              <w:rPr>
                <w:rFonts w:cstheme="minorHAnsi"/>
                <w:rtl/>
              </w:rPr>
              <w:t>يعني أنها يمكن أن تخدم أيضًا الغرض</w:t>
            </w:r>
            <w:r w:rsidRPr="00EE005F">
              <w:rPr>
                <w:rFonts w:cstheme="minorHAnsi"/>
                <w:rtl/>
              </w:rPr>
              <w:t xml:space="preserve"> من  التقرير</w:t>
            </w:r>
          </w:p>
        </w:tc>
        <w:tc>
          <w:tcPr>
            <w:tcW w:w="2561" w:type="dxa"/>
            <w:tcBorders>
              <w:top w:val="nil"/>
              <w:left w:val="nil"/>
              <w:bottom w:val="nil"/>
              <w:right w:val="single" w:sz="8" w:space="0" w:color="873174"/>
            </w:tcBorders>
            <w:shd w:val="clear" w:color="000000" w:fill="EADDEB"/>
            <w:hideMark/>
          </w:tcPr>
          <w:p w14:paraId="5D22AAA1" w14:textId="77777777" w:rsidR="00967246" w:rsidRPr="00EE005F" w:rsidRDefault="00967246" w:rsidP="00063C1F">
            <w:pPr>
              <w:bidi/>
              <w:jc w:val="both"/>
              <w:rPr>
                <w:rFonts w:cstheme="minorHAnsi"/>
              </w:rPr>
            </w:pPr>
            <w:r w:rsidRPr="00EE005F">
              <w:rPr>
                <w:rFonts w:cstheme="minorHAnsi"/>
              </w:rPr>
              <w:t xml:space="preserve">• </w:t>
            </w:r>
            <w:r w:rsidRPr="00EE005F">
              <w:rPr>
                <w:rFonts w:cstheme="minorHAnsi"/>
                <w:rtl/>
              </w:rPr>
              <w:t>ليست مناسبة للطباعة لأنها تتكون عادة من عدة شرائح</w:t>
            </w:r>
          </w:p>
        </w:tc>
        <w:tc>
          <w:tcPr>
            <w:tcW w:w="2706" w:type="dxa"/>
            <w:tcBorders>
              <w:top w:val="nil"/>
              <w:left w:val="nil"/>
              <w:bottom w:val="nil"/>
              <w:right w:val="single" w:sz="8" w:space="0" w:color="873174"/>
            </w:tcBorders>
            <w:shd w:val="clear" w:color="000000" w:fill="EADDEB"/>
            <w:hideMark/>
          </w:tcPr>
          <w:p w14:paraId="15F8D295" w14:textId="77777777" w:rsidR="00967246" w:rsidRPr="00EE005F" w:rsidRDefault="00967246" w:rsidP="00063C1F">
            <w:pPr>
              <w:bidi/>
              <w:jc w:val="both"/>
              <w:rPr>
                <w:rFonts w:cstheme="minorHAnsi"/>
              </w:rPr>
            </w:pPr>
            <w:r w:rsidRPr="00EE005F">
              <w:rPr>
                <w:rFonts w:cstheme="minorHAnsi"/>
              </w:rPr>
              <w:t xml:space="preserve">• </w:t>
            </w:r>
            <w:r w:rsidRPr="00EE005F">
              <w:rPr>
                <w:rFonts w:cstheme="minorHAnsi"/>
                <w:rtl/>
              </w:rPr>
              <w:t>تضمين اقتباسات سردية</w:t>
            </w:r>
          </w:p>
        </w:tc>
        <w:tc>
          <w:tcPr>
            <w:tcW w:w="2777" w:type="dxa"/>
            <w:tcBorders>
              <w:top w:val="nil"/>
              <w:left w:val="nil"/>
              <w:bottom w:val="nil"/>
              <w:right w:val="single" w:sz="8" w:space="0" w:color="873174"/>
            </w:tcBorders>
            <w:shd w:val="clear" w:color="000000" w:fill="EADDEB"/>
            <w:hideMark/>
          </w:tcPr>
          <w:p w14:paraId="05B36DC8" w14:textId="77777777" w:rsidR="00967246" w:rsidRPr="00EE005F" w:rsidRDefault="00967246" w:rsidP="000651C3">
            <w:pPr>
              <w:bidi/>
              <w:jc w:val="both"/>
              <w:rPr>
                <w:rFonts w:cstheme="minorHAnsi"/>
              </w:rPr>
            </w:pPr>
            <w:r w:rsidRPr="00EE005F">
              <w:rPr>
                <w:rFonts w:cstheme="minorHAnsi"/>
              </w:rPr>
              <w:t xml:space="preserve">• </w:t>
            </w:r>
            <w:r w:rsidR="000651C3" w:rsidRPr="00EE005F">
              <w:rPr>
                <w:rFonts w:cstheme="minorHAnsi"/>
                <w:rtl/>
              </w:rPr>
              <w:t xml:space="preserve">لا تسخدم </w:t>
            </w:r>
            <w:r w:rsidRPr="00EE005F">
              <w:rPr>
                <w:rFonts w:cstheme="minorHAnsi"/>
                <w:rtl/>
              </w:rPr>
              <w:t>الكثير من الحركات  أو الرسوم المتحركة</w:t>
            </w:r>
          </w:p>
        </w:tc>
      </w:tr>
      <w:tr w:rsidR="00967246" w:rsidRPr="00EE005F" w14:paraId="075AAF49" w14:textId="77777777" w:rsidTr="00063C1F">
        <w:trPr>
          <w:trHeight w:val="10"/>
        </w:trPr>
        <w:tc>
          <w:tcPr>
            <w:tcW w:w="2985" w:type="dxa"/>
            <w:tcBorders>
              <w:top w:val="nil"/>
              <w:left w:val="single" w:sz="8" w:space="0" w:color="873174"/>
              <w:bottom w:val="nil"/>
              <w:right w:val="single" w:sz="8" w:space="0" w:color="873174"/>
            </w:tcBorders>
            <w:shd w:val="clear" w:color="000000" w:fill="EADDEB"/>
            <w:hideMark/>
          </w:tcPr>
          <w:p w14:paraId="13EF9577" w14:textId="77777777" w:rsidR="00967246" w:rsidRPr="00EE005F" w:rsidRDefault="00967246"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nil"/>
              <w:right w:val="single" w:sz="8" w:space="0" w:color="873174"/>
            </w:tcBorders>
            <w:shd w:val="clear" w:color="000000" w:fill="CAA7C8"/>
            <w:hideMark/>
          </w:tcPr>
          <w:p w14:paraId="6945B7DE" w14:textId="77777777" w:rsidR="00967246" w:rsidRPr="00EE005F" w:rsidRDefault="00967246" w:rsidP="00063C1F">
            <w:pPr>
              <w:bidi/>
              <w:spacing w:after="0" w:line="240" w:lineRule="auto"/>
              <w:ind w:firstLineChars="200" w:firstLine="400"/>
              <w:jc w:val="both"/>
              <w:rPr>
                <w:rFonts w:eastAsia="Times New Roman" w:cstheme="minorHAnsi"/>
                <w:color w:val="000000"/>
                <w:sz w:val="20"/>
                <w:szCs w:val="20"/>
              </w:rPr>
            </w:pPr>
            <w:r w:rsidRPr="00EE005F">
              <w:rPr>
                <w:rFonts w:eastAsia="Times New Roman" w:cstheme="minorHAnsi"/>
                <w:color w:val="000000"/>
                <w:sz w:val="20"/>
                <w:szCs w:val="20"/>
                <w:lang w:val="en-GB"/>
              </w:rPr>
              <w:t> </w:t>
            </w:r>
          </w:p>
        </w:tc>
        <w:tc>
          <w:tcPr>
            <w:tcW w:w="2561" w:type="dxa"/>
            <w:tcBorders>
              <w:top w:val="nil"/>
              <w:left w:val="nil"/>
              <w:bottom w:val="nil"/>
              <w:right w:val="single" w:sz="8" w:space="0" w:color="873174"/>
            </w:tcBorders>
            <w:shd w:val="clear" w:color="000000" w:fill="EADDEB"/>
            <w:hideMark/>
          </w:tcPr>
          <w:p w14:paraId="32AB9DFC" w14:textId="77777777" w:rsidR="00967246" w:rsidRPr="00EE005F" w:rsidRDefault="00967246"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706" w:type="dxa"/>
            <w:tcBorders>
              <w:top w:val="nil"/>
              <w:left w:val="nil"/>
              <w:bottom w:val="nil"/>
              <w:right w:val="single" w:sz="8" w:space="0" w:color="873174"/>
            </w:tcBorders>
            <w:shd w:val="clear" w:color="000000" w:fill="EADDEB"/>
            <w:hideMark/>
          </w:tcPr>
          <w:p w14:paraId="7CD89A52" w14:textId="77777777" w:rsidR="00967246" w:rsidRPr="00EE005F" w:rsidRDefault="00967246" w:rsidP="00063C1F">
            <w:pPr>
              <w:bidi/>
              <w:jc w:val="both"/>
              <w:rPr>
                <w:rFonts w:cstheme="minorHAnsi"/>
              </w:rPr>
            </w:pPr>
            <w:r w:rsidRPr="00EE005F">
              <w:rPr>
                <w:rFonts w:cstheme="minorHAnsi"/>
              </w:rPr>
              <w:t xml:space="preserve">• </w:t>
            </w:r>
            <w:r w:rsidRPr="00EE005F">
              <w:rPr>
                <w:rFonts w:cstheme="minorHAnsi"/>
                <w:rtl/>
              </w:rPr>
              <w:t>استخدم صورًا بسيطة</w:t>
            </w:r>
          </w:p>
        </w:tc>
        <w:tc>
          <w:tcPr>
            <w:tcW w:w="2777" w:type="dxa"/>
            <w:tcBorders>
              <w:top w:val="nil"/>
              <w:left w:val="nil"/>
              <w:bottom w:val="nil"/>
              <w:right w:val="single" w:sz="8" w:space="0" w:color="873174"/>
            </w:tcBorders>
            <w:shd w:val="clear" w:color="000000" w:fill="EADDEB"/>
            <w:hideMark/>
          </w:tcPr>
          <w:p w14:paraId="1CA52A76" w14:textId="77777777" w:rsidR="00967246" w:rsidRPr="00EE005F" w:rsidRDefault="00967246"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r>
      <w:tr w:rsidR="00967246" w:rsidRPr="00EE005F" w14:paraId="3CC22B64" w14:textId="77777777" w:rsidTr="00063C1F">
        <w:trPr>
          <w:trHeight w:val="27"/>
        </w:trPr>
        <w:tc>
          <w:tcPr>
            <w:tcW w:w="2985" w:type="dxa"/>
            <w:tcBorders>
              <w:top w:val="nil"/>
              <w:left w:val="single" w:sz="8" w:space="0" w:color="873174"/>
              <w:bottom w:val="single" w:sz="8" w:space="0" w:color="873174"/>
              <w:right w:val="single" w:sz="8" w:space="0" w:color="873174"/>
            </w:tcBorders>
            <w:shd w:val="clear" w:color="000000" w:fill="EADDEB"/>
            <w:hideMark/>
          </w:tcPr>
          <w:p w14:paraId="3D0342C2" w14:textId="77777777" w:rsidR="00967246" w:rsidRPr="00EE005F" w:rsidRDefault="00967246"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single" w:sz="8" w:space="0" w:color="873174"/>
              <w:right w:val="single" w:sz="8" w:space="0" w:color="873174"/>
            </w:tcBorders>
            <w:shd w:val="clear" w:color="000000" w:fill="CAA7C8"/>
            <w:hideMark/>
          </w:tcPr>
          <w:p w14:paraId="4124F201" w14:textId="77777777" w:rsidR="00967246" w:rsidRPr="00EE005F" w:rsidRDefault="00967246"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561" w:type="dxa"/>
            <w:tcBorders>
              <w:top w:val="nil"/>
              <w:left w:val="nil"/>
              <w:bottom w:val="single" w:sz="8" w:space="0" w:color="873174"/>
              <w:right w:val="single" w:sz="8" w:space="0" w:color="873174"/>
            </w:tcBorders>
            <w:shd w:val="clear" w:color="000000" w:fill="EADDEB"/>
            <w:hideMark/>
          </w:tcPr>
          <w:p w14:paraId="4164EEEC" w14:textId="77777777" w:rsidR="00967246" w:rsidRPr="00EE005F" w:rsidRDefault="00967246"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706" w:type="dxa"/>
            <w:tcBorders>
              <w:top w:val="nil"/>
              <w:left w:val="nil"/>
              <w:bottom w:val="single" w:sz="8" w:space="0" w:color="873174"/>
              <w:right w:val="single" w:sz="8" w:space="0" w:color="873174"/>
            </w:tcBorders>
            <w:shd w:val="clear" w:color="000000" w:fill="EADDEB"/>
            <w:hideMark/>
          </w:tcPr>
          <w:p w14:paraId="582EB66A" w14:textId="77777777" w:rsidR="00967246" w:rsidRPr="00EE005F" w:rsidRDefault="00967246" w:rsidP="001E6A38">
            <w:pPr>
              <w:bidi/>
              <w:jc w:val="both"/>
              <w:rPr>
                <w:rFonts w:cstheme="minorHAnsi"/>
              </w:rPr>
            </w:pPr>
            <w:r w:rsidRPr="00EE005F">
              <w:rPr>
                <w:rFonts w:cstheme="minorHAnsi"/>
              </w:rPr>
              <w:t xml:space="preserve">• </w:t>
            </w:r>
            <w:r w:rsidRPr="00EE005F">
              <w:rPr>
                <w:rFonts w:cstheme="minorHAnsi"/>
                <w:rtl/>
              </w:rPr>
              <w:t xml:space="preserve">تضمين نقاط النقاش </w:t>
            </w:r>
            <w:r w:rsidR="001E6A38" w:rsidRPr="00EE005F">
              <w:rPr>
                <w:rFonts w:cstheme="minorHAnsi"/>
                <w:rtl/>
              </w:rPr>
              <w:t>الرئيسية</w:t>
            </w:r>
            <w:r w:rsidRPr="00EE005F">
              <w:rPr>
                <w:rFonts w:cstheme="minorHAnsi"/>
                <w:rtl/>
              </w:rPr>
              <w:t xml:space="preserve"> ومزيد من التفاصيل في قسم الملاحظات</w:t>
            </w:r>
          </w:p>
        </w:tc>
        <w:tc>
          <w:tcPr>
            <w:tcW w:w="2777" w:type="dxa"/>
            <w:tcBorders>
              <w:top w:val="nil"/>
              <w:left w:val="nil"/>
              <w:bottom w:val="single" w:sz="8" w:space="0" w:color="873174"/>
              <w:right w:val="single" w:sz="8" w:space="0" w:color="873174"/>
            </w:tcBorders>
            <w:shd w:val="clear" w:color="000000" w:fill="EADDEB"/>
            <w:hideMark/>
          </w:tcPr>
          <w:p w14:paraId="1318E2D1" w14:textId="77777777" w:rsidR="00967246" w:rsidRPr="00EE005F" w:rsidRDefault="00967246"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r>
      <w:tr w:rsidR="00053771" w:rsidRPr="00EE005F" w14:paraId="0BD909FE" w14:textId="77777777" w:rsidTr="00063C1F">
        <w:trPr>
          <w:trHeight w:val="31"/>
        </w:trPr>
        <w:tc>
          <w:tcPr>
            <w:tcW w:w="2985" w:type="dxa"/>
            <w:tcBorders>
              <w:top w:val="nil"/>
              <w:left w:val="single" w:sz="8" w:space="0" w:color="873174"/>
              <w:bottom w:val="nil"/>
              <w:right w:val="single" w:sz="8" w:space="0" w:color="873174"/>
            </w:tcBorders>
            <w:shd w:val="clear" w:color="000000" w:fill="EADDEB"/>
            <w:hideMark/>
          </w:tcPr>
          <w:p w14:paraId="00076F67" w14:textId="77777777" w:rsidR="00053771" w:rsidRPr="00EE005F" w:rsidRDefault="00053771" w:rsidP="00063C1F">
            <w:pPr>
              <w:bidi/>
              <w:jc w:val="both"/>
              <w:rPr>
                <w:rFonts w:cstheme="minorHAnsi"/>
                <w:b/>
                <w:bCs/>
              </w:rPr>
            </w:pPr>
            <w:r w:rsidRPr="00EE005F">
              <w:rPr>
                <w:rFonts w:cstheme="minorHAnsi"/>
                <w:b/>
                <w:bCs/>
                <w:rtl/>
              </w:rPr>
              <w:t>لوحة المعلومات التفاعلية</w:t>
            </w:r>
          </w:p>
        </w:tc>
        <w:tc>
          <w:tcPr>
            <w:tcW w:w="2416" w:type="dxa"/>
            <w:tcBorders>
              <w:top w:val="nil"/>
              <w:left w:val="nil"/>
              <w:bottom w:val="nil"/>
              <w:right w:val="single" w:sz="8" w:space="0" w:color="873174"/>
            </w:tcBorders>
            <w:shd w:val="clear" w:color="000000" w:fill="CAA7C8"/>
            <w:hideMark/>
          </w:tcPr>
          <w:p w14:paraId="38496E40" w14:textId="77777777" w:rsidR="00053771" w:rsidRPr="00EE005F" w:rsidRDefault="00053771" w:rsidP="00063C1F">
            <w:pPr>
              <w:bidi/>
              <w:jc w:val="both"/>
              <w:rPr>
                <w:rFonts w:cstheme="minorHAnsi"/>
              </w:rPr>
            </w:pPr>
            <w:r w:rsidRPr="00EE005F">
              <w:rPr>
                <w:rFonts w:cstheme="minorHAnsi"/>
              </w:rPr>
              <w:t xml:space="preserve">• </w:t>
            </w:r>
            <w:r w:rsidRPr="00EE005F">
              <w:rPr>
                <w:rFonts w:cstheme="minorHAnsi"/>
                <w:rtl/>
              </w:rPr>
              <w:t>يمكن تقديم تقرير شامل عن جميع جوانب التغذية الراجعة المشتركة بطريقة مرئية</w:t>
            </w:r>
            <w:r w:rsidRPr="00EE005F">
              <w:rPr>
                <w:rFonts w:cstheme="minorHAnsi"/>
              </w:rPr>
              <w:t>.</w:t>
            </w:r>
          </w:p>
        </w:tc>
        <w:tc>
          <w:tcPr>
            <w:tcW w:w="2561" w:type="dxa"/>
            <w:tcBorders>
              <w:top w:val="nil"/>
              <w:left w:val="nil"/>
              <w:bottom w:val="nil"/>
              <w:right w:val="single" w:sz="8" w:space="0" w:color="873174"/>
            </w:tcBorders>
            <w:shd w:val="clear" w:color="000000" w:fill="EADDEB"/>
            <w:hideMark/>
          </w:tcPr>
          <w:p w14:paraId="7417710E" w14:textId="77777777" w:rsidR="00053771" w:rsidRPr="00EE005F" w:rsidRDefault="00053771" w:rsidP="00063C1F">
            <w:pPr>
              <w:bidi/>
              <w:jc w:val="both"/>
              <w:rPr>
                <w:rFonts w:cstheme="minorHAnsi"/>
              </w:rPr>
            </w:pPr>
            <w:r w:rsidRPr="00EE005F">
              <w:rPr>
                <w:rFonts w:cstheme="minorHAnsi"/>
              </w:rPr>
              <w:t xml:space="preserve">• </w:t>
            </w:r>
            <w:r w:rsidRPr="00EE005F">
              <w:rPr>
                <w:rFonts w:cstheme="minorHAnsi"/>
                <w:rtl/>
              </w:rPr>
              <w:t>يركز على جمهور متصل بالتكنولوجيا وذو معرفة بها.</w:t>
            </w:r>
          </w:p>
        </w:tc>
        <w:tc>
          <w:tcPr>
            <w:tcW w:w="2706" w:type="dxa"/>
            <w:tcBorders>
              <w:top w:val="nil"/>
              <w:left w:val="nil"/>
              <w:bottom w:val="nil"/>
              <w:right w:val="single" w:sz="8" w:space="0" w:color="873174"/>
            </w:tcBorders>
            <w:shd w:val="clear" w:color="000000" w:fill="EADDEB"/>
            <w:hideMark/>
          </w:tcPr>
          <w:p w14:paraId="42590B77" w14:textId="77777777" w:rsidR="00053771" w:rsidRPr="00EE005F" w:rsidRDefault="00053771" w:rsidP="00063C1F">
            <w:pPr>
              <w:bidi/>
              <w:jc w:val="both"/>
              <w:rPr>
                <w:rFonts w:cstheme="minorHAnsi"/>
              </w:rPr>
            </w:pPr>
            <w:r w:rsidRPr="00EE005F">
              <w:rPr>
                <w:rFonts w:cstheme="minorHAnsi"/>
              </w:rPr>
              <w:t xml:space="preserve">• </w:t>
            </w:r>
            <w:r w:rsidRPr="00EE005F">
              <w:rPr>
                <w:rFonts w:cstheme="minorHAnsi"/>
                <w:rtl/>
              </w:rPr>
              <w:t>تقديم إرشادات حول كيفية التفاعل مع المعلومات وتصفية البيانات</w:t>
            </w:r>
            <w:r w:rsidRPr="00EE005F">
              <w:rPr>
                <w:rFonts w:cstheme="minorHAnsi"/>
              </w:rPr>
              <w:t>.</w:t>
            </w:r>
          </w:p>
        </w:tc>
        <w:tc>
          <w:tcPr>
            <w:tcW w:w="2777" w:type="dxa"/>
            <w:tcBorders>
              <w:top w:val="nil"/>
              <w:left w:val="nil"/>
              <w:bottom w:val="nil"/>
              <w:right w:val="single" w:sz="8" w:space="0" w:color="873174"/>
            </w:tcBorders>
            <w:shd w:val="clear" w:color="000000" w:fill="EADDEB"/>
            <w:hideMark/>
          </w:tcPr>
          <w:p w14:paraId="6D19A4ED" w14:textId="77777777" w:rsidR="00053771" w:rsidRPr="00EE005F" w:rsidRDefault="00053771" w:rsidP="000651C3">
            <w:pPr>
              <w:bidi/>
              <w:rPr>
                <w:rFonts w:cstheme="minorHAnsi"/>
              </w:rPr>
            </w:pPr>
            <w:r w:rsidRPr="00EE005F">
              <w:rPr>
                <w:rFonts w:cstheme="minorHAnsi"/>
              </w:rPr>
              <w:t xml:space="preserve">• </w:t>
            </w:r>
            <w:r w:rsidR="000651C3" w:rsidRPr="00EE005F">
              <w:rPr>
                <w:rFonts w:cstheme="minorHAnsi"/>
                <w:rtl/>
              </w:rPr>
              <w:t xml:space="preserve">لا تفترض </w:t>
            </w:r>
            <w:r w:rsidRPr="00EE005F">
              <w:rPr>
                <w:rFonts w:cstheme="minorHAnsi"/>
                <w:rtl/>
              </w:rPr>
              <w:t>أن الجميع يعرف كيفية استخدام لوحة المعلومات</w:t>
            </w:r>
            <w:r w:rsidRPr="00EE005F">
              <w:rPr>
                <w:rFonts w:cstheme="minorHAnsi"/>
              </w:rPr>
              <w:t>.</w:t>
            </w:r>
          </w:p>
        </w:tc>
      </w:tr>
      <w:tr w:rsidR="00053771" w:rsidRPr="00EE005F" w14:paraId="5F4A9A43" w14:textId="77777777" w:rsidTr="00063C1F">
        <w:trPr>
          <w:trHeight w:val="43"/>
        </w:trPr>
        <w:tc>
          <w:tcPr>
            <w:tcW w:w="2985" w:type="dxa"/>
            <w:tcBorders>
              <w:top w:val="nil"/>
              <w:left w:val="single" w:sz="8" w:space="0" w:color="873174"/>
              <w:bottom w:val="nil"/>
              <w:right w:val="single" w:sz="8" w:space="0" w:color="873174"/>
            </w:tcBorders>
            <w:shd w:val="clear" w:color="000000" w:fill="EADDEB"/>
            <w:hideMark/>
          </w:tcPr>
          <w:p w14:paraId="20610C59" w14:textId="77777777" w:rsidR="00053771" w:rsidRPr="00EE005F" w:rsidRDefault="00053771" w:rsidP="00063C1F">
            <w:pPr>
              <w:bidi/>
              <w:rPr>
                <w:rFonts w:cstheme="minorHAnsi"/>
              </w:rPr>
            </w:pPr>
            <w:r w:rsidRPr="00EE005F">
              <w:rPr>
                <w:rFonts w:cstheme="minorHAnsi"/>
                <w:rtl/>
              </w:rPr>
              <w:t xml:space="preserve">الأنسب للجمهور الذي يستخدم جهاز كمبيوتر محمول متصل بالإنترنت، ويرغب في التعامل مع البيانات في الوقت الحالي والبحث عن المعلومات </w:t>
            </w:r>
            <w:r w:rsidRPr="00EE005F">
              <w:rPr>
                <w:rFonts w:cstheme="minorHAnsi"/>
                <w:rtl/>
              </w:rPr>
              <w:lastRenderedPageBreak/>
              <w:t>المهمة</w:t>
            </w:r>
            <w:r w:rsidRPr="00EE005F">
              <w:rPr>
                <w:rFonts w:cstheme="minorHAnsi"/>
              </w:rPr>
              <w:t>.</w:t>
            </w:r>
          </w:p>
        </w:tc>
        <w:tc>
          <w:tcPr>
            <w:tcW w:w="2416" w:type="dxa"/>
            <w:tcBorders>
              <w:top w:val="nil"/>
              <w:left w:val="nil"/>
              <w:bottom w:val="nil"/>
              <w:right w:val="single" w:sz="8" w:space="0" w:color="873174"/>
            </w:tcBorders>
            <w:shd w:val="clear" w:color="000000" w:fill="CAA7C8"/>
            <w:hideMark/>
          </w:tcPr>
          <w:p w14:paraId="46237937" w14:textId="77777777" w:rsidR="00053771" w:rsidRPr="00EE005F" w:rsidRDefault="00053771" w:rsidP="00322242">
            <w:pPr>
              <w:bidi/>
              <w:jc w:val="both"/>
              <w:rPr>
                <w:rFonts w:cstheme="minorHAnsi"/>
              </w:rPr>
            </w:pPr>
            <w:r w:rsidRPr="00EE005F">
              <w:rPr>
                <w:rFonts w:cstheme="minorHAnsi"/>
              </w:rPr>
              <w:lastRenderedPageBreak/>
              <w:t xml:space="preserve">• </w:t>
            </w:r>
            <w:r w:rsidRPr="00EE005F">
              <w:rPr>
                <w:rFonts w:cstheme="minorHAnsi"/>
                <w:rtl/>
              </w:rPr>
              <w:t xml:space="preserve">يتيح للمستخدمين </w:t>
            </w:r>
            <w:r w:rsidR="00322242" w:rsidRPr="00EE005F">
              <w:rPr>
                <w:rFonts w:cstheme="minorHAnsi"/>
                <w:rtl/>
              </w:rPr>
              <w:t>تنقيح</w:t>
            </w:r>
            <w:r w:rsidRPr="00EE005F">
              <w:rPr>
                <w:rFonts w:cstheme="minorHAnsi"/>
                <w:rtl/>
              </w:rPr>
              <w:t xml:space="preserve"> المعلومات التي يحتاجونها</w:t>
            </w:r>
            <w:r w:rsidRPr="00EE005F">
              <w:rPr>
                <w:rFonts w:cstheme="minorHAnsi"/>
              </w:rPr>
              <w:t>.</w:t>
            </w:r>
          </w:p>
        </w:tc>
        <w:tc>
          <w:tcPr>
            <w:tcW w:w="2561" w:type="dxa"/>
            <w:tcBorders>
              <w:top w:val="nil"/>
              <w:left w:val="nil"/>
              <w:bottom w:val="nil"/>
              <w:right w:val="single" w:sz="8" w:space="0" w:color="873174"/>
            </w:tcBorders>
            <w:shd w:val="clear" w:color="000000" w:fill="EADDEB"/>
            <w:hideMark/>
          </w:tcPr>
          <w:p w14:paraId="59EE0660" w14:textId="77777777" w:rsidR="00053771" w:rsidRPr="00EE005F" w:rsidRDefault="00053771" w:rsidP="00063C1F">
            <w:pPr>
              <w:bidi/>
              <w:jc w:val="both"/>
              <w:rPr>
                <w:rFonts w:cstheme="minorHAnsi"/>
              </w:rPr>
            </w:pPr>
            <w:r w:rsidRPr="00EE005F">
              <w:rPr>
                <w:rFonts w:cstheme="minorHAnsi"/>
              </w:rPr>
              <w:t xml:space="preserve">• </w:t>
            </w:r>
            <w:r w:rsidRPr="00EE005F">
              <w:rPr>
                <w:rFonts w:cstheme="minorHAnsi"/>
                <w:rtl/>
              </w:rPr>
              <w:t>يمكن أن يكو</w:t>
            </w:r>
            <w:r w:rsidR="00322242" w:rsidRPr="00EE005F">
              <w:rPr>
                <w:rFonts w:cstheme="minorHAnsi"/>
                <w:rtl/>
              </w:rPr>
              <w:t xml:space="preserve">ن أكثر صعوبة لتوجيه المستخدم إلى </w:t>
            </w:r>
            <w:r w:rsidRPr="00EE005F">
              <w:rPr>
                <w:rFonts w:cstheme="minorHAnsi"/>
                <w:rtl/>
              </w:rPr>
              <w:t>الجوانب المهمة من البيانات</w:t>
            </w:r>
            <w:r w:rsidRPr="00EE005F">
              <w:rPr>
                <w:rFonts w:cstheme="minorHAnsi"/>
              </w:rPr>
              <w:t>.</w:t>
            </w:r>
          </w:p>
        </w:tc>
        <w:tc>
          <w:tcPr>
            <w:tcW w:w="2706" w:type="dxa"/>
            <w:tcBorders>
              <w:top w:val="nil"/>
              <w:left w:val="nil"/>
              <w:bottom w:val="nil"/>
              <w:right w:val="single" w:sz="8" w:space="0" w:color="873174"/>
            </w:tcBorders>
            <w:shd w:val="clear" w:color="000000" w:fill="EADDEB"/>
            <w:hideMark/>
          </w:tcPr>
          <w:p w14:paraId="1B777116" w14:textId="77777777" w:rsidR="00053771" w:rsidRPr="00EE005F" w:rsidRDefault="00053771" w:rsidP="00063C1F">
            <w:pPr>
              <w:bidi/>
              <w:jc w:val="both"/>
              <w:rPr>
                <w:rFonts w:cstheme="minorHAnsi"/>
              </w:rPr>
            </w:pPr>
            <w:r w:rsidRPr="00EE005F">
              <w:rPr>
                <w:rFonts w:cstheme="minorHAnsi"/>
              </w:rPr>
              <w:t xml:space="preserve">• </w:t>
            </w:r>
            <w:r w:rsidRPr="00EE005F">
              <w:rPr>
                <w:rFonts w:cstheme="minorHAnsi"/>
                <w:rtl/>
              </w:rPr>
              <w:t>إعطاء الأولوية للمعلومات المتوفرة للوهلة الأولى</w:t>
            </w:r>
            <w:r w:rsidRPr="00EE005F">
              <w:rPr>
                <w:rFonts w:cstheme="minorHAnsi"/>
              </w:rPr>
              <w:t>.</w:t>
            </w:r>
          </w:p>
        </w:tc>
        <w:tc>
          <w:tcPr>
            <w:tcW w:w="2777" w:type="dxa"/>
            <w:tcBorders>
              <w:top w:val="nil"/>
              <w:left w:val="nil"/>
              <w:bottom w:val="nil"/>
              <w:right w:val="single" w:sz="8" w:space="0" w:color="873174"/>
            </w:tcBorders>
            <w:shd w:val="clear" w:color="000000" w:fill="EADDEB"/>
            <w:hideMark/>
          </w:tcPr>
          <w:p w14:paraId="503A1529" w14:textId="77777777" w:rsidR="00053771" w:rsidRPr="00EE005F" w:rsidRDefault="00053771" w:rsidP="000651C3">
            <w:pPr>
              <w:bidi/>
              <w:rPr>
                <w:rFonts w:cstheme="minorHAnsi"/>
              </w:rPr>
            </w:pPr>
            <w:r w:rsidRPr="00EE005F">
              <w:rPr>
                <w:rFonts w:cstheme="minorHAnsi"/>
              </w:rPr>
              <w:t xml:space="preserve">• </w:t>
            </w:r>
            <w:r w:rsidR="000651C3" w:rsidRPr="00EE005F">
              <w:rPr>
                <w:rFonts w:cstheme="minorHAnsi"/>
                <w:rtl/>
              </w:rPr>
              <w:t xml:space="preserve">لا تستخدم </w:t>
            </w:r>
            <w:r w:rsidRPr="00EE005F">
              <w:rPr>
                <w:rFonts w:cstheme="minorHAnsi"/>
                <w:rtl/>
              </w:rPr>
              <w:t xml:space="preserve"> الكثير من الرسوم البيانية والألوان في لوحة المعلومات لأن ذلك سيؤدي إلى إحداث ضوضاء وإرباك للمستخدم</w:t>
            </w:r>
            <w:r w:rsidRPr="00EE005F">
              <w:rPr>
                <w:rFonts w:cstheme="minorHAnsi"/>
              </w:rPr>
              <w:t>.</w:t>
            </w:r>
          </w:p>
        </w:tc>
      </w:tr>
      <w:tr w:rsidR="00053771" w:rsidRPr="00EE005F" w14:paraId="4FA69654" w14:textId="77777777" w:rsidTr="00063C1F">
        <w:trPr>
          <w:trHeight w:val="41"/>
        </w:trPr>
        <w:tc>
          <w:tcPr>
            <w:tcW w:w="2985" w:type="dxa"/>
            <w:tcBorders>
              <w:top w:val="nil"/>
              <w:left w:val="single" w:sz="8" w:space="0" w:color="873174"/>
              <w:bottom w:val="nil"/>
              <w:right w:val="single" w:sz="8" w:space="0" w:color="873174"/>
            </w:tcBorders>
            <w:shd w:val="clear" w:color="000000" w:fill="EADDEB"/>
            <w:hideMark/>
          </w:tcPr>
          <w:p w14:paraId="4C0CEA69" w14:textId="77777777" w:rsidR="00053771" w:rsidRPr="00EE005F" w:rsidRDefault="00053771" w:rsidP="00063C1F">
            <w:pPr>
              <w:bidi/>
              <w:rPr>
                <w:rFonts w:cstheme="minorHAnsi"/>
              </w:rPr>
            </w:pPr>
            <w:r w:rsidRPr="00EE005F">
              <w:rPr>
                <w:rFonts w:cstheme="minorHAnsi"/>
                <w:rtl/>
              </w:rPr>
              <w:t xml:space="preserve"> </w:t>
            </w:r>
          </w:p>
        </w:tc>
        <w:tc>
          <w:tcPr>
            <w:tcW w:w="2416" w:type="dxa"/>
            <w:tcBorders>
              <w:top w:val="nil"/>
              <w:left w:val="nil"/>
              <w:bottom w:val="nil"/>
              <w:right w:val="single" w:sz="8" w:space="0" w:color="873174"/>
            </w:tcBorders>
            <w:shd w:val="clear" w:color="000000" w:fill="CAA7C8"/>
            <w:hideMark/>
          </w:tcPr>
          <w:p w14:paraId="26899177" w14:textId="77777777" w:rsidR="00053771" w:rsidRPr="00EE005F" w:rsidRDefault="00053771" w:rsidP="00063C1F">
            <w:pPr>
              <w:bidi/>
              <w:jc w:val="both"/>
              <w:rPr>
                <w:rFonts w:cstheme="minorHAnsi"/>
              </w:rPr>
            </w:pPr>
            <w:r w:rsidRPr="00EE005F">
              <w:rPr>
                <w:rFonts w:cstheme="minorHAnsi"/>
              </w:rPr>
              <w:t xml:space="preserve">• </w:t>
            </w:r>
            <w:r w:rsidRPr="00EE005F">
              <w:rPr>
                <w:rFonts w:cstheme="minorHAnsi"/>
                <w:rtl/>
              </w:rPr>
              <w:t>يلبي احتياجات أنواع مختلفة من الجمهور</w:t>
            </w:r>
            <w:r w:rsidRPr="00EE005F">
              <w:rPr>
                <w:rFonts w:cstheme="minorHAnsi"/>
              </w:rPr>
              <w:t>.</w:t>
            </w:r>
          </w:p>
        </w:tc>
        <w:tc>
          <w:tcPr>
            <w:tcW w:w="2561" w:type="dxa"/>
            <w:tcBorders>
              <w:top w:val="nil"/>
              <w:left w:val="nil"/>
              <w:bottom w:val="nil"/>
              <w:right w:val="single" w:sz="8" w:space="0" w:color="873174"/>
            </w:tcBorders>
            <w:shd w:val="clear" w:color="000000" w:fill="EADDEB"/>
            <w:hideMark/>
          </w:tcPr>
          <w:p w14:paraId="069E5B79" w14:textId="77777777" w:rsidR="00053771" w:rsidRPr="00EE005F" w:rsidRDefault="00053771" w:rsidP="00063C1F">
            <w:pPr>
              <w:bidi/>
              <w:jc w:val="both"/>
              <w:rPr>
                <w:rFonts w:cstheme="minorHAnsi"/>
              </w:rPr>
            </w:pPr>
            <w:r w:rsidRPr="00EE005F">
              <w:rPr>
                <w:rFonts w:cstheme="minorHAnsi"/>
              </w:rPr>
              <w:t xml:space="preserve">• </w:t>
            </w:r>
            <w:r w:rsidRPr="00EE005F">
              <w:rPr>
                <w:rFonts w:cstheme="minorHAnsi"/>
                <w:rtl/>
              </w:rPr>
              <w:t xml:space="preserve">يعتمد على شخص يتمتع </w:t>
            </w:r>
            <w:r w:rsidR="00322242" w:rsidRPr="00EE005F">
              <w:rPr>
                <w:rFonts w:cstheme="minorHAnsi"/>
                <w:rtl/>
              </w:rPr>
              <w:t xml:space="preserve">بخلفية </w:t>
            </w:r>
            <w:r w:rsidRPr="00EE005F">
              <w:rPr>
                <w:rFonts w:cstheme="minorHAnsi"/>
                <w:rtl/>
              </w:rPr>
              <w:t>مناسبة لإعداد لوحة معلومات تفاعلية وتحديثها باستمرار</w:t>
            </w:r>
            <w:r w:rsidRPr="00EE005F">
              <w:rPr>
                <w:rFonts w:cstheme="minorHAnsi"/>
              </w:rPr>
              <w:t>.</w:t>
            </w:r>
          </w:p>
        </w:tc>
        <w:tc>
          <w:tcPr>
            <w:tcW w:w="2706" w:type="dxa"/>
            <w:tcBorders>
              <w:top w:val="nil"/>
              <w:left w:val="nil"/>
              <w:bottom w:val="nil"/>
              <w:right w:val="single" w:sz="8" w:space="0" w:color="873174"/>
            </w:tcBorders>
            <w:shd w:val="clear" w:color="000000" w:fill="EADDEB"/>
            <w:hideMark/>
          </w:tcPr>
          <w:p w14:paraId="0427F140" w14:textId="77777777" w:rsidR="00053771" w:rsidRPr="00EE005F" w:rsidRDefault="00053771" w:rsidP="00322242">
            <w:pPr>
              <w:bidi/>
              <w:jc w:val="both"/>
              <w:rPr>
                <w:rFonts w:cstheme="minorHAnsi"/>
              </w:rPr>
            </w:pPr>
            <w:r w:rsidRPr="00EE005F">
              <w:rPr>
                <w:rFonts w:cstheme="minorHAnsi"/>
              </w:rPr>
              <w:t xml:space="preserve">• </w:t>
            </w:r>
            <w:r w:rsidR="00322242" w:rsidRPr="00EE005F">
              <w:rPr>
                <w:rFonts w:cstheme="minorHAnsi"/>
                <w:rtl/>
              </w:rPr>
              <w:t xml:space="preserve"> مراعاة</w:t>
            </w:r>
            <w:r w:rsidRPr="00EE005F">
              <w:rPr>
                <w:rFonts w:cstheme="minorHAnsi"/>
                <w:rtl/>
              </w:rPr>
              <w:t xml:space="preserve"> الرسوم البيانية الأكثر ملاءمة لعرض بياناتك ومقارنتها بالنتائج</w:t>
            </w:r>
            <w:r w:rsidRPr="00EE005F">
              <w:rPr>
                <w:rFonts w:cstheme="minorHAnsi"/>
              </w:rPr>
              <w:t>.</w:t>
            </w:r>
          </w:p>
        </w:tc>
        <w:tc>
          <w:tcPr>
            <w:tcW w:w="2777" w:type="dxa"/>
            <w:tcBorders>
              <w:top w:val="nil"/>
              <w:left w:val="nil"/>
              <w:bottom w:val="nil"/>
              <w:right w:val="single" w:sz="8" w:space="0" w:color="873174"/>
            </w:tcBorders>
            <w:shd w:val="clear" w:color="000000" w:fill="EADDEB"/>
            <w:hideMark/>
          </w:tcPr>
          <w:p w14:paraId="0B5ED1E3" w14:textId="77777777" w:rsidR="00053771" w:rsidRPr="00EE005F" w:rsidRDefault="00053771" w:rsidP="000651C3">
            <w:pPr>
              <w:bidi/>
              <w:rPr>
                <w:rFonts w:cstheme="minorHAnsi"/>
              </w:rPr>
            </w:pPr>
            <w:r w:rsidRPr="00EE005F">
              <w:rPr>
                <w:rFonts w:cstheme="minorHAnsi"/>
              </w:rPr>
              <w:t xml:space="preserve">• </w:t>
            </w:r>
            <w:r w:rsidR="000651C3" w:rsidRPr="00EE005F">
              <w:rPr>
                <w:rFonts w:cstheme="minorHAnsi"/>
                <w:rtl/>
              </w:rPr>
              <w:t>لا تقدم</w:t>
            </w:r>
            <w:r w:rsidRPr="00EE005F">
              <w:rPr>
                <w:rFonts w:cstheme="minorHAnsi"/>
                <w:rtl/>
              </w:rPr>
              <w:t xml:space="preserve"> أمثلة توضيحية للتعليقات، على سبيل المثال، في جدول</w:t>
            </w:r>
          </w:p>
        </w:tc>
      </w:tr>
      <w:tr w:rsidR="00053771" w:rsidRPr="00EE005F" w14:paraId="558395A9" w14:textId="77777777" w:rsidTr="00063C1F">
        <w:trPr>
          <w:trHeight w:val="1353"/>
        </w:trPr>
        <w:tc>
          <w:tcPr>
            <w:tcW w:w="2985" w:type="dxa"/>
            <w:tcBorders>
              <w:top w:val="nil"/>
              <w:left w:val="single" w:sz="8" w:space="0" w:color="873174"/>
              <w:bottom w:val="nil"/>
              <w:right w:val="single" w:sz="8" w:space="0" w:color="873174"/>
            </w:tcBorders>
            <w:shd w:val="clear" w:color="000000" w:fill="EADDEB"/>
            <w:hideMark/>
          </w:tcPr>
          <w:p w14:paraId="44E1FC71" w14:textId="77777777" w:rsidR="00053771" w:rsidRPr="00EE005F" w:rsidRDefault="00053771"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nil"/>
              <w:right w:val="single" w:sz="8" w:space="0" w:color="873174"/>
            </w:tcBorders>
            <w:shd w:val="clear" w:color="000000" w:fill="CAA7C8"/>
            <w:hideMark/>
          </w:tcPr>
          <w:p w14:paraId="2C9E526B" w14:textId="77777777" w:rsidR="00053771" w:rsidRPr="00EE005F" w:rsidRDefault="00053771" w:rsidP="00063C1F">
            <w:pPr>
              <w:bidi/>
              <w:jc w:val="both"/>
              <w:rPr>
                <w:rFonts w:cstheme="minorHAnsi"/>
              </w:rPr>
            </w:pPr>
            <w:r w:rsidRPr="00EE005F">
              <w:rPr>
                <w:rFonts w:cstheme="minorHAnsi"/>
              </w:rPr>
              <w:t xml:space="preserve">• </w:t>
            </w:r>
            <w:r w:rsidRPr="00EE005F">
              <w:rPr>
                <w:rFonts w:cstheme="minorHAnsi"/>
                <w:rtl/>
              </w:rPr>
              <w:t>يمكن توفير المعلومات كما يتم تحديثها في الوقت الحالي.</w:t>
            </w:r>
          </w:p>
        </w:tc>
        <w:tc>
          <w:tcPr>
            <w:tcW w:w="2561" w:type="dxa"/>
            <w:tcBorders>
              <w:top w:val="nil"/>
              <w:left w:val="nil"/>
              <w:bottom w:val="nil"/>
              <w:right w:val="single" w:sz="8" w:space="0" w:color="873174"/>
            </w:tcBorders>
            <w:shd w:val="clear" w:color="000000" w:fill="EADDEB"/>
            <w:hideMark/>
          </w:tcPr>
          <w:p w14:paraId="50CCA4C4" w14:textId="77777777" w:rsidR="00053771" w:rsidRPr="00EE005F" w:rsidRDefault="00053771" w:rsidP="00063C1F">
            <w:pPr>
              <w:bidi/>
              <w:jc w:val="both"/>
              <w:rPr>
                <w:rFonts w:cstheme="minorHAnsi"/>
              </w:rPr>
            </w:pPr>
          </w:p>
        </w:tc>
        <w:tc>
          <w:tcPr>
            <w:tcW w:w="2706" w:type="dxa"/>
            <w:tcBorders>
              <w:top w:val="nil"/>
              <w:left w:val="nil"/>
              <w:bottom w:val="nil"/>
              <w:right w:val="single" w:sz="8" w:space="0" w:color="873174"/>
            </w:tcBorders>
            <w:shd w:val="clear" w:color="000000" w:fill="EADDEB"/>
            <w:hideMark/>
          </w:tcPr>
          <w:p w14:paraId="55D9E17F" w14:textId="77777777" w:rsidR="00053771" w:rsidRPr="00EE005F" w:rsidRDefault="00053771" w:rsidP="00322242">
            <w:pPr>
              <w:bidi/>
              <w:jc w:val="both"/>
              <w:rPr>
                <w:rFonts w:cstheme="minorHAnsi"/>
              </w:rPr>
            </w:pPr>
            <w:r w:rsidRPr="00EE005F">
              <w:rPr>
                <w:rFonts w:cstheme="minorHAnsi"/>
              </w:rPr>
              <w:t xml:space="preserve">• </w:t>
            </w:r>
            <w:r w:rsidR="00322242" w:rsidRPr="00EE005F">
              <w:rPr>
                <w:rFonts w:cstheme="minorHAnsi"/>
                <w:rtl/>
              </w:rPr>
              <w:t>مراعاة أنواع</w:t>
            </w:r>
            <w:r w:rsidRPr="00EE005F">
              <w:rPr>
                <w:rFonts w:cstheme="minorHAnsi"/>
                <w:rtl/>
              </w:rPr>
              <w:t xml:space="preserve"> المعلومات المقدمة </w:t>
            </w:r>
            <w:r w:rsidR="00322242" w:rsidRPr="00EE005F">
              <w:rPr>
                <w:rFonts w:cstheme="minorHAnsi"/>
                <w:rtl/>
              </w:rPr>
              <w:t>وضمان</w:t>
            </w:r>
            <w:r w:rsidRPr="00EE005F">
              <w:rPr>
                <w:rFonts w:cstheme="minorHAnsi"/>
                <w:rtl/>
              </w:rPr>
              <w:t xml:space="preserve"> عدم إمكانية تحديد</w:t>
            </w:r>
            <w:r w:rsidR="00322242" w:rsidRPr="00EE005F">
              <w:rPr>
                <w:rFonts w:cstheme="minorHAnsi"/>
                <w:rtl/>
              </w:rPr>
              <w:t xml:space="preserve"> هوية</w:t>
            </w:r>
            <w:r w:rsidRPr="00EE005F">
              <w:rPr>
                <w:rFonts w:cstheme="minorHAnsi"/>
                <w:rtl/>
              </w:rPr>
              <w:t xml:space="preserve"> مقدم التغذية الراجعة (في حالة توفر لوحة المعلومات للعامة)</w:t>
            </w:r>
          </w:p>
        </w:tc>
        <w:tc>
          <w:tcPr>
            <w:tcW w:w="2777" w:type="dxa"/>
            <w:tcBorders>
              <w:top w:val="nil"/>
              <w:left w:val="nil"/>
              <w:bottom w:val="nil"/>
              <w:right w:val="single" w:sz="8" w:space="0" w:color="873174"/>
            </w:tcBorders>
            <w:shd w:val="clear" w:color="000000" w:fill="EADDEB"/>
            <w:hideMark/>
          </w:tcPr>
          <w:p w14:paraId="22ACAD5D" w14:textId="77777777" w:rsidR="00053771" w:rsidRPr="00EE005F" w:rsidRDefault="00053771" w:rsidP="000651C3">
            <w:pPr>
              <w:bidi/>
              <w:rPr>
                <w:rFonts w:cstheme="minorHAnsi"/>
              </w:rPr>
            </w:pPr>
            <w:r w:rsidRPr="00EE005F">
              <w:rPr>
                <w:rFonts w:cstheme="minorHAnsi"/>
              </w:rPr>
              <w:t xml:space="preserve">• </w:t>
            </w:r>
            <w:r w:rsidR="000651C3" w:rsidRPr="00EE005F">
              <w:rPr>
                <w:rFonts w:cstheme="minorHAnsi"/>
                <w:rtl/>
              </w:rPr>
              <w:t>لا تقدم</w:t>
            </w:r>
            <w:r w:rsidR="00002ECB" w:rsidRPr="00EE005F">
              <w:rPr>
                <w:rFonts w:cstheme="minorHAnsi"/>
                <w:rtl/>
              </w:rPr>
              <w:t xml:space="preserve"> </w:t>
            </w:r>
            <w:r w:rsidRPr="00EE005F">
              <w:rPr>
                <w:rFonts w:cstheme="minorHAnsi"/>
                <w:rtl/>
              </w:rPr>
              <w:t xml:space="preserve"> أي معلومات حساسة</w:t>
            </w:r>
            <w:r w:rsidRPr="00EE005F">
              <w:rPr>
                <w:rFonts w:cstheme="minorHAnsi"/>
              </w:rPr>
              <w:t>.</w:t>
            </w:r>
          </w:p>
        </w:tc>
      </w:tr>
      <w:tr w:rsidR="0080478C" w:rsidRPr="00EE005F" w14:paraId="49EA0F26" w14:textId="77777777" w:rsidTr="00063C1F">
        <w:trPr>
          <w:trHeight w:val="3"/>
        </w:trPr>
        <w:tc>
          <w:tcPr>
            <w:tcW w:w="2985" w:type="dxa"/>
            <w:tcBorders>
              <w:top w:val="nil"/>
              <w:left w:val="single" w:sz="8" w:space="0" w:color="873174"/>
              <w:bottom w:val="single" w:sz="8" w:space="0" w:color="873174"/>
              <w:right w:val="single" w:sz="8" w:space="0" w:color="873174"/>
            </w:tcBorders>
            <w:shd w:val="clear" w:color="000000" w:fill="EADDEB"/>
            <w:hideMark/>
          </w:tcPr>
          <w:p w14:paraId="34115C2C" w14:textId="77777777" w:rsidR="003F516C" w:rsidRPr="00EE005F" w:rsidRDefault="003F516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single" w:sz="8" w:space="0" w:color="873174"/>
              <w:right w:val="single" w:sz="8" w:space="0" w:color="873174"/>
            </w:tcBorders>
            <w:shd w:val="clear" w:color="000000" w:fill="CAA7C8"/>
            <w:hideMark/>
          </w:tcPr>
          <w:p w14:paraId="1909CD6B" w14:textId="77777777" w:rsidR="003F516C" w:rsidRPr="00EE005F" w:rsidRDefault="003F516C" w:rsidP="00063C1F">
            <w:pPr>
              <w:bidi/>
              <w:spacing w:after="0" w:line="240" w:lineRule="auto"/>
              <w:ind w:firstLineChars="200" w:firstLine="400"/>
              <w:jc w:val="both"/>
              <w:rPr>
                <w:rFonts w:eastAsia="Times New Roman" w:cstheme="minorHAnsi"/>
                <w:color w:val="000000"/>
                <w:sz w:val="20"/>
                <w:szCs w:val="20"/>
              </w:rPr>
            </w:pPr>
            <w:r w:rsidRPr="00EE005F">
              <w:rPr>
                <w:rFonts w:eastAsia="Times New Roman" w:cstheme="minorHAnsi"/>
                <w:color w:val="000000"/>
                <w:sz w:val="20"/>
                <w:szCs w:val="20"/>
                <w:lang w:val="en-GB"/>
              </w:rPr>
              <w:t> </w:t>
            </w:r>
          </w:p>
        </w:tc>
        <w:tc>
          <w:tcPr>
            <w:tcW w:w="2561" w:type="dxa"/>
            <w:tcBorders>
              <w:top w:val="nil"/>
              <w:left w:val="nil"/>
              <w:bottom w:val="single" w:sz="8" w:space="0" w:color="873174"/>
              <w:right w:val="single" w:sz="8" w:space="0" w:color="873174"/>
            </w:tcBorders>
            <w:shd w:val="clear" w:color="000000" w:fill="EADDEB"/>
            <w:hideMark/>
          </w:tcPr>
          <w:p w14:paraId="281A35A6" w14:textId="77777777" w:rsidR="003F516C" w:rsidRPr="00EE005F" w:rsidRDefault="003F516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706" w:type="dxa"/>
            <w:tcBorders>
              <w:top w:val="nil"/>
              <w:left w:val="nil"/>
              <w:bottom w:val="single" w:sz="8" w:space="0" w:color="873174"/>
              <w:right w:val="single" w:sz="8" w:space="0" w:color="873174"/>
            </w:tcBorders>
            <w:shd w:val="clear" w:color="000000" w:fill="EADDEB"/>
            <w:hideMark/>
          </w:tcPr>
          <w:p w14:paraId="1088E87D" w14:textId="77777777" w:rsidR="003F516C" w:rsidRPr="00EE005F" w:rsidRDefault="003F516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777" w:type="dxa"/>
            <w:tcBorders>
              <w:top w:val="nil"/>
              <w:left w:val="nil"/>
              <w:bottom w:val="single" w:sz="8" w:space="0" w:color="873174"/>
              <w:right w:val="single" w:sz="8" w:space="0" w:color="873174"/>
            </w:tcBorders>
            <w:shd w:val="clear" w:color="000000" w:fill="EADDEB"/>
            <w:hideMark/>
          </w:tcPr>
          <w:p w14:paraId="6F4BCC50" w14:textId="77777777" w:rsidR="003F516C" w:rsidRPr="00EE005F" w:rsidRDefault="003F516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r>
      <w:tr w:rsidR="0022316E" w:rsidRPr="00EE005F" w14:paraId="1B42993A" w14:textId="77777777" w:rsidTr="00063C1F">
        <w:trPr>
          <w:trHeight w:val="62"/>
        </w:trPr>
        <w:tc>
          <w:tcPr>
            <w:tcW w:w="2985" w:type="dxa"/>
            <w:tcBorders>
              <w:top w:val="nil"/>
              <w:left w:val="single" w:sz="8" w:space="0" w:color="873174"/>
              <w:bottom w:val="nil"/>
              <w:right w:val="single" w:sz="8" w:space="0" w:color="873174"/>
            </w:tcBorders>
            <w:shd w:val="clear" w:color="000000" w:fill="EADDEB"/>
            <w:hideMark/>
          </w:tcPr>
          <w:p w14:paraId="335408D6" w14:textId="77777777" w:rsidR="0022316E" w:rsidRPr="00EE005F" w:rsidRDefault="0022316E" w:rsidP="00063C1F">
            <w:pPr>
              <w:bidi/>
              <w:spacing w:after="0" w:line="240" w:lineRule="auto"/>
              <w:rPr>
                <w:rFonts w:eastAsia="Times New Roman" w:cstheme="minorHAnsi"/>
                <w:b/>
                <w:bCs/>
                <w:color w:val="000000"/>
                <w:rtl/>
              </w:rPr>
            </w:pPr>
            <w:r w:rsidRPr="00EE005F">
              <w:rPr>
                <w:rFonts w:eastAsia="Times New Roman" w:cstheme="minorHAnsi"/>
                <w:b/>
                <w:bCs/>
                <w:color w:val="000000"/>
                <w:rtl/>
              </w:rPr>
              <w:t>تقرير سردي</w:t>
            </w:r>
          </w:p>
          <w:p w14:paraId="39E3C007" w14:textId="77777777" w:rsidR="0022316E" w:rsidRPr="00EE005F" w:rsidRDefault="0022316E" w:rsidP="00063C1F">
            <w:pPr>
              <w:bidi/>
              <w:spacing w:after="0" w:line="240" w:lineRule="auto"/>
              <w:rPr>
                <w:rFonts w:eastAsia="Times New Roman" w:cstheme="minorHAnsi"/>
                <w:b/>
                <w:bCs/>
                <w:color w:val="000000"/>
                <w:sz w:val="20"/>
                <w:szCs w:val="20"/>
              </w:rPr>
            </w:pPr>
          </w:p>
          <w:p w14:paraId="714A8E8D" w14:textId="77777777" w:rsidR="0022316E" w:rsidRPr="00EE005F" w:rsidRDefault="0022316E" w:rsidP="00063C1F">
            <w:pPr>
              <w:bidi/>
              <w:spacing w:after="0" w:line="240" w:lineRule="auto"/>
              <w:rPr>
                <w:rFonts w:eastAsia="Times New Roman" w:cstheme="minorHAnsi"/>
                <w:color w:val="000000"/>
              </w:rPr>
            </w:pPr>
            <w:r w:rsidRPr="00EE005F">
              <w:rPr>
                <w:rFonts w:eastAsia="Times New Roman" w:cstheme="minorHAnsi"/>
                <w:color w:val="000000"/>
                <w:rtl/>
              </w:rPr>
              <w:t>الأنسب للجمهور المهتم بتفاصيل النتائج شريطة أن يكون على استعداد لقراءة مستند متعدد الصفحات.</w:t>
            </w:r>
          </w:p>
        </w:tc>
        <w:tc>
          <w:tcPr>
            <w:tcW w:w="2416" w:type="dxa"/>
            <w:tcBorders>
              <w:top w:val="nil"/>
              <w:left w:val="nil"/>
              <w:bottom w:val="nil"/>
              <w:right w:val="single" w:sz="8" w:space="0" w:color="873174"/>
            </w:tcBorders>
            <w:shd w:val="clear" w:color="000000" w:fill="CAA7C8"/>
            <w:hideMark/>
          </w:tcPr>
          <w:p w14:paraId="544BB866" w14:textId="77777777" w:rsidR="0022316E" w:rsidRPr="00EE005F" w:rsidRDefault="0022316E" w:rsidP="00063C1F">
            <w:pPr>
              <w:bidi/>
              <w:jc w:val="both"/>
              <w:rPr>
                <w:rFonts w:cstheme="minorHAnsi"/>
              </w:rPr>
            </w:pPr>
            <w:r w:rsidRPr="00EE005F">
              <w:rPr>
                <w:rFonts w:cstheme="minorHAnsi"/>
              </w:rPr>
              <w:t xml:space="preserve">• </w:t>
            </w:r>
            <w:r w:rsidRPr="00EE005F">
              <w:rPr>
                <w:rFonts w:cstheme="minorHAnsi"/>
                <w:rtl/>
              </w:rPr>
              <w:t>يقدم لمحة شاملة عن النتائج الرئيسية، وتفاصيل دقيقة مهمة ، ومعلومات عن الخلفية، والتي ينبغي أن تسمح للقارئ باستخلاص استنتاجات منها</w:t>
            </w:r>
            <w:r w:rsidRPr="00EE005F">
              <w:rPr>
                <w:rFonts w:cstheme="minorHAnsi"/>
              </w:rPr>
              <w:t>.</w:t>
            </w:r>
          </w:p>
        </w:tc>
        <w:tc>
          <w:tcPr>
            <w:tcW w:w="2561" w:type="dxa"/>
            <w:tcBorders>
              <w:top w:val="nil"/>
              <w:left w:val="nil"/>
              <w:bottom w:val="nil"/>
              <w:right w:val="single" w:sz="8" w:space="0" w:color="873174"/>
            </w:tcBorders>
            <w:shd w:val="clear" w:color="000000" w:fill="EADDEB"/>
            <w:hideMark/>
          </w:tcPr>
          <w:p w14:paraId="77EE0096" w14:textId="77777777" w:rsidR="0022316E" w:rsidRPr="00EE005F" w:rsidRDefault="0022316E" w:rsidP="00002ECB">
            <w:pPr>
              <w:bidi/>
              <w:jc w:val="both"/>
              <w:rPr>
                <w:rFonts w:cstheme="minorHAnsi"/>
              </w:rPr>
            </w:pPr>
            <w:r w:rsidRPr="00EE005F">
              <w:rPr>
                <w:rFonts w:cstheme="minorHAnsi"/>
              </w:rPr>
              <w:t xml:space="preserve">• </w:t>
            </w:r>
            <w:r w:rsidRPr="00EE005F">
              <w:rPr>
                <w:rFonts w:cstheme="minorHAnsi"/>
                <w:rtl/>
              </w:rPr>
              <w:t>يمكن</w:t>
            </w:r>
            <w:r w:rsidR="00002ECB" w:rsidRPr="00EE005F">
              <w:rPr>
                <w:rFonts w:cstheme="minorHAnsi"/>
                <w:rtl/>
              </w:rPr>
              <w:t xml:space="preserve"> أن يستغرق الأمر وقتًا طويلاً لإعداد</w:t>
            </w:r>
            <w:r w:rsidRPr="00EE005F">
              <w:rPr>
                <w:rFonts w:cstheme="minorHAnsi"/>
                <w:rtl/>
              </w:rPr>
              <w:t xml:space="preserve"> تقارير جذابة ومنسقة جيدًا</w:t>
            </w:r>
            <w:r w:rsidRPr="00EE005F">
              <w:rPr>
                <w:rFonts w:cstheme="minorHAnsi"/>
              </w:rPr>
              <w:t>.</w:t>
            </w:r>
          </w:p>
        </w:tc>
        <w:tc>
          <w:tcPr>
            <w:tcW w:w="2706" w:type="dxa"/>
            <w:tcBorders>
              <w:top w:val="nil"/>
              <w:left w:val="nil"/>
              <w:bottom w:val="nil"/>
              <w:right w:val="single" w:sz="8" w:space="0" w:color="873174"/>
            </w:tcBorders>
            <w:shd w:val="clear" w:color="000000" w:fill="EADDEB"/>
            <w:hideMark/>
          </w:tcPr>
          <w:p w14:paraId="00996B0A" w14:textId="77777777" w:rsidR="0022316E" w:rsidRPr="00EE005F" w:rsidRDefault="0022316E" w:rsidP="00063C1F">
            <w:pPr>
              <w:bidi/>
              <w:jc w:val="both"/>
              <w:rPr>
                <w:rFonts w:cstheme="minorHAnsi"/>
              </w:rPr>
            </w:pPr>
            <w:r w:rsidRPr="00EE005F">
              <w:rPr>
                <w:rFonts w:cstheme="minorHAnsi"/>
              </w:rPr>
              <w:t xml:space="preserve">• </w:t>
            </w:r>
            <w:r w:rsidR="00002ECB" w:rsidRPr="00EE005F">
              <w:rPr>
                <w:rFonts w:cstheme="minorHAnsi"/>
                <w:rtl/>
              </w:rPr>
              <w:t>اتباع هيكل واضح</w:t>
            </w:r>
            <w:r w:rsidRPr="00EE005F">
              <w:rPr>
                <w:rFonts w:cstheme="minorHAnsi"/>
                <w:rtl/>
              </w:rPr>
              <w:t xml:space="preserve"> يجعل عملية استيعاب المعلومات أسهل (أقسام للمقدمة و الخاتمة، والمنهجية، والتركيبة السكانية، والملخص، والنتائج المتعمقة لكل موضوع، والتوصيات، والخطوات التالية)</w:t>
            </w:r>
          </w:p>
        </w:tc>
        <w:tc>
          <w:tcPr>
            <w:tcW w:w="2777" w:type="dxa"/>
            <w:tcBorders>
              <w:top w:val="nil"/>
              <w:left w:val="nil"/>
              <w:bottom w:val="nil"/>
              <w:right w:val="single" w:sz="8" w:space="0" w:color="873174"/>
            </w:tcBorders>
            <w:shd w:val="clear" w:color="000000" w:fill="EADDEB"/>
            <w:hideMark/>
          </w:tcPr>
          <w:p w14:paraId="18AC0B85" w14:textId="77777777" w:rsidR="0022316E" w:rsidRPr="00EE005F" w:rsidRDefault="0022316E" w:rsidP="00063C1F">
            <w:pPr>
              <w:bidi/>
              <w:jc w:val="both"/>
              <w:rPr>
                <w:rFonts w:cstheme="minorHAnsi"/>
              </w:rPr>
            </w:pPr>
            <w:r w:rsidRPr="00EE005F">
              <w:rPr>
                <w:rFonts w:cstheme="minorHAnsi"/>
              </w:rPr>
              <w:t xml:space="preserve">• </w:t>
            </w:r>
            <w:r w:rsidRPr="00EE005F">
              <w:rPr>
                <w:rFonts w:cstheme="minorHAnsi"/>
                <w:rtl/>
              </w:rPr>
              <w:t>لا تستخدم الكثير من الرسومات دون توضيح ما تعرضه</w:t>
            </w:r>
          </w:p>
        </w:tc>
      </w:tr>
      <w:tr w:rsidR="0022316E" w:rsidRPr="00EE005F" w14:paraId="5DEBD281" w14:textId="77777777" w:rsidTr="00063C1F">
        <w:trPr>
          <w:trHeight w:val="62"/>
        </w:trPr>
        <w:tc>
          <w:tcPr>
            <w:tcW w:w="2985" w:type="dxa"/>
            <w:tcBorders>
              <w:top w:val="nil"/>
              <w:left w:val="single" w:sz="8" w:space="0" w:color="873174"/>
              <w:bottom w:val="nil"/>
              <w:right w:val="single" w:sz="8" w:space="0" w:color="873174"/>
            </w:tcBorders>
            <w:shd w:val="clear" w:color="000000" w:fill="EADDEB"/>
            <w:hideMark/>
          </w:tcPr>
          <w:p w14:paraId="64FD15FB" w14:textId="77777777" w:rsidR="0022316E" w:rsidRPr="00EE005F" w:rsidRDefault="0022316E" w:rsidP="00063C1F">
            <w:pPr>
              <w:bidi/>
              <w:spacing w:after="0" w:line="240" w:lineRule="auto"/>
              <w:jc w:val="both"/>
              <w:rPr>
                <w:rFonts w:eastAsia="Times New Roman" w:cstheme="minorHAnsi"/>
                <w:color w:val="000000"/>
                <w:sz w:val="20"/>
                <w:szCs w:val="20"/>
              </w:rPr>
            </w:pPr>
          </w:p>
        </w:tc>
        <w:tc>
          <w:tcPr>
            <w:tcW w:w="2416" w:type="dxa"/>
            <w:tcBorders>
              <w:top w:val="nil"/>
              <w:left w:val="nil"/>
              <w:bottom w:val="nil"/>
              <w:right w:val="single" w:sz="8" w:space="0" w:color="873174"/>
            </w:tcBorders>
            <w:shd w:val="clear" w:color="000000" w:fill="CAA7C8"/>
            <w:hideMark/>
          </w:tcPr>
          <w:p w14:paraId="5C412073" w14:textId="77777777" w:rsidR="0022316E" w:rsidRPr="00EE005F" w:rsidRDefault="0022316E" w:rsidP="00063C1F">
            <w:pPr>
              <w:bidi/>
              <w:jc w:val="both"/>
              <w:rPr>
                <w:rFonts w:cstheme="minorHAnsi"/>
              </w:rPr>
            </w:pPr>
            <w:r w:rsidRPr="00EE005F">
              <w:rPr>
                <w:rFonts w:cstheme="minorHAnsi"/>
              </w:rPr>
              <w:t xml:space="preserve">• </w:t>
            </w:r>
            <w:r w:rsidRPr="00EE005F">
              <w:rPr>
                <w:rFonts w:cstheme="minorHAnsi"/>
                <w:rtl/>
              </w:rPr>
              <w:t>مزيج من الصور والنصوص</w:t>
            </w:r>
          </w:p>
        </w:tc>
        <w:tc>
          <w:tcPr>
            <w:tcW w:w="2561" w:type="dxa"/>
            <w:tcBorders>
              <w:top w:val="nil"/>
              <w:left w:val="nil"/>
              <w:bottom w:val="nil"/>
              <w:right w:val="single" w:sz="8" w:space="0" w:color="873174"/>
            </w:tcBorders>
            <w:shd w:val="clear" w:color="000000" w:fill="EADDEB"/>
            <w:hideMark/>
          </w:tcPr>
          <w:p w14:paraId="4986D144" w14:textId="77777777" w:rsidR="0022316E" w:rsidRPr="00EE005F" w:rsidRDefault="0022316E" w:rsidP="00063C1F">
            <w:pPr>
              <w:bidi/>
              <w:jc w:val="both"/>
              <w:rPr>
                <w:rFonts w:cstheme="minorHAnsi"/>
              </w:rPr>
            </w:pPr>
            <w:r w:rsidRPr="00EE005F">
              <w:rPr>
                <w:rFonts w:cstheme="minorHAnsi"/>
              </w:rPr>
              <w:t xml:space="preserve">• </w:t>
            </w:r>
            <w:r w:rsidRPr="00EE005F">
              <w:rPr>
                <w:rFonts w:cstheme="minorHAnsi"/>
                <w:rtl/>
              </w:rPr>
              <w:t xml:space="preserve"> يعتمد على قدرة وتوافر شخص ما لتحليل البيانات وتجميعها</w:t>
            </w:r>
            <w:r w:rsidRPr="00EE005F">
              <w:rPr>
                <w:rFonts w:cstheme="minorHAnsi"/>
              </w:rPr>
              <w:t>.</w:t>
            </w:r>
            <w:r w:rsidRPr="00EE005F">
              <w:rPr>
                <w:rFonts w:cstheme="minorHAnsi"/>
                <w:rtl/>
              </w:rPr>
              <w:t>وبالتالي لا يمكن ولا ينبغي أن يتم إنتاج التقارير آليًا.</w:t>
            </w:r>
          </w:p>
        </w:tc>
        <w:tc>
          <w:tcPr>
            <w:tcW w:w="2706" w:type="dxa"/>
            <w:tcBorders>
              <w:top w:val="nil"/>
              <w:left w:val="nil"/>
              <w:bottom w:val="nil"/>
              <w:right w:val="single" w:sz="8" w:space="0" w:color="873174"/>
            </w:tcBorders>
            <w:shd w:val="clear" w:color="000000" w:fill="EADDEB"/>
            <w:hideMark/>
          </w:tcPr>
          <w:p w14:paraId="5416F059" w14:textId="77777777" w:rsidR="0022316E" w:rsidRPr="00EE005F" w:rsidRDefault="00815A4B" w:rsidP="00063C1F">
            <w:pPr>
              <w:bidi/>
              <w:jc w:val="both"/>
              <w:rPr>
                <w:rFonts w:cstheme="minorHAnsi"/>
              </w:rPr>
            </w:pPr>
            <w:r w:rsidRPr="00EE005F">
              <w:rPr>
                <w:rFonts w:cstheme="minorHAnsi"/>
              </w:rPr>
              <w:t>•</w:t>
            </w:r>
            <w:r w:rsidR="0022316E" w:rsidRPr="00EE005F">
              <w:rPr>
                <w:rFonts w:cstheme="minorHAnsi"/>
                <w:rtl/>
              </w:rPr>
              <w:t>تضمين معلومات حول نقاط القوة والقيود في الأساليب المستخدمة</w:t>
            </w:r>
          </w:p>
        </w:tc>
        <w:tc>
          <w:tcPr>
            <w:tcW w:w="2777" w:type="dxa"/>
            <w:tcBorders>
              <w:top w:val="nil"/>
              <w:left w:val="nil"/>
              <w:bottom w:val="nil"/>
              <w:right w:val="single" w:sz="8" w:space="0" w:color="873174"/>
            </w:tcBorders>
            <w:shd w:val="clear" w:color="000000" w:fill="EADDEB"/>
            <w:hideMark/>
          </w:tcPr>
          <w:p w14:paraId="0F0F6D96" w14:textId="77777777" w:rsidR="0022316E" w:rsidRPr="00EE005F" w:rsidRDefault="0022316E" w:rsidP="00063C1F">
            <w:pPr>
              <w:bidi/>
              <w:jc w:val="both"/>
              <w:rPr>
                <w:rFonts w:cstheme="minorHAnsi"/>
              </w:rPr>
            </w:pPr>
            <w:r w:rsidRPr="00EE005F">
              <w:rPr>
                <w:rFonts w:cstheme="minorHAnsi"/>
              </w:rPr>
              <w:t xml:space="preserve">• </w:t>
            </w:r>
            <w:r w:rsidRPr="00EE005F">
              <w:rPr>
                <w:rFonts w:cstheme="minorHAnsi"/>
                <w:rtl/>
              </w:rPr>
              <w:t>لا تستخدم أي تنسيق دون الحصول على التغذية الراجعة  من الجمهور المستهدف</w:t>
            </w:r>
          </w:p>
        </w:tc>
      </w:tr>
      <w:tr w:rsidR="0022316E" w:rsidRPr="00EE005F" w14:paraId="72D96E1E" w14:textId="77777777" w:rsidTr="00063C1F">
        <w:trPr>
          <w:trHeight w:val="41"/>
        </w:trPr>
        <w:tc>
          <w:tcPr>
            <w:tcW w:w="2985" w:type="dxa"/>
            <w:tcBorders>
              <w:top w:val="nil"/>
              <w:left w:val="single" w:sz="8" w:space="0" w:color="873174"/>
              <w:bottom w:val="nil"/>
              <w:right w:val="single" w:sz="8" w:space="0" w:color="873174"/>
            </w:tcBorders>
            <w:shd w:val="clear" w:color="000000" w:fill="EADDEB"/>
            <w:hideMark/>
          </w:tcPr>
          <w:p w14:paraId="3AF795DA" w14:textId="77777777" w:rsidR="0022316E" w:rsidRPr="00EE005F" w:rsidRDefault="0022316E"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nil"/>
              <w:right w:val="single" w:sz="8" w:space="0" w:color="873174"/>
            </w:tcBorders>
            <w:shd w:val="clear" w:color="000000" w:fill="CAA7C8"/>
            <w:hideMark/>
          </w:tcPr>
          <w:p w14:paraId="473C90C1" w14:textId="77777777" w:rsidR="0022316E" w:rsidRPr="00EE005F" w:rsidRDefault="0022316E" w:rsidP="00063C1F">
            <w:pPr>
              <w:bidi/>
              <w:jc w:val="both"/>
              <w:rPr>
                <w:rFonts w:cstheme="minorHAnsi"/>
              </w:rPr>
            </w:pPr>
            <w:r w:rsidRPr="00EE005F">
              <w:rPr>
                <w:rFonts w:cstheme="minorHAnsi"/>
              </w:rPr>
              <w:t xml:space="preserve">• </w:t>
            </w:r>
            <w:r w:rsidRPr="00EE005F">
              <w:rPr>
                <w:rFonts w:cstheme="minorHAnsi"/>
                <w:rtl/>
              </w:rPr>
              <w:t xml:space="preserve">يمكن </w:t>
            </w:r>
            <w:r w:rsidR="00002ECB" w:rsidRPr="00EE005F">
              <w:rPr>
                <w:rFonts w:cstheme="minorHAnsi"/>
                <w:rtl/>
              </w:rPr>
              <w:t>مشاركتها بسهولة مع أصحاب المصلحة</w:t>
            </w:r>
            <w:r w:rsidRPr="00EE005F">
              <w:rPr>
                <w:rFonts w:cstheme="minorHAnsi"/>
                <w:rtl/>
              </w:rPr>
              <w:t xml:space="preserve"> الآخرين الذين قد يكونون في وضع يسمح لهم بمعالجة بيانات </w:t>
            </w:r>
            <w:r w:rsidRPr="00EE005F">
              <w:rPr>
                <w:rFonts w:cstheme="minorHAnsi"/>
                <w:rtl/>
              </w:rPr>
              <w:lastRenderedPageBreak/>
              <w:t>التغذية الراجعة</w:t>
            </w:r>
          </w:p>
        </w:tc>
        <w:tc>
          <w:tcPr>
            <w:tcW w:w="2561" w:type="dxa"/>
            <w:tcBorders>
              <w:top w:val="nil"/>
              <w:left w:val="nil"/>
              <w:bottom w:val="nil"/>
              <w:right w:val="single" w:sz="8" w:space="0" w:color="873174"/>
            </w:tcBorders>
            <w:shd w:val="clear" w:color="000000" w:fill="EADDEB"/>
            <w:hideMark/>
          </w:tcPr>
          <w:p w14:paraId="798A1DAB" w14:textId="77777777" w:rsidR="0022316E" w:rsidRPr="00EE005F" w:rsidRDefault="0022316E" w:rsidP="00063C1F">
            <w:pPr>
              <w:bidi/>
              <w:jc w:val="both"/>
              <w:rPr>
                <w:rFonts w:cstheme="minorHAnsi"/>
              </w:rPr>
            </w:pPr>
          </w:p>
        </w:tc>
        <w:tc>
          <w:tcPr>
            <w:tcW w:w="2706" w:type="dxa"/>
            <w:tcBorders>
              <w:top w:val="nil"/>
              <w:left w:val="nil"/>
              <w:bottom w:val="nil"/>
              <w:right w:val="single" w:sz="8" w:space="0" w:color="873174"/>
            </w:tcBorders>
            <w:shd w:val="clear" w:color="000000" w:fill="EADDEB"/>
            <w:hideMark/>
          </w:tcPr>
          <w:p w14:paraId="42A115FE" w14:textId="77777777" w:rsidR="0022316E" w:rsidRPr="00EE005F" w:rsidRDefault="0022316E" w:rsidP="00063C1F">
            <w:pPr>
              <w:bidi/>
              <w:jc w:val="both"/>
              <w:rPr>
                <w:rFonts w:cstheme="minorHAnsi"/>
              </w:rPr>
            </w:pPr>
            <w:r w:rsidRPr="00EE005F">
              <w:rPr>
                <w:rFonts w:cstheme="minorHAnsi"/>
              </w:rPr>
              <w:t xml:space="preserve">• </w:t>
            </w:r>
            <w:r w:rsidRPr="00EE005F">
              <w:rPr>
                <w:rFonts w:cstheme="minorHAnsi"/>
                <w:rtl/>
              </w:rPr>
              <w:t>تقديم توصيات بشأن الخطوات التالية التي يجب اتخاذها لمعالجة التغذية الراجعة</w:t>
            </w:r>
          </w:p>
        </w:tc>
        <w:tc>
          <w:tcPr>
            <w:tcW w:w="2777" w:type="dxa"/>
            <w:tcBorders>
              <w:top w:val="nil"/>
              <w:left w:val="nil"/>
              <w:bottom w:val="nil"/>
              <w:right w:val="single" w:sz="8" w:space="0" w:color="873174"/>
            </w:tcBorders>
            <w:shd w:val="clear" w:color="000000" w:fill="EADDEB"/>
            <w:hideMark/>
          </w:tcPr>
          <w:p w14:paraId="38D58844" w14:textId="77777777" w:rsidR="0022316E" w:rsidRPr="00EE005F" w:rsidRDefault="0022316E" w:rsidP="00063C1F">
            <w:pPr>
              <w:bidi/>
              <w:jc w:val="both"/>
              <w:rPr>
                <w:rFonts w:cstheme="minorHAnsi"/>
              </w:rPr>
            </w:pPr>
            <w:r w:rsidRPr="00EE005F">
              <w:rPr>
                <w:rFonts w:cstheme="minorHAnsi"/>
              </w:rPr>
              <w:t xml:space="preserve">• </w:t>
            </w:r>
            <w:r w:rsidRPr="00EE005F">
              <w:rPr>
                <w:rFonts w:cstheme="minorHAnsi"/>
                <w:rtl/>
              </w:rPr>
              <w:t>لا تقدم النتائج دون توضيح الجهة التي قامت بجمع البيانات ومتى ولأي غرض</w:t>
            </w:r>
            <w:r w:rsidRPr="00EE005F">
              <w:rPr>
                <w:rFonts w:cstheme="minorHAnsi"/>
              </w:rPr>
              <w:t>.</w:t>
            </w:r>
          </w:p>
        </w:tc>
      </w:tr>
      <w:tr w:rsidR="00EE3CFA" w:rsidRPr="00EE005F" w14:paraId="7F2FB613" w14:textId="77777777" w:rsidTr="00063C1F">
        <w:trPr>
          <w:trHeight w:val="27"/>
        </w:trPr>
        <w:tc>
          <w:tcPr>
            <w:tcW w:w="2985" w:type="dxa"/>
            <w:tcBorders>
              <w:top w:val="nil"/>
              <w:left w:val="single" w:sz="8" w:space="0" w:color="873174"/>
              <w:bottom w:val="nil"/>
              <w:right w:val="single" w:sz="8" w:space="0" w:color="873174"/>
            </w:tcBorders>
            <w:shd w:val="clear" w:color="000000" w:fill="EADDEB"/>
            <w:hideMark/>
          </w:tcPr>
          <w:p w14:paraId="1A6277CD" w14:textId="77777777" w:rsidR="00EE3CFA" w:rsidRPr="00EE005F" w:rsidRDefault="00EE3CFA"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nil"/>
              <w:right w:val="single" w:sz="8" w:space="0" w:color="873174"/>
            </w:tcBorders>
            <w:shd w:val="clear" w:color="000000" w:fill="CAA7C8"/>
            <w:hideMark/>
          </w:tcPr>
          <w:p w14:paraId="4E9AB389" w14:textId="77777777" w:rsidR="00EE3CFA" w:rsidRPr="00EE005F" w:rsidRDefault="00EE3CFA" w:rsidP="00063C1F">
            <w:pPr>
              <w:bidi/>
              <w:jc w:val="both"/>
              <w:rPr>
                <w:rFonts w:cstheme="minorHAnsi"/>
              </w:rPr>
            </w:pPr>
          </w:p>
        </w:tc>
        <w:tc>
          <w:tcPr>
            <w:tcW w:w="2561" w:type="dxa"/>
            <w:tcBorders>
              <w:top w:val="nil"/>
              <w:left w:val="nil"/>
              <w:bottom w:val="nil"/>
              <w:right w:val="single" w:sz="8" w:space="0" w:color="873174"/>
            </w:tcBorders>
            <w:shd w:val="clear" w:color="000000" w:fill="EADDEB"/>
            <w:hideMark/>
          </w:tcPr>
          <w:p w14:paraId="1FE6743A" w14:textId="77777777" w:rsidR="00EE3CFA" w:rsidRPr="00EE005F" w:rsidRDefault="00EE3CFA"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706" w:type="dxa"/>
            <w:tcBorders>
              <w:top w:val="nil"/>
              <w:left w:val="nil"/>
              <w:bottom w:val="nil"/>
              <w:right w:val="single" w:sz="8" w:space="0" w:color="873174"/>
            </w:tcBorders>
            <w:shd w:val="clear" w:color="000000" w:fill="EADDEB"/>
            <w:hideMark/>
          </w:tcPr>
          <w:p w14:paraId="6705864C" w14:textId="77777777" w:rsidR="00EE3CFA" w:rsidRPr="00EE005F" w:rsidRDefault="00EE3CFA" w:rsidP="00063C1F">
            <w:pPr>
              <w:bidi/>
              <w:jc w:val="both"/>
              <w:rPr>
                <w:rFonts w:cstheme="minorHAnsi"/>
              </w:rPr>
            </w:pPr>
            <w:r w:rsidRPr="00EE005F">
              <w:rPr>
                <w:rFonts w:cstheme="minorHAnsi"/>
              </w:rPr>
              <w:t xml:space="preserve">• </w:t>
            </w:r>
            <w:r w:rsidRPr="00EE005F">
              <w:rPr>
                <w:rFonts w:cstheme="minorHAnsi"/>
                <w:rtl/>
              </w:rPr>
              <w:t>تضمين اقتباسات سردية عند الإبلاغ عن بيانات التغذية الراجعة النوعية</w:t>
            </w:r>
            <w:r w:rsidRPr="00EE005F">
              <w:rPr>
                <w:rFonts w:cstheme="minorHAnsi"/>
              </w:rPr>
              <w:t>.</w:t>
            </w:r>
          </w:p>
        </w:tc>
        <w:tc>
          <w:tcPr>
            <w:tcW w:w="2777" w:type="dxa"/>
            <w:tcBorders>
              <w:top w:val="nil"/>
              <w:left w:val="nil"/>
              <w:bottom w:val="nil"/>
              <w:right w:val="single" w:sz="8" w:space="0" w:color="873174"/>
            </w:tcBorders>
            <w:shd w:val="clear" w:color="000000" w:fill="EADDEB"/>
            <w:hideMark/>
          </w:tcPr>
          <w:p w14:paraId="59FDF869" w14:textId="77777777" w:rsidR="00EE3CFA" w:rsidRPr="00EE005F" w:rsidRDefault="00EE3CFA"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r>
      <w:tr w:rsidR="00053771" w:rsidRPr="00EE005F" w14:paraId="02C68547" w14:textId="77777777" w:rsidTr="00063C1F">
        <w:trPr>
          <w:trHeight w:val="3"/>
        </w:trPr>
        <w:tc>
          <w:tcPr>
            <w:tcW w:w="2985" w:type="dxa"/>
            <w:tcBorders>
              <w:top w:val="nil"/>
              <w:left w:val="single" w:sz="8" w:space="0" w:color="873174"/>
              <w:bottom w:val="single" w:sz="8" w:space="0" w:color="873174"/>
              <w:right w:val="single" w:sz="8" w:space="0" w:color="873174"/>
            </w:tcBorders>
            <w:shd w:val="clear" w:color="000000" w:fill="EADDEB"/>
            <w:hideMark/>
          </w:tcPr>
          <w:p w14:paraId="6468E040" w14:textId="77777777" w:rsidR="00053771" w:rsidRPr="00EE005F" w:rsidRDefault="00053771"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single" w:sz="8" w:space="0" w:color="873174"/>
              <w:right w:val="single" w:sz="8" w:space="0" w:color="873174"/>
            </w:tcBorders>
            <w:shd w:val="clear" w:color="000000" w:fill="CAA7C8"/>
            <w:hideMark/>
          </w:tcPr>
          <w:p w14:paraId="266FE014" w14:textId="77777777" w:rsidR="00053771" w:rsidRPr="00EE005F" w:rsidRDefault="00053771" w:rsidP="00063C1F">
            <w:pPr>
              <w:bidi/>
              <w:jc w:val="both"/>
              <w:rPr>
                <w:rFonts w:cstheme="minorHAnsi"/>
              </w:rPr>
            </w:pPr>
          </w:p>
        </w:tc>
        <w:tc>
          <w:tcPr>
            <w:tcW w:w="2561" w:type="dxa"/>
            <w:tcBorders>
              <w:top w:val="nil"/>
              <w:left w:val="nil"/>
              <w:bottom w:val="single" w:sz="8" w:space="0" w:color="873174"/>
              <w:right w:val="single" w:sz="8" w:space="0" w:color="873174"/>
            </w:tcBorders>
            <w:shd w:val="clear" w:color="000000" w:fill="EADDEB"/>
            <w:hideMark/>
          </w:tcPr>
          <w:p w14:paraId="2CF4172A" w14:textId="77777777" w:rsidR="00053771" w:rsidRPr="00EE005F" w:rsidRDefault="00053771"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706" w:type="dxa"/>
            <w:tcBorders>
              <w:top w:val="nil"/>
              <w:left w:val="nil"/>
              <w:bottom w:val="single" w:sz="8" w:space="0" w:color="873174"/>
              <w:right w:val="single" w:sz="8" w:space="0" w:color="873174"/>
            </w:tcBorders>
            <w:shd w:val="clear" w:color="000000" w:fill="EADDEB"/>
            <w:hideMark/>
          </w:tcPr>
          <w:p w14:paraId="2B296D11" w14:textId="77777777" w:rsidR="00053771" w:rsidRPr="00EE005F" w:rsidRDefault="00053771" w:rsidP="00063C1F">
            <w:pPr>
              <w:bidi/>
              <w:spacing w:after="0" w:line="240" w:lineRule="auto"/>
              <w:ind w:firstLineChars="200" w:firstLine="400"/>
              <w:jc w:val="both"/>
              <w:rPr>
                <w:rFonts w:eastAsia="Times New Roman" w:cstheme="minorHAnsi"/>
                <w:color w:val="000000"/>
                <w:sz w:val="20"/>
                <w:szCs w:val="20"/>
              </w:rPr>
            </w:pPr>
            <w:r w:rsidRPr="00EE005F">
              <w:rPr>
                <w:rFonts w:eastAsia="Times New Roman" w:cstheme="minorHAnsi"/>
                <w:color w:val="000000"/>
                <w:sz w:val="20"/>
                <w:szCs w:val="20"/>
                <w:lang w:val="en-GB"/>
              </w:rPr>
              <w:t> </w:t>
            </w:r>
          </w:p>
        </w:tc>
        <w:tc>
          <w:tcPr>
            <w:tcW w:w="2777" w:type="dxa"/>
            <w:tcBorders>
              <w:top w:val="nil"/>
              <w:left w:val="nil"/>
              <w:bottom w:val="single" w:sz="8" w:space="0" w:color="873174"/>
              <w:right w:val="single" w:sz="8" w:space="0" w:color="873174"/>
            </w:tcBorders>
            <w:shd w:val="clear" w:color="000000" w:fill="EADDEB"/>
            <w:hideMark/>
          </w:tcPr>
          <w:p w14:paraId="6F49F19A" w14:textId="77777777" w:rsidR="00053771" w:rsidRPr="00EE005F" w:rsidRDefault="00053771"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r>
      <w:tr w:rsidR="00044901" w:rsidRPr="00EE005F" w14:paraId="37A8DCCE" w14:textId="77777777" w:rsidTr="00063C1F">
        <w:trPr>
          <w:trHeight w:val="62"/>
        </w:trPr>
        <w:tc>
          <w:tcPr>
            <w:tcW w:w="2985" w:type="dxa"/>
            <w:tcBorders>
              <w:top w:val="nil"/>
              <w:left w:val="single" w:sz="8" w:space="0" w:color="873174"/>
              <w:bottom w:val="nil"/>
              <w:right w:val="single" w:sz="8" w:space="0" w:color="873174"/>
            </w:tcBorders>
            <w:shd w:val="clear" w:color="000000" w:fill="EADDEB"/>
            <w:hideMark/>
          </w:tcPr>
          <w:p w14:paraId="14F3B0AA" w14:textId="77777777" w:rsidR="00044901" w:rsidRPr="00EE005F" w:rsidRDefault="00044901" w:rsidP="00063C1F">
            <w:pPr>
              <w:bidi/>
              <w:spacing w:after="0" w:line="240" w:lineRule="auto"/>
              <w:jc w:val="both"/>
              <w:rPr>
                <w:rFonts w:eastAsia="Times New Roman" w:cstheme="minorHAnsi"/>
                <w:b/>
                <w:bCs/>
                <w:color w:val="000000"/>
              </w:rPr>
            </w:pPr>
            <w:r w:rsidRPr="00EE005F">
              <w:rPr>
                <w:rFonts w:eastAsia="Times New Roman" w:cstheme="minorHAnsi"/>
                <w:b/>
                <w:bCs/>
                <w:color w:val="000000"/>
                <w:rtl/>
                <w:lang w:val="en-GB"/>
              </w:rPr>
              <w:t>الرسم البياني أو البصري</w:t>
            </w:r>
          </w:p>
        </w:tc>
        <w:tc>
          <w:tcPr>
            <w:tcW w:w="2416" w:type="dxa"/>
            <w:tcBorders>
              <w:top w:val="nil"/>
              <w:left w:val="nil"/>
              <w:bottom w:val="nil"/>
              <w:right w:val="single" w:sz="8" w:space="0" w:color="873174"/>
            </w:tcBorders>
            <w:shd w:val="clear" w:color="000000" w:fill="CAA7C8"/>
            <w:hideMark/>
          </w:tcPr>
          <w:p w14:paraId="63CD2241" w14:textId="77777777" w:rsidR="00044901" w:rsidRPr="00EE005F" w:rsidRDefault="00044901" w:rsidP="00063C1F">
            <w:pPr>
              <w:bidi/>
              <w:jc w:val="both"/>
              <w:rPr>
                <w:rFonts w:cstheme="minorHAnsi"/>
              </w:rPr>
            </w:pPr>
            <w:r w:rsidRPr="00EE005F">
              <w:rPr>
                <w:rFonts w:cstheme="minorHAnsi"/>
              </w:rPr>
              <w:t xml:space="preserve">• </w:t>
            </w:r>
            <w:r w:rsidRPr="00EE005F">
              <w:rPr>
                <w:rFonts w:cstheme="minorHAnsi"/>
                <w:rtl/>
              </w:rPr>
              <w:t>مفيد لاستيعاب النتائج الرئيسية بشكل سريع ومرئي</w:t>
            </w:r>
          </w:p>
        </w:tc>
        <w:tc>
          <w:tcPr>
            <w:tcW w:w="2561" w:type="dxa"/>
            <w:tcBorders>
              <w:top w:val="nil"/>
              <w:left w:val="nil"/>
              <w:bottom w:val="nil"/>
              <w:right w:val="single" w:sz="8" w:space="0" w:color="873174"/>
            </w:tcBorders>
            <w:shd w:val="clear" w:color="000000" w:fill="EADDEB"/>
            <w:hideMark/>
          </w:tcPr>
          <w:p w14:paraId="4FA806CE" w14:textId="77777777" w:rsidR="00044901" w:rsidRPr="00EE005F" w:rsidRDefault="00044901" w:rsidP="00063C1F">
            <w:pPr>
              <w:bidi/>
              <w:jc w:val="both"/>
              <w:rPr>
                <w:rFonts w:cstheme="minorHAnsi"/>
              </w:rPr>
            </w:pPr>
            <w:r w:rsidRPr="00EE005F">
              <w:rPr>
                <w:rFonts w:cstheme="minorHAnsi"/>
              </w:rPr>
              <w:t xml:space="preserve">• </w:t>
            </w:r>
            <w:r w:rsidRPr="00EE005F">
              <w:rPr>
                <w:rFonts w:cstheme="minorHAnsi"/>
                <w:rtl/>
              </w:rPr>
              <w:t>يتطلب شخصًا يتمتع بمهارات التصميم الجرافيكي لإنتاجه</w:t>
            </w:r>
          </w:p>
        </w:tc>
        <w:tc>
          <w:tcPr>
            <w:tcW w:w="2706" w:type="dxa"/>
            <w:tcBorders>
              <w:top w:val="nil"/>
              <w:left w:val="nil"/>
              <w:bottom w:val="nil"/>
              <w:right w:val="single" w:sz="8" w:space="0" w:color="873174"/>
            </w:tcBorders>
            <w:shd w:val="clear" w:color="000000" w:fill="EADDEB"/>
            <w:hideMark/>
          </w:tcPr>
          <w:p w14:paraId="7C19FBF4" w14:textId="77777777" w:rsidR="00044901" w:rsidRPr="00EE005F" w:rsidRDefault="00044901" w:rsidP="00063C1F">
            <w:pPr>
              <w:bidi/>
              <w:jc w:val="both"/>
              <w:rPr>
                <w:rFonts w:cstheme="minorHAnsi"/>
              </w:rPr>
            </w:pPr>
            <w:r w:rsidRPr="00EE005F">
              <w:rPr>
                <w:rFonts w:cstheme="minorHAnsi"/>
              </w:rPr>
              <w:t xml:space="preserve">• </w:t>
            </w:r>
            <w:r w:rsidRPr="00EE005F">
              <w:rPr>
                <w:rFonts w:cstheme="minorHAnsi"/>
                <w:rtl/>
              </w:rPr>
              <w:t>رواية قصص يتمكن الناس من فهمها بعبارات بسيطة</w:t>
            </w:r>
            <w:r w:rsidRPr="00EE005F">
              <w:rPr>
                <w:rFonts w:cstheme="minorHAnsi"/>
              </w:rPr>
              <w:t>.</w:t>
            </w:r>
          </w:p>
        </w:tc>
        <w:tc>
          <w:tcPr>
            <w:tcW w:w="2777" w:type="dxa"/>
            <w:tcBorders>
              <w:top w:val="nil"/>
              <w:left w:val="nil"/>
              <w:bottom w:val="nil"/>
              <w:right w:val="single" w:sz="8" w:space="0" w:color="873174"/>
            </w:tcBorders>
            <w:shd w:val="clear" w:color="000000" w:fill="EADDEB"/>
            <w:hideMark/>
          </w:tcPr>
          <w:p w14:paraId="0BE3A7CB" w14:textId="77777777" w:rsidR="00044901" w:rsidRPr="00EE005F" w:rsidRDefault="00044901" w:rsidP="00002ECB">
            <w:pPr>
              <w:bidi/>
              <w:rPr>
                <w:rFonts w:cstheme="minorHAnsi"/>
              </w:rPr>
            </w:pPr>
            <w:r w:rsidRPr="00EE005F">
              <w:rPr>
                <w:rFonts w:cstheme="minorHAnsi"/>
              </w:rPr>
              <w:t xml:space="preserve">• </w:t>
            </w:r>
            <w:r w:rsidRPr="00EE005F">
              <w:rPr>
                <w:rFonts w:cstheme="minorHAnsi"/>
                <w:rtl/>
              </w:rPr>
              <w:t xml:space="preserve">لا تستخدم الصور أو الاختصارات دون القيام ببعض الوظائف حول المعلومات الثقافية الحساسة  </w:t>
            </w:r>
            <w:r w:rsidR="00002ECB" w:rsidRPr="00EE005F">
              <w:rPr>
                <w:rFonts w:cstheme="minorHAnsi"/>
                <w:rtl/>
              </w:rPr>
              <w:t xml:space="preserve">لضمان </w:t>
            </w:r>
            <w:r w:rsidRPr="00EE005F">
              <w:rPr>
                <w:rFonts w:cstheme="minorHAnsi"/>
                <w:rtl/>
              </w:rPr>
              <w:t xml:space="preserve"> من أن مخطط الرسم البياني لا يرسل رسالة خاطئة أو يسيء إلى أحد الجمهور</w:t>
            </w:r>
            <w:r w:rsidRPr="00EE005F">
              <w:rPr>
                <w:rFonts w:cstheme="minorHAnsi"/>
              </w:rPr>
              <w:t>.</w:t>
            </w:r>
          </w:p>
        </w:tc>
      </w:tr>
      <w:tr w:rsidR="00044901" w:rsidRPr="00EE005F" w14:paraId="77543E1D" w14:textId="77777777" w:rsidTr="00063C1F">
        <w:trPr>
          <w:trHeight w:val="54"/>
        </w:trPr>
        <w:tc>
          <w:tcPr>
            <w:tcW w:w="2985" w:type="dxa"/>
            <w:tcBorders>
              <w:top w:val="nil"/>
              <w:left w:val="single" w:sz="8" w:space="0" w:color="873174"/>
              <w:bottom w:val="nil"/>
              <w:right w:val="single" w:sz="8" w:space="0" w:color="873174"/>
            </w:tcBorders>
            <w:shd w:val="clear" w:color="000000" w:fill="EADDEB"/>
            <w:hideMark/>
          </w:tcPr>
          <w:p w14:paraId="642B9E4E" w14:textId="77777777" w:rsidR="00044901" w:rsidRPr="00EE005F" w:rsidRDefault="00044901" w:rsidP="00002ECB">
            <w:pPr>
              <w:bidi/>
              <w:spacing w:after="0" w:line="240" w:lineRule="auto"/>
              <w:jc w:val="both"/>
              <w:rPr>
                <w:rFonts w:eastAsia="Times New Roman" w:cstheme="minorHAnsi"/>
                <w:color w:val="000000"/>
                <w:sz w:val="20"/>
                <w:szCs w:val="20"/>
              </w:rPr>
            </w:pPr>
            <w:r w:rsidRPr="00EE005F">
              <w:rPr>
                <w:rFonts w:eastAsia="Times New Roman" w:cstheme="minorHAnsi"/>
                <w:color w:val="000000"/>
                <w:sz w:val="20"/>
                <w:szCs w:val="20"/>
                <w:rtl/>
                <w:lang w:val="en-GB"/>
              </w:rPr>
              <w:t xml:space="preserve">ملائم بشكل أفضل للجماهير التي تستجيب للمحتوى المرئي، </w:t>
            </w:r>
            <w:r w:rsidR="00002ECB" w:rsidRPr="00EE005F">
              <w:rPr>
                <w:rFonts w:eastAsia="Times New Roman" w:cstheme="minorHAnsi"/>
                <w:color w:val="000000"/>
                <w:sz w:val="20"/>
                <w:szCs w:val="20"/>
                <w:rtl/>
                <w:lang w:val="en-GB"/>
              </w:rPr>
              <w:t>بما في ذلك</w:t>
            </w:r>
            <w:r w:rsidRPr="00EE005F">
              <w:rPr>
                <w:rFonts w:eastAsia="Times New Roman" w:cstheme="minorHAnsi"/>
                <w:color w:val="000000"/>
                <w:sz w:val="20"/>
                <w:szCs w:val="20"/>
                <w:rtl/>
                <w:lang w:val="en-GB"/>
              </w:rPr>
              <w:t xml:space="preserve"> الأشخاص الذين لديهم وقت أقل ومدى اهتمام  أقصر والأشخاص الأقل معرفة بالقراءة والكتابة أو أقل كفاءة في لغة معينة.</w:t>
            </w:r>
          </w:p>
        </w:tc>
        <w:tc>
          <w:tcPr>
            <w:tcW w:w="2416" w:type="dxa"/>
            <w:tcBorders>
              <w:top w:val="nil"/>
              <w:left w:val="nil"/>
              <w:bottom w:val="nil"/>
              <w:right w:val="single" w:sz="8" w:space="0" w:color="873174"/>
            </w:tcBorders>
            <w:shd w:val="clear" w:color="000000" w:fill="CAA7C8"/>
            <w:hideMark/>
          </w:tcPr>
          <w:p w14:paraId="7864FD82" w14:textId="77777777" w:rsidR="00044901" w:rsidRPr="00EE005F" w:rsidRDefault="00044901" w:rsidP="00002ECB">
            <w:pPr>
              <w:bidi/>
              <w:jc w:val="both"/>
              <w:rPr>
                <w:rFonts w:cstheme="minorHAnsi"/>
              </w:rPr>
            </w:pPr>
            <w:r w:rsidRPr="00EE005F">
              <w:rPr>
                <w:rFonts w:cstheme="minorHAnsi"/>
              </w:rPr>
              <w:t xml:space="preserve">• </w:t>
            </w:r>
            <w:r w:rsidRPr="00EE005F">
              <w:rPr>
                <w:rFonts w:cstheme="minorHAnsi"/>
                <w:rtl/>
              </w:rPr>
              <w:t xml:space="preserve"> يوضح الرسالة </w:t>
            </w:r>
            <w:r w:rsidR="00002ECB" w:rsidRPr="00EE005F">
              <w:rPr>
                <w:rFonts w:cstheme="minorHAnsi"/>
                <w:rtl/>
              </w:rPr>
              <w:t>ال</w:t>
            </w:r>
            <w:r w:rsidRPr="00EE005F">
              <w:rPr>
                <w:rFonts w:cstheme="minorHAnsi"/>
                <w:rtl/>
              </w:rPr>
              <w:t xml:space="preserve">رئيسية </w:t>
            </w:r>
            <w:r w:rsidR="00002ECB" w:rsidRPr="00EE005F">
              <w:rPr>
                <w:rFonts w:cstheme="minorHAnsi"/>
                <w:rtl/>
              </w:rPr>
              <w:t>ويزيد من تأثيرها</w:t>
            </w:r>
            <w:r w:rsidRPr="00EE005F">
              <w:rPr>
                <w:rFonts w:cstheme="minorHAnsi"/>
                <w:rtl/>
              </w:rPr>
              <w:t xml:space="preserve"> </w:t>
            </w:r>
          </w:p>
        </w:tc>
        <w:tc>
          <w:tcPr>
            <w:tcW w:w="2561" w:type="dxa"/>
            <w:tcBorders>
              <w:top w:val="nil"/>
              <w:left w:val="nil"/>
              <w:bottom w:val="nil"/>
              <w:right w:val="single" w:sz="8" w:space="0" w:color="873174"/>
            </w:tcBorders>
            <w:shd w:val="clear" w:color="000000" w:fill="EADDEB"/>
            <w:hideMark/>
          </w:tcPr>
          <w:p w14:paraId="555E6900" w14:textId="77777777" w:rsidR="00044901" w:rsidRPr="00EE005F" w:rsidRDefault="00044901" w:rsidP="00063C1F">
            <w:pPr>
              <w:bidi/>
              <w:jc w:val="both"/>
              <w:rPr>
                <w:rFonts w:cstheme="minorHAnsi"/>
              </w:rPr>
            </w:pPr>
            <w:r w:rsidRPr="00EE005F">
              <w:rPr>
                <w:rFonts w:cstheme="minorHAnsi"/>
              </w:rPr>
              <w:t xml:space="preserve">• </w:t>
            </w:r>
            <w:r w:rsidRPr="00EE005F">
              <w:rPr>
                <w:rFonts w:cstheme="minorHAnsi"/>
                <w:rtl/>
              </w:rPr>
              <w:t>يمكن التركيز فقط على رسائل رئيسية محدودة</w:t>
            </w:r>
          </w:p>
        </w:tc>
        <w:tc>
          <w:tcPr>
            <w:tcW w:w="2706" w:type="dxa"/>
            <w:tcBorders>
              <w:top w:val="nil"/>
              <w:left w:val="nil"/>
              <w:bottom w:val="nil"/>
              <w:right w:val="single" w:sz="8" w:space="0" w:color="873174"/>
            </w:tcBorders>
            <w:shd w:val="clear" w:color="000000" w:fill="EADDEB"/>
            <w:hideMark/>
          </w:tcPr>
          <w:p w14:paraId="21EEF9BF" w14:textId="77777777" w:rsidR="00044901" w:rsidRPr="00EE005F" w:rsidRDefault="00044901" w:rsidP="00063C1F">
            <w:pPr>
              <w:bidi/>
              <w:jc w:val="both"/>
              <w:rPr>
                <w:rFonts w:cstheme="minorHAnsi"/>
              </w:rPr>
            </w:pPr>
            <w:r w:rsidRPr="00EE005F">
              <w:rPr>
                <w:rFonts w:cstheme="minorHAnsi"/>
              </w:rPr>
              <w:t xml:space="preserve">• </w:t>
            </w:r>
            <w:r w:rsidRPr="00EE005F">
              <w:rPr>
                <w:rFonts w:cstheme="minorHAnsi"/>
                <w:rtl/>
              </w:rPr>
              <w:t xml:space="preserve">إذا كان هناك </w:t>
            </w:r>
            <w:r w:rsidR="00815A4B" w:rsidRPr="00EE005F">
              <w:rPr>
                <w:rFonts w:cstheme="minorHAnsi"/>
                <w:rtl/>
              </w:rPr>
              <w:t xml:space="preserve">العديد من الأجزاء المتحركة، </w:t>
            </w:r>
            <w:r w:rsidRPr="00EE005F">
              <w:rPr>
                <w:rFonts w:cstheme="minorHAnsi"/>
                <w:rtl/>
              </w:rPr>
              <w:t>تقسيم الأشياء إلى قطع صغيرة تتناسب مع بعضها البعض</w:t>
            </w:r>
            <w:r w:rsidRPr="00EE005F">
              <w:rPr>
                <w:rFonts w:cstheme="minorHAnsi"/>
              </w:rPr>
              <w:t>.</w:t>
            </w:r>
          </w:p>
        </w:tc>
        <w:tc>
          <w:tcPr>
            <w:tcW w:w="2777" w:type="dxa"/>
            <w:tcBorders>
              <w:top w:val="nil"/>
              <w:left w:val="nil"/>
              <w:bottom w:val="nil"/>
              <w:right w:val="single" w:sz="8" w:space="0" w:color="873174"/>
            </w:tcBorders>
            <w:shd w:val="clear" w:color="000000" w:fill="EADDEB"/>
            <w:hideMark/>
          </w:tcPr>
          <w:p w14:paraId="67EFD892" w14:textId="77777777" w:rsidR="00044901" w:rsidRPr="00EE005F" w:rsidRDefault="00044901" w:rsidP="00063C1F">
            <w:pPr>
              <w:bidi/>
              <w:rPr>
                <w:rFonts w:cstheme="minorHAnsi"/>
              </w:rPr>
            </w:pPr>
            <w:r w:rsidRPr="00EE005F">
              <w:rPr>
                <w:rFonts w:cstheme="minorHAnsi"/>
              </w:rPr>
              <w:t xml:space="preserve">• </w:t>
            </w:r>
            <w:r w:rsidRPr="00EE005F">
              <w:rPr>
                <w:rFonts w:cstheme="minorHAnsi"/>
                <w:rtl/>
              </w:rPr>
              <w:t xml:space="preserve">لا تستخدم الرسومات أو المرئيات دون توضيح </w:t>
            </w:r>
            <w:r w:rsidRPr="00EE005F">
              <w:rPr>
                <w:rFonts w:cstheme="minorHAnsi"/>
                <w:rtl/>
                <w:lang w:bidi="ar-JO"/>
              </w:rPr>
              <w:t>الهدف</w:t>
            </w:r>
            <w:r w:rsidRPr="00EE005F">
              <w:rPr>
                <w:rFonts w:cstheme="minorHAnsi"/>
                <w:rtl/>
              </w:rPr>
              <w:t xml:space="preserve"> أو القصة منها .</w:t>
            </w:r>
          </w:p>
        </w:tc>
      </w:tr>
      <w:tr w:rsidR="00044901" w:rsidRPr="00EE005F" w14:paraId="18BCB798" w14:textId="77777777" w:rsidTr="00063C1F">
        <w:trPr>
          <w:trHeight w:val="62"/>
        </w:trPr>
        <w:tc>
          <w:tcPr>
            <w:tcW w:w="2985" w:type="dxa"/>
            <w:tcBorders>
              <w:top w:val="nil"/>
              <w:left w:val="single" w:sz="8" w:space="0" w:color="873174"/>
              <w:bottom w:val="nil"/>
              <w:right w:val="single" w:sz="8" w:space="0" w:color="873174"/>
            </w:tcBorders>
            <w:shd w:val="clear" w:color="000000" w:fill="EADDEB"/>
            <w:hideMark/>
          </w:tcPr>
          <w:p w14:paraId="75DFE002" w14:textId="77777777" w:rsidR="00044901" w:rsidRPr="00EE005F" w:rsidRDefault="00044901"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nil"/>
              <w:right w:val="single" w:sz="8" w:space="0" w:color="873174"/>
            </w:tcBorders>
            <w:shd w:val="clear" w:color="000000" w:fill="CAA7C8"/>
            <w:hideMark/>
          </w:tcPr>
          <w:p w14:paraId="28A1A823" w14:textId="77777777" w:rsidR="00044901" w:rsidRPr="00EE005F" w:rsidRDefault="00044901" w:rsidP="00002ECB">
            <w:pPr>
              <w:bidi/>
              <w:jc w:val="both"/>
              <w:rPr>
                <w:rFonts w:cstheme="minorHAnsi"/>
              </w:rPr>
            </w:pPr>
            <w:r w:rsidRPr="00EE005F">
              <w:rPr>
                <w:rFonts w:cstheme="minorHAnsi"/>
              </w:rPr>
              <w:t xml:space="preserve">• </w:t>
            </w:r>
            <w:r w:rsidRPr="00EE005F">
              <w:rPr>
                <w:rFonts w:cstheme="minorHAnsi"/>
                <w:rtl/>
              </w:rPr>
              <w:t xml:space="preserve">يمكن توضيح أجزاء محددة من </w:t>
            </w:r>
            <w:r w:rsidR="00002ECB" w:rsidRPr="00EE005F">
              <w:rPr>
                <w:rFonts w:cstheme="minorHAnsi"/>
                <w:rtl/>
              </w:rPr>
              <w:t>مادة إعلامية</w:t>
            </w:r>
            <w:r w:rsidRPr="00EE005F">
              <w:rPr>
                <w:rFonts w:cstheme="minorHAnsi"/>
                <w:rtl/>
              </w:rPr>
              <w:t xml:space="preserve"> أطول وأكثر شمولاً</w:t>
            </w:r>
          </w:p>
        </w:tc>
        <w:tc>
          <w:tcPr>
            <w:tcW w:w="2561" w:type="dxa"/>
            <w:tcBorders>
              <w:top w:val="nil"/>
              <w:left w:val="nil"/>
              <w:bottom w:val="nil"/>
              <w:right w:val="single" w:sz="8" w:space="0" w:color="873174"/>
            </w:tcBorders>
            <w:shd w:val="clear" w:color="000000" w:fill="EADDEB"/>
            <w:hideMark/>
          </w:tcPr>
          <w:p w14:paraId="5CBC007C" w14:textId="77777777" w:rsidR="00044901" w:rsidRPr="00EE005F" w:rsidRDefault="00044901"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706" w:type="dxa"/>
            <w:tcBorders>
              <w:top w:val="nil"/>
              <w:left w:val="nil"/>
              <w:bottom w:val="nil"/>
              <w:right w:val="single" w:sz="8" w:space="0" w:color="873174"/>
            </w:tcBorders>
            <w:shd w:val="clear" w:color="000000" w:fill="EADDEB"/>
            <w:hideMark/>
          </w:tcPr>
          <w:p w14:paraId="336B709C" w14:textId="77777777" w:rsidR="00044901" w:rsidRPr="00EE005F" w:rsidRDefault="00044901" w:rsidP="00063C1F">
            <w:pPr>
              <w:bidi/>
              <w:jc w:val="both"/>
              <w:rPr>
                <w:rFonts w:cstheme="minorHAnsi"/>
              </w:rPr>
            </w:pPr>
            <w:r w:rsidRPr="00EE005F">
              <w:rPr>
                <w:rFonts w:cstheme="minorHAnsi"/>
              </w:rPr>
              <w:t xml:space="preserve">• </w:t>
            </w:r>
            <w:r w:rsidRPr="00EE005F">
              <w:rPr>
                <w:rFonts w:cstheme="minorHAnsi"/>
                <w:rtl/>
              </w:rPr>
              <w:t>تعديل شامل لأي صور مرئية للتتناسب  مع السياق عند استخدام الصور الجرافيكية  للأشخاص (على سبيل المثال، استخدم مزيجًا من الشباب والكبار والنساء والرجال عند عرض الأشخاص وتأكد من أن لون البشرة متنوع و/أو مناسب للسياق )</w:t>
            </w:r>
          </w:p>
        </w:tc>
        <w:tc>
          <w:tcPr>
            <w:tcW w:w="2777" w:type="dxa"/>
            <w:tcBorders>
              <w:top w:val="nil"/>
              <w:left w:val="nil"/>
              <w:bottom w:val="nil"/>
              <w:right w:val="single" w:sz="8" w:space="0" w:color="873174"/>
            </w:tcBorders>
            <w:shd w:val="clear" w:color="000000" w:fill="EADDEB"/>
            <w:hideMark/>
          </w:tcPr>
          <w:p w14:paraId="3BCBE92A" w14:textId="77777777" w:rsidR="00044901" w:rsidRPr="00EE005F" w:rsidRDefault="00044901" w:rsidP="00002ECB">
            <w:pPr>
              <w:bidi/>
              <w:rPr>
                <w:rFonts w:cstheme="minorHAnsi"/>
              </w:rPr>
            </w:pPr>
            <w:r w:rsidRPr="00EE005F">
              <w:rPr>
                <w:rFonts w:cstheme="minorHAnsi"/>
              </w:rPr>
              <w:t xml:space="preserve">• </w:t>
            </w:r>
            <w:r w:rsidRPr="00EE005F">
              <w:rPr>
                <w:rFonts w:cstheme="minorHAnsi"/>
                <w:rtl/>
              </w:rPr>
              <w:t xml:space="preserve">لا تفترض أن الجمهور على دراية بمحتوى الرسم البياني </w:t>
            </w:r>
            <w:r w:rsidR="00002ECB" w:rsidRPr="00EE005F">
              <w:rPr>
                <w:rFonts w:cstheme="minorHAnsi"/>
                <w:rtl/>
              </w:rPr>
              <w:t>لا تستخدم</w:t>
            </w:r>
            <w:r w:rsidRPr="00EE005F">
              <w:rPr>
                <w:rFonts w:cstheme="minorHAnsi"/>
                <w:rtl/>
              </w:rPr>
              <w:t xml:space="preserve"> تستخدم الكثير من الاختصارات. يجب أن تكون النقاط الرئيسية واضحة لأي شخص يقرأ.</w:t>
            </w:r>
          </w:p>
        </w:tc>
      </w:tr>
      <w:tr w:rsidR="00F26A84" w:rsidRPr="00EE005F" w14:paraId="27E126D6" w14:textId="77777777" w:rsidTr="00063C1F">
        <w:trPr>
          <w:trHeight w:val="49"/>
        </w:trPr>
        <w:tc>
          <w:tcPr>
            <w:tcW w:w="2985" w:type="dxa"/>
            <w:tcBorders>
              <w:top w:val="nil"/>
              <w:left w:val="single" w:sz="8" w:space="0" w:color="873174"/>
              <w:bottom w:val="single" w:sz="8" w:space="0" w:color="873174"/>
              <w:right w:val="single" w:sz="8" w:space="0" w:color="873174"/>
            </w:tcBorders>
            <w:shd w:val="clear" w:color="000000" w:fill="EADDEB"/>
            <w:hideMark/>
          </w:tcPr>
          <w:p w14:paraId="1ADBF2B3" w14:textId="77777777" w:rsidR="00F26A84" w:rsidRPr="00EE005F" w:rsidRDefault="00F26A84"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single" w:sz="8" w:space="0" w:color="873174"/>
              <w:right w:val="single" w:sz="8" w:space="0" w:color="873174"/>
            </w:tcBorders>
            <w:shd w:val="clear" w:color="000000" w:fill="CAA7C8"/>
            <w:hideMark/>
          </w:tcPr>
          <w:p w14:paraId="02FA8483" w14:textId="77777777" w:rsidR="00F26A84" w:rsidRPr="00EE005F" w:rsidRDefault="00F26A84" w:rsidP="00063C1F">
            <w:pPr>
              <w:bidi/>
              <w:spacing w:after="0" w:line="240" w:lineRule="auto"/>
              <w:ind w:firstLineChars="200" w:firstLine="400"/>
              <w:jc w:val="both"/>
              <w:rPr>
                <w:rFonts w:eastAsia="Times New Roman" w:cstheme="minorHAnsi"/>
                <w:color w:val="000000"/>
                <w:sz w:val="20"/>
                <w:szCs w:val="20"/>
              </w:rPr>
            </w:pPr>
            <w:r w:rsidRPr="00EE005F">
              <w:rPr>
                <w:rFonts w:eastAsia="Times New Roman" w:cstheme="minorHAnsi"/>
                <w:color w:val="000000"/>
                <w:sz w:val="20"/>
                <w:szCs w:val="20"/>
                <w:lang w:val="en-GB"/>
              </w:rPr>
              <w:t> </w:t>
            </w:r>
          </w:p>
        </w:tc>
        <w:tc>
          <w:tcPr>
            <w:tcW w:w="2561" w:type="dxa"/>
            <w:tcBorders>
              <w:top w:val="nil"/>
              <w:left w:val="nil"/>
              <w:bottom w:val="single" w:sz="8" w:space="0" w:color="873174"/>
              <w:right w:val="single" w:sz="8" w:space="0" w:color="873174"/>
            </w:tcBorders>
            <w:shd w:val="clear" w:color="000000" w:fill="EADDEB"/>
            <w:hideMark/>
          </w:tcPr>
          <w:p w14:paraId="5FBA5401" w14:textId="77777777" w:rsidR="00F26A84" w:rsidRPr="00EE005F" w:rsidRDefault="00F26A84"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706" w:type="dxa"/>
            <w:tcBorders>
              <w:top w:val="nil"/>
              <w:left w:val="nil"/>
              <w:bottom w:val="single" w:sz="8" w:space="0" w:color="873174"/>
              <w:right w:val="single" w:sz="8" w:space="0" w:color="873174"/>
            </w:tcBorders>
            <w:shd w:val="clear" w:color="000000" w:fill="EADDEB"/>
            <w:hideMark/>
          </w:tcPr>
          <w:p w14:paraId="0A358FF9" w14:textId="77777777" w:rsidR="00F26A84" w:rsidRPr="00EE005F" w:rsidRDefault="00F26A84" w:rsidP="00002ECB">
            <w:pPr>
              <w:bidi/>
              <w:jc w:val="both"/>
              <w:rPr>
                <w:rFonts w:cstheme="minorHAnsi"/>
              </w:rPr>
            </w:pPr>
            <w:r w:rsidRPr="00EE005F">
              <w:rPr>
                <w:rFonts w:cstheme="minorHAnsi"/>
              </w:rPr>
              <w:t xml:space="preserve">• </w:t>
            </w:r>
            <w:r w:rsidRPr="00EE005F">
              <w:rPr>
                <w:rFonts w:cstheme="minorHAnsi"/>
                <w:rtl/>
              </w:rPr>
              <w:t>موازنة الرسم البياني باستخدام النص والرسومات، م</w:t>
            </w:r>
            <w:r w:rsidR="00002ECB" w:rsidRPr="00EE005F">
              <w:rPr>
                <w:rFonts w:cstheme="minorHAnsi"/>
                <w:rtl/>
              </w:rPr>
              <w:t xml:space="preserve">ع ترك مساحة </w:t>
            </w:r>
            <w:r w:rsidR="00002ECB" w:rsidRPr="00EE005F">
              <w:rPr>
                <w:rFonts w:cstheme="minorHAnsi"/>
                <w:rtl/>
              </w:rPr>
              <w:lastRenderedPageBreak/>
              <w:t>بيضاء كافية لدعم الاستيعاب</w:t>
            </w:r>
            <w:r w:rsidRPr="00EE005F">
              <w:rPr>
                <w:rFonts w:cstheme="minorHAnsi"/>
                <w:rtl/>
              </w:rPr>
              <w:t xml:space="preserve"> البصري السلس</w:t>
            </w:r>
            <w:r w:rsidRPr="00EE005F">
              <w:rPr>
                <w:rFonts w:cstheme="minorHAnsi"/>
              </w:rPr>
              <w:t>.</w:t>
            </w:r>
          </w:p>
        </w:tc>
        <w:tc>
          <w:tcPr>
            <w:tcW w:w="2777" w:type="dxa"/>
            <w:tcBorders>
              <w:top w:val="nil"/>
              <w:left w:val="nil"/>
              <w:bottom w:val="single" w:sz="8" w:space="0" w:color="873174"/>
              <w:right w:val="single" w:sz="8" w:space="0" w:color="873174"/>
            </w:tcBorders>
            <w:shd w:val="clear" w:color="000000" w:fill="EADDEB"/>
            <w:hideMark/>
          </w:tcPr>
          <w:p w14:paraId="43E0F343" w14:textId="77777777" w:rsidR="00F26A84" w:rsidRPr="00EE005F" w:rsidRDefault="00F26A84" w:rsidP="00063C1F">
            <w:pPr>
              <w:bidi/>
              <w:spacing w:after="0" w:line="240" w:lineRule="auto"/>
              <w:jc w:val="both"/>
              <w:rPr>
                <w:rFonts w:eastAsia="Times New Roman" w:cstheme="minorHAnsi"/>
                <w:color w:val="000000"/>
              </w:rPr>
            </w:pPr>
            <w:r w:rsidRPr="00EE005F">
              <w:rPr>
                <w:rFonts w:eastAsia="Times New Roman" w:cstheme="minorHAnsi"/>
                <w:color w:val="000000"/>
              </w:rPr>
              <w:lastRenderedPageBreak/>
              <w:t> </w:t>
            </w:r>
          </w:p>
        </w:tc>
      </w:tr>
      <w:tr w:rsidR="00D36E66" w:rsidRPr="00EE005F" w14:paraId="381816C8" w14:textId="77777777" w:rsidTr="00063C1F">
        <w:trPr>
          <w:trHeight w:val="58"/>
        </w:trPr>
        <w:tc>
          <w:tcPr>
            <w:tcW w:w="2985" w:type="dxa"/>
            <w:tcBorders>
              <w:top w:val="nil"/>
              <w:left w:val="single" w:sz="8" w:space="0" w:color="873174"/>
              <w:bottom w:val="nil"/>
              <w:right w:val="single" w:sz="8" w:space="0" w:color="873174"/>
            </w:tcBorders>
            <w:shd w:val="clear" w:color="000000" w:fill="EADDEB"/>
            <w:hideMark/>
          </w:tcPr>
          <w:p w14:paraId="039B9CE3" w14:textId="77777777" w:rsidR="00D36E66" w:rsidRPr="00EE005F" w:rsidRDefault="00D36E66" w:rsidP="00063C1F">
            <w:pPr>
              <w:bidi/>
              <w:jc w:val="both"/>
              <w:rPr>
                <w:rFonts w:cstheme="minorHAnsi"/>
                <w:b/>
                <w:bCs/>
              </w:rPr>
            </w:pPr>
            <w:r w:rsidRPr="00EE005F">
              <w:rPr>
                <w:rFonts w:cstheme="minorHAnsi"/>
                <w:b/>
                <w:bCs/>
                <w:rtl/>
              </w:rPr>
              <w:t>الفيديو أو الرسوم المتحركة</w:t>
            </w:r>
          </w:p>
        </w:tc>
        <w:tc>
          <w:tcPr>
            <w:tcW w:w="2416" w:type="dxa"/>
            <w:tcBorders>
              <w:top w:val="nil"/>
              <w:left w:val="nil"/>
              <w:bottom w:val="nil"/>
              <w:right w:val="single" w:sz="8" w:space="0" w:color="873174"/>
            </w:tcBorders>
            <w:shd w:val="clear" w:color="000000" w:fill="CAA7C8"/>
            <w:hideMark/>
          </w:tcPr>
          <w:p w14:paraId="03DE6C56" w14:textId="77777777" w:rsidR="00D36E66" w:rsidRPr="00EE005F" w:rsidRDefault="00D36E66" w:rsidP="00002ECB">
            <w:pPr>
              <w:bidi/>
              <w:rPr>
                <w:rFonts w:cstheme="minorHAnsi"/>
              </w:rPr>
            </w:pPr>
            <w:r w:rsidRPr="00EE005F">
              <w:rPr>
                <w:rFonts w:cstheme="minorHAnsi"/>
              </w:rPr>
              <w:t xml:space="preserve">• </w:t>
            </w:r>
            <w:r w:rsidRPr="00EE005F">
              <w:rPr>
                <w:rFonts w:cstheme="minorHAnsi"/>
                <w:rtl/>
              </w:rPr>
              <w:t xml:space="preserve">يمكن استخدامه أيضًا كأداة </w:t>
            </w:r>
            <w:r w:rsidR="00002ECB" w:rsidRPr="00EE005F">
              <w:rPr>
                <w:rFonts w:cstheme="minorHAnsi"/>
                <w:rtl/>
              </w:rPr>
              <w:t>للدعم حيث يمكن لفيديو سردي</w:t>
            </w:r>
            <w:r w:rsidRPr="00EE005F">
              <w:rPr>
                <w:rFonts w:cstheme="minorHAnsi"/>
                <w:rtl/>
              </w:rPr>
              <w:t xml:space="preserve"> أن يعزز تأثير النتائج أو يبني الوعي بالتحديات التشغيلية </w:t>
            </w:r>
            <w:r w:rsidR="00002ECB" w:rsidRPr="00EE005F">
              <w:rPr>
                <w:rFonts w:cstheme="minorHAnsi"/>
                <w:rtl/>
              </w:rPr>
              <w:t>للعملية.</w:t>
            </w:r>
          </w:p>
        </w:tc>
        <w:tc>
          <w:tcPr>
            <w:tcW w:w="2561" w:type="dxa"/>
            <w:tcBorders>
              <w:top w:val="nil"/>
              <w:left w:val="nil"/>
              <w:bottom w:val="nil"/>
              <w:right w:val="single" w:sz="8" w:space="0" w:color="873174"/>
            </w:tcBorders>
            <w:shd w:val="clear" w:color="000000" w:fill="EADDEB"/>
            <w:hideMark/>
          </w:tcPr>
          <w:p w14:paraId="06EED7BE" w14:textId="77777777" w:rsidR="00D36E66" w:rsidRPr="00EE005F" w:rsidRDefault="00D36E66" w:rsidP="00063C1F">
            <w:pPr>
              <w:bidi/>
              <w:jc w:val="both"/>
              <w:rPr>
                <w:rFonts w:cstheme="minorHAnsi"/>
              </w:rPr>
            </w:pPr>
            <w:r w:rsidRPr="00EE005F">
              <w:rPr>
                <w:rFonts w:cstheme="minorHAnsi"/>
              </w:rPr>
              <w:t xml:space="preserve">• </w:t>
            </w:r>
            <w:r w:rsidRPr="00EE005F">
              <w:rPr>
                <w:rFonts w:cstheme="minorHAnsi"/>
                <w:rtl/>
              </w:rPr>
              <w:t>يتطلب من الجمهور الوصول إلى الإنترنت، أو أن يتم عرض الفيديو أو الرسوم المتحركة.</w:t>
            </w:r>
          </w:p>
        </w:tc>
        <w:tc>
          <w:tcPr>
            <w:tcW w:w="2706" w:type="dxa"/>
            <w:tcBorders>
              <w:top w:val="nil"/>
              <w:left w:val="nil"/>
              <w:bottom w:val="nil"/>
              <w:right w:val="single" w:sz="8" w:space="0" w:color="873174"/>
            </w:tcBorders>
            <w:shd w:val="clear" w:color="000000" w:fill="EADDEB"/>
            <w:hideMark/>
          </w:tcPr>
          <w:p w14:paraId="13D745DB" w14:textId="77777777" w:rsidR="00D36E66" w:rsidRPr="00EE005F" w:rsidRDefault="00D36E66" w:rsidP="00002ECB">
            <w:pPr>
              <w:bidi/>
              <w:jc w:val="both"/>
              <w:rPr>
                <w:rFonts w:cstheme="minorHAnsi"/>
              </w:rPr>
            </w:pPr>
            <w:r w:rsidRPr="00EE005F">
              <w:rPr>
                <w:rFonts w:cstheme="minorHAnsi"/>
              </w:rPr>
              <w:t xml:space="preserve">• </w:t>
            </w:r>
            <w:r w:rsidR="00002ECB" w:rsidRPr="00EE005F">
              <w:rPr>
                <w:rFonts w:cstheme="minorHAnsi"/>
                <w:rtl/>
              </w:rPr>
              <w:t>كتابة النصوص والتركيز على أن</w:t>
            </w:r>
            <w:r w:rsidRPr="00EE005F">
              <w:rPr>
                <w:rFonts w:cstheme="minorHAnsi"/>
                <w:rtl/>
              </w:rPr>
              <w:t xml:space="preserve"> يكون واضحا وان يكون تأثيره خلال الثواني العشرة الأولى من الفيديو</w:t>
            </w:r>
          </w:p>
        </w:tc>
        <w:tc>
          <w:tcPr>
            <w:tcW w:w="2777" w:type="dxa"/>
            <w:tcBorders>
              <w:top w:val="nil"/>
              <w:left w:val="nil"/>
              <w:bottom w:val="nil"/>
              <w:right w:val="single" w:sz="8" w:space="0" w:color="873174"/>
            </w:tcBorders>
            <w:shd w:val="clear" w:color="000000" w:fill="EADDEB"/>
            <w:hideMark/>
          </w:tcPr>
          <w:p w14:paraId="449F8E04" w14:textId="77777777" w:rsidR="00D36E66" w:rsidRPr="00EE005F" w:rsidRDefault="00D36E66" w:rsidP="00002ECB">
            <w:pPr>
              <w:bidi/>
              <w:jc w:val="both"/>
              <w:rPr>
                <w:rFonts w:cstheme="minorHAnsi"/>
              </w:rPr>
            </w:pPr>
            <w:r w:rsidRPr="00EE005F">
              <w:rPr>
                <w:rFonts w:cstheme="minorHAnsi"/>
              </w:rPr>
              <w:t xml:space="preserve">• </w:t>
            </w:r>
            <w:r w:rsidR="00002ECB" w:rsidRPr="00EE005F">
              <w:rPr>
                <w:rFonts w:cstheme="minorHAnsi"/>
                <w:rtl/>
              </w:rPr>
              <w:t>لا تترك</w:t>
            </w:r>
            <w:r w:rsidRPr="00EE005F">
              <w:rPr>
                <w:rFonts w:cstheme="minorHAnsi"/>
                <w:rtl/>
              </w:rPr>
              <w:t xml:space="preserve"> الفيديو يستمر لفترة طويلة جدًا، خاصة إذا تم استخدامه بهدف الدعم</w:t>
            </w:r>
          </w:p>
        </w:tc>
      </w:tr>
      <w:tr w:rsidR="00D36E66" w:rsidRPr="00EE005F" w14:paraId="5046FC5F" w14:textId="77777777" w:rsidTr="00063C1F">
        <w:trPr>
          <w:trHeight w:val="55"/>
        </w:trPr>
        <w:tc>
          <w:tcPr>
            <w:tcW w:w="2985" w:type="dxa"/>
            <w:tcBorders>
              <w:top w:val="nil"/>
              <w:left w:val="single" w:sz="8" w:space="0" w:color="873174"/>
              <w:bottom w:val="nil"/>
              <w:right w:val="single" w:sz="8" w:space="0" w:color="873174"/>
            </w:tcBorders>
            <w:shd w:val="clear" w:color="000000" w:fill="EADDEB"/>
            <w:hideMark/>
          </w:tcPr>
          <w:p w14:paraId="0F2EBCA5" w14:textId="77777777" w:rsidR="00D36E66" w:rsidRPr="00EE005F" w:rsidRDefault="00D36E66" w:rsidP="00063C1F">
            <w:pPr>
              <w:bidi/>
              <w:jc w:val="both"/>
              <w:rPr>
                <w:rFonts w:cstheme="minorHAnsi"/>
              </w:rPr>
            </w:pPr>
            <w:r w:rsidRPr="00EE005F">
              <w:rPr>
                <w:rFonts w:cstheme="minorHAnsi"/>
                <w:rtl/>
              </w:rPr>
              <w:t>الأنسب للجمهور الذي يرغب في معرفة المزيد عن النتائج الرئيسية أو الذي ينبغي أن يكون لديه الدافع لاتخاذ إجراء بشأن شيء ما. يحتاج الجمهور إلى الوصول إلى الإنترنت ويمكن أن يشمل الأشخاص الأميين</w:t>
            </w:r>
            <w:r w:rsidRPr="00EE005F">
              <w:rPr>
                <w:rFonts w:cstheme="minorHAnsi"/>
              </w:rPr>
              <w:t>.</w:t>
            </w:r>
          </w:p>
        </w:tc>
        <w:tc>
          <w:tcPr>
            <w:tcW w:w="2416" w:type="dxa"/>
            <w:tcBorders>
              <w:top w:val="nil"/>
              <w:left w:val="nil"/>
              <w:bottom w:val="nil"/>
              <w:right w:val="single" w:sz="8" w:space="0" w:color="873174"/>
            </w:tcBorders>
            <w:shd w:val="clear" w:color="000000" w:fill="CAA7C8"/>
            <w:hideMark/>
          </w:tcPr>
          <w:p w14:paraId="0F07AC15" w14:textId="77777777" w:rsidR="00D36E66" w:rsidRPr="00EE005F" w:rsidRDefault="00D36E66" w:rsidP="00063C1F">
            <w:pPr>
              <w:bidi/>
              <w:rPr>
                <w:rFonts w:cstheme="minorHAnsi"/>
              </w:rPr>
            </w:pPr>
            <w:r w:rsidRPr="00EE005F">
              <w:rPr>
                <w:rFonts w:cstheme="minorHAnsi"/>
              </w:rPr>
              <w:t xml:space="preserve">• </w:t>
            </w:r>
            <w:r w:rsidRPr="00EE005F">
              <w:rPr>
                <w:rFonts w:cstheme="minorHAnsi"/>
                <w:rtl/>
              </w:rPr>
              <w:t>يمكن مشاركتها بسهولة على وسائل التواصل الاجتماعي أو</w:t>
            </w:r>
            <w:r w:rsidR="00002ECB" w:rsidRPr="00EE005F">
              <w:rPr>
                <w:rFonts w:cstheme="minorHAnsi"/>
                <w:rtl/>
              </w:rPr>
              <w:t xml:space="preserve"> تطبيقات المراسلة مثل واتس اب  و</w:t>
            </w:r>
            <w:r w:rsidRPr="00EE005F">
              <w:rPr>
                <w:rFonts w:cstheme="minorHAnsi"/>
                <w:rtl/>
              </w:rPr>
              <w:t>سيجنال ، و التيلجرام</w:t>
            </w:r>
          </w:p>
        </w:tc>
        <w:tc>
          <w:tcPr>
            <w:tcW w:w="2561" w:type="dxa"/>
            <w:tcBorders>
              <w:top w:val="nil"/>
              <w:left w:val="nil"/>
              <w:bottom w:val="nil"/>
              <w:right w:val="single" w:sz="8" w:space="0" w:color="873174"/>
            </w:tcBorders>
            <w:shd w:val="clear" w:color="000000" w:fill="EADDEB"/>
            <w:hideMark/>
          </w:tcPr>
          <w:p w14:paraId="34616690" w14:textId="77777777" w:rsidR="00D36E66" w:rsidRPr="00EE005F" w:rsidRDefault="00D36E66" w:rsidP="00063C1F">
            <w:pPr>
              <w:bidi/>
              <w:jc w:val="both"/>
              <w:rPr>
                <w:rFonts w:cstheme="minorHAnsi"/>
              </w:rPr>
            </w:pPr>
            <w:r w:rsidRPr="00EE005F">
              <w:rPr>
                <w:rFonts w:cstheme="minorHAnsi"/>
              </w:rPr>
              <w:t xml:space="preserve">• </w:t>
            </w:r>
            <w:r w:rsidRPr="00EE005F">
              <w:rPr>
                <w:rFonts w:cstheme="minorHAnsi"/>
                <w:rtl/>
              </w:rPr>
              <w:t>يمكن أن يكون إنتاجها مكلفًا ويستغرق وقتًا طويلاً.</w:t>
            </w:r>
          </w:p>
        </w:tc>
        <w:tc>
          <w:tcPr>
            <w:tcW w:w="2706" w:type="dxa"/>
            <w:tcBorders>
              <w:top w:val="nil"/>
              <w:left w:val="nil"/>
              <w:bottom w:val="nil"/>
              <w:right w:val="single" w:sz="8" w:space="0" w:color="873174"/>
            </w:tcBorders>
            <w:shd w:val="clear" w:color="000000" w:fill="EADDEB"/>
            <w:hideMark/>
          </w:tcPr>
          <w:p w14:paraId="17A8805A" w14:textId="77777777" w:rsidR="00D36E66" w:rsidRPr="00EE005F" w:rsidRDefault="00D36E66" w:rsidP="00063C1F">
            <w:pPr>
              <w:bidi/>
              <w:jc w:val="both"/>
              <w:rPr>
                <w:rFonts w:cstheme="minorHAnsi"/>
              </w:rPr>
            </w:pPr>
            <w:r w:rsidRPr="00EE005F">
              <w:rPr>
                <w:rFonts w:cstheme="minorHAnsi"/>
              </w:rPr>
              <w:t xml:space="preserve">• </w:t>
            </w:r>
            <w:r w:rsidRPr="00EE005F">
              <w:rPr>
                <w:rFonts w:cstheme="minorHAnsi"/>
                <w:rtl/>
              </w:rPr>
              <w:t>اجعل الفيديو قصيرًا قدر الإمكان</w:t>
            </w:r>
          </w:p>
        </w:tc>
        <w:tc>
          <w:tcPr>
            <w:tcW w:w="2777" w:type="dxa"/>
            <w:tcBorders>
              <w:top w:val="nil"/>
              <w:left w:val="nil"/>
              <w:bottom w:val="nil"/>
              <w:right w:val="single" w:sz="8" w:space="0" w:color="873174"/>
            </w:tcBorders>
            <w:shd w:val="clear" w:color="000000" w:fill="EADDEB"/>
            <w:hideMark/>
          </w:tcPr>
          <w:p w14:paraId="3650AE99" w14:textId="77777777" w:rsidR="00D36E66" w:rsidRPr="00EE005F" w:rsidRDefault="00D36E66" w:rsidP="00063C1F">
            <w:pPr>
              <w:bidi/>
              <w:jc w:val="both"/>
              <w:rPr>
                <w:rFonts w:cstheme="minorHAnsi"/>
              </w:rPr>
            </w:pPr>
            <w:r w:rsidRPr="00EE005F">
              <w:rPr>
                <w:rFonts w:cstheme="minorHAnsi"/>
              </w:rPr>
              <w:t xml:space="preserve">• </w:t>
            </w:r>
            <w:r w:rsidRPr="00EE005F">
              <w:rPr>
                <w:rFonts w:cstheme="minorHAnsi"/>
                <w:rtl/>
              </w:rPr>
              <w:t>لا تتحدث بسرعة كبيرة</w:t>
            </w:r>
          </w:p>
        </w:tc>
      </w:tr>
      <w:tr w:rsidR="00D36E66" w:rsidRPr="00EE005F" w14:paraId="0B2FD96A" w14:textId="77777777" w:rsidTr="00063C1F">
        <w:trPr>
          <w:trHeight w:val="49"/>
        </w:trPr>
        <w:tc>
          <w:tcPr>
            <w:tcW w:w="2985" w:type="dxa"/>
            <w:tcBorders>
              <w:top w:val="nil"/>
              <w:left w:val="single" w:sz="8" w:space="0" w:color="873174"/>
              <w:bottom w:val="nil"/>
              <w:right w:val="single" w:sz="8" w:space="0" w:color="873174"/>
            </w:tcBorders>
            <w:shd w:val="clear" w:color="000000" w:fill="EADDEB"/>
            <w:hideMark/>
          </w:tcPr>
          <w:p w14:paraId="4E4CABB7" w14:textId="77777777" w:rsidR="00D36E66" w:rsidRPr="00EE005F" w:rsidRDefault="00D36E66"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nil"/>
              <w:right w:val="single" w:sz="8" w:space="0" w:color="873174"/>
            </w:tcBorders>
            <w:shd w:val="clear" w:color="000000" w:fill="CAA7C8"/>
            <w:hideMark/>
          </w:tcPr>
          <w:p w14:paraId="6E647833" w14:textId="77777777" w:rsidR="00D36E66" w:rsidRPr="00EE005F" w:rsidRDefault="00D36E66" w:rsidP="00063C1F">
            <w:pPr>
              <w:bidi/>
              <w:rPr>
                <w:rFonts w:cstheme="minorHAnsi"/>
              </w:rPr>
            </w:pPr>
          </w:p>
        </w:tc>
        <w:tc>
          <w:tcPr>
            <w:tcW w:w="2561" w:type="dxa"/>
            <w:tcBorders>
              <w:top w:val="nil"/>
              <w:left w:val="nil"/>
              <w:bottom w:val="nil"/>
              <w:right w:val="single" w:sz="8" w:space="0" w:color="873174"/>
            </w:tcBorders>
            <w:shd w:val="clear" w:color="000000" w:fill="EADDEB"/>
            <w:hideMark/>
          </w:tcPr>
          <w:p w14:paraId="1F642BE0" w14:textId="77777777" w:rsidR="00D36E66" w:rsidRPr="00EE005F" w:rsidRDefault="00D36E66" w:rsidP="00063C1F">
            <w:pPr>
              <w:bidi/>
              <w:jc w:val="both"/>
              <w:rPr>
                <w:rFonts w:cstheme="minorHAnsi"/>
              </w:rPr>
            </w:pPr>
            <w:r w:rsidRPr="00EE005F">
              <w:rPr>
                <w:rFonts w:cstheme="minorHAnsi"/>
              </w:rPr>
              <w:t xml:space="preserve">• </w:t>
            </w:r>
            <w:r w:rsidRPr="00EE005F">
              <w:rPr>
                <w:rFonts w:cstheme="minorHAnsi"/>
                <w:rtl/>
              </w:rPr>
              <w:t>عادة لا يمكن إنتاجها في كثير من الأحيان، وبمجرد إنتاجها، يصعب تغييرها أو تحديثها</w:t>
            </w:r>
          </w:p>
        </w:tc>
        <w:tc>
          <w:tcPr>
            <w:tcW w:w="2706" w:type="dxa"/>
            <w:tcBorders>
              <w:top w:val="nil"/>
              <w:left w:val="nil"/>
              <w:bottom w:val="nil"/>
              <w:right w:val="single" w:sz="8" w:space="0" w:color="873174"/>
            </w:tcBorders>
            <w:shd w:val="clear" w:color="000000" w:fill="EADDEB"/>
            <w:hideMark/>
          </w:tcPr>
          <w:p w14:paraId="60F3E0DA" w14:textId="77777777" w:rsidR="00D36E66" w:rsidRPr="00EE005F" w:rsidRDefault="00D36E66" w:rsidP="00063C1F">
            <w:pPr>
              <w:bidi/>
              <w:jc w:val="both"/>
              <w:rPr>
                <w:rFonts w:cstheme="minorHAnsi"/>
              </w:rPr>
            </w:pPr>
            <w:r w:rsidRPr="00EE005F">
              <w:rPr>
                <w:rFonts w:cstheme="minorHAnsi"/>
              </w:rPr>
              <w:t xml:space="preserve">• </w:t>
            </w:r>
            <w:r w:rsidRPr="00EE005F">
              <w:rPr>
                <w:rFonts w:cstheme="minorHAnsi"/>
                <w:rtl/>
              </w:rPr>
              <w:t>كن واضحًا بشأن اللغة الأفضل للاستخدام</w:t>
            </w:r>
          </w:p>
        </w:tc>
        <w:tc>
          <w:tcPr>
            <w:tcW w:w="2777" w:type="dxa"/>
            <w:tcBorders>
              <w:top w:val="nil"/>
              <w:left w:val="nil"/>
              <w:bottom w:val="nil"/>
              <w:right w:val="single" w:sz="8" w:space="0" w:color="873174"/>
            </w:tcBorders>
            <w:shd w:val="clear" w:color="000000" w:fill="EADDEB"/>
            <w:hideMark/>
          </w:tcPr>
          <w:p w14:paraId="0705F90B" w14:textId="77777777" w:rsidR="00D36E66" w:rsidRPr="00EE005F" w:rsidRDefault="00D36E66" w:rsidP="00002ECB">
            <w:pPr>
              <w:bidi/>
              <w:jc w:val="both"/>
              <w:rPr>
                <w:rFonts w:cstheme="minorHAnsi"/>
              </w:rPr>
            </w:pPr>
            <w:r w:rsidRPr="00EE005F">
              <w:rPr>
                <w:rFonts w:cstheme="minorHAnsi"/>
              </w:rPr>
              <w:t xml:space="preserve">• </w:t>
            </w:r>
            <w:r w:rsidR="00002ECB" w:rsidRPr="00EE005F">
              <w:rPr>
                <w:rFonts w:cstheme="minorHAnsi"/>
                <w:rtl/>
              </w:rPr>
              <w:t>لا تستخدم هذا النمط</w:t>
            </w:r>
            <w:r w:rsidRPr="00EE005F">
              <w:rPr>
                <w:rFonts w:cstheme="minorHAnsi"/>
                <w:rtl/>
              </w:rPr>
              <w:t xml:space="preserve"> إذا كان المحتوى</w:t>
            </w:r>
            <w:r w:rsidR="00002ECB" w:rsidRPr="00EE005F">
              <w:rPr>
                <w:rFonts w:cstheme="minorHAnsi"/>
                <w:rtl/>
              </w:rPr>
              <w:t xml:space="preserve"> بحاجة إلى التحديث بانتظام ،لأنك</w:t>
            </w:r>
            <w:r w:rsidRPr="00EE005F">
              <w:rPr>
                <w:rFonts w:cstheme="minorHAnsi"/>
                <w:rtl/>
              </w:rPr>
              <w:t xml:space="preserve"> لن تتمكن من إنتاج مقاطع فيديو بشكل منتظم</w:t>
            </w:r>
          </w:p>
        </w:tc>
      </w:tr>
      <w:tr w:rsidR="00D36E66" w:rsidRPr="00EE005F" w14:paraId="7DF3189C" w14:textId="77777777" w:rsidTr="00063C1F">
        <w:trPr>
          <w:trHeight w:val="37"/>
        </w:trPr>
        <w:tc>
          <w:tcPr>
            <w:tcW w:w="2985" w:type="dxa"/>
            <w:tcBorders>
              <w:top w:val="nil"/>
              <w:left w:val="single" w:sz="8" w:space="0" w:color="873174"/>
              <w:bottom w:val="single" w:sz="8" w:space="0" w:color="873174"/>
              <w:right w:val="single" w:sz="8" w:space="0" w:color="873174"/>
            </w:tcBorders>
            <w:shd w:val="clear" w:color="000000" w:fill="EADDEB"/>
            <w:hideMark/>
          </w:tcPr>
          <w:p w14:paraId="45B476BF" w14:textId="77777777" w:rsidR="00D36E66" w:rsidRPr="00EE005F" w:rsidRDefault="00D36E66"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single" w:sz="8" w:space="0" w:color="873174"/>
              <w:right w:val="single" w:sz="8" w:space="0" w:color="873174"/>
            </w:tcBorders>
            <w:shd w:val="clear" w:color="000000" w:fill="CAA7C8"/>
            <w:hideMark/>
          </w:tcPr>
          <w:p w14:paraId="373C62EA" w14:textId="77777777" w:rsidR="00D36E66" w:rsidRPr="00EE005F" w:rsidRDefault="00D36E66"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561" w:type="dxa"/>
            <w:tcBorders>
              <w:top w:val="nil"/>
              <w:left w:val="nil"/>
              <w:bottom w:val="single" w:sz="8" w:space="0" w:color="873174"/>
              <w:right w:val="single" w:sz="8" w:space="0" w:color="873174"/>
            </w:tcBorders>
            <w:shd w:val="clear" w:color="000000" w:fill="EADDEB"/>
            <w:hideMark/>
          </w:tcPr>
          <w:p w14:paraId="22AB8992" w14:textId="77777777" w:rsidR="00D36E66" w:rsidRPr="00EE005F" w:rsidRDefault="00D36E66"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706" w:type="dxa"/>
            <w:tcBorders>
              <w:top w:val="nil"/>
              <w:left w:val="nil"/>
              <w:bottom w:val="single" w:sz="8" w:space="0" w:color="873174"/>
              <w:right w:val="single" w:sz="8" w:space="0" w:color="873174"/>
            </w:tcBorders>
            <w:shd w:val="clear" w:color="000000" w:fill="EADDEB"/>
            <w:hideMark/>
          </w:tcPr>
          <w:p w14:paraId="29C9625C" w14:textId="77777777" w:rsidR="00D36E66" w:rsidRPr="00EE005F" w:rsidRDefault="00D36E66" w:rsidP="00063C1F">
            <w:pPr>
              <w:bidi/>
              <w:jc w:val="both"/>
              <w:rPr>
                <w:rFonts w:cstheme="minorHAnsi"/>
              </w:rPr>
            </w:pPr>
            <w:r w:rsidRPr="00EE005F">
              <w:rPr>
                <w:rFonts w:cstheme="minorHAnsi"/>
              </w:rPr>
              <w:t xml:space="preserve">• </w:t>
            </w:r>
            <w:r w:rsidRPr="00EE005F">
              <w:rPr>
                <w:rFonts w:cstheme="minorHAnsi"/>
                <w:rtl/>
              </w:rPr>
              <w:t>تضمين ترجمات لتسهيل المتابعة، والسماح بمشاهدة الفيديو بدون صوت</w:t>
            </w:r>
          </w:p>
        </w:tc>
        <w:tc>
          <w:tcPr>
            <w:tcW w:w="2777" w:type="dxa"/>
            <w:tcBorders>
              <w:top w:val="nil"/>
              <w:left w:val="nil"/>
              <w:bottom w:val="single" w:sz="8" w:space="0" w:color="873174"/>
              <w:right w:val="single" w:sz="8" w:space="0" w:color="873174"/>
            </w:tcBorders>
            <w:shd w:val="clear" w:color="000000" w:fill="EADDEB"/>
            <w:hideMark/>
          </w:tcPr>
          <w:p w14:paraId="2DCF1F5E" w14:textId="77777777" w:rsidR="00D36E66" w:rsidRPr="00EE005F" w:rsidRDefault="00D36E66" w:rsidP="00063C1F">
            <w:pPr>
              <w:bidi/>
              <w:jc w:val="both"/>
              <w:rPr>
                <w:rFonts w:cstheme="minorHAnsi"/>
              </w:rPr>
            </w:pPr>
          </w:p>
        </w:tc>
      </w:tr>
      <w:tr w:rsidR="002227E8" w:rsidRPr="00EE005F" w14:paraId="20FF0769" w14:textId="77777777" w:rsidTr="00063C1F">
        <w:trPr>
          <w:trHeight w:val="47"/>
        </w:trPr>
        <w:tc>
          <w:tcPr>
            <w:tcW w:w="2985" w:type="dxa"/>
            <w:tcBorders>
              <w:top w:val="nil"/>
              <w:left w:val="single" w:sz="8" w:space="0" w:color="873174"/>
              <w:bottom w:val="nil"/>
              <w:right w:val="single" w:sz="8" w:space="0" w:color="873174"/>
            </w:tcBorders>
            <w:shd w:val="clear" w:color="000000" w:fill="EADDEB"/>
            <w:hideMark/>
          </w:tcPr>
          <w:p w14:paraId="7204131A" w14:textId="77777777" w:rsidR="002227E8" w:rsidRPr="00EE005F" w:rsidRDefault="002227E8" w:rsidP="00002ECB">
            <w:pPr>
              <w:bidi/>
              <w:rPr>
                <w:rFonts w:cstheme="minorHAnsi"/>
                <w:b/>
                <w:bCs/>
                <w:rtl/>
              </w:rPr>
            </w:pPr>
            <w:r w:rsidRPr="00EE005F">
              <w:rPr>
                <w:rFonts w:cstheme="minorHAnsi"/>
                <w:b/>
                <w:bCs/>
                <w:rtl/>
              </w:rPr>
              <w:t xml:space="preserve">تعليق تغذية راجعة  </w:t>
            </w:r>
            <w:r w:rsidR="00002ECB" w:rsidRPr="00EE005F">
              <w:rPr>
                <w:rFonts w:cstheme="minorHAnsi"/>
                <w:b/>
                <w:bCs/>
                <w:rtl/>
              </w:rPr>
              <w:t>واحد</w:t>
            </w:r>
            <w:r w:rsidRPr="00EE005F">
              <w:rPr>
                <w:rFonts w:cstheme="minorHAnsi"/>
                <w:b/>
                <w:bCs/>
                <w:rtl/>
              </w:rPr>
              <w:t xml:space="preserve"> </w:t>
            </w:r>
          </w:p>
          <w:p w14:paraId="215DC528" w14:textId="77777777" w:rsidR="002227E8" w:rsidRPr="00EE005F" w:rsidRDefault="002227E8" w:rsidP="00063C1F">
            <w:pPr>
              <w:bidi/>
              <w:rPr>
                <w:rFonts w:cstheme="minorHAnsi"/>
              </w:rPr>
            </w:pPr>
            <w:r w:rsidRPr="00EE005F">
              <w:rPr>
                <w:rFonts w:cstheme="minorHAnsi"/>
                <w:rtl/>
              </w:rPr>
              <w:t xml:space="preserve">الأنسب للجمهور الذي لديه اهتمام محدد بتعليقات التغذية الراجعة  ويحتاج إلى معرفة كل التفاصيل حتى </w:t>
            </w:r>
            <w:r w:rsidRPr="00EE005F">
              <w:rPr>
                <w:rFonts w:cstheme="minorHAnsi"/>
                <w:rtl/>
              </w:rPr>
              <w:lastRenderedPageBreak/>
              <w:t>يتمكن من معالجتها.</w:t>
            </w:r>
          </w:p>
        </w:tc>
        <w:tc>
          <w:tcPr>
            <w:tcW w:w="2416" w:type="dxa"/>
            <w:tcBorders>
              <w:top w:val="nil"/>
              <w:left w:val="nil"/>
              <w:bottom w:val="nil"/>
              <w:right w:val="single" w:sz="8" w:space="0" w:color="873174"/>
            </w:tcBorders>
            <w:shd w:val="clear" w:color="000000" w:fill="CAA7C8"/>
            <w:hideMark/>
          </w:tcPr>
          <w:p w14:paraId="25615AFC" w14:textId="77777777" w:rsidR="002227E8" w:rsidRPr="00EE005F" w:rsidRDefault="002227E8" w:rsidP="00CC1924">
            <w:pPr>
              <w:bidi/>
              <w:rPr>
                <w:rFonts w:cstheme="minorHAnsi"/>
              </w:rPr>
            </w:pPr>
            <w:r w:rsidRPr="00EE005F">
              <w:rPr>
                <w:rFonts w:cstheme="minorHAnsi"/>
              </w:rPr>
              <w:lastRenderedPageBreak/>
              <w:t xml:space="preserve">• </w:t>
            </w:r>
            <w:r w:rsidRPr="00EE005F">
              <w:rPr>
                <w:rFonts w:cstheme="minorHAnsi"/>
                <w:rtl/>
              </w:rPr>
              <w:t>طريقة فعالة لمشاركة تعليق تغذية راجعة محددة مع الشخص الأفضل لمعالجتها</w:t>
            </w:r>
            <w:r w:rsidRPr="00EE005F">
              <w:rPr>
                <w:rFonts w:cstheme="minorHAnsi"/>
              </w:rPr>
              <w:t>.</w:t>
            </w:r>
          </w:p>
        </w:tc>
        <w:tc>
          <w:tcPr>
            <w:tcW w:w="2561" w:type="dxa"/>
            <w:vMerge w:val="restart"/>
            <w:tcBorders>
              <w:top w:val="nil"/>
              <w:left w:val="single" w:sz="8" w:space="0" w:color="873174"/>
              <w:bottom w:val="single" w:sz="8" w:space="0" w:color="873174"/>
              <w:right w:val="single" w:sz="8" w:space="0" w:color="873174"/>
            </w:tcBorders>
            <w:shd w:val="clear" w:color="000000" w:fill="EADDEB"/>
            <w:hideMark/>
          </w:tcPr>
          <w:p w14:paraId="22EC4C04" w14:textId="77777777" w:rsidR="002227E8" w:rsidRPr="00EE005F" w:rsidRDefault="002227E8" w:rsidP="00CD3CEF">
            <w:pPr>
              <w:bidi/>
              <w:spacing w:after="0" w:line="240" w:lineRule="auto"/>
              <w:ind w:firstLineChars="200" w:firstLine="400"/>
              <w:rPr>
                <w:rFonts w:eastAsia="Times New Roman" w:cstheme="minorHAnsi"/>
                <w:color w:val="873174"/>
                <w:sz w:val="20"/>
                <w:szCs w:val="20"/>
              </w:rPr>
            </w:pPr>
            <w:r w:rsidRPr="00EE005F">
              <w:rPr>
                <w:rFonts w:eastAsia="Times New Roman" w:cstheme="minorHAnsi"/>
                <w:color w:val="873174"/>
                <w:sz w:val="20"/>
                <w:szCs w:val="20"/>
                <w:rtl/>
                <w:lang w:val="en-GB"/>
              </w:rPr>
              <w:t xml:space="preserve">• </w:t>
            </w:r>
            <w:r w:rsidRPr="00EE005F">
              <w:rPr>
                <w:rFonts w:eastAsia="Times New Roman" w:cstheme="minorHAnsi"/>
                <w:rtl/>
                <w:lang w:val="en-GB"/>
              </w:rPr>
              <w:t xml:space="preserve">يمكن أن يكون الأمر مربكًا إذا كان هناك عدد كبير جدًا من </w:t>
            </w:r>
            <w:r w:rsidRPr="00EE005F">
              <w:rPr>
                <w:rFonts w:eastAsia="Times New Roman" w:cstheme="minorHAnsi"/>
                <w:rtl/>
                <w:lang w:val="en-GB" w:bidi="ar-JO"/>
              </w:rPr>
              <w:t xml:space="preserve">التغذية الراجعة </w:t>
            </w:r>
            <w:r w:rsidR="00CC1924" w:rsidRPr="00EE005F">
              <w:rPr>
                <w:rFonts w:eastAsia="Times New Roman" w:cstheme="minorHAnsi"/>
                <w:rtl/>
                <w:lang w:val="en-GB"/>
              </w:rPr>
              <w:t xml:space="preserve"> التي يتعين على جهة التنسيق</w:t>
            </w:r>
            <w:r w:rsidRPr="00EE005F">
              <w:rPr>
                <w:rFonts w:eastAsia="Times New Roman" w:cstheme="minorHAnsi"/>
                <w:rtl/>
                <w:lang w:val="en-GB"/>
              </w:rPr>
              <w:t xml:space="preserve"> مشاركتها في فترة قصيرة. إذا لم تكن هناك حاجة </w:t>
            </w:r>
            <w:r w:rsidRPr="00EE005F">
              <w:rPr>
                <w:rFonts w:eastAsia="Times New Roman" w:cstheme="minorHAnsi"/>
                <w:rtl/>
                <w:lang w:val="en-GB"/>
              </w:rPr>
              <w:lastRenderedPageBreak/>
              <w:t>إلى إجراءات خاصة ، فقد تكون ملخصات المواضيع الرئيسية أكثر كفاءة.</w:t>
            </w:r>
          </w:p>
        </w:tc>
        <w:tc>
          <w:tcPr>
            <w:tcW w:w="2706" w:type="dxa"/>
            <w:tcBorders>
              <w:top w:val="nil"/>
              <w:left w:val="nil"/>
              <w:bottom w:val="nil"/>
              <w:right w:val="single" w:sz="8" w:space="0" w:color="873174"/>
            </w:tcBorders>
            <w:shd w:val="clear" w:color="000000" w:fill="EADDEB"/>
            <w:hideMark/>
          </w:tcPr>
          <w:p w14:paraId="5E2D0074" w14:textId="77777777" w:rsidR="002227E8" w:rsidRPr="00EE005F" w:rsidRDefault="002227E8" w:rsidP="00DD0249">
            <w:pPr>
              <w:bidi/>
              <w:rPr>
                <w:rFonts w:cstheme="minorHAnsi"/>
              </w:rPr>
            </w:pPr>
            <w:r w:rsidRPr="00EE005F">
              <w:rPr>
                <w:rFonts w:cstheme="minorHAnsi"/>
              </w:rPr>
              <w:lastRenderedPageBreak/>
              <w:t xml:space="preserve">• </w:t>
            </w:r>
            <w:r w:rsidRPr="00EE005F">
              <w:rPr>
                <w:rFonts w:cstheme="minorHAnsi"/>
                <w:rtl/>
              </w:rPr>
              <w:t xml:space="preserve">مشاركة كافة المعلومات المرتبطة بتعليقات التغذية الراجعة اللازمة حتى يتمكن الشخص من التصرف بناءً على </w:t>
            </w:r>
            <w:r w:rsidR="00DD0249" w:rsidRPr="00EE005F">
              <w:rPr>
                <w:rFonts w:cstheme="minorHAnsi"/>
                <w:rtl/>
              </w:rPr>
              <w:t>تلك</w:t>
            </w:r>
            <w:r w:rsidRPr="00EE005F">
              <w:rPr>
                <w:rFonts w:cstheme="minorHAnsi"/>
                <w:rtl/>
              </w:rPr>
              <w:t xml:space="preserve"> التغذية الراجعة</w:t>
            </w:r>
            <w:r w:rsidRPr="00EE005F">
              <w:rPr>
                <w:rFonts w:cstheme="minorHAnsi"/>
              </w:rPr>
              <w:t>.</w:t>
            </w:r>
          </w:p>
        </w:tc>
        <w:tc>
          <w:tcPr>
            <w:tcW w:w="2777" w:type="dxa"/>
            <w:tcBorders>
              <w:top w:val="nil"/>
              <w:left w:val="nil"/>
              <w:bottom w:val="nil"/>
              <w:right w:val="single" w:sz="8" w:space="0" w:color="873174"/>
            </w:tcBorders>
            <w:shd w:val="clear" w:color="000000" w:fill="EADDEB"/>
            <w:hideMark/>
          </w:tcPr>
          <w:p w14:paraId="7F775B85" w14:textId="77777777" w:rsidR="002227E8" w:rsidRPr="00EE005F" w:rsidRDefault="002227E8" w:rsidP="00DD0249">
            <w:pPr>
              <w:bidi/>
              <w:rPr>
                <w:rFonts w:cstheme="minorHAnsi"/>
              </w:rPr>
            </w:pPr>
            <w:r w:rsidRPr="00EE005F">
              <w:rPr>
                <w:rFonts w:cstheme="minorHAnsi"/>
              </w:rPr>
              <w:t xml:space="preserve">• </w:t>
            </w:r>
            <w:r w:rsidRPr="00EE005F">
              <w:rPr>
                <w:rFonts w:cstheme="minorHAnsi"/>
                <w:rtl/>
              </w:rPr>
              <w:t xml:space="preserve">لا تشارك أي معلومات حساسة </w:t>
            </w:r>
            <w:r w:rsidR="00DD0249" w:rsidRPr="00EE005F">
              <w:rPr>
                <w:rFonts w:cstheme="minorHAnsi"/>
                <w:rtl/>
              </w:rPr>
              <w:t xml:space="preserve">إلا مع </w:t>
            </w:r>
            <w:r w:rsidRPr="00EE005F">
              <w:rPr>
                <w:rFonts w:cstheme="minorHAnsi"/>
                <w:rtl/>
              </w:rPr>
              <w:t xml:space="preserve"> </w:t>
            </w:r>
            <w:r w:rsidR="00CC1924" w:rsidRPr="00EE005F">
              <w:rPr>
                <w:rFonts w:cstheme="minorHAnsi"/>
                <w:rtl/>
              </w:rPr>
              <w:t>جهة التنسيق</w:t>
            </w:r>
            <w:r w:rsidRPr="00EE005F">
              <w:rPr>
                <w:rFonts w:cstheme="minorHAnsi"/>
                <w:rtl/>
              </w:rPr>
              <w:t xml:space="preserve"> المخصصة للتعامل مع المعلومات الحساسة</w:t>
            </w:r>
            <w:r w:rsidRPr="00EE005F">
              <w:rPr>
                <w:rFonts w:cstheme="minorHAnsi"/>
              </w:rPr>
              <w:t>.</w:t>
            </w:r>
          </w:p>
        </w:tc>
      </w:tr>
      <w:tr w:rsidR="002227E8" w:rsidRPr="00EE005F" w14:paraId="0A80D1F1" w14:textId="77777777" w:rsidTr="00063C1F">
        <w:trPr>
          <w:trHeight w:val="60"/>
        </w:trPr>
        <w:tc>
          <w:tcPr>
            <w:tcW w:w="2985" w:type="dxa"/>
            <w:tcBorders>
              <w:top w:val="nil"/>
              <w:left w:val="single" w:sz="8" w:space="0" w:color="873174"/>
              <w:bottom w:val="nil"/>
              <w:right w:val="single" w:sz="8" w:space="0" w:color="873174"/>
            </w:tcBorders>
            <w:shd w:val="clear" w:color="000000" w:fill="EADDEB"/>
            <w:hideMark/>
          </w:tcPr>
          <w:p w14:paraId="72CC17FD" w14:textId="77777777" w:rsidR="002227E8" w:rsidRPr="00EE005F" w:rsidRDefault="002227E8" w:rsidP="00063C1F">
            <w:pPr>
              <w:bidi/>
              <w:jc w:val="right"/>
              <w:rPr>
                <w:rFonts w:cstheme="minorHAnsi"/>
              </w:rPr>
            </w:pPr>
          </w:p>
        </w:tc>
        <w:tc>
          <w:tcPr>
            <w:tcW w:w="2416" w:type="dxa"/>
            <w:tcBorders>
              <w:top w:val="nil"/>
              <w:left w:val="nil"/>
              <w:bottom w:val="nil"/>
              <w:right w:val="single" w:sz="8" w:space="0" w:color="873174"/>
            </w:tcBorders>
            <w:shd w:val="clear" w:color="000000" w:fill="CAA7C8"/>
            <w:hideMark/>
          </w:tcPr>
          <w:p w14:paraId="1AC144BE" w14:textId="77777777" w:rsidR="002227E8" w:rsidRPr="00EE005F" w:rsidRDefault="002227E8" w:rsidP="00CC1924">
            <w:pPr>
              <w:bidi/>
              <w:rPr>
                <w:rFonts w:cstheme="minorHAnsi"/>
              </w:rPr>
            </w:pPr>
            <w:r w:rsidRPr="00EE005F">
              <w:rPr>
                <w:rFonts w:cstheme="minorHAnsi"/>
              </w:rPr>
              <w:t xml:space="preserve">• </w:t>
            </w:r>
            <w:r w:rsidRPr="00EE005F">
              <w:rPr>
                <w:rFonts w:cstheme="minorHAnsi"/>
                <w:rtl/>
              </w:rPr>
              <w:t>يسمح للشخص الذي يتلقى التغذية الراجعة بفهم الحالة المحددة، بما في ذلك ما قاله الشخص بالضبط، ومن شارك المعلومات وأين شاركها</w:t>
            </w:r>
            <w:r w:rsidRPr="00EE005F">
              <w:rPr>
                <w:rFonts w:cstheme="minorHAnsi"/>
              </w:rPr>
              <w:t>.</w:t>
            </w:r>
          </w:p>
        </w:tc>
        <w:tc>
          <w:tcPr>
            <w:tcW w:w="2561" w:type="dxa"/>
            <w:vMerge/>
            <w:tcBorders>
              <w:top w:val="nil"/>
              <w:left w:val="single" w:sz="8" w:space="0" w:color="873174"/>
              <w:bottom w:val="single" w:sz="8" w:space="0" w:color="873174"/>
              <w:right w:val="single" w:sz="8" w:space="0" w:color="873174"/>
            </w:tcBorders>
            <w:vAlign w:val="center"/>
            <w:hideMark/>
          </w:tcPr>
          <w:p w14:paraId="0376DC02" w14:textId="77777777" w:rsidR="002227E8" w:rsidRPr="00EE005F" w:rsidRDefault="002227E8" w:rsidP="00CD3CEF">
            <w:pPr>
              <w:bidi/>
              <w:spacing w:after="0" w:line="240" w:lineRule="auto"/>
              <w:rPr>
                <w:rFonts w:eastAsia="Times New Roman" w:cstheme="minorHAnsi"/>
                <w:color w:val="873174"/>
                <w:sz w:val="20"/>
                <w:szCs w:val="20"/>
              </w:rPr>
            </w:pPr>
          </w:p>
        </w:tc>
        <w:tc>
          <w:tcPr>
            <w:tcW w:w="2706" w:type="dxa"/>
            <w:tcBorders>
              <w:top w:val="nil"/>
              <w:left w:val="nil"/>
              <w:bottom w:val="nil"/>
              <w:right w:val="single" w:sz="8" w:space="0" w:color="873174"/>
            </w:tcBorders>
            <w:shd w:val="clear" w:color="000000" w:fill="EADDEB"/>
            <w:hideMark/>
          </w:tcPr>
          <w:p w14:paraId="01E2E7EF" w14:textId="77777777" w:rsidR="002227E8" w:rsidRPr="00EE005F" w:rsidRDefault="002227E8" w:rsidP="00CD3CEF">
            <w:pPr>
              <w:bidi/>
              <w:rPr>
                <w:rFonts w:cstheme="minorHAnsi"/>
              </w:rPr>
            </w:pPr>
            <w:r w:rsidRPr="00EE005F">
              <w:rPr>
                <w:rFonts w:cstheme="minorHAnsi"/>
              </w:rPr>
              <w:t xml:space="preserve">• </w:t>
            </w:r>
            <w:r w:rsidRPr="00EE005F">
              <w:rPr>
                <w:rFonts w:cstheme="minorHAnsi"/>
                <w:rtl/>
              </w:rPr>
              <w:t>تأكد من اتباع مسارات الإحالة (اطلع على المزيد حول هذا هنا )</w:t>
            </w:r>
          </w:p>
        </w:tc>
        <w:tc>
          <w:tcPr>
            <w:tcW w:w="2777" w:type="dxa"/>
            <w:tcBorders>
              <w:top w:val="nil"/>
              <w:left w:val="nil"/>
              <w:bottom w:val="nil"/>
              <w:right w:val="single" w:sz="8" w:space="0" w:color="873174"/>
            </w:tcBorders>
            <w:shd w:val="clear" w:color="000000" w:fill="EADDEB"/>
            <w:hideMark/>
          </w:tcPr>
          <w:p w14:paraId="78E87FEE" w14:textId="77777777" w:rsidR="002227E8" w:rsidRPr="00EE005F" w:rsidRDefault="002227E8" w:rsidP="00DD0249">
            <w:pPr>
              <w:bidi/>
              <w:rPr>
                <w:rFonts w:cstheme="minorHAnsi"/>
              </w:rPr>
            </w:pPr>
            <w:r w:rsidRPr="00EE005F">
              <w:rPr>
                <w:rFonts w:cstheme="minorHAnsi"/>
              </w:rPr>
              <w:t xml:space="preserve">• </w:t>
            </w:r>
            <w:r w:rsidRPr="00EE005F">
              <w:rPr>
                <w:rFonts w:cstheme="minorHAnsi"/>
                <w:rtl/>
              </w:rPr>
              <w:t>لا تشارك دون الحصول على موافقة م</w:t>
            </w:r>
            <w:r w:rsidR="00DD0249" w:rsidRPr="00EE005F">
              <w:rPr>
                <w:rFonts w:cstheme="minorHAnsi"/>
                <w:rtl/>
              </w:rPr>
              <w:t>ستنيرة</w:t>
            </w:r>
            <w:r w:rsidRPr="00EE005F">
              <w:rPr>
                <w:rFonts w:cstheme="minorHAnsi"/>
                <w:rtl/>
              </w:rPr>
              <w:t xml:space="preserve"> من الشخص الذي يشارك التغذية الراجعة.</w:t>
            </w:r>
          </w:p>
        </w:tc>
      </w:tr>
      <w:tr w:rsidR="00782E57" w:rsidRPr="00EE005F" w14:paraId="30ECFE48" w14:textId="77777777" w:rsidTr="00063C1F">
        <w:trPr>
          <w:trHeight w:val="75"/>
        </w:trPr>
        <w:tc>
          <w:tcPr>
            <w:tcW w:w="2985" w:type="dxa"/>
            <w:tcBorders>
              <w:top w:val="nil"/>
              <w:left w:val="single" w:sz="8" w:space="0" w:color="873174"/>
              <w:bottom w:val="nil"/>
              <w:right w:val="single" w:sz="8" w:space="0" w:color="873174"/>
            </w:tcBorders>
            <w:shd w:val="clear" w:color="000000" w:fill="EADDEB"/>
            <w:hideMark/>
          </w:tcPr>
          <w:p w14:paraId="0B02B424" w14:textId="77777777" w:rsidR="00782E57" w:rsidRPr="00EE005F" w:rsidRDefault="00782E57"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nil"/>
              <w:right w:val="single" w:sz="8" w:space="0" w:color="873174"/>
            </w:tcBorders>
            <w:shd w:val="clear" w:color="000000" w:fill="CAA7C8"/>
            <w:hideMark/>
          </w:tcPr>
          <w:p w14:paraId="01C5754A" w14:textId="77777777" w:rsidR="00782E57" w:rsidRPr="00EE005F" w:rsidRDefault="00782E57" w:rsidP="00CC1924">
            <w:pPr>
              <w:bidi/>
              <w:rPr>
                <w:rFonts w:cstheme="minorHAnsi"/>
              </w:rPr>
            </w:pPr>
            <w:r w:rsidRPr="00EE005F">
              <w:rPr>
                <w:rFonts w:cstheme="minorHAnsi"/>
              </w:rPr>
              <w:t xml:space="preserve">• </w:t>
            </w:r>
            <w:r w:rsidRPr="00EE005F">
              <w:rPr>
                <w:rFonts w:cstheme="minorHAnsi"/>
                <w:rtl/>
              </w:rPr>
              <w:t>تمكين المتابعة الفردية للحالات وإغلاق الحلقة</w:t>
            </w:r>
            <w:r w:rsidRPr="00EE005F">
              <w:rPr>
                <w:rFonts w:cstheme="minorHAnsi"/>
              </w:rPr>
              <w:t>.</w:t>
            </w:r>
          </w:p>
        </w:tc>
        <w:tc>
          <w:tcPr>
            <w:tcW w:w="2561" w:type="dxa"/>
            <w:vMerge/>
            <w:tcBorders>
              <w:top w:val="nil"/>
              <w:left w:val="single" w:sz="8" w:space="0" w:color="873174"/>
              <w:bottom w:val="single" w:sz="8" w:space="0" w:color="873174"/>
              <w:right w:val="single" w:sz="8" w:space="0" w:color="873174"/>
            </w:tcBorders>
            <w:vAlign w:val="center"/>
            <w:hideMark/>
          </w:tcPr>
          <w:p w14:paraId="0F3151CE" w14:textId="77777777" w:rsidR="00782E57" w:rsidRPr="00EE005F" w:rsidRDefault="00782E57" w:rsidP="00CD3CEF">
            <w:pPr>
              <w:bidi/>
              <w:spacing w:after="0" w:line="240" w:lineRule="auto"/>
              <w:rPr>
                <w:rFonts w:eastAsia="Times New Roman" w:cstheme="minorHAnsi"/>
                <w:color w:val="873174"/>
                <w:sz w:val="20"/>
                <w:szCs w:val="20"/>
              </w:rPr>
            </w:pPr>
          </w:p>
        </w:tc>
        <w:tc>
          <w:tcPr>
            <w:tcW w:w="2706" w:type="dxa"/>
            <w:tcBorders>
              <w:top w:val="nil"/>
              <w:left w:val="nil"/>
              <w:bottom w:val="nil"/>
              <w:right w:val="single" w:sz="8" w:space="0" w:color="873174"/>
            </w:tcBorders>
            <w:shd w:val="clear" w:color="000000" w:fill="EADDEB"/>
            <w:hideMark/>
          </w:tcPr>
          <w:p w14:paraId="721C0EF9" w14:textId="77777777" w:rsidR="00782E57" w:rsidRPr="00EE005F" w:rsidRDefault="00782E57" w:rsidP="00CD3CEF">
            <w:pPr>
              <w:bidi/>
              <w:spacing w:after="0" w:line="240" w:lineRule="auto"/>
              <w:rPr>
                <w:rFonts w:eastAsia="Times New Roman" w:cstheme="minorHAnsi"/>
                <w:color w:val="000000"/>
              </w:rPr>
            </w:pPr>
            <w:r w:rsidRPr="00EE005F">
              <w:rPr>
                <w:rFonts w:eastAsia="Times New Roman" w:cstheme="minorHAnsi"/>
                <w:color w:val="000000"/>
              </w:rPr>
              <w:t> </w:t>
            </w:r>
          </w:p>
        </w:tc>
        <w:tc>
          <w:tcPr>
            <w:tcW w:w="2777" w:type="dxa"/>
            <w:tcBorders>
              <w:top w:val="nil"/>
              <w:left w:val="nil"/>
              <w:bottom w:val="nil"/>
              <w:right w:val="single" w:sz="8" w:space="0" w:color="873174"/>
            </w:tcBorders>
            <w:shd w:val="clear" w:color="000000" w:fill="EADDEB"/>
            <w:hideMark/>
          </w:tcPr>
          <w:p w14:paraId="39774DB5" w14:textId="77777777" w:rsidR="00782E57" w:rsidRPr="00EE005F" w:rsidRDefault="00782E57" w:rsidP="00CD3CEF">
            <w:pPr>
              <w:bidi/>
              <w:spacing w:after="0" w:line="240" w:lineRule="auto"/>
              <w:rPr>
                <w:rFonts w:eastAsia="Times New Roman" w:cstheme="minorHAnsi"/>
                <w:color w:val="000000"/>
              </w:rPr>
            </w:pPr>
            <w:r w:rsidRPr="00EE005F">
              <w:rPr>
                <w:rFonts w:eastAsia="Times New Roman" w:cstheme="minorHAnsi"/>
                <w:color w:val="000000"/>
              </w:rPr>
              <w:t> </w:t>
            </w:r>
          </w:p>
        </w:tc>
      </w:tr>
      <w:tr w:rsidR="00782E57" w:rsidRPr="00EE005F" w14:paraId="21B2310F" w14:textId="77777777" w:rsidTr="00063C1F">
        <w:trPr>
          <w:trHeight w:val="3"/>
        </w:trPr>
        <w:tc>
          <w:tcPr>
            <w:tcW w:w="2985" w:type="dxa"/>
            <w:tcBorders>
              <w:top w:val="nil"/>
              <w:left w:val="single" w:sz="8" w:space="0" w:color="873174"/>
              <w:bottom w:val="single" w:sz="8" w:space="0" w:color="873174"/>
              <w:right w:val="single" w:sz="8" w:space="0" w:color="873174"/>
            </w:tcBorders>
            <w:shd w:val="clear" w:color="000000" w:fill="EADDEB"/>
            <w:hideMark/>
          </w:tcPr>
          <w:p w14:paraId="0EE3EEB8" w14:textId="77777777" w:rsidR="00782E57" w:rsidRPr="00EE005F" w:rsidRDefault="00782E57"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single" w:sz="8" w:space="0" w:color="873174"/>
              <w:right w:val="single" w:sz="8" w:space="0" w:color="873174"/>
            </w:tcBorders>
            <w:shd w:val="clear" w:color="000000" w:fill="CAA7C8"/>
            <w:hideMark/>
          </w:tcPr>
          <w:p w14:paraId="5949C529" w14:textId="77777777" w:rsidR="00782E57" w:rsidRPr="00EE005F" w:rsidRDefault="00782E57" w:rsidP="00CC1924">
            <w:pPr>
              <w:bidi/>
              <w:rPr>
                <w:rFonts w:cstheme="minorHAnsi"/>
              </w:rPr>
            </w:pPr>
          </w:p>
        </w:tc>
        <w:tc>
          <w:tcPr>
            <w:tcW w:w="2561" w:type="dxa"/>
            <w:vMerge/>
            <w:tcBorders>
              <w:top w:val="nil"/>
              <w:left w:val="single" w:sz="8" w:space="0" w:color="873174"/>
              <w:bottom w:val="single" w:sz="8" w:space="0" w:color="873174"/>
              <w:right w:val="single" w:sz="8" w:space="0" w:color="873174"/>
            </w:tcBorders>
            <w:vAlign w:val="center"/>
            <w:hideMark/>
          </w:tcPr>
          <w:p w14:paraId="7E1D9832" w14:textId="77777777" w:rsidR="00782E57" w:rsidRPr="00EE005F" w:rsidRDefault="00782E57" w:rsidP="00063C1F">
            <w:pPr>
              <w:bidi/>
              <w:spacing w:after="0" w:line="240" w:lineRule="auto"/>
              <w:jc w:val="both"/>
              <w:rPr>
                <w:rFonts w:eastAsia="Times New Roman" w:cstheme="minorHAnsi"/>
                <w:color w:val="873174"/>
                <w:sz w:val="20"/>
                <w:szCs w:val="20"/>
              </w:rPr>
            </w:pPr>
          </w:p>
        </w:tc>
        <w:tc>
          <w:tcPr>
            <w:tcW w:w="2706" w:type="dxa"/>
            <w:tcBorders>
              <w:top w:val="nil"/>
              <w:left w:val="nil"/>
              <w:bottom w:val="single" w:sz="8" w:space="0" w:color="873174"/>
              <w:right w:val="single" w:sz="8" w:space="0" w:color="873174"/>
            </w:tcBorders>
            <w:shd w:val="clear" w:color="000000" w:fill="EADDEB"/>
            <w:hideMark/>
          </w:tcPr>
          <w:p w14:paraId="5064C25B" w14:textId="77777777" w:rsidR="00782E57" w:rsidRPr="00EE005F" w:rsidRDefault="00782E57"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777" w:type="dxa"/>
            <w:tcBorders>
              <w:top w:val="nil"/>
              <w:left w:val="nil"/>
              <w:bottom w:val="single" w:sz="8" w:space="0" w:color="873174"/>
              <w:right w:val="single" w:sz="8" w:space="0" w:color="873174"/>
            </w:tcBorders>
            <w:shd w:val="clear" w:color="000000" w:fill="EADDEB"/>
            <w:hideMark/>
          </w:tcPr>
          <w:p w14:paraId="4480F134" w14:textId="77777777" w:rsidR="00782E57" w:rsidRPr="00EE005F" w:rsidRDefault="00782E57"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r>
      <w:tr w:rsidR="00C06AC6" w:rsidRPr="00EE005F" w14:paraId="450E121E" w14:textId="77777777" w:rsidTr="00063C1F">
        <w:trPr>
          <w:trHeight w:val="62"/>
        </w:trPr>
        <w:tc>
          <w:tcPr>
            <w:tcW w:w="2985" w:type="dxa"/>
            <w:tcBorders>
              <w:top w:val="nil"/>
              <w:left w:val="single" w:sz="8" w:space="0" w:color="873174"/>
              <w:bottom w:val="nil"/>
              <w:right w:val="single" w:sz="8" w:space="0" w:color="873174"/>
            </w:tcBorders>
            <w:shd w:val="clear" w:color="000000" w:fill="EADDEB"/>
            <w:hideMark/>
          </w:tcPr>
          <w:p w14:paraId="4C10C5C5" w14:textId="77777777" w:rsidR="00C06AC6" w:rsidRPr="00EE005F" w:rsidRDefault="00DD0249" w:rsidP="00063C1F">
            <w:pPr>
              <w:bidi/>
              <w:jc w:val="both"/>
              <w:rPr>
                <w:rFonts w:cstheme="minorHAnsi"/>
                <w:b/>
                <w:bCs/>
              </w:rPr>
            </w:pPr>
            <w:r w:rsidRPr="00EE005F">
              <w:rPr>
                <w:rFonts w:cstheme="minorHAnsi"/>
                <w:b/>
                <w:bCs/>
                <w:rtl/>
              </w:rPr>
              <w:t>قواعد</w:t>
            </w:r>
            <w:r w:rsidR="00C06AC6" w:rsidRPr="00EE005F">
              <w:rPr>
                <w:rFonts w:cstheme="minorHAnsi"/>
                <w:b/>
                <w:bCs/>
                <w:rtl/>
              </w:rPr>
              <w:t xml:space="preserve"> بيانات</w:t>
            </w:r>
            <w:r w:rsidR="00C06AC6" w:rsidRPr="00EE005F">
              <w:rPr>
                <w:rFonts w:cstheme="minorHAnsi"/>
                <w:b/>
                <w:bCs/>
                <w:rtl/>
                <w:lang w:bidi="ar-JO"/>
              </w:rPr>
              <w:t xml:space="preserve"> التغذية الراجعة</w:t>
            </w:r>
            <w:r w:rsidR="00C06AC6" w:rsidRPr="00EE005F">
              <w:rPr>
                <w:rFonts w:cstheme="minorHAnsi"/>
                <w:b/>
                <w:bCs/>
                <w:rtl/>
              </w:rPr>
              <w:t xml:space="preserve"> المجتمعية</w:t>
            </w:r>
          </w:p>
        </w:tc>
        <w:tc>
          <w:tcPr>
            <w:tcW w:w="2416" w:type="dxa"/>
            <w:tcBorders>
              <w:top w:val="nil"/>
              <w:left w:val="nil"/>
              <w:bottom w:val="nil"/>
              <w:right w:val="single" w:sz="8" w:space="0" w:color="873174"/>
            </w:tcBorders>
            <w:shd w:val="clear" w:color="000000" w:fill="CAA7C8"/>
            <w:hideMark/>
          </w:tcPr>
          <w:p w14:paraId="3A7FEEAF" w14:textId="77777777" w:rsidR="00C06AC6" w:rsidRPr="00EE005F" w:rsidRDefault="00C06AC6" w:rsidP="00063C1F">
            <w:pPr>
              <w:bidi/>
              <w:jc w:val="both"/>
              <w:rPr>
                <w:rFonts w:cstheme="minorHAnsi"/>
              </w:rPr>
            </w:pPr>
            <w:r w:rsidRPr="00EE005F">
              <w:rPr>
                <w:rFonts w:cstheme="minorHAnsi"/>
              </w:rPr>
              <w:t xml:space="preserve">• </w:t>
            </w:r>
            <w:r w:rsidRPr="00EE005F">
              <w:rPr>
                <w:rFonts w:cstheme="minorHAnsi"/>
                <w:rtl/>
              </w:rPr>
              <w:t xml:space="preserve">تمكن محلل البيانات من </w:t>
            </w:r>
            <w:r w:rsidR="00DD0249" w:rsidRPr="00EE005F">
              <w:rPr>
                <w:rFonts w:cstheme="minorHAnsi"/>
                <w:rtl/>
              </w:rPr>
              <w:t>إجراء التحليل اللازم لاحتياجاته</w:t>
            </w:r>
            <w:r w:rsidRPr="00EE005F">
              <w:rPr>
                <w:rFonts w:cstheme="minorHAnsi"/>
                <w:rtl/>
              </w:rPr>
              <w:t xml:space="preserve"> الخاصة.</w:t>
            </w:r>
          </w:p>
        </w:tc>
        <w:tc>
          <w:tcPr>
            <w:tcW w:w="2561" w:type="dxa"/>
            <w:tcBorders>
              <w:top w:val="nil"/>
              <w:left w:val="nil"/>
              <w:bottom w:val="nil"/>
              <w:right w:val="single" w:sz="8" w:space="0" w:color="873174"/>
            </w:tcBorders>
            <w:shd w:val="clear" w:color="000000" w:fill="EADDEB"/>
            <w:hideMark/>
          </w:tcPr>
          <w:p w14:paraId="58F47A6D" w14:textId="77777777" w:rsidR="00C06AC6" w:rsidRPr="00EE005F" w:rsidRDefault="00C06AC6" w:rsidP="00DD0249">
            <w:pPr>
              <w:bidi/>
              <w:rPr>
                <w:rFonts w:cstheme="minorHAnsi"/>
              </w:rPr>
            </w:pPr>
            <w:r w:rsidRPr="00EE005F">
              <w:rPr>
                <w:rFonts w:cstheme="minorHAnsi"/>
              </w:rPr>
              <w:t xml:space="preserve">• </w:t>
            </w:r>
            <w:r w:rsidRPr="00EE005F">
              <w:rPr>
                <w:rFonts w:cstheme="minorHAnsi"/>
                <w:rtl/>
              </w:rPr>
              <w:t xml:space="preserve">يتطلب التعامل مع البيانات مهارات تحليلية، ويتطلب تفسير البيانات معرفة بالسياق. </w:t>
            </w:r>
            <w:r w:rsidR="00DD0249" w:rsidRPr="00EE005F">
              <w:rPr>
                <w:rFonts w:cstheme="minorHAnsi"/>
                <w:rtl/>
              </w:rPr>
              <w:t>قد تؤدي</w:t>
            </w:r>
            <w:r w:rsidRPr="00EE005F">
              <w:rPr>
                <w:rFonts w:cstheme="minorHAnsi"/>
                <w:rtl/>
              </w:rPr>
              <w:t xml:space="preserve"> مشاركة البيانات لإجراء المزيد من التحليل إلى إساءة تفسيرها</w:t>
            </w:r>
            <w:r w:rsidRPr="00EE005F">
              <w:rPr>
                <w:rFonts w:cstheme="minorHAnsi"/>
              </w:rPr>
              <w:t>.</w:t>
            </w:r>
          </w:p>
        </w:tc>
        <w:tc>
          <w:tcPr>
            <w:tcW w:w="2706" w:type="dxa"/>
            <w:tcBorders>
              <w:top w:val="nil"/>
              <w:left w:val="nil"/>
              <w:bottom w:val="nil"/>
              <w:right w:val="single" w:sz="8" w:space="0" w:color="873174"/>
            </w:tcBorders>
            <w:shd w:val="clear" w:color="000000" w:fill="EADDEB"/>
            <w:hideMark/>
          </w:tcPr>
          <w:p w14:paraId="3609930C" w14:textId="77777777" w:rsidR="00C06AC6" w:rsidRPr="00EE005F" w:rsidRDefault="00C06AC6" w:rsidP="00DD0249">
            <w:pPr>
              <w:bidi/>
              <w:jc w:val="both"/>
              <w:rPr>
                <w:rFonts w:cstheme="minorHAnsi"/>
              </w:rPr>
            </w:pPr>
            <w:r w:rsidRPr="00EE005F">
              <w:rPr>
                <w:rFonts w:cstheme="minorHAnsi"/>
              </w:rPr>
              <w:t xml:space="preserve">• </w:t>
            </w:r>
            <w:r w:rsidRPr="00EE005F">
              <w:rPr>
                <w:rFonts w:cstheme="minorHAnsi"/>
                <w:rtl/>
              </w:rPr>
              <w:t xml:space="preserve">قبل مشاركة أي بيانات </w:t>
            </w:r>
            <w:r w:rsidR="00DD0249" w:rsidRPr="00EE005F">
              <w:rPr>
                <w:rFonts w:cstheme="minorHAnsi"/>
                <w:rtl/>
              </w:rPr>
              <w:t>(تغذية راجعة فردية أو قواعد</w:t>
            </w:r>
            <w:r w:rsidRPr="00EE005F">
              <w:rPr>
                <w:rFonts w:cstheme="minorHAnsi"/>
                <w:rtl/>
              </w:rPr>
              <w:t xml:space="preserve"> بيانات التغذيات الر</w:t>
            </w:r>
            <w:r w:rsidR="00DD0249" w:rsidRPr="00EE005F">
              <w:rPr>
                <w:rFonts w:cstheme="minorHAnsi"/>
                <w:rtl/>
              </w:rPr>
              <w:t>ا</w:t>
            </w:r>
            <w:r w:rsidRPr="00EE005F">
              <w:rPr>
                <w:rFonts w:cstheme="minorHAnsi"/>
                <w:rtl/>
              </w:rPr>
              <w:t>جعة )، تأكد من تطبيق متطلبات قوانين حماية البيانات وفقًا للسياسات الداخلية</w:t>
            </w:r>
            <w:r w:rsidRPr="00EE005F">
              <w:rPr>
                <w:rFonts w:cstheme="minorHAnsi"/>
              </w:rPr>
              <w:t>.</w:t>
            </w:r>
          </w:p>
        </w:tc>
        <w:tc>
          <w:tcPr>
            <w:tcW w:w="2777" w:type="dxa"/>
            <w:tcBorders>
              <w:top w:val="nil"/>
              <w:left w:val="nil"/>
              <w:bottom w:val="nil"/>
              <w:right w:val="single" w:sz="8" w:space="0" w:color="873174"/>
            </w:tcBorders>
            <w:shd w:val="clear" w:color="000000" w:fill="EADDEB"/>
            <w:hideMark/>
          </w:tcPr>
          <w:p w14:paraId="285AF8F8" w14:textId="77777777" w:rsidR="00C06AC6" w:rsidRPr="00EE005F" w:rsidRDefault="00C06AC6" w:rsidP="00063C1F">
            <w:pPr>
              <w:bidi/>
              <w:rPr>
                <w:rFonts w:cstheme="minorHAnsi"/>
              </w:rPr>
            </w:pPr>
            <w:r w:rsidRPr="00EE005F">
              <w:rPr>
                <w:rFonts w:cstheme="minorHAnsi"/>
              </w:rPr>
              <w:t xml:space="preserve">• </w:t>
            </w:r>
            <w:r w:rsidRPr="00EE005F">
              <w:rPr>
                <w:rFonts w:cstheme="minorHAnsi"/>
                <w:rtl/>
              </w:rPr>
              <w:t>لا تشارك أي بيانات دون توضيح كافة المتغيرات أو دون تقديم دليل إرشادي للبيانات</w:t>
            </w:r>
            <w:r w:rsidRPr="00EE005F">
              <w:rPr>
                <w:rFonts w:cstheme="minorHAnsi"/>
              </w:rPr>
              <w:t>.</w:t>
            </w:r>
          </w:p>
        </w:tc>
      </w:tr>
      <w:tr w:rsidR="00C06AC6" w:rsidRPr="00EE005F" w14:paraId="3431BC16" w14:textId="77777777" w:rsidTr="00063C1F">
        <w:trPr>
          <w:trHeight w:val="87"/>
        </w:trPr>
        <w:tc>
          <w:tcPr>
            <w:tcW w:w="2985" w:type="dxa"/>
            <w:tcBorders>
              <w:top w:val="nil"/>
              <w:left w:val="single" w:sz="8" w:space="0" w:color="873174"/>
              <w:bottom w:val="nil"/>
              <w:right w:val="single" w:sz="8" w:space="0" w:color="873174"/>
            </w:tcBorders>
            <w:shd w:val="clear" w:color="000000" w:fill="EADDEB"/>
            <w:hideMark/>
          </w:tcPr>
          <w:p w14:paraId="47D9E270" w14:textId="77777777" w:rsidR="00C06AC6" w:rsidRPr="00EE005F" w:rsidRDefault="00C06AC6" w:rsidP="00063C1F">
            <w:pPr>
              <w:bidi/>
              <w:jc w:val="both"/>
              <w:rPr>
                <w:rFonts w:cstheme="minorHAnsi"/>
              </w:rPr>
            </w:pPr>
            <w:r w:rsidRPr="00EE005F">
              <w:rPr>
                <w:rFonts w:cstheme="minorHAnsi"/>
                <w:rtl/>
              </w:rPr>
              <w:t>الأنسب لمحللي البيانات أو الباحثين الذين يرغبون في مواصلة استكشاف وتحليل بيانات التغذية الراجعة</w:t>
            </w:r>
            <w:r w:rsidRPr="00EE005F">
              <w:rPr>
                <w:rFonts w:cstheme="minorHAnsi"/>
              </w:rPr>
              <w:t>.</w:t>
            </w:r>
          </w:p>
        </w:tc>
        <w:tc>
          <w:tcPr>
            <w:tcW w:w="2416" w:type="dxa"/>
            <w:tcBorders>
              <w:top w:val="nil"/>
              <w:left w:val="nil"/>
              <w:bottom w:val="nil"/>
              <w:right w:val="single" w:sz="8" w:space="0" w:color="873174"/>
            </w:tcBorders>
            <w:shd w:val="clear" w:color="000000" w:fill="CAA7C8"/>
            <w:hideMark/>
          </w:tcPr>
          <w:p w14:paraId="0CD0BEDA" w14:textId="77777777" w:rsidR="00C06AC6" w:rsidRPr="00EE005F" w:rsidRDefault="00C06AC6" w:rsidP="00063C1F">
            <w:pPr>
              <w:bidi/>
              <w:jc w:val="both"/>
              <w:rPr>
                <w:rFonts w:cstheme="minorHAnsi"/>
              </w:rPr>
            </w:pPr>
            <w:r w:rsidRPr="00EE005F">
              <w:rPr>
                <w:rFonts w:cstheme="minorHAnsi"/>
              </w:rPr>
              <w:t xml:space="preserve">• </w:t>
            </w:r>
            <w:r w:rsidRPr="00EE005F">
              <w:rPr>
                <w:rFonts w:cstheme="minorHAnsi"/>
                <w:rtl/>
              </w:rPr>
              <w:t>يمكن استخدامها للربط بين  مصادر التغذية الراجعة مع مصادر البيانات الأخرى</w:t>
            </w:r>
          </w:p>
        </w:tc>
        <w:tc>
          <w:tcPr>
            <w:tcW w:w="2561" w:type="dxa"/>
            <w:tcBorders>
              <w:top w:val="nil"/>
              <w:left w:val="nil"/>
              <w:bottom w:val="nil"/>
              <w:right w:val="single" w:sz="8" w:space="0" w:color="873174"/>
            </w:tcBorders>
            <w:shd w:val="clear" w:color="000000" w:fill="EADDEB"/>
            <w:hideMark/>
          </w:tcPr>
          <w:p w14:paraId="3F3674B5" w14:textId="77777777" w:rsidR="00C06AC6" w:rsidRPr="00EE005F" w:rsidRDefault="00C06AC6" w:rsidP="00063C1F">
            <w:pPr>
              <w:bidi/>
              <w:rPr>
                <w:rFonts w:cstheme="minorHAnsi"/>
              </w:rPr>
            </w:pPr>
          </w:p>
          <w:p w14:paraId="2728107B" w14:textId="77777777" w:rsidR="00C06AC6" w:rsidRPr="00EE005F" w:rsidRDefault="00C06AC6" w:rsidP="00DD0249">
            <w:pPr>
              <w:bidi/>
              <w:rPr>
                <w:rFonts w:cstheme="minorHAnsi"/>
              </w:rPr>
            </w:pPr>
            <w:r w:rsidRPr="00EE005F">
              <w:rPr>
                <w:rFonts w:cstheme="minorHAnsi"/>
                <w:rtl/>
              </w:rPr>
              <w:t xml:space="preserve">• يمكن أن تؤدي مشاركة </w:t>
            </w:r>
            <w:r w:rsidR="00DD0249" w:rsidRPr="00EE005F">
              <w:rPr>
                <w:rFonts w:cstheme="minorHAnsi"/>
                <w:rtl/>
              </w:rPr>
              <w:t>قواعد</w:t>
            </w:r>
            <w:r w:rsidRPr="00EE005F">
              <w:rPr>
                <w:rFonts w:cstheme="minorHAnsi"/>
                <w:rtl/>
              </w:rPr>
              <w:t xml:space="preserve"> البيانات الكاملة إلى إرباك المتلقين وقد لا يتم استخدامها إذا كان الهدف هو تسليط الضوء على نتائج محددة.</w:t>
            </w:r>
          </w:p>
        </w:tc>
        <w:tc>
          <w:tcPr>
            <w:tcW w:w="2706" w:type="dxa"/>
            <w:tcBorders>
              <w:top w:val="nil"/>
              <w:left w:val="nil"/>
              <w:bottom w:val="nil"/>
              <w:right w:val="single" w:sz="8" w:space="0" w:color="873174"/>
            </w:tcBorders>
            <w:shd w:val="clear" w:color="000000" w:fill="EADDEB"/>
            <w:hideMark/>
          </w:tcPr>
          <w:p w14:paraId="470D1886" w14:textId="77777777" w:rsidR="00C06AC6" w:rsidRPr="00EE005F" w:rsidRDefault="00C06AC6" w:rsidP="00063C1F">
            <w:pPr>
              <w:bidi/>
              <w:jc w:val="both"/>
              <w:rPr>
                <w:rFonts w:cstheme="minorHAnsi"/>
              </w:rPr>
            </w:pPr>
            <w:r w:rsidRPr="00EE005F">
              <w:rPr>
                <w:rFonts w:cstheme="minorHAnsi"/>
                <w:rtl/>
              </w:rPr>
              <w:t>• تقييم ما إذا كانت مشاركة ا</w:t>
            </w:r>
            <w:r w:rsidR="00DD0249" w:rsidRPr="00EE005F">
              <w:rPr>
                <w:rFonts w:cstheme="minorHAnsi"/>
                <w:rtl/>
              </w:rPr>
              <w:t xml:space="preserve">لمعلومات يمكن أن تشكل أي مخاطر  على </w:t>
            </w:r>
            <w:r w:rsidRPr="00EE005F">
              <w:rPr>
                <w:rFonts w:cstheme="minorHAnsi"/>
                <w:rtl/>
              </w:rPr>
              <w:t>مقدم التغذية الراجعة أو الأفراد أو المجموعات . يتم اتخاذ تدابير مخففة، مثل إزالة أو تعديل وتحديد المتغيرات (إخفاء هوية البيانات)، للرد عليها قبل المشاركة.</w:t>
            </w:r>
          </w:p>
        </w:tc>
        <w:tc>
          <w:tcPr>
            <w:tcW w:w="2777" w:type="dxa"/>
            <w:tcBorders>
              <w:top w:val="nil"/>
              <w:left w:val="nil"/>
              <w:bottom w:val="nil"/>
              <w:right w:val="single" w:sz="8" w:space="0" w:color="873174"/>
            </w:tcBorders>
            <w:shd w:val="clear" w:color="000000" w:fill="EADDEB"/>
            <w:hideMark/>
          </w:tcPr>
          <w:p w14:paraId="5C729E5A" w14:textId="77777777" w:rsidR="00C06AC6" w:rsidRPr="00EE005F" w:rsidRDefault="00C06AC6" w:rsidP="00DD0249">
            <w:pPr>
              <w:bidi/>
              <w:rPr>
                <w:rFonts w:cstheme="minorHAnsi"/>
              </w:rPr>
            </w:pPr>
            <w:r w:rsidRPr="00EE005F">
              <w:rPr>
                <w:rFonts w:cstheme="minorHAnsi"/>
                <w:rtl/>
              </w:rPr>
              <w:t xml:space="preserve">• لا تشارك أي بيانات تغذية راجعة دون التأكد من أنه لا يمكن تحديد مقدميها بشكل مباشر أو غير مباشر في </w:t>
            </w:r>
            <w:r w:rsidR="00DD0249" w:rsidRPr="00EE005F">
              <w:rPr>
                <w:rFonts w:cstheme="minorHAnsi"/>
                <w:rtl/>
              </w:rPr>
              <w:t>قواعد</w:t>
            </w:r>
            <w:r w:rsidRPr="00EE005F">
              <w:rPr>
                <w:rFonts w:cstheme="minorHAnsi"/>
                <w:rtl/>
              </w:rPr>
              <w:t xml:space="preserve"> بيانات التغذية الراجعة في حالة عدم وجود اتفاقية </w:t>
            </w:r>
            <w:r w:rsidR="00DD0249" w:rsidRPr="00EE005F">
              <w:rPr>
                <w:rFonts w:cstheme="minorHAnsi"/>
                <w:rtl/>
              </w:rPr>
              <w:t>مشاركة</w:t>
            </w:r>
            <w:r w:rsidRPr="00EE005F">
              <w:rPr>
                <w:rFonts w:cstheme="minorHAnsi"/>
                <w:rtl/>
              </w:rPr>
              <w:t>.</w:t>
            </w:r>
          </w:p>
        </w:tc>
      </w:tr>
      <w:tr w:rsidR="00C06AC6" w:rsidRPr="00EE005F" w14:paraId="6DE050A4" w14:textId="77777777" w:rsidTr="00063C1F">
        <w:trPr>
          <w:trHeight w:val="87"/>
        </w:trPr>
        <w:tc>
          <w:tcPr>
            <w:tcW w:w="2985" w:type="dxa"/>
            <w:tcBorders>
              <w:top w:val="nil"/>
              <w:left w:val="single" w:sz="8" w:space="0" w:color="873174"/>
              <w:bottom w:val="nil"/>
              <w:right w:val="single" w:sz="8" w:space="0" w:color="873174"/>
            </w:tcBorders>
            <w:shd w:val="clear" w:color="000000" w:fill="EADDEB"/>
            <w:hideMark/>
          </w:tcPr>
          <w:p w14:paraId="73096637" w14:textId="77777777" w:rsidR="00C06AC6" w:rsidRPr="00EE005F" w:rsidRDefault="00C06AC6"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416" w:type="dxa"/>
            <w:tcBorders>
              <w:top w:val="nil"/>
              <w:left w:val="nil"/>
              <w:bottom w:val="nil"/>
              <w:right w:val="single" w:sz="8" w:space="0" w:color="873174"/>
            </w:tcBorders>
            <w:shd w:val="clear" w:color="000000" w:fill="CAA7C8"/>
            <w:hideMark/>
          </w:tcPr>
          <w:p w14:paraId="4AA33E19" w14:textId="77777777" w:rsidR="00C06AC6" w:rsidRPr="00EE005F" w:rsidRDefault="00C06AC6" w:rsidP="00DD0249">
            <w:pPr>
              <w:bidi/>
              <w:jc w:val="both"/>
              <w:rPr>
                <w:rFonts w:cstheme="minorHAnsi"/>
              </w:rPr>
            </w:pPr>
            <w:r w:rsidRPr="00EE005F">
              <w:rPr>
                <w:rFonts w:cstheme="minorHAnsi"/>
                <w:rtl/>
              </w:rPr>
              <w:t xml:space="preserve">• تمكين </w:t>
            </w:r>
            <w:r w:rsidR="00DD0249" w:rsidRPr="00EE005F">
              <w:rPr>
                <w:rFonts w:cstheme="minorHAnsi"/>
                <w:rtl/>
              </w:rPr>
              <w:t xml:space="preserve">استخدام </w:t>
            </w:r>
            <w:r w:rsidRPr="00EE005F">
              <w:rPr>
                <w:rFonts w:cstheme="minorHAnsi"/>
                <w:rtl/>
              </w:rPr>
              <w:t xml:space="preserve">البيانات في عمليات تحليل أخرى وأكثر </w:t>
            </w:r>
            <w:r w:rsidRPr="00EE005F">
              <w:rPr>
                <w:rFonts w:cstheme="minorHAnsi"/>
                <w:rtl/>
              </w:rPr>
              <w:lastRenderedPageBreak/>
              <w:t>اتساعا</w:t>
            </w:r>
          </w:p>
        </w:tc>
        <w:tc>
          <w:tcPr>
            <w:tcW w:w="2561" w:type="dxa"/>
            <w:tcBorders>
              <w:top w:val="nil"/>
              <w:left w:val="nil"/>
              <w:bottom w:val="nil"/>
              <w:right w:val="single" w:sz="8" w:space="0" w:color="873174"/>
            </w:tcBorders>
            <w:shd w:val="clear" w:color="000000" w:fill="EADDEB"/>
            <w:hideMark/>
          </w:tcPr>
          <w:p w14:paraId="73921122" w14:textId="77777777" w:rsidR="00C06AC6" w:rsidRPr="00EE005F" w:rsidRDefault="00C06AC6" w:rsidP="00063C1F">
            <w:pPr>
              <w:bidi/>
              <w:jc w:val="both"/>
              <w:rPr>
                <w:rFonts w:cstheme="minorHAnsi"/>
              </w:rPr>
            </w:pPr>
          </w:p>
        </w:tc>
        <w:tc>
          <w:tcPr>
            <w:tcW w:w="2706" w:type="dxa"/>
            <w:tcBorders>
              <w:top w:val="nil"/>
              <w:left w:val="nil"/>
              <w:bottom w:val="nil"/>
              <w:right w:val="single" w:sz="8" w:space="0" w:color="873174"/>
            </w:tcBorders>
            <w:shd w:val="clear" w:color="000000" w:fill="EADDEB"/>
            <w:hideMark/>
          </w:tcPr>
          <w:p w14:paraId="45A82D34" w14:textId="77777777" w:rsidR="00C06AC6" w:rsidRPr="00EE005F" w:rsidRDefault="00C06AC6" w:rsidP="00DD0249">
            <w:pPr>
              <w:bidi/>
              <w:jc w:val="both"/>
              <w:rPr>
                <w:rFonts w:cstheme="minorHAnsi"/>
              </w:rPr>
            </w:pPr>
            <w:r w:rsidRPr="00EE005F">
              <w:rPr>
                <w:rFonts w:cstheme="minorHAnsi"/>
              </w:rPr>
              <w:t xml:space="preserve">• </w:t>
            </w:r>
            <w:r w:rsidRPr="00EE005F">
              <w:rPr>
                <w:rFonts w:cstheme="minorHAnsi"/>
                <w:rtl/>
              </w:rPr>
              <w:t xml:space="preserve">مشاركة البيانات حول من ومتى وكيف تم جمع البيانات مع </w:t>
            </w:r>
            <w:r w:rsidR="00DD0249" w:rsidRPr="00EE005F">
              <w:rPr>
                <w:rFonts w:cstheme="minorHAnsi"/>
                <w:rtl/>
              </w:rPr>
              <w:t xml:space="preserve">قاعدة </w:t>
            </w:r>
            <w:r w:rsidRPr="00EE005F">
              <w:rPr>
                <w:rFonts w:cstheme="minorHAnsi"/>
                <w:rtl/>
              </w:rPr>
              <w:lastRenderedPageBreak/>
              <w:t>البيانات</w:t>
            </w:r>
          </w:p>
        </w:tc>
        <w:tc>
          <w:tcPr>
            <w:tcW w:w="2777" w:type="dxa"/>
            <w:tcBorders>
              <w:top w:val="nil"/>
              <w:left w:val="nil"/>
              <w:bottom w:val="nil"/>
              <w:right w:val="single" w:sz="8" w:space="0" w:color="873174"/>
            </w:tcBorders>
            <w:shd w:val="clear" w:color="000000" w:fill="EADDEB"/>
            <w:hideMark/>
          </w:tcPr>
          <w:p w14:paraId="5FDAF470" w14:textId="77777777" w:rsidR="00C06AC6" w:rsidRPr="00EE005F" w:rsidRDefault="00C06AC6" w:rsidP="00063C1F">
            <w:pPr>
              <w:bidi/>
              <w:rPr>
                <w:rFonts w:cstheme="minorHAnsi"/>
              </w:rPr>
            </w:pPr>
            <w:r w:rsidRPr="00EE005F">
              <w:rPr>
                <w:rFonts w:cstheme="minorHAnsi"/>
                <w:rtl/>
              </w:rPr>
              <w:lastRenderedPageBreak/>
              <w:t xml:space="preserve">• لا تشارك بيانات التغذية الراجعة  إذا لم يوافق مقدموها على مشاركتها </w:t>
            </w:r>
            <w:r w:rsidRPr="00EE005F">
              <w:rPr>
                <w:rFonts w:cstheme="minorHAnsi"/>
                <w:rtl/>
              </w:rPr>
              <w:lastRenderedPageBreak/>
              <w:t>مع الآخرين.</w:t>
            </w:r>
          </w:p>
        </w:tc>
      </w:tr>
      <w:tr w:rsidR="0080478C" w:rsidRPr="00EE005F" w14:paraId="46BCC7A6" w14:textId="77777777" w:rsidTr="00063C1F">
        <w:trPr>
          <w:trHeight w:val="3"/>
        </w:trPr>
        <w:tc>
          <w:tcPr>
            <w:tcW w:w="2985" w:type="dxa"/>
            <w:tcBorders>
              <w:top w:val="nil"/>
              <w:left w:val="single" w:sz="8" w:space="0" w:color="873174"/>
              <w:bottom w:val="single" w:sz="8" w:space="0" w:color="873174"/>
              <w:right w:val="single" w:sz="8" w:space="0" w:color="873174"/>
            </w:tcBorders>
            <w:shd w:val="clear" w:color="000000" w:fill="EADDEB"/>
            <w:hideMark/>
          </w:tcPr>
          <w:p w14:paraId="51828941" w14:textId="77777777" w:rsidR="003F516C" w:rsidRPr="00EE005F" w:rsidRDefault="003F516C" w:rsidP="00063C1F">
            <w:pPr>
              <w:bidi/>
              <w:spacing w:after="0" w:line="240" w:lineRule="auto"/>
              <w:jc w:val="both"/>
              <w:rPr>
                <w:rFonts w:eastAsia="Times New Roman" w:cstheme="minorHAnsi"/>
                <w:color w:val="000000"/>
              </w:rPr>
            </w:pPr>
            <w:r w:rsidRPr="00EE005F">
              <w:rPr>
                <w:rFonts w:eastAsia="Times New Roman" w:cstheme="minorHAnsi"/>
                <w:color w:val="000000"/>
              </w:rPr>
              <w:lastRenderedPageBreak/>
              <w:t> </w:t>
            </w:r>
          </w:p>
        </w:tc>
        <w:tc>
          <w:tcPr>
            <w:tcW w:w="2416" w:type="dxa"/>
            <w:tcBorders>
              <w:top w:val="nil"/>
              <w:left w:val="nil"/>
              <w:bottom w:val="single" w:sz="8" w:space="0" w:color="873174"/>
              <w:right w:val="single" w:sz="8" w:space="0" w:color="873174"/>
            </w:tcBorders>
            <w:shd w:val="clear" w:color="000000" w:fill="CAA7C8"/>
            <w:hideMark/>
          </w:tcPr>
          <w:p w14:paraId="17D86F30" w14:textId="77777777" w:rsidR="003F516C" w:rsidRPr="00EE005F" w:rsidRDefault="003F516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561" w:type="dxa"/>
            <w:tcBorders>
              <w:top w:val="nil"/>
              <w:left w:val="nil"/>
              <w:bottom w:val="single" w:sz="8" w:space="0" w:color="873174"/>
              <w:right w:val="single" w:sz="8" w:space="0" w:color="873174"/>
            </w:tcBorders>
            <w:shd w:val="clear" w:color="000000" w:fill="EADDEB"/>
            <w:hideMark/>
          </w:tcPr>
          <w:p w14:paraId="652E3F7B" w14:textId="77777777" w:rsidR="003F516C" w:rsidRPr="00EE005F" w:rsidRDefault="003F516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706" w:type="dxa"/>
            <w:tcBorders>
              <w:top w:val="nil"/>
              <w:left w:val="nil"/>
              <w:bottom w:val="single" w:sz="8" w:space="0" w:color="873174"/>
              <w:right w:val="single" w:sz="8" w:space="0" w:color="873174"/>
            </w:tcBorders>
            <w:shd w:val="clear" w:color="000000" w:fill="EADDEB"/>
            <w:hideMark/>
          </w:tcPr>
          <w:p w14:paraId="3A46309E" w14:textId="77777777" w:rsidR="003F516C" w:rsidRPr="00EE005F" w:rsidRDefault="003F516C" w:rsidP="00063C1F">
            <w:pPr>
              <w:bidi/>
              <w:spacing w:after="0" w:line="240" w:lineRule="auto"/>
              <w:jc w:val="both"/>
              <w:rPr>
                <w:rFonts w:eastAsia="Times New Roman" w:cstheme="minorHAnsi"/>
                <w:color w:val="000000"/>
              </w:rPr>
            </w:pPr>
            <w:r w:rsidRPr="00EE005F">
              <w:rPr>
                <w:rFonts w:eastAsia="Times New Roman" w:cstheme="minorHAnsi"/>
                <w:color w:val="000000"/>
              </w:rPr>
              <w:t> </w:t>
            </w:r>
          </w:p>
        </w:tc>
        <w:tc>
          <w:tcPr>
            <w:tcW w:w="2777" w:type="dxa"/>
            <w:tcBorders>
              <w:top w:val="nil"/>
              <w:left w:val="nil"/>
              <w:bottom w:val="single" w:sz="8" w:space="0" w:color="873174"/>
              <w:right w:val="single" w:sz="8" w:space="0" w:color="873174"/>
            </w:tcBorders>
            <w:shd w:val="clear" w:color="000000" w:fill="EADDEB"/>
            <w:hideMark/>
          </w:tcPr>
          <w:p w14:paraId="31C3FC8F" w14:textId="77777777" w:rsidR="003F516C" w:rsidRPr="00EE005F" w:rsidRDefault="003F516C" w:rsidP="00063C1F">
            <w:pPr>
              <w:bidi/>
              <w:spacing w:after="0" w:line="240" w:lineRule="auto"/>
              <w:rPr>
                <w:rFonts w:eastAsia="Times New Roman" w:cstheme="minorHAnsi"/>
                <w:color w:val="000000"/>
                <w:sz w:val="20"/>
                <w:szCs w:val="20"/>
              </w:rPr>
            </w:pPr>
            <w:r w:rsidRPr="00EE005F">
              <w:rPr>
                <w:rFonts w:eastAsia="Times New Roman" w:cstheme="minorHAnsi"/>
                <w:color w:val="000000"/>
                <w:sz w:val="20"/>
                <w:szCs w:val="20"/>
                <w:lang w:val="en-GB"/>
              </w:rPr>
              <w:t> </w:t>
            </w:r>
          </w:p>
        </w:tc>
      </w:tr>
    </w:tbl>
    <w:p w14:paraId="53441301" w14:textId="77777777" w:rsidR="001E04B9" w:rsidRPr="00EE005F" w:rsidRDefault="001E04B9">
      <w:pPr>
        <w:rPr>
          <w:rFonts w:cstheme="minorHAnsi"/>
        </w:rPr>
      </w:pPr>
    </w:p>
    <w:sectPr w:rsidR="001E04B9" w:rsidRPr="00EE005F" w:rsidSect="0096401A">
      <w:headerReference w:type="default" r:id="rId7"/>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E1E7D" w14:textId="77777777" w:rsidR="00F63791" w:rsidRDefault="00F63791" w:rsidP="00B00BA4">
      <w:pPr>
        <w:spacing w:after="0" w:line="240" w:lineRule="auto"/>
      </w:pPr>
      <w:r>
        <w:separator/>
      </w:r>
    </w:p>
  </w:endnote>
  <w:endnote w:type="continuationSeparator" w:id="0">
    <w:p w14:paraId="5186C93C" w14:textId="77777777" w:rsidR="00F63791" w:rsidRDefault="00F63791" w:rsidP="00B00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8484F" w14:textId="77777777" w:rsidR="00F63791" w:rsidRDefault="00F63791" w:rsidP="00B00BA4">
      <w:pPr>
        <w:spacing w:after="0" w:line="240" w:lineRule="auto"/>
      </w:pPr>
      <w:r>
        <w:separator/>
      </w:r>
    </w:p>
  </w:footnote>
  <w:footnote w:type="continuationSeparator" w:id="0">
    <w:p w14:paraId="1E9DB187" w14:textId="77777777" w:rsidR="00F63791" w:rsidRDefault="00F63791" w:rsidP="00B00B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16A93" w14:textId="77777777" w:rsidR="00B00BA4" w:rsidRPr="00EE005F" w:rsidRDefault="00B00BA4" w:rsidP="00E57B4B">
    <w:pPr>
      <w:pStyle w:val="Header"/>
      <w:tabs>
        <w:tab w:val="clear" w:pos="4680"/>
        <w:tab w:val="clear" w:pos="9360"/>
        <w:tab w:val="left" w:pos="1770"/>
      </w:tabs>
      <w:bidi/>
      <w:rPr>
        <w:rFonts w:cstheme="minorHAnsi"/>
        <w:color w:val="F4F2F5" w:themeColor="background2" w:themeTint="33"/>
        <w:sz w:val="32"/>
        <w:szCs w:val="32"/>
      </w:rPr>
    </w:pPr>
    <w:r w:rsidRPr="00EE005F">
      <w:rPr>
        <w:rFonts w:cstheme="minorHAnsi"/>
        <w:noProof/>
        <w:color w:val="F4F2F5" w:themeColor="background2" w:themeTint="33"/>
        <w:sz w:val="44"/>
        <w:szCs w:val="44"/>
      </w:rPr>
      <w:drawing>
        <wp:anchor distT="0" distB="0" distL="114300" distR="114300" simplePos="0" relativeHeight="251659264" behindDoc="1" locked="0" layoutInCell="1" allowOverlap="1" wp14:anchorId="79FC1372" wp14:editId="568306BB">
          <wp:simplePos x="0" y="0"/>
          <wp:positionH relativeFrom="column">
            <wp:posOffset>-1524000</wp:posOffset>
          </wp:positionH>
          <wp:positionV relativeFrom="page">
            <wp:posOffset>0</wp:posOffset>
          </wp:positionV>
          <wp:extent cx="10734675" cy="895350"/>
          <wp:effectExtent l="19050" t="0" r="952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0734675" cy="895350"/>
                  </a:xfrm>
                  <a:prstGeom prst="rect">
                    <a:avLst/>
                  </a:prstGeom>
                </pic:spPr>
              </pic:pic>
            </a:graphicData>
          </a:graphic>
        </wp:anchor>
      </w:drawing>
    </w:r>
    <w:r w:rsidRPr="00EE005F">
      <w:rPr>
        <w:rFonts w:cstheme="minorHAnsi"/>
        <w:color w:val="F4F2F5" w:themeColor="background2" w:themeTint="33"/>
        <w:sz w:val="44"/>
        <w:szCs w:val="44"/>
      </w:rPr>
      <w:tab/>
    </w:r>
    <w:r w:rsidRPr="00EE005F">
      <w:rPr>
        <w:rFonts w:cstheme="minorHAnsi"/>
        <w:color w:val="F4F2F5" w:themeColor="background2" w:themeTint="33"/>
        <w:sz w:val="32"/>
        <w:szCs w:val="32"/>
        <w:rtl/>
      </w:rPr>
      <w:t>أداة التغذية الراجعة</w:t>
    </w:r>
    <w:r w:rsidR="00E57B4B" w:rsidRPr="00EE005F">
      <w:rPr>
        <w:rFonts w:cstheme="minorHAnsi"/>
        <w:color w:val="F4F2F5" w:themeColor="background2" w:themeTint="33"/>
        <w:sz w:val="32"/>
        <w:szCs w:val="32"/>
        <w:rtl/>
      </w:rPr>
      <w:t xml:space="preserve"> رقم 28: نظرة عامة على ال</w:t>
    </w:r>
    <w:r w:rsidR="00E57B4B" w:rsidRPr="00EE005F">
      <w:rPr>
        <w:rFonts w:cstheme="minorHAnsi"/>
        <w:color w:val="F4F2F5" w:themeColor="background2" w:themeTint="33"/>
        <w:sz w:val="32"/>
        <w:szCs w:val="32"/>
        <w:rtl/>
        <w:lang w:bidi="ar-JO"/>
      </w:rPr>
      <w:t>أنماط</w:t>
    </w:r>
    <w:r w:rsidRPr="00EE005F">
      <w:rPr>
        <w:rFonts w:cstheme="minorHAnsi"/>
        <w:color w:val="F4F2F5" w:themeColor="background2" w:themeTint="33"/>
        <w:sz w:val="32"/>
        <w:szCs w:val="32"/>
        <w:rtl/>
      </w:rPr>
      <w:t xml:space="preserve"> المختلفة لمشاركة التغذية الراجعة المجتمعية</w:t>
    </w:r>
    <w:r w:rsidR="00A95638" w:rsidRPr="00EE005F">
      <w:rPr>
        <w:rFonts w:cstheme="minorHAnsi"/>
        <w:color w:val="F4F2F5" w:themeColor="background2" w:themeTint="33"/>
        <w:sz w:val="32"/>
        <w:szCs w:val="32"/>
        <w:rtl/>
      </w:rPr>
      <w:t xml:space="preserve">مع </w:t>
    </w:r>
    <w:r w:rsidRPr="00EE005F">
      <w:rPr>
        <w:rFonts w:cstheme="minorHAnsi"/>
        <w:color w:val="F4F2F5" w:themeColor="background2" w:themeTint="33"/>
        <w:sz w:val="32"/>
        <w:szCs w:val="32"/>
        <w:rtl/>
      </w:rPr>
      <w:t xml:space="preserve">المجتمع </w:t>
    </w:r>
  </w:p>
  <w:p w14:paraId="7502572D" w14:textId="77777777" w:rsidR="00B00BA4" w:rsidRDefault="00B00BA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E0F79"/>
    <w:multiLevelType w:val="hybridMultilevel"/>
    <w:tmpl w:val="749E6382"/>
    <w:lvl w:ilvl="0" w:tplc="040C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5603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6401A"/>
    <w:rsid w:val="00002ECB"/>
    <w:rsid w:val="00004811"/>
    <w:rsid w:val="00044901"/>
    <w:rsid w:val="00046744"/>
    <w:rsid w:val="00053771"/>
    <w:rsid w:val="00063C1F"/>
    <w:rsid w:val="000651C3"/>
    <w:rsid w:val="00092195"/>
    <w:rsid w:val="000D71D5"/>
    <w:rsid w:val="00137BBE"/>
    <w:rsid w:val="001B5E17"/>
    <w:rsid w:val="001E04B9"/>
    <w:rsid w:val="001E6A38"/>
    <w:rsid w:val="001E6D4F"/>
    <w:rsid w:val="00204A06"/>
    <w:rsid w:val="002227E8"/>
    <w:rsid w:val="0022316E"/>
    <w:rsid w:val="002D0595"/>
    <w:rsid w:val="00322242"/>
    <w:rsid w:val="00377BE0"/>
    <w:rsid w:val="003A4166"/>
    <w:rsid w:val="003F516C"/>
    <w:rsid w:val="00430DED"/>
    <w:rsid w:val="00431C1D"/>
    <w:rsid w:val="004B6B05"/>
    <w:rsid w:val="00532DB5"/>
    <w:rsid w:val="005B33AC"/>
    <w:rsid w:val="00603867"/>
    <w:rsid w:val="00612676"/>
    <w:rsid w:val="006D0DC7"/>
    <w:rsid w:val="006E5D30"/>
    <w:rsid w:val="00782E57"/>
    <w:rsid w:val="00785338"/>
    <w:rsid w:val="007A5189"/>
    <w:rsid w:val="007C364E"/>
    <w:rsid w:val="0080478C"/>
    <w:rsid w:val="00815A4B"/>
    <w:rsid w:val="008A53DE"/>
    <w:rsid w:val="008C08D4"/>
    <w:rsid w:val="008F23F0"/>
    <w:rsid w:val="0096401A"/>
    <w:rsid w:val="00967246"/>
    <w:rsid w:val="00997EAD"/>
    <w:rsid w:val="00A04EF7"/>
    <w:rsid w:val="00A236B6"/>
    <w:rsid w:val="00A95638"/>
    <w:rsid w:val="00AB5DB2"/>
    <w:rsid w:val="00B00BA4"/>
    <w:rsid w:val="00B63714"/>
    <w:rsid w:val="00B80154"/>
    <w:rsid w:val="00BF31DC"/>
    <w:rsid w:val="00C06AC6"/>
    <w:rsid w:val="00C367DE"/>
    <w:rsid w:val="00C64308"/>
    <w:rsid w:val="00CC1924"/>
    <w:rsid w:val="00CD3CEF"/>
    <w:rsid w:val="00CD5ED4"/>
    <w:rsid w:val="00D136C9"/>
    <w:rsid w:val="00D36E66"/>
    <w:rsid w:val="00DD0249"/>
    <w:rsid w:val="00DF2C15"/>
    <w:rsid w:val="00E57B4B"/>
    <w:rsid w:val="00E858D2"/>
    <w:rsid w:val="00EB120A"/>
    <w:rsid w:val="00EE005F"/>
    <w:rsid w:val="00EE3CFA"/>
    <w:rsid w:val="00EE67DB"/>
    <w:rsid w:val="00F207EA"/>
    <w:rsid w:val="00F228BF"/>
    <w:rsid w:val="00F26A84"/>
    <w:rsid w:val="00F63791"/>
    <w:rsid w:val="00FF69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721E9"/>
  <w15:docId w15:val="{0334DF22-8AE4-4298-BC60-5EB75DC3A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D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6401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B00B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BA4"/>
  </w:style>
  <w:style w:type="paragraph" w:styleId="Footer">
    <w:name w:val="footer"/>
    <w:basedOn w:val="Normal"/>
    <w:link w:val="FooterChar"/>
    <w:uiPriority w:val="99"/>
    <w:unhideWhenUsed/>
    <w:rsid w:val="00B00B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BA4"/>
  </w:style>
  <w:style w:type="character" w:styleId="Hyperlink">
    <w:name w:val="Hyperlink"/>
    <w:basedOn w:val="DefaultParagraphFont"/>
    <w:uiPriority w:val="99"/>
    <w:semiHidden/>
    <w:unhideWhenUsed/>
    <w:rsid w:val="003F516C"/>
    <w:rPr>
      <w:color w:val="0000FF"/>
      <w:u w:val="single"/>
    </w:rPr>
  </w:style>
  <w:style w:type="paragraph" w:styleId="ListParagraph">
    <w:name w:val="List Paragraph"/>
    <w:basedOn w:val="Normal"/>
    <w:uiPriority w:val="34"/>
    <w:qFormat/>
    <w:rsid w:val="008F2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2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12</Pages>
  <Words>2030</Words>
  <Characters>11575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HP</cp:lastModifiedBy>
  <cp:revision>46</cp:revision>
  <dcterms:created xsi:type="dcterms:W3CDTF">2023-10-17T19:32:00Z</dcterms:created>
  <dcterms:modified xsi:type="dcterms:W3CDTF">2023-11-06T12:21:00Z</dcterms:modified>
</cp:coreProperties>
</file>