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1BE" w:rsidRPr="0087425B" w:rsidRDefault="0087425B" w:rsidP="001161BE">
      <w:pPr>
        <w:autoSpaceDE w:val="0"/>
        <w:autoSpaceDN w:val="0"/>
        <w:adjustRightInd w:val="0"/>
        <w:spacing w:after="0" w:line="240" w:lineRule="auto"/>
        <w:rPr>
          <w:rFonts w:cs="BookAntiqua"/>
          <w:b/>
          <w:bCs/>
          <w:sz w:val="32"/>
          <w:szCs w:val="32"/>
          <w:lang w:bidi="bo-CN"/>
        </w:rPr>
      </w:pPr>
      <w:r w:rsidRPr="0087425B">
        <w:rPr>
          <w:rFonts w:cs="BookAntiqua"/>
          <w:b/>
          <w:bCs/>
          <w:sz w:val="32"/>
          <w:szCs w:val="32"/>
          <w:lang w:bidi="bo-CN"/>
        </w:rPr>
        <w:t>Beneficiary communication training for volunteers</w:t>
      </w:r>
    </w:p>
    <w:p w:rsidR="001161BE" w:rsidRPr="00F306D1" w:rsidRDefault="001161BE" w:rsidP="001161BE">
      <w:pPr>
        <w:autoSpaceDE w:val="0"/>
        <w:autoSpaceDN w:val="0"/>
        <w:adjustRightInd w:val="0"/>
        <w:spacing w:after="0" w:line="240" w:lineRule="auto"/>
        <w:rPr>
          <w:rFonts w:ascii="BookAntiqua" w:hAnsi="BookAntiqua" w:cs="BookAntiqua"/>
          <w:sz w:val="18"/>
          <w:szCs w:val="18"/>
          <w:lang w:bidi="bo-CN"/>
        </w:rPr>
      </w:pPr>
    </w:p>
    <w:p w:rsidR="001161BE" w:rsidRPr="0087425B" w:rsidRDefault="001161BE" w:rsidP="001161BE">
      <w:pPr>
        <w:rPr>
          <w:b/>
          <w:bCs/>
          <w:sz w:val="28"/>
        </w:rPr>
      </w:pPr>
      <w:r w:rsidRPr="0087425B">
        <w:rPr>
          <w:b/>
          <w:bCs/>
          <w:sz w:val="28"/>
        </w:rPr>
        <w:t xml:space="preserve">Session </w:t>
      </w:r>
      <w:r w:rsidR="0087425B" w:rsidRPr="0087425B">
        <w:rPr>
          <w:b/>
          <w:bCs/>
          <w:sz w:val="28"/>
        </w:rPr>
        <w:t>4 : Communication Approaches</w:t>
      </w:r>
    </w:p>
    <w:p w:rsidR="00BC5395" w:rsidRPr="0087425B" w:rsidRDefault="00BC5395" w:rsidP="0028488C">
      <w:pPr>
        <w:spacing w:after="0"/>
        <w:rPr>
          <w:b/>
          <w:color w:val="FF0000"/>
        </w:rPr>
      </w:pPr>
      <w:r w:rsidRPr="0087425B">
        <w:rPr>
          <w:b/>
          <w:color w:val="FF0000"/>
        </w:rPr>
        <w:t xml:space="preserve">Time </w:t>
      </w:r>
      <w:r w:rsidR="0087425B" w:rsidRPr="0087425B">
        <w:rPr>
          <w:b/>
          <w:color w:val="FF0000"/>
        </w:rPr>
        <w:t>Available</w:t>
      </w:r>
      <w:r w:rsidRPr="0087425B">
        <w:rPr>
          <w:b/>
          <w:color w:val="FF0000"/>
        </w:rPr>
        <w:t>:</w:t>
      </w:r>
    </w:p>
    <w:p w:rsidR="00BC5395" w:rsidRPr="00643D55" w:rsidRDefault="0087425B" w:rsidP="001161BE">
      <w:pPr>
        <w:rPr>
          <w:bCs/>
        </w:rPr>
      </w:pPr>
      <w:r>
        <w:rPr>
          <w:bCs/>
        </w:rPr>
        <w:t>2</w:t>
      </w:r>
      <w:r w:rsidR="00B449D9">
        <w:rPr>
          <w:bCs/>
        </w:rPr>
        <w:t>.5</w:t>
      </w:r>
      <w:r>
        <w:rPr>
          <w:bCs/>
        </w:rPr>
        <w:t xml:space="preserve"> hours</w:t>
      </w:r>
    </w:p>
    <w:p w:rsidR="006D6581" w:rsidRPr="0087425B" w:rsidRDefault="006D6581" w:rsidP="0028488C">
      <w:pPr>
        <w:spacing w:after="0"/>
        <w:rPr>
          <w:b/>
          <w:color w:val="FF0000"/>
        </w:rPr>
      </w:pPr>
      <w:r w:rsidRPr="0087425B">
        <w:rPr>
          <w:b/>
          <w:color w:val="FF0000"/>
        </w:rPr>
        <w:t>Learning Objectives:</w:t>
      </w:r>
    </w:p>
    <w:p w:rsidR="006D6581" w:rsidRPr="0013572E" w:rsidRDefault="006D6581" w:rsidP="0087425B">
      <w:pPr>
        <w:rPr>
          <w:rFonts w:cs="Calibri"/>
        </w:rPr>
      </w:pPr>
      <w:r>
        <w:rPr>
          <w:rFonts w:cs="Calibri"/>
        </w:rPr>
        <w:t xml:space="preserve">By the </w:t>
      </w:r>
      <w:r w:rsidRPr="0013572E">
        <w:rPr>
          <w:rFonts w:cs="Calibri"/>
        </w:rPr>
        <w:t xml:space="preserve">end of the </w:t>
      </w:r>
      <w:r>
        <w:rPr>
          <w:rFonts w:cs="Calibri"/>
        </w:rPr>
        <w:t>session, p</w:t>
      </w:r>
      <w:r w:rsidRPr="0013572E">
        <w:rPr>
          <w:rFonts w:cs="Calibri"/>
        </w:rPr>
        <w:t>articipants will:</w:t>
      </w:r>
    </w:p>
    <w:p w:rsidR="0087425B" w:rsidRPr="0087425B" w:rsidRDefault="0087425B" w:rsidP="0087425B">
      <w:pPr>
        <w:pStyle w:val="NormalWeb"/>
        <w:numPr>
          <w:ilvl w:val="0"/>
          <w:numId w:val="5"/>
        </w:numPr>
        <w:spacing w:before="0" w:beforeAutospacing="0" w:after="0" w:afterAutospacing="0"/>
        <w:textAlignment w:val="baseline"/>
        <w:rPr>
          <w:rFonts w:ascii="Calibri" w:hAnsi="Calibri" w:cs="Arial"/>
          <w:sz w:val="22"/>
          <w:szCs w:val="22"/>
        </w:rPr>
      </w:pPr>
      <w:r>
        <w:rPr>
          <w:rFonts w:ascii="Calibri" w:hAnsi="Calibri" w:cs="Arial"/>
          <w:sz w:val="22"/>
          <w:szCs w:val="22"/>
        </w:rPr>
        <w:t>Understand why good communication with communities is so important</w:t>
      </w:r>
    </w:p>
    <w:p w:rsidR="0087425B" w:rsidRPr="0087425B" w:rsidRDefault="0087425B" w:rsidP="0087425B">
      <w:pPr>
        <w:pStyle w:val="NormalWeb"/>
        <w:numPr>
          <w:ilvl w:val="0"/>
          <w:numId w:val="5"/>
        </w:numPr>
        <w:spacing w:before="0" w:beforeAutospacing="0" w:after="0" w:afterAutospacing="0"/>
        <w:textAlignment w:val="baseline"/>
        <w:rPr>
          <w:rFonts w:ascii="Calibri" w:hAnsi="Calibri" w:cs="Arial"/>
          <w:sz w:val="22"/>
          <w:szCs w:val="22"/>
        </w:rPr>
      </w:pPr>
      <w:r>
        <w:rPr>
          <w:rFonts w:ascii="Calibri" w:hAnsi="Calibri" w:cs="Arial"/>
          <w:sz w:val="22"/>
          <w:szCs w:val="22"/>
        </w:rPr>
        <w:t xml:space="preserve">Improve their </w:t>
      </w:r>
      <w:r w:rsidR="00DF7830">
        <w:rPr>
          <w:rFonts w:ascii="Calibri" w:hAnsi="Calibri" w:cs="Arial"/>
          <w:sz w:val="22"/>
          <w:szCs w:val="22"/>
        </w:rPr>
        <w:t xml:space="preserve">own </w:t>
      </w:r>
      <w:r>
        <w:rPr>
          <w:rFonts w:ascii="Calibri" w:hAnsi="Calibri" w:cs="Arial"/>
          <w:sz w:val="22"/>
          <w:szCs w:val="22"/>
        </w:rPr>
        <w:t>communication skills</w:t>
      </w:r>
    </w:p>
    <w:p w:rsidR="0087425B" w:rsidRPr="0087425B" w:rsidRDefault="00DF7830" w:rsidP="0087425B">
      <w:pPr>
        <w:pStyle w:val="NormalWeb"/>
        <w:numPr>
          <w:ilvl w:val="0"/>
          <w:numId w:val="5"/>
        </w:numPr>
        <w:spacing w:before="0" w:beforeAutospacing="0" w:after="0" w:afterAutospacing="0"/>
        <w:textAlignment w:val="baseline"/>
        <w:rPr>
          <w:rFonts w:ascii="Calibri" w:hAnsi="Calibri" w:cs="Arial"/>
          <w:sz w:val="22"/>
          <w:szCs w:val="22"/>
        </w:rPr>
      </w:pPr>
      <w:r>
        <w:rPr>
          <w:rFonts w:ascii="Calibri" w:hAnsi="Calibri" w:cs="Arial"/>
          <w:sz w:val="22"/>
          <w:szCs w:val="22"/>
        </w:rPr>
        <w:t>Identify the</w:t>
      </w:r>
      <w:r w:rsidR="0087425B" w:rsidRPr="0087425B">
        <w:rPr>
          <w:rFonts w:ascii="Calibri" w:hAnsi="Calibri" w:cs="Arial"/>
          <w:sz w:val="22"/>
          <w:szCs w:val="22"/>
        </w:rPr>
        <w:t xml:space="preserve"> type of information that should be communicated with communities</w:t>
      </w:r>
    </w:p>
    <w:p w:rsidR="0087425B" w:rsidRPr="0087425B" w:rsidRDefault="0087425B" w:rsidP="0087425B">
      <w:pPr>
        <w:pStyle w:val="NormalWeb"/>
        <w:spacing w:before="0" w:beforeAutospacing="0" w:after="0" w:afterAutospacing="0"/>
        <w:textAlignment w:val="baseline"/>
        <w:rPr>
          <w:b/>
        </w:rPr>
      </w:pPr>
    </w:p>
    <w:p w:rsidR="0087425B" w:rsidRPr="0087425B" w:rsidRDefault="0087425B" w:rsidP="0028488C">
      <w:pPr>
        <w:spacing w:after="0"/>
        <w:rPr>
          <w:b/>
          <w:color w:val="FF0000"/>
        </w:rPr>
      </w:pPr>
      <w:r w:rsidRPr="0087425B">
        <w:rPr>
          <w:b/>
          <w:color w:val="FF0000"/>
        </w:rPr>
        <w:t>Session outline</w:t>
      </w:r>
    </w:p>
    <w:p w:rsidR="0087425B" w:rsidRDefault="0087425B" w:rsidP="00B449D9">
      <w:pPr>
        <w:pStyle w:val="ListParagraph"/>
        <w:numPr>
          <w:ilvl w:val="0"/>
          <w:numId w:val="6"/>
        </w:numPr>
        <w:rPr>
          <w:bCs/>
        </w:rPr>
      </w:pPr>
      <w:r w:rsidRPr="0087425B">
        <w:rPr>
          <w:bCs/>
        </w:rPr>
        <w:t>Session introduction</w:t>
      </w:r>
      <w:r>
        <w:rPr>
          <w:bCs/>
        </w:rPr>
        <w:t xml:space="preserve"> (</w:t>
      </w:r>
      <w:r w:rsidR="00B449D9">
        <w:rPr>
          <w:bCs/>
        </w:rPr>
        <w:t>5</w:t>
      </w:r>
      <w:r w:rsidR="00DF7830">
        <w:rPr>
          <w:bCs/>
        </w:rPr>
        <w:t xml:space="preserve"> minute</w:t>
      </w:r>
      <w:r w:rsidR="000E72C1">
        <w:rPr>
          <w:bCs/>
        </w:rPr>
        <w:t>, PPT &amp; Flipcharts)</w:t>
      </w:r>
    </w:p>
    <w:p w:rsidR="0087425B" w:rsidRDefault="0087425B" w:rsidP="00F81407">
      <w:pPr>
        <w:pStyle w:val="ListParagraph"/>
        <w:numPr>
          <w:ilvl w:val="0"/>
          <w:numId w:val="6"/>
        </w:numPr>
        <w:rPr>
          <w:bCs/>
        </w:rPr>
      </w:pPr>
      <w:r>
        <w:rPr>
          <w:bCs/>
        </w:rPr>
        <w:t xml:space="preserve">Why communication matters – group </w:t>
      </w:r>
      <w:r w:rsidR="000E72C1">
        <w:rPr>
          <w:bCs/>
        </w:rPr>
        <w:t>discussion (</w:t>
      </w:r>
      <w:r w:rsidR="00F81407">
        <w:rPr>
          <w:bCs/>
        </w:rPr>
        <w:t>5</w:t>
      </w:r>
      <w:r w:rsidR="000E72C1">
        <w:rPr>
          <w:bCs/>
        </w:rPr>
        <w:t>mins, PPT &amp; Flipcharts)</w:t>
      </w:r>
    </w:p>
    <w:p w:rsidR="0087425B" w:rsidRDefault="0087425B" w:rsidP="00B449D9">
      <w:pPr>
        <w:pStyle w:val="ListParagraph"/>
        <w:numPr>
          <w:ilvl w:val="0"/>
          <w:numId w:val="6"/>
        </w:numPr>
        <w:rPr>
          <w:bCs/>
        </w:rPr>
      </w:pPr>
      <w:r>
        <w:rPr>
          <w:bCs/>
        </w:rPr>
        <w:t>Game – characteristics of good communicators (</w:t>
      </w:r>
      <w:r w:rsidR="00B449D9">
        <w:rPr>
          <w:bCs/>
        </w:rPr>
        <w:t>30</w:t>
      </w:r>
      <w:r>
        <w:rPr>
          <w:bCs/>
        </w:rPr>
        <w:t xml:space="preserve">mins: </w:t>
      </w:r>
      <w:r w:rsidR="00B449D9">
        <w:rPr>
          <w:bCs/>
        </w:rPr>
        <w:t>10</w:t>
      </w:r>
      <w:r>
        <w:rPr>
          <w:bCs/>
        </w:rPr>
        <w:t xml:space="preserve">min game + </w:t>
      </w:r>
      <w:r w:rsidR="00B449D9">
        <w:rPr>
          <w:bCs/>
        </w:rPr>
        <w:t>20</w:t>
      </w:r>
      <w:r>
        <w:rPr>
          <w:bCs/>
        </w:rPr>
        <w:t>min discussion)</w:t>
      </w:r>
    </w:p>
    <w:p w:rsidR="0087425B" w:rsidRDefault="00BD077E" w:rsidP="00B449D9">
      <w:pPr>
        <w:pStyle w:val="ListParagraph"/>
        <w:numPr>
          <w:ilvl w:val="0"/>
          <w:numId w:val="6"/>
        </w:numPr>
        <w:rPr>
          <w:bCs/>
        </w:rPr>
      </w:pPr>
      <w:r>
        <w:rPr>
          <w:bCs/>
        </w:rPr>
        <w:t>The content of good communication (</w:t>
      </w:r>
      <w:r w:rsidR="00B449D9">
        <w:rPr>
          <w:bCs/>
        </w:rPr>
        <w:t>20</w:t>
      </w:r>
      <w:r>
        <w:rPr>
          <w:bCs/>
        </w:rPr>
        <w:t>mins: Stor</w:t>
      </w:r>
      <w:r w:rsidR="00B449D9">
        <w:rPr>
          <w:bCs/>
        </w:rPr>
        <w:t>ies</w:t>
      </w:r>
      <w:r>
        <w:rPr>
          <w:bCs/>
        </w:rPr>
        <w:t xml:space="preserve"> and discussion)</w:t>
      </w:r>
    </w:p>
    <w:p w:rsidR="00F81407" w:rsidRDefault="00B449D9" w:rsidP="000E72C1">
      <w:pPr>
        <w:pStyle w:val="ListParagraph"/>
        <w:numPr>
          <w:ilvl w:val="0"/>
          <w:numId w:val="6"/>
        </w:numPr>
        <w:rPr>
          <w:bCs/>
        </w:rPr>
      </w:pPr>
      <w:r>
        <w:rPr>
          <w:bCs/>
        </w:rPr>
        <w:t>What information should we share with communities (3</w:t>
      </w:r>
      <w:r w:rsidR="003B5F1F">
        <w:rPr>
          <w:bCs/>
        </w:rPr>
        <w:t>0mins: Questions &amp; discussion)</w:t>
      </w:r>
    </w:p>
    <w:p w:rsidR="00F81407" w:rsidRPr="000E72C1" w:rsidRDefault="00F81407" w:rsidP="00FA0655">
      <w:pPr>
        <w:pStyle w:val="ListParagraph"/>
        <w:numPr>
          <w:ilvl w:val="0"/>
          <w:numId w:val="6"/>
        </w:numPr>
        <w:rPr>
          <w:bCs/>
        </w:rPr>
      </w:pPr>
      <w:r>
        <w:rPr>
          <w:bCs/>
        </w:rPr>
        <w:t>Role-play</w:t>
      </w:r>
      <w:r w:rsidR="003B5F1F">
        <w:rPr>
          <w:bCs/>
        </w:rPr>
        <w:t xml:space="preserve"> (60mins: </w:t>
      </w:r>
      <w:r w:rsidR="00FA0655">
        <w:rPr>
          <w:bCs/>
        </w:rPr>
        <w:t>5mins intro + 15mins practice time + 10mins each group for acting out and feedback)</w:t>
      </w:r>
    </w:p>
    <w:p w:rsidR="001D1C61" w:rsidRPr="000E72C1" w:rsidRDefault="001D1C61" w:rsidP="001D1C61">
      <w:pPr>
        <w:spacing w:after="0"/>
        <w:rPr>
          <w:b/>
          <w:color w:val="FF0000"/>
        </w:rPr>
      </w:pPr>
      <w:r>
        <w:rPr>
          <w:b/>
          <w:color w:val="FF0000"/>
        </w:rPr>
        <w:t>Part 2</w:t>
      </w:r>
      <w:r w:rsidRPr="000E72C1">
        <w:rPr>
          <w:b/>
          <w:color w:val="FF0000"/>
        </w:rPr>
        <w:t xml:space="preserve">: </w:t>
      </w:r>
      <w:r>
        <w:rPr>
          <w:b/>
          <w:color w:val="FF0000"/>
        </w:rPr>
        <w:t>Why communication matters (5mins)</w:t>
      </w:r>
    </w:p>
    <w:p w:rsidR="001D1C61" w:rsidRDefault="001D1C61" w:rsidP="001D1C61">
      <w:pPr>
        <w:spacing w:after="0"/>
        <w:rPr>
          <w:b/>
        </w:rPr>
      </w:pPr>
      <w:r>
        <w:rPr>
          <w:b/>
        </w:rPr>
        <w:t>Facilitator Guidance</w:t>
      </w:r>
    </w:p>
    <w:p w:rsidR="001D1C61" w:rsidRDefault="001D1C61" w:rsidP="001D1C61">
      <w:pPr>
        <w:pStyle w:val="ListParagraph"/>
        <w:numPr>
          <w:ilvl w:val="0"/>
          <w:numId w:val="15"/>
        </w:numPr>
        <w:spacing w:after="0"/>
        <w:rPr>
          <w:rFonts w:cstheme="minorHAnsi"/>
        </w:rPr>
      </w:pPr>
      <w:r>
        <w:rPr>
          <w:rFonts w:cstheme="minorHAnsi"/>
        </w:rPr>
        <w:t xml:space="preserve">First ask participants why they think </w:t>
      </w:r>
      <w:r>
        <w:rPr>
          <w:rFonts w:cstheme="minorHAnsi"/>
        </w:rPr>
        <w:t>good communication is important and discuss</w:t>
      </w:r>
    </w:p>
    <w:p w:rsidR="001D1C61" w:rsidRPr="00F51AA2" w:rsidRDefault="001D1C61" w:rsidP="001D1C61">
      <w:pPr>
        <w:pStyle w:val="ListParagraph"/>
        <w:numPr>
          <w:ilvl w:val="0"/>
          <w:numId w:val="15"/>
        </w:numPr>
        <w:spacing w:after="0"/>
        <w:rPr>
          <w:rFonts w:cstheme="minorHAnsi"/>
        </w:rPr>
      </w:pPr>
      <w:r>
        <w:rPr>
          <w:rFonts w:cstheme="minorHAnsi"/>
        </w:rPr>
        <w:t>Then recap by clicking through the bullet points on the screen</w:t>
      </w:r>
    </w:p>
    <w:p w:rsidR="001D1C61" w:rsidRDefault="001D1C61" w:rsidP="001D1C61">
      <w:pPr>
        <w:spacing w:after="0"/>
        <w:rPr>
          <w:b/>
        </w:rPr>
      </w:pPr>
    </w:p>
    <w:p w:rsidR="000E72C1" w:rsidRPr="000E72C1" w:rsidRDefault="000E72C1" w:rsidP="0028488C">
      <w:pPr>
        <w:spacing w:after="0"/>
        <w:rPr>
          <w:b/>
          <w:color w:val="FF0000"/>
        </w:rPr>
      </w:pPr>
      <w:r w:rsidRPr="000E72C1">
        <w:rPr>
          <w:b/>
          <w:color w:val="FF0000"/>
        </w:rPr>
        <w:t>Part 3: Game</w:t>
      </w:r>
      <w:r w:rsidR="001D1C61">
        <w:rPr>
          <w:b/>
          <w:color w:val="FF0000"/>
        </w:rPr>
        <w:t xml:space="preserve"> (30mins)</w:t>
      </w:r>
    </w:p>
    <w:p w:rsidR="001161BE" w:rsidRPr="00F306D1" w:rsidRDefault="001161BE" w:rsidP="0028488C">
      <w:pPr>
        <w:spacing w:after="0"/>
        <w:rPr>
          <w:b/>
        </w:rPr>
      </w:pPr>
      <w:r w:rsidRPr="00F306D1">
        <w:rPr>
          <w:b/>
        </w:rPr>
        <w:t xml:space="preserve">Materials </w:t>
      </w:r>
    </w:p>
    <w:p w:rsidR="00507C53" w:rsidRDefault="00507C53" w:rsidP="001161BE">
      <w:pPr>
        <w:pStyle w:val="ListParagraph"/>
        <w:numPr>
          <w:ilvl w:val="0"/>
          <w:numId w:val="1"/>
        </w:numPr>
      </w:pPr>
      <w:r>
        <w:t>30 Characteristics, cut out and laminated</w:t>
      </w:r>
    </w:p>
    <w:p w:rsidR="008670CC" w:rsidRDefault="00507C53" w:rsidP="001161BE">
      <w:pPr>
        <w:pStyle w:val="ListParagraph"/>
        <w:numPr>
          <w:ilvl w:val="0"/>
          <w:numId w:val="1"/>
        </w:numPr>
      </w:pPr>
      <w:r>
        <w:t>Blue tack</w:t>
      </w:r>
    </w:p>
    <w:p w:rsidR="00507C53" w:rsidRDefault="00507C53" w:rsidP="001161BE">
      <w:pPr>
        <w:pStyle w:val="ListParagraph"/>
        <w:numPr>
          <w:ilvl w:val="0"/>
          <w:numId w:val="1"/>
        </w:numPr>
      </w:pPr>
      <w:r>
        <w:t>Flip chart paper</w:t>
      </w:r>
    </w:p>
    <w:p w:rsidR="001161BE" w:rsidRPr="00507C53" w:rsidRDefault="001161BE" w:rsidP="0028488C">
      <w:pPr>
        <w:spacing w:after="0"/>
        <w:rPr>
          <w:b/>
        </w:rPr>
      </w:pPr>
      <w:r w:rsidRPr="00507C53">
        <w:rPr>
          <w:b/>
        </w:rPr>
        <w:t>Facilitator Guidance</w:t>
      </w:r>
    </w:p>
    <w:p w:rsidR="005E592B" w:rsidRPr="00507C53" w:rsidRDefault="00507C53" w:rsidP="00507C53">
      <w:pPr>
        <w:pStyle w:val="ListParagraph"/>
        <w:numPr>
          <w:ilvl w:val="0"/>
          <w:numId w:val="2"/>
        </w:numPr>
        <w:autoSpaceDE w:val="0"/>
        <w:autoSpaceDN w:val="0"/>
        <w:adjustRightInd w:val="0"/>
        <w:spacing w:after="120" w:line="240" w:lineRule="auto"/>
        <w:ind w:left="714" w:hanging="357"/>
        <w:contextualSpacing w:val="0"/>
        <w:rPr>
          <w:rFonts w:cstheme="minorHAnsi"/>
        </w:rPr>
      </w:pPr>
      <w:r>
        <w:rPr>
          <w:rFonts w:cstheme="minorHAnsi"/>
        </w:rPr>
        <w:t>Explain that participants will now take part in a game to decide which characteristics belong to a good communicator and which belong to a bad communicator</w:t>
      </w:r>
    </w:p>
    <w:p w:rsidR="006B7630" w:rsidRDefault="00507C53" w:rsidP="00507C53">
      <w:pPr>
        <w:pStyle w:val="ListParagraph"/>
        <w:numPr>
          <w:ilvl w:val="0"/>
          <w:numId w:val="2"/>
        </w:numPr>
        <w:autoSpaceDE w:val="0"/>
        <w:autoSpaceDN w:val="0"/>
        <w:adjustRightInd w:val="0"/>
        <w:spacing w:after="120" w:line="240" w:lineRule="auto"/>
        <w:ind w:left="714" w:hanging="357"/>
        <w:contextualSpacing w:val="0"/>
        <w:rPr>
          <w:rFonts w:cstheme="minorHAnsi"/>
        </w:rPr>
      </w:pPr>
      <w:r>
        <w:rPr>
          <w:rFonts w:cstheme="minorHAnsi"/>
        </w:rPr>
        <w:t>Give all participants at least one characteristic on a piece of paper</w:t>
      </w:r>
    </w:p>
    <w:p w:rsidR="006B7630" w:rsidRDefault="00507C53" w:rsidP="00507C53">
      <w:pPr>
        <w:pStyle w:val="ListParagraph"/>
        <w:numPr>
          <w:ilvl w:val="0"/>
          <w:numId w:val="2"/>
        </w:numPr>
        <w:autoSpaceDE w:val="0"/>
        <w:autoSpaceDN w:val="0"/>
        <w:adjustRightInd w:val="0"/>
        <w:spacing w:after="120" w:line="240" w:lineRule="auto"/>
        <w:ind w:left="714" w:hanging="357"/>
        <w:contextualSpacing w:val="0"/>
        <w:rPr>
          <w:rFonts w:cstheme="minorHAnsi"/>
        </w:rPr>
      </w:pPr>
      <w:r>
        <w:rPr>
          <w:rFonts w:cstheme="minorHAnsi"/>
        </w:rPr>
        <w:t>In the room, there will be two flip chart sheets. On one will be written ‘A Good Communicator…’ and on the other ‘A Bad Communicator…’</w:t>
      </w:r>
    </w:p>
    <w:p w:rsidR="006B7630" w:rsidRPr="00507C53" w:rsidRDefault="00507C53" w:rsidP="00507C53">
      <w:pPr>
        <w:pStyle w:val="ListParagraph"/>
        <w:numPr>
          <w:ilvl w:val="0"/>
          <w:numId w:val="2"/>
        </w:numPr>
        <w:autoSpaceDE w:val="0"/>
        <w:autoSpaceDN w:val="0"/>
        <w:adjustRightInd w:val="0"/>
        <w:spacing w:after="120" w:line="240" w:lineRule="auto"/>
        <w:ind w:left="714" w:hanging="357"/>
        <w:contextualSpacing w:val="0"/>
        <w:rPr>
          <w:rFonts w:cstheme="minorHAnsi"/>
        </w:rPr>
      </w:pPr>
      <w:r>
        <w:rPr>
          <w:rFonts w:cstheme="minorHAnsi"/>
        </w:rPr>
        <w:t>Ask participants to decide where their characteristic should be and stick it on the correct flip chart sheet</w:t>
      </w:r>
    </w:p>
    <w:p w:rsidR="00507C53" w:rsidRDefault="00507C53" w:rsidP="00507C53">
      <w:pPr>
        <w:pStyle w:val="ListParagraph"/>
        <w:numPr>
          <w:ilvl w:val="0"/>
          <w:numId w:val="2"/>
        </w:numPr>
        <w:autoSpaceDE w:val="0"/>
        <w:autoSpaceDN w:val="0"/>
        <w:adjustRightInd w:val="0"/>
        <w:spacing w:after="120" w:line="240" w:lineRule="auto"/>
        <w:ind w:left="714" w:hanging="357"/>
        <w:contextualSpacing w:val="0"/>
        <w:rPr>
          <w:rFonts w:cstheme="minorHAnsi"/>
        </w:rPr>
      </w:pPr>
      <w:r>
        <w:rPr>
          <w:rFonts w:cstheme="minorHAnsi"/>
        </w:rPr>
        <w:t>After everyone has stuck their characteristic on a flip chart, ask everyone to review and say if they disagree with where any of the characteristics have been stuck and if so why</w:t>
      </w:r>
    </w:p>
    <w:p w:rsidR="00507C53" w:rsidRPr="00507C53" w:rsidRDefault="00507C53" w:rsidP="00507C53">
      <w:pPr>
        <w:pStyle w:val="ListParagraph"/>
        <w:numPr>
          <w:ilvl w:val="0"/>
          <w:numId w:val="2"/>
        </w:numPr>
        <w:autoSpaceDE w:val="0"/>
        <w:autoSpaceDN w:val="0"/>
        <w:adjustRightInd w:val="0"/>
        <w:spacing w:after="120" w:line="240" w:lineRule="auto"/>
        <w:ind w:left="714" w:hanging="357"/>
        <w:contextualSpacing w:val="0"/>
        <w:rPr>
          <w:rFonts w:cstheme="minorHAnsi"/>
        </w:rPr>
      </w:pPr>
      <w:r w:rsidRPr="00507C53">
        <w:rPr>
          <w:rFonts w:cstheme="minorHAnsi"/>
        </w:rPr>
        <w:lastRenderedPageBreak/>
        <w:t>Some specific characteristics to discuss include…</w:t>
      </w:r>
    </w:p>
    <w:p w:rsidR="00507C53" w:rsidRPr="00507C53" w:rsidRDefault="00507C53" w:rsidP="00507C53">
      <w:pPr>
        <w:pStyle w:val="ListParagraph"/>
        <w:numPr>
          <w:ilvl w:val="0"/>
          <w:numId w:val="7"/>
        </w:numPr>
        <w:autoSpaceDE w:val="0"/>
        <w:autoSpaceDN w:val="0"/>
        <w:adjustRightInd w:val="0"/>
        <w:spacing w:after="120" w:line="240" w:lineRule="auto"/>
        <w:ind w:left="1434" w:hanging="357"/>
        <w:contextualSpacing w:val="0"/>
        <w:rPr>
          <w:rFonts w:cstheme="minorHAnsi"/>
        </w:rPr>
      </w:pPr>
      <w:r w:rsidRPr="00507C53">
        <w:rPr>
          <w:rFonts w:cstheme="minorHAnsi"/>
          <w:b/>
          <w:bCs/>
        </w:rPr>
        <w:t>Body language:</w:t>
      </w:r>
      <w:r>
        <w:rPr>
          <w:rFonts w:cstheme="minorHAnsi"/>
        </w:rPr>
        <w:t xml:space="preserve"> What kind of body language should we use? </w:t>
      </w:r>
      <w:r w:rsidR="00D44BF1">
        <w:rPr>
          <w:rFonts w:cstheme="minorHAnsi"/>
        </w:rPr>
        <w:t>(</w:t>
      </w:r>
      <w:r>
        <w:rPr>
          <w:rFonts w:cstheme="minorHAnsi"/>
        </w:rPr>
        <w:t>Look at people when they speak and maintain eye contact. If they are sitting down, then you should sit down too. Don’t point at people</w:t>
      </w:r>
      <w:r w:rsidR="00D44BF1">
        <w:rPr>
          <w:rFonts w:cstheme="minorHAnsi"/>
        </w:rPr>
        <w:t>)</w:t>
      </w:r>
    </w:p>
    <w:p w:rsidR="00507C53" w:rsidRPr="00507C53" w:rsidRDefault="00507C53" w:rsidP="00507C53">
      <w:pPr>
        <w:pStyle w:val="ListParagraph"/>
        <w:numPr>
          <w:ilvl w:val="0"/>
          <w:numId w:val="7"/>
        </w:numPr>
        <w:autoSpaceDE w:val="0"/>
        <w:autoSpaceDN w:val="0"/>
        <w:adjustRightInd w:val="0"/>
        <w:spacing w:after="120" w:line="240" w:lineRule="auto"/>
        <w:ind w:left="1434" w:hanging="357"/>
        <w:contextualSpacing w:val="0"/>
        <w:rPr>
          <w:rFonts w:cstheme="minorHAnsi"/>
        </w:rPr>
      </w:pPr>
      <w:r w:rsidRPr="00507C53">
        <w:rPr>
          <w:rFonts w:cstheme="minorHAnsi"/>
          <w:b/>
          <w:bCs/>
        </w:rPr>
        <w:t>Listening well:</w:t>
      </w:r>
      <w:r>
        <w:rPr>
          <w:rFonts w:cstheme="minorHAnsi"/>
        </w:rPr>
        <w:t xml:space="preserve"> How important is to listen to what people say? Can we read between the lines? Can we assume we know what people are going to say before they speak? How frustrated do you feel when you are talking to someone and it feels like they aren’t really listening to you</w:t>
      </w:r>
      <w:r w:rsidR="00D44BF1">
        <w:rPr>
          <w:rFonts w:cstheme="minorHAnsi"/>
        </w:rPr>
        <w:t>?</w:t>
      </w:r>
    </w:p>
    <w:p w:rsidR="00507C53" w:rsidRDefault="00507C53" w:rsidP="00507C53">
      <w:pPr>
        <w:pStyle w:val="ListParagraph"/>
        <w:numPr>
          <w:ilvl w:val="0"/>
          <w:numId w:val="7"/>
        </w:numPr>
        <w:autoSpaceDE w:val="0"/>
        <w:autoSpaceDN w:val="0"/>
        <w:adjustRightInd w:val="0"/>
        <w:spacing w:after="120" w:line="240" w:lineRule="auto"/>
        <w:ind w:left="1434" w:hanging="357"/>
        <w:contextualSpacing w:val="0"/>
        <w:rPr>
          <w:rFonts w:cstheme="minorHAnsi"/>
        </w:rPr>
      </w:pPr>
      <w:r>
        <w:rPr>
          <w:rFonts w:cstheme="minorHAnsi"/>
          <w:b/>
          <w:bCs/>
        </w:rPr>
        <w:t>Language</w:t>
      </w:r>
      <w:r w:rsidRPr="00507C53">
        <w:rPr>
          <w:rFonts w:cstheme="minorHAnsi"/>
          <w:b/>
          <w:bCs/>
        </w:rPr>
        <w:t>:</w:t>
      </w:r>
      <w:r>
        <w:rPr>
          <w:rFonts w:cstheme="minorHAnsi"/>
        </w:rPr>
        <w:t xml:space="preserve"> Which language should we use? Is it better to use the correct term for something or language people will understand? </w:t>
      </w:r>
    </w:p>
    <w:p w:rsidR="00507C53" w:rsidRDefault="00507C53" w:rsidP="00507C53">
      <w:pPr>
        <w:pStyle w:val="ListParagraph"/>
        <w:numPr>
          <w:ilvl w:val="0"/>
          <w:numId w:val="7"/>
        </w:numPr>
        <w:autoSpaceDE w:val="0"/>
        <w:autoSpaceDN w:val="0"/>
        <w:adjustRightInd w:val="0"/>
        <w:spacing w:after="120" w:line="240" w:lineRule="auto"/>
        <w:ind w:left="1434" w:hanging="357"/>
        <w:contextualSpacing w:val="0"/>
        <w:rPr>
          <w:rFonts w:cstheme="minorHAnsi"/>
        </w:rPr>
      </w:pPr>
      <w:r>
        <w:rPr>
          <w:rFonts w:cstheme="minorHAnsi"/>
          <w:b/>
          <w:bCs/>
        </w:rPr>
        <w:t>Honest:</w:t>
      </w:r>
      <w:r>
        <w:rPr>
          <w:rFonts w:cstheme="minorHAnsi"/>
        </w:rPr>
        <w:t xml:space="preserve"> Should you always be honest? Is it ever ok to lie to a community? When?</w:t>
      </w:r>
    </w:p>
    <w:p w:rsidR="00507C53" w:rsidRDefault="00D44BF1" w:rsidP="00507C53">
      <w:pPr>
        <w:pStyle w:val="ListParagraph"/>
        <w:numPr>
          <w:ilvl w:val="0"/>
          <w:numId w:val="7"/>
        </w:numPr>
        <w:autoSpaceDE w:val="0"/>
        <w:autoSpaceDN w:val="0"/>
        <w:adjustRightInd w:val="0"/>
        <w:spacing w:after="120" w:line="240" w:lineRule="auto"/>
        <w:ind w:left="1434" w:hanging="357"/>
        <w:contextualSpacing w:val="0"/>
        <w:rPr>
          <w:rFonts w:cstheme="minorHAnsi"/>
        </w:rPr>
      </w:pPr>
      <w:r w:rsidRPr="00D44BF1">
        <w:rPr>
          <w:rFonts w:cstheme="minorHAnsi"/>
          <w:b/>
          <w:bCs/>
        </w:rPr>
        <w:t>Explaining things clearly:</w:t>
      </w:r>
      <w:r>
        <w:rPr>
          <w:rFonts w:cstheme="minorHAnsi"/>
        </w:rPr>
        <w:t xml:space="preserve"> Think of a time when someone has explained something very complicated to you and you understood well – how did they do this? What type of language did they use?</w:t>
      </w:r>
    </w:p>
    <w:p w:rsidR="00D44BF1" w:rsidRDefault="00D44BF1" w:rsidP="00507C53">
      <w:pPr>
        <w:pStyle w:val="ListParagraph"/>
        <w:numPr>
          <w:ilvl w:val="0"/>
          <w:numId w:val="7"/>
        </w:numPr>
        <w:autoSpaceDE w:val="0"/>
        <w:autoSpaceDN w:val="0"/>
        <w:adjustRightInd w:val="0"/>
        <w:spacing w:after="120" w:line="240" w:lineRule="auto"/>
        <w:ind w:left="1434" w:hanging="357"/>
        <w:contextualSpacing w:val="0"/>
        <w:rPr>
          <w:rFonts w:cstheme="minorHAnsi"/>
        </w:rPr>
      </w:pPr>
      <w:r w:rsidRPr="00D44BF1">
        <w:rPr>
          <w:rFonts w:cstheme="minorHAnsi"/>
          <w:b/>
          <w:bCs/>
        </w:rPr>
        <w:t>Listening and answering to questions:</w:t>
      </w:r>
      <w:r>
        <w:rPr>
          <w:rFonts w:cstheme="minorHAnsi"/>
        </w:rPr>
        <w:t xml:space="preserve"> how important is it to answer people’s questions when they ask them? What if you don’t know the answer? Should you make one up? What if it is a stupid question – how would you handle it?</w:t>
      </w:r>
    </w:p>
    <w:p w:rsidR="00D44BF1" w:rsidRDefault="00D44BF1" w:rsidP="00507C53">
      <w:pPr>
        <w:pStyle w:val="ListParagraph"/>
        <w:numPr>
          <w:ilvl w:val="0"/>
          <w:numId w:val="7"/>
        </w:numPr>
        <w:autoSpaceDE w:val="0"/>
        <w:autoSpaceDN w:val="0"/>
        <w:adjustRightInd w:val="0"/>
        <w:spacing w:after="120" w:line="240" w:lineRule="auto"/>
        <w:ind w:left="1434" w:hanging="357"/>
        <w:contextualSpacing w:val="0"/>
        <w:rPr>
          <w:rFonts w:cstheme="minorHAnsi"/>
        </w:rPr>
      </w:pPr>
      <w:r w:rsidRPr="00D44BF1">
        <w:rPr>
          <w:rFonts w:cstheme="minorHAnsi"/>
          <w:b/>
          <w:bCs/>
        </w:rPr>
        <w:t>Temper:</w:t>
      </w:r>
      <w:r>
        <w:rPr>
          <w:rFonts w:cstheme="minorHAnsi"/>
        </w:rPr>
        <w:t xml:space="preserve"> is it ever ok to shout at the community?</w:t>
      </w:r>
    </w:p>
    <w:p w:rsidR="00D44BF1" w:rsidRDefault="00D44BF1" w:rsidP="00507C53">
      <w:pPr>
        <w:pStyle w:val="ListParagraph"/>
        <w:numPr>
          <w:ilvl w:val="0"/>
          <w:numId w:val="7"/>
        </w:numPr>
        <w:autoSpaceDE w:val="0"/>
        <w:autoSpaceDN w:val="0"/>
        <w:adjustRightInd w:val="0"/>
        <w:spacing w:after="120" w:line="240" w:lineRule="auto"/>
        <w:ind w:left="1434" w:hanging="357"/>
        <w:contextualSpacing w:val="0"/>
        <w:rPr>
          <w:rFonts w:cstheme="minorHAnsi"/>
        </w:rPr>
      </w:pPr>
      <w:r>
        <w:rPr>
          <w:rFonts w:cstheme="minorHAnsi"/>
          <w:b/>
          <w:bCs/>
        </w:rPr>
        <w:t>Laughing:</w:t>
      </w:r>
      <w:r>
        <w:rPr>
          <w:rFonts w:cstheme="minorHAnsi"/>
        </w:rPr>
        <w:t xml:space="preserve"> When is it ok to use humor and laugh with people? Laugh at people?</w:t>
      </w:r>
    </w:p>
    <w:p w:rsidR="00D44BF1" w:rsidRDefault="00D44BF1" w:rsidP="00507C53">
      <w:pPr>
        <w:pStyle w:val="ListParagraph"/>
        <w:numPr>
          <w:ilvl w:val="0"/>
          <w:numId w:val="7"/>
        </w:numPr>
        <w:autoSpaceDE w:val="0"/>
        <w:autoSpaceDN w:val="0"/>
        <w:adjustRightInd w:val="0"/>
        <w:spacing w:after="120" w:line="240" w:lineRule="auto"/>
        <w:ind w:left="1434" w:hanging="357"/>
        <w:contextualSpacing w:val="0"/>
        <w:rPr>
          <w:rFonts w:cstheme="minorHAnsi"/>
        </w:rPr>
      </w:pPr>
      <w:r>
        <w:rPr>
          <w:rFonts w:cstheme="minorHAnsi"/>
          <w:b/>
          <w:bCs/>
        </w:rPr>
        <w:t>Talking:</w:t>
      </w:r>
      <w:r>
        <w:rPr>
          <w:rFonts w:cstheme="minorHAnsi"/>
        </w:rPr>
        <w:t xml:space="preserve"> How much should you talk…and when should you let the community talk?</w:t>
      </w:r>
    </w:p>
    <w:p w:rsidR="00D44BF1" w:rsidRDefault="00D44BF1" w:rsidP="00507C53">
      <w:pPr>
        <w:pStyle w:val="ListParagraph"/>
        <w:numPr>
          <w:ilvl w:val="0"/>
          <w:numId w:val="7"/>
        </w:numPr>
        <w:autoSpaceDE w:val="0"/>
        <w:autoSpaceDN w:val="0"/>
        <w:adjustRightInd w:val="0"/>
        <w:spacing w:after="120" w:line="240" w:lineRule="auto"/>
        <w:ind w:left="1434" w:hanging="357"/>
        <w:contextualSpacing w:val="0"/>
        <w:rPr>
          <w:rFonts w:cstheme="minorHAnsi"/>
        </w:rPr>
      </w:pPr>
      <w:r>
        <w:rPr>
          <w:rFonts w:cstheme="minorHAnsi"/>
          <w:b/>
          <w:bCs/>
        </w:rPr>
        <w:t>Adaptable:</w:t>
      </w:r>
      <w:r>
        <w:rPr>
          <w:rFonts w:cstheme="minorHAnsi"/>
        </w:rPr>
        <w:t xml:space="preserve"> What if the community ask for something different? Can you be responsive to what they are saying? How important is it to be flexible?</w:t>
      </w:r>
      <w:r w:rsidR="00516387">
        <w:rPr>
          <w:rFonts w:cstheme="minorHAnsi"/>
        </w:rPr>
        <w:t xml:space="preserve"> What if the community don’t understand what you are saying?</w:t>
      </w:r>
    </w:p>
    <w:p w:rsidR="00D44BF1" w:rsidRDefault="00516387" w:rsidP="00507C53">
      <w:pPr>
        <w:pStyle w:val="ListParagraph"/>
        <w:numPr>
          <w:ilvl w:val="0"/>
          <w:numId w:val="7"/>
        </w:numPr>
        <w:autoSpaceDE w:val="0"/>
        <w:autoSpaceDN w:val="0"/>
        <w:adjustRightInd w:val="0"/>
        <w:spacing w:after="120" w:line="240" w:lineRule="auto"/>
        <w:ind w:left="1434" w:hanging="357"/>
        <w:contextualSpacing w:val="0"/>
        <w:rPr>
          <w:rFonts w:cstheme="minorHAnsi"/>
        </w:rPr>
      </w:pPr>
      <w:r w:rsidRPr="00516387">
        <w:rPr>
          <w:rFonts w:cstheme="minorHAnsi"/>
          <w:b/>
          <w:bCs/>
        </w:rPr>
        <w:t>Respect:</w:t>
      </w:r>
      <w:r>
        <w:rPr>
          <w:rFonts w:cstheme="minorHAnsi"/>
        </w:rPr>
        <w:t xml:space="preserve"> How important is it to show respect to people? Put ourselves in the shoes of people collecting NFIs…how must they feel? Do they feel ashamed to be accepting hand-outs? How might that affect their behavior?</w:t>
      </w:r>
    </w:p>
    <w:p w:rsidR="00507C53" w:rsidRDefault="00507C53" w:rsidP="00507C53">
      <w:pPr>
        <w:autoSpaceDE w:val="0"/>
        <w:autoSpaceDN w:val="0"/>
        <w:adjustRightInd w:val="0"/>
        <w:spacing w:after="0" w:line="240" w:lineRule="auto"/>
        <w:rPr>
          <w:rFonts w:cstheme="minorHAnsi"/>
        </w:rPr>
      </w:pPr>
    </w:p>
    <w:p w:rsidR="00516387" w:rsidRDefault="00643789" w:rsidP="0028488C">
      <w:pPr>
        <w:spacing w:after="0"/>
        <w:rPr>
          <w:b/>
        </w:rPr>
      </w:pPr>
      <w:r w:rsidRPr="00516387">
        <w:rPr>
          <w:b/>
        </w:rPr>
        <w:t>Wrap-Up</w:t>
      </w:r>
    </w:p>
    <w:p w:rsidR="00516387" w:rsidRPr="0028488C" w:rsidRDefault="00516387" w:rsidP="0028488C">
      <w:pPr>
        <w:rPr>
          <w:rFonts w:cstheme="minorHAnsi"/>
        </w:rPr>
      </w:pPr>
      <w:r>
        <w:rPr>
          <w:rFonts w:cstheme="minorHAnsi"/>
        </w:rPr>
        <w:t>Ask if people have any other characteristics to add to the good and bad flip chart.</w:t>
      </w:r>
      <w:r w:rsidR="0028488C">
        <w:rPr>
          <w:rFonts w:cstheme="minorHAnsi"/>
        </w:rPr>
        <w:t xml:space="preserve"> </w:t>
      </w:r>
      <w:r>
        <w:rPr>
          <w:rFonts w:cstheme="minorHAnsi"/>
        </w:rPr>
        <w:t>Provide all participants with the ‘Communication Skills’ hand out.</w:t>
      </w:r>
    </w:p>
    <w:p w:rsidR="00BD077E" w:rsidRDefault="00BD077E" w:rsidP="00BD077E">
      <w:pPr>
        <w:spacing w:after="0"/>
        <w:rPr>
          <w:b/>
          <w:color w:val="FF0000"/>
        </w:rPr>
      </w:pPr>
      <w:r>
        <w:rPr>
          <w:b/>
          <w:color w:val="FF0000"/>
        </w:rPr>
        <w:t xml:space="preserve">Part 4: </w:t>
      </w:r>
      <w:r w:rsidRPr="00BD077E">
        <w:rPr>
          <w:b/>
          <w:color w:val="FF0000"/>
        </w:rPr>
        <w:t xml:space="preserve">The content of good communication </w:t>
      </w:r>
      <w:r w:rsidR="001D1C61">
        <w:rPr>
          <w:b/>
          <w:color w:val="FF0000"/>
        </w:rPr>
        <w:t>(20mins)</w:t>
      </w:r>
    </w:p>
    <w:p w:rsidR="00BD077E" w:rsidRDefault="00BD077E" w:rsidP="00BD077E">
      <w:pPr>
        <w:spacing w:after="0"/>
        <w:rPr>
          <w:b/>
        </w:rPr>
      </w:pPr>
      <w:r w:rsidRPr="00507C53">
        <w:rPr>
          <w:b/>
        </w:rPr>
        <w:t>Facilitator Guidance</w:t>
      </w:r>
    </w:p>
    <w:p w:rsidR="00BD077E" w:rsidRDefault="00BD077E" w:rsidP="005E355D">
      <w:pPr>
        <w:rPr>
          <w:rFonts w:cstheme="minorHAnsi"/>
        </w:rPr>
      </w:pPr>
      <w:r>
        <w:rPr>
          <w:rFonts w:cstheme="minorHAnsi"/>
        </w:rPr>
        <w:t>Now we have discussed how to deliver a message, this session will look at what should be included in the messages</w:t>
      </w:r>
      <w:r w:rsidR="00E40415">
        <w:rPr>
          <w:rFonts w:cstheme="minorHAnsi"/>
        </w:rPr>
        <w:t xml:space="preserve">. </w:t>
      </w:r>
      <w:r>
        <w:rPr>
          <w:rFonts w:cstheme="minorHAnsi"/>
        </w:rPr>
        <w:t xml:space="preserve">The aim of this session is to discuss the content </w:t>
      </w:r>
      <w:r w:rsidR="005E355D">
        <w:rPr>
          <w:rFonts w:cstheme="minorHAnsi"/>
        </w:rPr>
        <w:t xml:space="preserve">of good communication. Good communication needs to be ON TIME; TARGETED TO THE RIGHT PEOPLE; SENSITIVE TO PEOPLE’S FEELINGS; RELEVANT TO THEIR SITUATION; CLEAR AND UNDERSTANDABLE; TWO-WAY; CONSISTENT </w:t>
      </w:r>
      <w:proofErr w:type="spellStart"/>
      <w:r w:rsidR="005E355D">
        <w:rPr>
          <w:rFonts w:cstheme="minorHAnsi"/>
        </w:rPr>
        <w:t>i.e</w:t>
      </w:r>
      <w:proofErr w:type="spellEnd"/>
      <w:r w:rsidR="005E355D">
        <w:rPr>
          <w:rFonts w:cstheme="minorHAnsi"/>
        </w:rPr>
        <w:t xml:space="preserve"> not confusing.</w:t>
      </w:r>
    </w:p>
    <w:p w:rsidR="005E355D" w:rsidRDefault="005E355D" w:rsidP="005E355D">
      <w:pPr>
        <w:rPr>
          <w:rFonts w:cstheme="minorHAnsi"/>
        </w:rPr>
      </w:pPr>
      <w:r>
        <w:rPr>
          <w:rFonts w:cstheme="minorHAnsi"/>
        </w:rPr>
        <w:t>To illustrate this to participants, read the following 7 sentences and after each one ask them what is wrong with the informa</w:t>
      </w:r>
      <w:r w:rsidR="002B3869">
        <w:rPr>
          <w:rFonts w:cstheme="minorHAnsi"/>
        </w:rPr>
        <w:t>tion shared with the community and why.</w:t>
      </w:r>
    </w:p>
    <w:p w:rsidR="002B3869" w:rsidRDefault="002B3869" w:rsidP="00873A1B">
      <w:pPr>
        <w:pStyle w:val="ListParagraph"/>
        <w:numPr>
          <w:ilvl w:val="0"/>
          <w:numId w:val="12"/>
        </w:numPr>
        <w:rPr>
          <w:rFonts w:cstheme="minorHAnsi"/>
        </w:rPr>
      </w:pPr>
      <w:r>
        <w:rPr>
          <w:rFonts w:cstheme="minorHAnsi"/>
        </w:rPr>
        <w:lastRenderedPageBreak/>
        <w:t>South Sudan Red Cross volunteers are mobilized to talk to</w:t>
      </w:r>
      <w:r w:rsidR="00873A1B">
        <w:rPr>
          <w:rFonts w:cstheme="minorHAnsi"/>
        </w:rPr>
        <w:t xml:space="preserve"> a community about  how they can register to receive hygiene kits, </w:t>
      </w:r>
      <w:r>
        <w:rPr>
          <w:rFonts w:cstheme="minorHAnsi"/>
        </w:rPr>
        <w:t xml:space="preserve">but </w:t>
      </w:r>
      <w:r w:rsidR="00873A1B">
        <w:rPr>
          <w:rFonts w:cstheme="minorHAnsi"/>
        </w:rPr>
        <w:t>when they arrive in the community the distribution already happened.</w:t>
      </w:r>
    </w:p>
    <w:p w:rsidR="002B3869" w:rsidRDefault="002B3869" w:rsidP="002B3869">
      <w:pPr>
        <w:pStyle w:val="ListParagraph"/>
        <w:numPr>
          <w:ilvl w:val="1"/>
          <w:numId w:val="12"/>
        </w:numPr>
        <w:rPr>
          <w:rFonts w:cstheme="minorHAnsi"/>
        </w:rPr>
      </w:pPr>
      <w:r w:rsidRPr="002B3869">
        <w:rPr>
          <w:rFonts w:cstheme="minorHAnsi"/>
        </w:rPr>
        <w:t>The information shared with the community was not on time.</w:t>
      </w:r>
    </w:p>
    <w:p w:rsidR="00873A1B" w:rsidRDefault="00873A1B" w:rsidP="002B3869">
      <w:pPr>
        <w:pStyle w:val="ListParagraph"/>
        <w:numPr>
          <w:ilvl w:val="1"/>
          <w:numId w:val="12"/>
        </w:numPr>
        <w:rPr>
          <w:rFonts w:cstheme="minorHAnsi"/>
        </w:rPr>
      </w:pPr>
      <w:r>
        <w:rPr>
          <w:rFonts w:cstheme="minorHAnsi"/>
        </w:rPr>
        <w:t>Risk: People need to receive information on time to be able to act on it – in this instance to register to receive a hygiene kit. Another example is receiving warnings of disasters in time to act on them and get to safety.</w:t>
      </w:r>
    </w:p>
    <w:p w:rsidR="002B3869" w:rsidRPr="002B3869" w:rsidRDefault="002B3869" w:rsidP="002B3869">
      <w:pPr>
        <w:pStyle w:val="ListParagraph"/>
        <w:ind w:left="1440"/>
        <w:rPr>
          <w:rFonts w:cstheme="minorHAnsi"/>
        </w:rPr>
      </w:pPr>
    </w:p>
    <w:p w:rsidR="002B3869" w:rsidRDefault="002B3869" w:rsidP="002B3869">
      <w:pPr>
        <w:pStyle w:val="ListParagraph"/>
        <w:numPr>
          <w:ilvl w:val="0"/>
          <w:numId w:val="12"/>
        </w:numPr>
        <w:rPr>
          <w:rFonts w:cstheme="minorHAnsi"/>
        </w:rPr>
      </w:pPr>
      <w:r>
        <w:rPr>
          <w:rFonts w:cstheme="minorHAnsi"/>
        </w:rPr>
        <w:t>Psycho-social volunteers arrive in a village asking to speak to women who have been victims of sexual violence.</w:t>
      </w:r>
    </w:p>
    <w:p w:rsidR="002B3869" w:rsidRDefault="002B3869" w:rsidP="00873A1B">
      <w:pPr>
        <w:pStyle w:val="ListParagraph"/>
        <w:numPr>
          <w:ilvl w:val="1"/>
          <w:numId w:val="12"/>
        </w:numPr>
        <w:rPr>
          <w:rFonts w:cstheme="minorHAnsi"/>
        </w:rPr>
      </w:pPr>
      <w:r>
        <w:rPr>
          <w:rFonts w:cstheme="minorHAnsi"/>
        </w:rPr>
        <w:t>Th</w:t>
      </w:r>
      <w:r w:rsidR="00873A1B">
        <w:rPr>
          <w:rFonts w:cstheme="minorHAnsi"/>
        </w:rPr>
        <w:t>e</w:t>
      </w:r>
      <w:r>
        <w:rPr>
          <w:rFonts w:cstheme="minorHAnsi"/>
        </w:rPr>
        <w:t xml:space="preserve"> information shared is not sensitive to people’s feelings and dignity</w:t>
      </w:r>
    </w:p>
    <w:p w:rsidR="00873A1B" w:rsidRPr="002B3869" w:rsidRDefault="00873A1B" w:rsidP="00873A1B">
      <w:pPr>
        <w:pStyle w:val="ListParagraph"/>
        <w:numPr>
          <w:ilvl w:val="1"/>
          <w:numId w:val="12"/>
        </w:numPr>
        <w:rPr>
          <w:rFonts w:cstheme="minorHAnsi"/>
        </w:rPr>
      </w:pPr>
      <w:r>
        <w:rPr>
          <w:rFonts w:cstheme="minorHAnsi"/>
        </w:rPr>
        <w:t>Risk: Women may be embarrassed to come forward and admit they have experienced sexual violence and so may miss out on counselling services which they could really benefit from.</w:t>
      </w:r>
    </w:p>
    <w:p w:rsidR="005E355D" w:rsidRPr="005E355D" w:rsidRDefault="005E355D" w:rsidP="002B3869">
      <w:pPr>
        <w:pStyle w:val="ListParagraph"/>
        <w:rPr>
          <w:rFonts w:cstheme="minorHAnsi"/>
        </w:rPr>
      </w:pPr>
    </w:p>
    <w:p w:rsidR="00E40415" w:rsidRDefault="002B3869" w:rsidP="00873A1B">
      <w:pPr>
        <w:pStyle w:val="ListParagraph"/>
        <w:numPr>
          <w:ilvl w:val="0"/>
          <w:numId w:val="12"/>
        </w:numPr>
        <w:rPr>
          <w:rFonts w:cstheme="minorHAnsi"/>
        </w:rPr>
      </w:pPr>
      <w:r>
        <w:rPr>
          <w:rFonts w:cstheme="minorHAnsi"/>
        </w:rPr>
        <w:t xml:space="preserve">Hygiene kits are being distributed to the most vulnerable families in a village. But information about the distribution is shared </w:t>
      </w:r>
      <w:r w:rsidR="00873A1B">
        <w:rPr>
          <w:rFonts w:cstheme="minorHAnsi"/>
        </w:rPr>
        <w:t xml:space="preserve">on noticeboards </w:t>
      </w:r>
      <w:r>
        <w:rPr>
          <w:rFonts w:cstheme="minorHAnsi"/>
        </w:rPr>
        <w:t>in the village and the four villages near-by.</w:t>
      </w:r>
    </w:p>
    <w:p w:rsidR="002B3869" w:rsidRDefault="002B3869" w:rsidP="002B3869">
      <w:pPr>
        <w:pStyle w:val="ListParagraph"/>
        <w:numPr>
          <w:ilvl w:val="1"/>
          <w:numId w:val="12"/>
        </w:numPr>
        <w:rPr>
          <w:rFonts w:cstheme="minorHAnsi"/>
        </w:rPr>
      </w:pPr>
      <w:r>
        <w:rPr>
          <w:rFonts w:cstheme="minorHAnsi"/>
        </w:rPr>
        <w:t>This information is not targeted at the right people</w:t>
      </w:r>
    </w:p>
    <w:p w:rsidR="00873A1B" w:rsidRDefault="00873A1B" w:rsidP="00873A1B">
      <w:pPr>
        <w:pStyle w:val="ListParagraph"/>
        <w:numPr>
          <w:ilvl w:val="1"/>
          <w:numId w:val="12"/>
        </w:numPr>
        <w:rPr>
          <w:rFonts w:cstheme="minorHAnsi"/>
        </w:rPr>
      </w:pPr>
      <w:r>
        <w:rPr>
          <w:rFonts w:cstheme="minorHAnsi"/>
        </w:rPr>
        <w:t>Risk – If the hygiene kits are only meant for the most vulnerable then we need to speak directly to them. Putting it out as general information for all means we might not reach the people we really need to speak to – and raise expectations among the people we don’t plan to help.</w:t>
      </w:r>
    </w:p>
    <w:p w:rsidR="002B3869" w:rsidRDefault="002B3869" w:rsidP="002B3869">
      <w:pPr>
        <w:pStyle w:val="ListParagraph"/>
        <w:ind w:left="1440"/>
        <w:rPr>
          <w:rFonts w:cstheme="minorHAnsi"/>
        </w:rPr>
      </w:pPr>
    </w:p>
    <w:p w:rsidR="002B3869" w:rsidRDefault="002B3869" w:rsidP="002B3869">
      <w:pPr>
        <w:pStyle w:val="ListParagraph"/>
        <w:numPr>
          <w:ilvl w:val="0"/>
          <w:numId w:val="12"/>
        </w:numPr>
        <w:rPr>
          <w:rFonts w:cstheme="minorHAnsi"/>
        </w:rPr>
      </w:pPr>
      <w:r>
        <w:rPr>
          <w:rFonts w:cstheme="minorHAnsi"/>
        </w:rPr>
        <w:t xml:space="preserve">Warnings about possible flooding </w:t>
      </w:r>
      <w:r w:rsidR="00873A1B">
        <w:rPr>
          <w:rFonts w:cstheme="minorHAnsi"/>
        </w:rPr>
        <w:t xml:space="preserve"> in </w:t>
      </w:r>
      <w:proofErr w:type="spellStart"/>
      <w:r w:rsidR="00873A1B">
        <w:rPr>
          <w:rFonts w:cstheme="minorHAnsi"/>
        </w:rPr>
        <w:t>Bor</w:t>
      </w:r>
      <w:proofErr w:type="spellEnd"/>
      <w:r w:rsidR="00873A1B">
        <w:rPr>
          <w:rFonts w:cstheme="minorHAnsi"/>
        </w:rPr>
        <w:t xml:space="preserve"> are shared with people in Western </w:t>
      </w:r>
      <w:proofErr w:type="spellStart"/>
      <w:r w:rsidR="00873A1B">
        <w:rPr>
          <w:rFonts w:cstheme="minorHAnsi"/>
        </w:rPr>
        <w:t>Equatoria</w:t>
      </w:r>
      <w:proofErr w:type="spellEnd"/>
      <w:r w:rsidR="00873A1B">
        <w:rPr>
          <w:rFonts w:cstheme="minorHAnsi"/>
        </w:rPr>
        <w:t>.</w:t>
      </w:r>
    </w:p>
    <w:p w:rsidR="00873A1B" w:rsidRDefault="00873A1B" w:rsidP="00873A1B">
      <w:pPr>
        <w:pStyle w:val="ListParagraph"/>
        <w:numPr>
          <w:ilvl w:val="1"/>
          <w:numId w:val="12"/>
        </w:numPr>
        <w:rPr>
          <w:rFonts w:cstheme="minorHAnsi"/>
        </w:rPr>
      </w:pPr>
      <w:r>
        <w:rPr>
          <w:rFonts w:cstheme="minorHAnsi"/>
        </w:rPr>
        <w:t xml:space="preserve">This information is not relevant to people in Western </w:t>
      </w:r>
      <w:proofErr w:type="spellStart"/>
      <w:r>
        <w:rPr>
          <w:rFonts w:cstheme="minorHAnsi"/>
        </w:rPr>
        <w:t>Equatoria</w:t>
      </w:r>
      <w:proofErr w:type="spellEnd"/>
      <w:r>
        <w:rPr>
          <w:rFonts w:cstheme="minorHAnsi"/>
        </w:rPr>
        <w:t>.</w:t>
      </w:r>
    </w:p>
    <w:p w:rsidR="00873A1B" w:rsidRDefault="00873A1B" w:rsidP="00873A1B">
      <w:pPr>
        <w:pStyle w:val="ListParagraph"/>
        <w:numPr>
          <w:ilvl w:val="1"/>
          <w:numId w:val="12"/>
        </w:numPr>
        <w:rPr>
          <w:rFonts w:cstheme="minorHAnsi"/>
        </w:rPr>
      </w:pPr>
      <w:r>
        <w:rPr>
          <w:rFonts w:cstheme="minorHAnsi"/>
        </w:rPr>
        <w:t>Risk – if we share irrelevant information all the time, people might not listen when we share information they really need to know.</w:t>
      </w:r>
    </w:p>
    <w:p w:rsidR="00873A1B" w:rsidRDefault="00873A1B" w:rsidP="00873A1B">
      <w:pPr>
        <w:pStyle w:val="ListParagraph"/>
        <w:ind w:left="1440"/>
        <w:rPr>
          <w:rFonts w:cstheme="minorHAnsi"/>
        </w:rPr>
      </w:pPr>
    </w:p>
    <w:p w:rsidR="00873A1B" w:rsidRDefault="00F918D1" w:rsidP="00F918D1">
      <w:pPr>
        <w:pStyle w:val="ListParagraph"/>
        <w:numPr>
          <w:ilvl w:val="0"/>
          <w:numId w:val="12"/>
        </w:numPr>
        <w:rPr>
          <w:rFonts w:cstheme="minorHAnsi"/>
        </w:rPr>
      </w:pPr>
      <w:r>
        <w:rPr>
          <w:rFonts w:cstheme="minorHAnsi"/>
        </w:rPr>
        <w:t>A flood warning issued, says ‘Heavy rains expected, so get prepared’.</w:t>
      </w:r>
    </w:p>
    <w:p w:rsidR="00F918D1" w:rsidRDefault="00F918D1" w:rsidP="00F918D1">
      <w:pPr>
        <w:pStyle w:val="ListParagraph"/>
        <w:numPr>
          <w:ilvl w:val="1"/>
          <w:numId w:val="12"/>
        </w:numPr>
        <w:rPr>
          <w:rFonts w:cstheme="minorHAnsi"/>
        </w:rPr>
      </w:pPr>
      <w:r>
        <w:rPr>
          <w:rFonts w:cstheme="minorHAnsi"/>
        </w:rPr>
        <w:t>This message is not clear, it doesn’t say when the rains will come, which areas will be affected or how people should get prepared.</w:t>
      </w:r>
    </w:p>
    <w:p w:rsidR="00F918D1" w:rsidRDefault="00F918D1" w:rsidP="00F918D1">
      <w:pPr>
        <w:pStyle w:val="ListParagraph"/>
        <w:numPr>
          <w:ilvl w:val="1"/>
          <w:numId w:val="12"/>
        </w:numPr>
        <w:rPr>
          <w:rFonts w:cstheme="minorHAnsi"/>
        </w:rPr>
      </w:pPr>
      <w:r>
        <w:rPr>
          <w:rFonts w:cstheme="minorHAnsi"/>
        </w:rPr>
        <w:t>Risk: If people don’t understand our messages they will simply ignore them – in the case of flood warning this could cost lives.</w:t>
      </w:r>
    </w:p>
    <w:p w:rsidR="00F918D1" w:rsidRPr="00F918D1" w:rsidRDefault="00F918D1" w:rsidP="00F918D1">
      <w:pPr>
        <w:pStyle w:val="ListParagraph"/>
        <w:ind w:left="1440"/>
        <w:rPr>
          <w:rFonts w:cstheme="minorHAnsi"/>
        </w:rPr>
      </w:pPr>
    </w:p>
    <w:p w:rsidR="00F918D1" w:rsidRDefault="00F918D1" w:rsidP="00873A1B">
      <w:pPr>
        <w:pStyle w:val="ListParagraph"/>
        <w:numPr>
          <w:ilvl w:val="0"/>
          <w:numId w:val="12"/>
        </w:numPr>
        <w:rPr>
          <w:rFonts w:cstheme="minorHAnsi"/>
        </w:rPr>
      </w:pPr>
      <w:r>
        <w:rPr>
          <w:rFonts w:cstheme="minorHAnsi"/>
        </w:rPr>
        <w:t>A volunteer explains how a new project will select beneficiaries at a community meeting and then leaves before anyone can ask any questions.</w:t>
      </w:r>
    </w:p>
    <w:p w:rsidR="00F918D1" w:rsidRDefault="00F918D1" w:rsidP="00F918D1">
      <w:pPr>
        <w:pStyle w:val="ListParagraph"/>
        <w:numPr>
          <w:ilvl w:val="1"/>
          <w:numId w:val="12"/>
        </w:numPr>
        <w:rPr>
          <w:rFonts w:cstheme="minorHAnsi"/>
        </w:rPr>
      </w:pPr>
      <w:r>
        <w:rPr>
          <w:rFonts w:cstheme="minorHAnsi"/>
        </w:rPr>
        <w:t>The information is not 2-way because it doesn’t allow for people to ask questions or give their opinions</w:t>
      </w:r>
    </w:p>
    <w:p w:rsidR="00F918D1" w:rsidRDefault="00F918D1" w:rsidP="00F918D1">
      <w:pPr>
        <w:pStyle w:val="ListParagraph"/>
        <w:numPr>
          <w:ilvl w:val="1"/>
          <w:numId w:val="12"/>
        </w:numPr>
        <w:rPr>
          <w:rFonts w:cstheme="minorHAnsi"/>
        </w:rPr>
      </w:pPr>
      <w:r>
        <w:rPr>
          <w:rFonts w:cstheme="minorHAnsi"/>
        </w:rPr>
        <w:t>Risk: If we don’t give people a chance to ask questions then they might not understand our messages. If we don’t listen to their opinions, we might get the project wrong. 2-way communication is a mark of respect and builds trust with communities.</w:t>
      </w:r>
    </w:p>
    <w:p w:rsidR="00F918D1" w:rsidRDefault="00F918D1" w:rsidP="00F918D1">
      <w:pPr>
        <w:pStyle w:val="ListParagraph"/>
        <w:ind w:left="1440"/>
        <w:rPr>
          <w:rFonts w:cstheme="minorHAnsi"/>
        </w:rPr>
      </w:pPr>
    </w:p>
    <w:p w:rsidR="00F918D1" w:rsidRDefault="00F918D1" w:rsidP="00F918D1">
      <w:pPr>
        <w:pStyle w:val="ListParagraph"/>
        <w:numPr>
          <w:ilvl w:val="0"/>
          <w:numId w:val="12"/>
        </w:numPr>
        <w:rPr>
          <w:rFonts w:cstheme="minorHAnsi"/>
        </w:rPr>
      </w:pPr>
      <w:r>
        <w:rPr>
          <w:rFonts w:cstheme="minorHAnsi"/>
        </w:rPr>
        <w:lastRenderedPageBreak/>
        <w:t>After a flood information is issued by the Government that tells them to stay in their homes as there is fast flowing water that could drown them. An NGO puts out a message telling people they must travel to their office to register for help.</w:t>
      </w:r>
    </w:p>
    <w:p w:rsidR="00F918D1" w:rsidRDefault="00F918D1" w:rsidP="00F918D1">
      <w:pPr>
        <w:pStyle w:val="ListParagraph"/>
        <w:numPr>
          <w:ilvl w:val="1"/>
          <w:numId w:val="12"/>
        </w:numPr>
        <w:rPr>
          <w:rFonts w:cstheme="minorHAnsi"/>
        </w:rPr>
      </w:pPr>
      <w:r>
        <w:rPr>
          <w:rFonts w:cstheme="minorHAnsi"/>
        </w:rPr>
        <w:t>The messages are no consistent and tell people to do two different things. This is confusing.</w:t>
      </w:r>
    </w:p>
    <w:p w:rsidR="00B47B6D" w:rsidRPr="00F918D1" w:rsidRDefault="00F918D1" w:rsidP="00F918D1">
      <w:pPr>
        <w:pStyle w:val="ListParagraph"/>
        <w:numPr>
          <w:ilvl w:val="1"/>
          <w:numId w:val="12"/>
        </w:numPr>
        <w:rPr>
          <w:rFonts w:cstheme="minorHAnsi"/>
        </w:rPr>
      </w:pPr>
      <w:r>
        <w:rPr>
          <w:rFonts w:cstheme="minorHAnsi"/>
        </w:rPr>
        <w:t>Risk: People won’t know what to do or what is the correct action.</w:t>
      </w:r>
    </w:p>
    <w:p w:rsidR="00BD077E" w:rsidRDefault="00BD077E" w:rsidP="00BD077E">
      <w:pPr>
        <w:spacing w:after="0"/>
        <w:rPr>
          <w:b/>
          <w:color w:val="FF0000"/>
        </w:rPr>
      </w:pPr>
    </w:p>
    <w:p w:rsidR="001D1C61" w:rsidRDefault="001D1C61" w:rsidP="001D1C61">
      <w:pPr>
        <w:spacing w:after="0"/>
        <w:rPr>
          <w:b/>
          <w:color w:val="FF0000"/>
        </w:rPr>
      </w:pPr>
      <w:r>
        <w:rPr>
          <w:b/>
          <w:color w:val="FF0000"/>
        </w:rPr>
        <w:t xml:space="preserve">Part </w:t>
      </w:r>
      <w:r>
        <w:rPr>
          <w:b/>
          <w:color w:val="FF0000"/>
        </w:rPr>
        <w:t>5</w:t>
      </w:r>
      <w:r>
        <w:rPr>
          <w:b/>
          <w:color w:val="FF0000"/>
        </w:rPr>
        <w:t xml:space="preserve">: </w:t>
      </w:r>
      <w:r>
        <w:rPr>
          <w:b/>
          <w:color w:val="FF0000"/>
        </w:rPr>
        <w:t>What information should we share with communities (30mins)</w:t>
      </w:r>
    </w:p>
    <w:p w:rsidR="001D1C61" w:rsidRDefault="001D1C61" w:rsidP="001D1C61">
      <w:pPr>
        <w:rPr>
          <w:b/>
        </w:rPr>
      </w:pPr>
      <w:r w:rsidRPr="00507C53">
        <w:rPr>
          <w:b/>
        </w:rPr>
        <w:t>Facilitator Guidance</w:t>
      </w:r>
    </w:p>
    <w:p w:rsidR="001D1C61" w:rsidRDefault="001D1C61" w:rsidP="001D1C61">
      <w:pPr>
        <w:rPr>
          <w:bCs/>
        </w:rPr>
      </w:pPr>
      <w:r>
        <w:rPr>
          <w:bCs/>
        </w:rPr>
        <w:t>This session has four scenarios. First read each scenario to the participants and then ask them what information could have been shared with the community to prevent the situation happening. Then show the answer only after the group discussion.</w:t>
      </w:r>
    </w:p>
    <w:p w:rsidR="001D1C61" w:rsidRDefault="001D1C61" w:rsidP="0028488C">
      <w:pPr>
        <w:spacing w:after="0"/>
        <w:rPr>
          <w:b/>
          <w:color w:val="FF0000"/>
        </w:rPr>
      </w:pPr>
      <w:bookmarkStart w:id="0" w:name="_GoBack"/>
      <w:bookmarkEnd w:id="0"/>
    </w:p>
    <w:p w:rsidR="00643789" w:rsidRDefault="003B5F1F" w:rsidP="0028488C">
      <w:pPr>
        <w:spacing w:after="0"/>
        <w:rPr>
          <w:b/>
          <w:color w:val="FF0000"/>
        </w:rPr>
      </w:pPr>
      <w:r>
        <w:rPr>
          <w:b/>
          <w:color w:val="FF0000"/>
        </w:rPr>
        <w:t>Part 6: Role play</w:t>
      </w:r>
      <w:r w:rsidR="001D1C61">
        <w:rPr>
          <w:b/>
          <w:color w:val="FF0000"/>
        </w:rPr>
        <w:t xml:space="preserve"> (60mins)</w:t>
      </w:r>
    </w:p>
    <w:p w:rsidR="0028488C" w:rsidRDefault="0028488C" w:rsidP="0028488C">
      <w:pPr>
        <w:rPr>
          <w:b/>
        </w:rPr>
      </w:pPr>
      <w:r w:rsidRPr="00507C53">
        <w:rPr>
          <w:b/>
        </w:rPr>
        <w:t>Facilitator Guidance</w:t>
      </w:r>
    </w:p>
    <w:p w:rsidR="00FE0CAC" w:rsidRPr="00FA0655" w:rsidRDefault="00F918D1" w:rsidP="00FA0655">
      <w:pPr>
        <w:numPr>
          <w:ilvl w:val="0"/>
          <w:numId w:val="11"/>
        </w:numPr>
        <w:rPr>
          <w:bCs/>
          <w:lang w:val="en-GB"/>
        </w:rPr>
      </w:pPr>
      <w:r w:rsidRPr="00FA0655">
        <w:rPr>
          <w:bCs/>
          <w:lang w:val="en-GB"/>
        </w:rPr>
        <w:t>Break into 4 groups</w:t>
      </w:r>
    </w:p>
    <w:p w:rsidR="00FE0CAC" w:rsidRPr="00FA0655" w:rsidRDefault="00F918D1" w:rsidP="00FA0655">
      <w:pPr>
        <w:numPr>
          <w:ilvl w:val="0"/>
          <w:numId w:val="11"/>
        </w:numPr>
        <w:rPr>
          <w:bCs/>
          <w:lang w:val="en-GB"/>
        </w:rPr>
      </w:pPr>
      <w:r w:rsidRPr="00FA0655">
        <w:rPr>
          <w:bCs/>
          <w:lang w:val="en-GB"/>
        </w:rPr>
        <w:t>In each group, decide who will play the role of SSRC volunteers and who will play the role of community members</w:t>
      </w:r>
    </w:p>
    <w:p w:rsidR="00FE0CAC" w:rsidRPr="00FA0655" w:rsidRDefault="00F918D1" w:rsidP="00FA0655">
      <w:pPr>
        <w:numPr>
          <w:ilvl w:val="0"/>
          <w:numId w:val="11"/>
        </w:numPr>
        <w:rPr>
          <w:bCs/>
          <w:lang w:val="en-GB"/>
        </w:rPr>
      </w:pPr>
      <w:r w:rsidRPr="00FA0655">
        <w:rPr>
          <w:bCs/>
          <w:lang w:val="en-GB"/>
        </w:rPr>
        <w:t xml:space="preserve">Each group takes one of the scenarios from the previous session and spends 15mins acting out the scenario in </w:t>
      </w:r>
      <w:r w:rsidR="00FA0655">
        <w:rPr>
          <w:bCs/>
          <w:lang w:val="en-GB"/>
        </w:rPr>
        <w:t>their group</w:t>
      </w:r>
      <w:r w:rsidRPr="00FA0655">
        <w:rPr>
          <w:bCs/>
          <w:lang w:val="en-GB"/>
        </w:rPr>
        <w:t>. Think about how the SSRC volunteers can best manage the situation</w:t>
      </w:r>
    </w:p>
    <w:p w:rsidR="00FE0CAC" w:rsidRPr="00FA0655" w:rsidRDefault="00F918D1" w:rsidP="00FA0655">
      <w:pPr>
        <w:numPr>
          <w:ilvl w:val="0"/>
          <w:numId w:val="11"/>
        </w:numPr>
        <w:rPr>
          <w:bCs/>
          <w:lang w:val="en-GB"/>
        </w:rPr>
      </w:pPr>
      <w:r w:rsidRPr="00FA0655">
        <w:rPr>
          <w:bCs/>
          <w:lang w:val="en-GB"/>
        </w:rPr>
        <w:t>Each group will have ONLY 5mins to present their scenario back to the whole group</w:t>
      </w:r>
    </w:p>
    <w:p w:rsidR="00FA0655" w:rsidRDefault="00FA0655" w:rsidP="00FA0655">
      <w:pPr>
        <w:pStyle w:val="ListParagraph"/>
        <w:numPr>
          <w:ilvl w:val="0"/>
          <w:numId w:val="11"/>
        </w:numPr>
        <w:autoSpaceDE w:val="0"/>
        <w:autoSpaceDN w:val="0"/>
        <w:adjustRightInd w:val="0"/>
        <w:spacing w:after="120" w:line="240" w:lineRule="auto"/>
        <w:contextualSpacing w:val="0"/>
        <w:rPr>
          <w:rFonts w:cstheme="minorHAnsi"/>
        </w:rPr>
      </w:pPr>
      <w:r>
        <w:rPr>
          <w:rFonts w:cstheme="minorHAnsi"/>
        </w:rPr>
        <w:t>After each performance take 5mins to discuss what they did well and what could have been done better with the whole group.</w:t>
      </w:r>
    </w:p>
    <w:p w:rsidR="00FA0655" w:rsidRPr="00FA0655" w:rsidRDefault="00FA0655" w:rsidP="00FA0655">
      <w:pPr>
        <w:pStyle w:val="ListParagraph"/>
        <w:numPr>
          <w:ilvl w:val="0"/>
          <w:numId w:val="11"/>
        </w:numPr>
        <w:autoSpaceDE w:val="0"/>
        <w:autoSpaceDN w:val="0"/>
        <w:adjustRightInd w:val="0"/>
        <w:spacing w:after="120" w:line="240" w:lineRule="auto"/>
        <w:contextualSpacing w:val="0"/>
        <w:rPr>
          <w:rFonts w:cstheme="minorHAnsi"/>
        </w:rPr>
      </w:pPr>
      <w:r>
        <w:rPr>
          <w:rFonts w:cstheme="minorHAnsi"/>
        </w:rPr>
        <w:t>Ask the group what people learnt from the role play exercise.</w:t>
      </w:r>
    </w:p>
    <w:sectPr w:rsidR="00FA0655" w:rsidRPr="00FA0655" w:rsidSect="00FA0655">
      <w:pgSz w:w="12240" w:h="15840"/>
      <w:pgMar w:top="1440" w:right="1440" w:bottom="113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icrosoft Himalaya">
    <w:panose1 w:val="01010100010101010101"/>
    <w:charset w:val="00"/>
    <w:family w:val="auto"/>
    <w:pitch w:val="variable"/>
    <w:sig w:usb0="80000003" w:usb1="00010000" w:usb2="00000040" w:usb3="00000000" w:csb0="00000001" w:csb1="00000000"/>
  </w:font>
  <w:font w:name="BookAntiqu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7" type="#_x0000_t75" style="width:206.4pt;height:137.4pt" o:bullet="t">
        <v:imagedata r:id="rId1" o:title="images"/>
      </v:shape>
    </w:pict>
  </w:numPicBullet>
  <w:abstractNum w:abstractNumId="0">
    <w:nsid w:val="034928C9"/>
    <w:multiLevelType w:val="hybridMultilevel"/>
    <w:tmpl w:val="E63643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B53731"/>
    <w:multiLevelType w:val="hybridMultilevel"/>
    <w:tmpl w:val="08FABB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B585C0B"/>
    <w:multiLevelType w:val="hybridMultilevel"/>
    <w:tmpl w:val="ABDEDF3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CB618BB"/>
    <w:multiLevelType w:val="hybridMultilevel"/>
    <w:tmpl w:val="ABDEDF3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EBE05D1"/>
    <w:multiLevelType w:val="hybridMultilevel"/>
    <w:tmpl w:val="3118DE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AA60CB"/>
    <w:multiLevelType w:val="hybridMultilevel"/>
    <w:tmpl w:val="4E9ACF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A4B08D4"/>
    <w:multiLevelType w:val="hybridMultilevel"/>
    <w:tmpl w:val="DC3C9E3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nsid w:val="3E7A19A3"/>
    <w:multiLevelType w:val="hybridMultilevel"/>
    <w:tmpl w:val="6FDA58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C80A35"/>
    <w:multiLevelType w:val="hybridMultilevel"/>
    <w:tmpl w:val="9F78290E"/>
    <w:lvl w:ilvl="0" w:tplc="0809000F">
      <w:start w:val="1"/>
      <w:numFmt w:val="decimal"/>
      <w:lvlText w:val="%1."/>
      <w:lvlJc w:val="left"/>
      <w:pPr>
        <w:tabs>
          <w:tab w:val="num" w:pos="720"/>
        </w:tabs>
        <w:ind w:left="720" w:hanging="360"/>
      </w:pPr>
      <w:rPr>
        <w:rFonts w:hint="default"/>
      </w:rPr>
    </w:lvl>
    <w:lvl w:ilvl="1" w:tplc="242020EE" w:tentative="1">
      <w:start w:val="1"/>
      <w:numFmt w:val="bullet"/>
      <w:lvlText w:val=""/>
      <w:lvlJc w:val="left"/>
      <w:pPr>
        <w:tabs>
          <w:tab w:val="num" w:pos="1440"/>
        </w:tabs>
        <w:ind w:left="1440" w:hanging="360"/>
      </w:pPr>
      <w:rPr>
        <w:rFonts w:ascii="Wingdings" w:hAnsi="Wingdings" w:hint="default"/>
      </w:rPr>
    </w:lvl>
    <w:lvl w:ilvl="2" w:tplc="8CE6EA28" w:tentative="1">
      <w:start w:val="1"/>
      <w:numFmt w:val="bullet"/>
      <w:lvlText w:val=""/>
      <w:lvlJc w:val="left"/>
      <w:pPr>
        <w:tabs>
          <w:tab w:val="num" w:pos="2160"/>
        </w:tabs>
        <w:ind w:left="2160" w:hanging="360"/>
      </w:pPr>
      <w:rPr>
        <w:rFonts w:ascii="Wingdings" w:hAnsi="Wingdings" w:hint="default"/>
      </w:rPr>
    </w:lvl>
    <w:lvl w:ilvl="3" w:tplc="BA9C6DCC" w:tentative="1">
      <w:start w:val="1"/>
      <w:numFmt w:val="bullet"/>
      <w:lvlText w:val=""/>
      <w:lvlJc w:val="left"/>
      <w:pPr>
        <w:tabs>
          <w:tab w:val="num" w:pos="2880"/>
        </w:tabs>
        <w:ind w:left="2880" w:hanging="360"/>
      </w:pPr>
      <w:rPr>
        <w:rFonts w:ascii="Wingdings" w:hAnsi="Wingdings" w:hint="default"/>
      </w:rPr>
    </w:lvl>
    <w:lvl w:ilvl="4" w:tplc="BCFA3C6C" w:tentative="1">
      <w:start w:val="1"/>
      <w:numFmt w:val="bullet"/>
      <w:lvlText w:val=""/>
      <w:lvlJc w:val="left"/>
      <w:pPr>
        <w:tabs>
          <w:tab w:val="num" w:pos="3600"/>
        </w:tabs>
        <w:ind w:left="3600" w:hanging="360"/>
      </w:pPr>
      <w:rPr>
        <w:rFonts w:ascii="Wingdings" w:hAnsi="Wingdings" w:hint="default"/>
      </w:rPr>
    </w:lvl>
    <w:lvl w:ilvl="5" w:tplc="65609DCC" w:tentative="1">
      <w:start w:val="1"/>
      <w:numFmt w:val="bullet"/>
      <w:lvlText w:val=""/>
      <w:lvlJc w:val="left"/>
      <w:pPr>
        <w:tabs>
          <w:tab w:val="num" w:pos="4320"/>
        </w:tabs>
        <w:ind w:left="4320" w:hanging="360"/>
      </w:pPr>
      <w:rPr>
        <w:rFonts w:ascii="Wingdings" w:hAnsi="Wingdings" w:hint="default"/>
      </w:rPr>
    </w:lvl>
    <w:lvl w:ilvl="6" w:tplc="0A8E28D4" w:tentative="1">
      <w:start w:val="1"/>
      <w:numFmt w:val="bullet"/>
      <w:lvlText w:val=""/>
      <w:lvlJc w:val="left"/>
      <w:pPr>
        <w:tabs>
          <w:tab w:val="num" w:pos="5040"/>
        </w:tabs>
        <w:ind w:left="5040" w:hanging="360"/>
      </w:pPr>
      <w:rPr>
        <w:rFonts w:ascii="Wingdings" w:hAnsi="Wingdings" w:hint="default"/>
      </w:rPr>
    </w:lvl>
    <w:lvl w:ilvl="7" w:tplc="947E535A" w:tentative="1">
      <w:start w:val="1"/>
      <w:numFmt w:val="bullet"/>
      <w:lvlText w:val=""/>
      <w:lvlJc w:val="left"/>
      <w:pPr>
        <w:tabs>
          <w:tab w:val="num" w:pos="5760"/>
        </w:tabs>
        <w:ind w:left="5760" w:hanging="360"/>
      </w:pPr>
      <w:rPr>
        <w:rFonts w:ascii="Wingdings" w:hAnsi="Wingdings" w:hint="default"/>
      </w:rPr>
    </w:lvl>
    <w:lvl w:ilvl="8" w:tplc="0E785D4C" w:tentative="1">
      <w:start w:val="1"/>
      <w:numFmt w:val="bullet"/>
      <w:lvlText w:val=""/>
      <w:lvlJc w:val="left"/>
      <w:pPr>
        <w:tabs>
          <w:tab w:val="num" w:pos="6480"/>
        </w:tabs>
        <w:ind w:left="6480" w:hanging="360"/>
      </w:pPr>
      <w:rPr>
        <w:rFonts w:ascii="Wingdings" w:hAnsi="Wingdings" w:hint="default"/>
      </w:rPr>
    </w:lvl>
  </w:abstractNum>
  <w:abstractNum w:abstractNumId="9">
    <w:nsid w:val="49ED5601"/>
    <w:multiLevelType w:val="hybridMultilevel"/>
    <w:tmpl w:val="08FABB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72E39B7"/>
    <w:multiLevelType w:val="hybridMultilevel"/>
    <w:tmpl w:val="9F423D82"/>
    <w:lvl w:ilvl="0" w:tplc="E99CA0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9F83574"/>
    <w:multiLevelType w:val="hybridMultilevel"/>
    <w:tmpl w:val="6FDA58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C211770"/>
    <w:multiLevelType w:val="hybridMultilevel"/>
    <w:tmpl w:val="920EB592"/>
    <w:lvl w:ilvl="0" w:tplc="55CCC73E">
      <w:start w:val="1"/>
      <w:numFmt w:val="bullet"/>
      <w:lvlText w:val=""/>
      <w:lvlJc w:val="left"/>
      <w:pPr>
        <w:tabs>
          <w:tab w:val="num" w:pos="720"/>
        </w:tabs>
        <w:ind w:left="720" w:hanging="360"/>
      </w:pPr>
      <w:rPr>
        <w:rFonts w:ascii="Wingdings" w:hAnsi="Wingdings" w:hint="default"/>
      </w:rPr>
    </w:lvl>
    <w:lvl w:ilvl="1" w:tplc="242020EE" w:tentative="1">
      <w:start w:val="1"/>
      <w:numFmt w:val="bullet"/>
      <w:lvlText w:val=""/>
      <w:lvlJc w:val="left"/>
      <w:pPr>
        <w:tabs>
          <w:tab w:val="num" w:pos="1440"/>
        </w:tabs>
        <w:ind w:left="1440" w:hanging="360"/>
      </w:pPr>
      <w:rPr>
        <w:rFonts w:ascii="Wingdings" w:hAnsi="Wingdings" w:hint="default"/>
      </w:rPr>
    </w:lvl>
    <w:lvl w:ilvl="2" w:tplc="8CE6EA28" w:tentative="1">
      <w:start w:val="1"/>
      <w:numFmt w:val="bullet"/>
      <w:lvlText w:val=""/>
      <w:lvlJc w:val="left"/>
      <w:pPr>
        <w:tabs>
          <w:tab w:val="num" w:pos="2160"/>
        </w:tabs>
        <w:ind w:left="2160" w:hanging="360"/>
      </w:pPr>
      <w:rPr>
        <w:rFonts w:ascii="Wingdings" w:hAnsi="Wingdings" w:hint="default"/>
      </w:rPr>
    </w:lvl>
    <w:lvl w:ilvl="3" w:tplc="BA9C6DCC" w:tentative="1">
      <w:start w:val="1"/>
      <w:numFmt w:val="bullet"/>
      <w:lvlText w:val=""/>
      <w:lvlJc w:val="left"/>
      <w:pPr>
        <w:tabs>
          <w:tab w:val="num" w:pos="2880"/>
        </w:tabs>
        <w:ind w:left="2880" w:hanging="360"/>
      </w:pPr>
      <w:rPr>
        <w:rFonts w:ascii="Wingdings" w:hAnsi="Wingdings" w:hint="default"/>
      </w:rPr>
    </w:lvl>
    <w:lvl w:ilvl="4" w:tplc="BCFA3C6C" w:tentative="1">
      <w:start w:val="1"/>
      <w:numFmt w:val="bullet"/>
      <w:lvlText w:val=""/>
      <w:lvlJc w:val="left"/>
      <w:pPr>
        <w:tabs>
          <w:tab w:val="num" w:pos="3600"/>
        </w:tabs>
        <w:ind w:left="3600" w:hanging="360"/>
      </w:pPr>
      <w:rPr>
        <w:rFonts w:ascii="Wingdings" w:hAnsi="Wingdings" w:hint="default"/>
      </w:rPr>
    </w:lvl>
    <w:lvl w:ilvl="5" w:tplc="65609DCC" w:tentative="1">
      <w:start w:val="1"/>
      <w:numFmt w:val="bullet"/>
      <w:lvlText w:val=""/>
      <w:lvlJc w:val="left"/>
      <w:pPr>
        <w:tabs>
          <w:tab w:val="num" w:pos="4320"/>
        </w:tabs>
        <w:ind w:left="4320" w:hanging="360"/>
      </w:pPr>
      <w:rPr>
        <w:rFonts w:ascii="Wingdings" w:hAnsi="Wingdings" w:hint="default"/>
      </w:rPr>
    </w:lvl>
    <w:lvl w:ilvl="6" w:tplc="0A8E28D4" w:tentative="1">
      <w:start w:val="1"/>
      <w:numFmt w:val="bullet"/>
      <w:lvlText w:val=""/>
      <w:lvlJc w:val="left"/>
      <w:pPr>
        <w:tabs>
          <w:tab w:val="num" w:pos="5040"/>
        </w:tabs>
        <w:ind w:left="5040" w:hanging="360"/>
      </w:pPr>
      <w:rPr>
        <w:rFonts w:ascii="Wingdings" w:hAnsi="Wingdings" w:hint="default"/>
      </w:rPr>
    </w:lvl>
    <w:lvl w:ilvl="7" w:tplc="947E535A" w:tentative="1">
      <w:start w:val="1"/>
      <w:numFmt w:val="bullet"/>
      <w:lvlText w:val=""/>
      <w:lvlJc w:val="left"/>
      <w:pPr>
        <w:tabs>
          <w:tab w:val="num" w:pos="5760"/>
        </w:tabs>
        <w:ind w:left="5760" w:hanging="360"/>
      </w:pPr>
      <w:rPr>
        <w:rFonts w:ascii="Wingdings" w:hAnsi="Wingdings" w:hint="default"/>
      </w:rPr>
    </w:lvl>
    <w:lvl w:ilvl="8" w:tplc="0E785D4C" w:tentative="1">
      <w:start w:val="1"/>
      <w:numFmt w:val="bullet"/>
      <w:lvlText w:val=""/>
      <w:lvlJc w:val="left"/>
      <w:pPr>
        <w:tabs>
          <w:tab w:val="num" w:pos="6480"/>
        </w:tabs>
        <w:ind w:left="6480" w:hanging="360"/>
      </w:pPr>
      <w:rPr>
        <w:rFonts w:ascii="Wingdings" w:hAnsi="Wingdings" w:hint="default"/>
      </w:rPr>
    </w:lvl>
  </w:abstractNum>
  <w:abstractNum w:abstractNumId="13">
    <w:nsid w:val="73C926B5"/>
    <w:multiLevelType w:val="hybridMultilevel"/>
    <w:tmpl w:val="587C00D2"/>
    <w:lvl w:ilvl="0" w:tplc="8E245EC0">
      <w:start w:val="1"/>
      <w:numFmt w:val="bullet"/>
      <w:lvlText w:val=""/>
      <w:lvlPicBulletId w:val="0"/>
      <w:lvlJc w:val="left"/>
      <w:pPr>
        <w:ind w:left="720" w:hanging="360"/>
      </w:pPr>
      <w:rPr>
        <w:rFonts w:ascii="Symbol"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5CB47EB"/>
    <w:multiLevelType w:val="hybridMultilevel"/>
    <w:tmpl w:val="78AA6C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965634C"/>
    <w:multiLevelType w:val="hybridMultilevel"/>
    <w:tmpl w:val="47AAC0FA"/>
    <w:lvl w:ilvl="0" w:tplc="A80EAB8A">
      <w:start w:val="1"/>
      <w:numFmt w:val="bullet"/>
      <w:lvlText w:val=""/>
      <w:lvlJc w:val="left"/>
      <w:pPr>
        <w:tabs>
          <w:tab w:val="num" w:pos="720"/>
        </w:tabs>
        <w:ind w:left="720" w:hanging="360"/>
      </w:pPr>
      <w:rPr>
        <w:rFonts w:ascii="Wingdings" w:hAnsi="Wingdings" w:hint="default"/>
      </w:rPr>
    </w:lvl>
    <w:lvl w:ilvl="1" w:tplc="6F2686C2" w:tentative="1">
      <w:start w:val="1"/>
      <w:numFmt w:val="bullet"/>
      <w:lvlText w:val=""/>
      <w:lvlJc w:val="left"/>
      <w:pPr>
        <w:tabs>
          <w:tab w:val="num" w:pos="1440"/>
        </w:tabs>
        <w:ind w:left="1440" w:hanging="360"/>
      </w:pPr>
      <w:rPr>
        <w:rFonts w:ascii="Wingdings" w:hAnsi="Wingdings" w:hint="default"/>
      </w:rPr>
    </w:lvl>
    <w:lvl w:ilvl="2" w:tplc="552E427A" w:tentative="1">
      <w:start w:val="1"/>
      <w:numFmt w:val="bullet"/>
      <w:lvlText w:val=""/>
      <w:lvlJc w:val="left"/>
      <w:pPr>
        <w:tabs>
          <w:tab w:val="num" w:pos="2160"/>
        </w:tabs>
        <w:ind w:left="2160" w:hanging="360"/>
      </w:pPr>
      <w:rPr>
        <w:rFonts w:ascii="Wingdings" w:hAnsi="Wingdings" w:hint="default"/>
      </w:rPr>
    </w:lvl>
    <w:lvl w:ilvl="3" w:tplc="D428C274" w:tentative="1">
      <w:start w:val="1"/>
      <w:numFmt w:val="bullet"/>
      <w:lvlText w:val=""/>
      <w:lvlJc w:val="left"/>
      <w:pPr>
        <w:tabs>
          <w:tab w:val="num" w:pos="2880"/>
        </w:tabs>
        <w:ind w:left="2880" w:hanging="360"/>
      </w:pPr>
      <w:rPr>
        <w:rFonts w:ascii="Wingdings" w:hAnsi="Wingdings" w:hint="default"/>
      </w:rPr>
    </w:lvl>
    <w:lvl w:ilvl="4" w:tplc="5568CEE8" w:tentative="1">
      <w:start w:val="1"/>
      <w:numFmt w:val="bullet"/>
      <w:lvlText w:val=""/>
      <w:lvlJc w:val="left"/>
      <w:pPr>
        <w:tabs>
          <w:tab w:val="num" w:pos="3600"/>
        </w:tabs>
        <w:ind w:left="3600" w:hanging="360"/>
      </w:pPr>
      <w:rPr>
        <w:rFonts w:ascii="Wingdings" w:hAnsi="Wingdings" w:hint="default"/>
      </w:rPr>
    </w:lvl>
    <w:lvl w:ilvl="5" w:tplc="2DA67D3A" w:tentative="1">
      <w:start w:val="1"/>
      <w:numFmt w:val="bullet"/>
      <w:lvlText w:val=""/>
      <w:lvlJc w:val="left"/>
      <w:pPr>
        <w:tabs>
          <w:tab w:val="num" w:pos="4320"/>
        </w:tabs>
        <w:ind w:left="4320" w:hanging="360"/>
      </w:pPr>
      <w:rPr>
        <w:rFonts w:ascii="Wingdings" w:hAnsi="Wingdings" w:hint="default"/>
      </w:rPr>
    </w:lvl>
    <w:lvl w:ilvl="6" w:tplc="92E6009E" w:tentative="1">
      <w:start w:val="1"/>
      <w:numFmt w:val="bullet"/>
      <w:lvlText w:val=""/>
      <w:lvlJc w:val="left"/>
      <w:pPr>
        <w:tabs>
          <w:tab w:val="num" w:pos="5040"/>
        </w:tabs>
        <w:ind w:left="5040" w:hanging="360"/>
      </w:pPr>
      <w:rPr>
        <w:rFonts w:ascii="Wingdings" w:hAnsi="Wingdings" w:hint="default"/>
      </w:rPr>
    </w:lvl>
    <w:lvl w:ilvl="7" w:tplc="09846E32" w:tentative="1">
      <w:start w:val="1"/>
      <w:numFmt w:val="bullet"/>
      <w:lvlText w:val=""/>
      <w:lvlJc w:val="left"/>
      <w:pPr>
        <w:tabs>
          <w:tab w:val="num" w:pos="5760"/>
        </w:tabs>
        <w:ind w:left="5760" w:hanging="360"/>
      </w:pPr>
      <w:rPr>
        <w:rFonts w:ascii="Wingdings" w:hAnsi="Wingdings" w:hint="default"/>
      </w:rPr>
    </w:lvl>
    <w:lvl w:ilvl="8" w:tplc="F312B2D2"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7"/>
  </w:num>
  <w:num w:numId="3">
    <w:abstractNumId w:val="10"/>
  </w:num>
  <w:num w:numId="4">
    <w:abstractNumId w:val="4"/>
  </w:num>
  <w:num w:numId="5">
    <w:abstractNumId w:val="13"/>
  </w:num>
  <w:num w:numId="6">
    <w:abstractNumId w:val="5"/>
  </w:num>
  <w:num w:numId="7">
    <w:abstractNumId w:val="6"/>
  </w:num>
  <w:num w:numId="8">
    <w:abstractNumId w:val="11"/>
  </w:num>
  <w:num w:numId="9">
    <w:abstractNumId w:val="15"/>
  </w:num>
  <w:num w:numId="10">
    <w:abstractNumId w:val="12"/>
  </w:num>
  <w:num w:numId="11">
    <w:abstractNumId w:val="8"/>
  </w:num>
  <w:num w:numId="12">
    <w:abstractNumId w:val="2"/>
  </w:num>
  <w:num w:numId="13">
    <w:abstractNumId w:val="3"/>
  </w:num>
  <w:num w:numId="14">
    <w:abstractNumId w:val="14"/>
  </w:num>
  <w:num w:numId="15">
    <w:abstractNumId w:val="1"/>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40A1C3BC-CF7A-471A-82E6-AD4800A6E12B}"/>
    <w:docVar w:name="dgnword-eventsink" w:val="127905392"/>
  </w:docVars>
  <w:rsids>
    <w:rsidRoot w:val="001161BE"/>
    <w:rsid w:val="000004EC"/>
    <w:rsid w:val="00001218"/>
    <w:rsid w:val="00016731"/>
    <w:rsid w:val="00017346"/>
    <w:rsid w:val="00017584"/>
    <w:rsid w:val="000260F5"/>
    <w:rsid w:val="000315E3"/>
    <w:rsid w:val="00034D5A"/>
    <w:rsid w:val="0004012E"/>
    <w:rsid w:val="00045550"/>
    <w:rsid w:val="00067F59"/>
    <w:rsid w:val="00070ECE"/>
    <w:rsid w:val="00087742"/>
    <w:rsid w:val="000908FF"/>
    <w:rsid w:val="00094BB4"/>
    <w:rsid w:val="000966F4"/>
    <w:rsid w:val="00096760"/>
    <w:rsid w:val="00097062"/>
    <w:rsid w:val="00097F0D"/>
    <w:rsid w:val="000A0D84"/>
    <w:rsid w:val="000A62E1"/>
    <w:rsid w:val="000A731F"/>
    <w:rsid w:val="000A7B93"/>
    <w:rsid w:val="000B1798"/>
    <w:rsid w:val="000B44FD"/>
    <w:rsid w:val="000B4794"/>
    <w:rsid w:val="000C2795"/>
    <w:rsid w:val="000C33EA"/>
    <w:rsid w:val="000D0C1E"/>
    <w:rsid w:val="000D7C65"/>
    <w:rsid w:val="000E049C"/>
    <w:rsid w:val="000E238C"/>
    <w:rsid w:val="000E6BD8"/>
    <w:rsid w:val="000E72C1"/>
    <w:rsid w:val="000E7AFB"/>
    <w:rsid w:val="000F0332"/>
    <w:rsid w:val="000F057F"/>
    <w:rsid w:val="000F074B"/>
    <w:rsid w:val="000F1AA3"/>
    <w:rsid w:val="000F1D67"/>
    <w:rsid w:val="000F21BB"/>
    <w:rsid w:val="000F5092"/>
    <w:rsid w:val="00103243"/>
    <w:rsid w:val="0011530E"/>
    <w:rsid w:val="0011600F"/>
    <w:rsid w:val="001161BE"/>
    <w:rsid w:val="00116F0B"/>
    <w:rsid w:val="00121073"/>
    <w:rsid w:val="00123498"/>
    <w:rsid w:val="00127EF2"/>
    <w:rsid w:val="0013086F"/>
    <w:rsid w:val="001308F6"/>
    <w:rsid w:val="00130E4C"/>
    <w:rsid w:val="00140C3A"/>
    <w:rsid w:val="0014257E"/>
    <w:rsid w:val="00156C41"/>
    <w:rsid w:val="001573A6"/>
    <w:rsid w:val="001638DD"/>
    <w:rsid w:val="00163BC1"/>
    <w:rsid w:val="00166AF5"/>
    <w:rsid w:val="00171FBB"/>
    <w:rsid w:val="00173AB5"/>
    <w:rsid w:val="00177693"/>
    <w:rsid w:val="00177CBC"/>
    <w:rsid w:val="001848D4"/>
    <w:rsid w:val="001852F7"/>
    <w:rsid w:val="00194D87"/>
    <w:rsid w:val="001B431F"/>
    <w:rsid w:val="001B64A3"/>
    <w:rsid w:val="001C0403"/>
    <w:rsid w:val="001C174C"/>
    <w:rsid w:val="001C1E67"/>
    <w:rsid w:val="001D1C61"/>
    <w:rsid w:val="001D279F"/>
    <w:rsid w:val="001D572E"/>
    <w:rsid w:val="001D684F"/>
    <w:rsid w:val="001E6FE2"/>
    <w:rsid w:val="001F0473"/>
    <w:rsid w:val="001F1A5D"/>
    <w:rsid w:val="001F3E5A"/>
    <w:rsid w:val="001F50A9"/>
    <w:rsid w:val="00200205"/>
    <w:rsid w:val="002018C9"/>
    <w:rsid w:val="00204F8C"/>
    <w:rsid w:val="002132B6"/>
    <w:rsid w:val="00214ABA"/>
    <w:rsid w:val="002254C0"/>
    <w:rsid w:val="0022573B"/>
    <w:rsid w:val="0023046F"/>
    <w:rsid w:val="00232CCC"/>
    <w:rsid w:val="00237500"/>
    <w:rsid w:val="00247A52"/>
    <w:rsid w:val="002507A1"/>
    <w:rsid w:val="00252459"/>
    <w:rsid w:val="00252A1A"/>
    <w:rsid w:val="00260A94"/>
    <w:rsid w:val="00263074"/>
    <w:rsid w:val="0026346B"/>
    <w:rsid w:val="0026371E"/>
    <w:rsid w:val="00280E53"/>
    <w:rsid w:val="00283BBC"/>
    <w:rsid w:val="0028488C"/>
    <w:rsid w:val="00296683"/>
    <w:rsid w:val="002A4D2F"/>
    <w:rsid w:val="002B31E2"/>
    <w:rsid w:val="002B3869"/>
    <w:rsid w:val="002B4948"/>
    <w:rsid w:val="002C21B2"/>
    <w:rsid w:val="002C5AAA"/>
    <w:rsid w:val="002D30AE"/>
    <w:rsid w:val="002D46DF"/>
    <w:rsid w:val="002D6393"/>
    <w:rsid w:val="002E2FE6"/>
    <w:rsid w:val="002E39EA"/>
    <w:rsid w:val="002E635A"/>
    <w:rsid w:val="002F10F1"/>
    <w:rsid w:val="00300893"/>
    <w:rsid w:val="003009E6"/>
    <w:rsid w:val="00315E42"/>
    <w:rsid w:val="003178CF"/>
    <w:rsid w:val="00320988"/>
    <w:rsid w:val="003245A1"/>
    <w:rsid w:val="00325444"/>
    <w:rsid w:val="003272BA"/>
    <w:rsid w:val="00333F57"/>
    <w:rsid w:val="00340240"/>
    <w:rsid w:val="00343506"/>
    <w:rsid w:val="00344752"/>
    <w:rsid w:val="00350F04"/>
    <w:rsid w:val="00351940"/>
    <w:rsid w:val="003554F6"/>
    <w:rsid w:val="00355FFB"/>
    <w:rsid w:val="00361045"/>
    <w:rsid w:val="00361DBA"/>
    <w:rsid w:val="0038180F"/>
    <w:rsid w:val="00392D55"/>
    <w:rsid w:val="00394307"/>
    <w:rsid w:val="00394FC1"/>
    <w:rsid w:val="003A21D9"/>
    <w:rsid w:val="003A5E40"/>
    <w:rsid w:val="003A669E"/>
    <w:rsid w:val="003A791F"/>
    <w:rsid w:val="003B0303"/>
    <w:rsid w:val="003B25CE"/>
    <w:rsid w:val="003B462E"/>
    <w:rsid w:val="003B5F1F"/>
    <w:rsid w:val="003C5CAE"/>
    <w:rsid w:val="003D4B43"/>
    <w:rsid w:val="003D6E45"/>
    <w:rsid w:val="003E3C95"/>
    <w:rsid w:val="003E740E"/>
    <w:rsid w:val="003E743C"/>
    <w:rsid w:val="003F10AA"/>
    <w:rsid w:val="003F122C"/>
    <w:rsid w:val="003F240F"/>
    <w:rsid w:val="003F47A7"/>
    <w:rsid w:val="00403966"/>
    <w:rsid w:val="00403FAB"/>
    <w:rsid w:val="004055BA"/>
    <w:rsid w:val="0040676C"/>
    <w:rsid w:val="00410441"/>
    <w:rsid w:val="004115BB"/>
    <w:rsid w:val="00411C19"/>
    <w:rsid w:val="004125D9"/>
    <w:rsid w:val="00412C1B"/>
    <w:rsid w:val="00413E96"/>
    <w:rsid w:val="0042519B"/>
    <w:rsid w:val="00425FBA"/>
    <w:rsid w:val="00430417"/>
    <w:rsid w:val="00432B35"/>
    <w:rsid w:val="00435CEB"/>
    <w:rsid w:val="00437E2A"/>
    <w:rsid w:val="00444605"/>
    <w:rsid w:val="0044486A"/>
    <w:rsid w:val="00445AF2"/>
    <w:rsid w:val="0045099C"/>
    <w:rsid w:val="0045207A"/>
    <w:rsid w:val="00465DC0"/>
    <w:rsid w:val="00470E91"/>
    <w:rsid w:val="00474658"/>
    <w:rsid w:val="00474E00"/>
    <w:rsid w:val="00481BF5"/>
    <w:rsid w:val="00481FD9"/>
    <w:rsid w:val="00493D0E"/>
    <w:rsid w:val="00495090"/>
    <w:rsid w:val="00496964"/>
    <w:rsid w:val="004A0086"/>
    <w:rsid w:val="004A0EC6"/>
    <w:rsid w:val="004A4C89"/>
    <w:rsid w:val="004A58F5"/>
    <w:rsid w:val="004B1758"/>
    <w:rsid w:val="004D0FA5"/>
    <w:rsid w:val="004D2D31"/>
    <w:rsid w:val="004E4BF4"/>
    <w:rsid w:val="004E5502"/>
    <w:rsid w:val="004E5D95"/>
    <w:rsid w:val="004F169A"/>
    <w:rsid w:val="004F65EC"/>
    <w:rsid w:val="00507511"/>
    <w:rsid w:val="0050759F"/>
    <w:rsid w:val="00507C53"/>
    <w:rsid w:val="00516387"/>
    <w:rsid w:val="005171DF"/>
    <w:rsid w:val="0052778E"/>
    <w:rsid w:val="00530B1A"/>
    <w:rsid w:val="00530C73"/>
    <w:rsid w:val="005350A1"/>
    <w:rsid w:val="00543537"/>
    <w:rsid w:val="00543AE9"/>
    <w:rsid w:val="00553004"/>
    <w:rsid w:val="00555E48"/>
    <w:rsid w:val="00560943"/>
    <w:rsid w:val="005619AE"/>
    <w:rsid w:val="00567BE1"/>
    <w:rsid w:val="0057006A"/>
    <w:rsid w:val="00573E5F"/>
    <w:rsid w:val="00577935"/>
    <w:rsid w:val="00581242"/>
    <w:rsid w:val="00586501"/>
    <w:rsid w:val="00591F98"/>
    <w:rsid w:val="00593B8D"/>
    <w:rsid w:val="00594BA7"/>
    <w:rsid w:val="00595A43"/>
    <w:rsid w:val="005A25EC"/>
    <w:rsid w:val="005B4F9A"/>
    <w:rsid w:val="005B67D0"/>
    <w:rsid w:val="005B68E6"/>
    <w:rsid w:val="005C0311"/>
    <w:rsid w:val="005C58D9"/>
    <w:rsid w:val="005C5CCE"/>
    <w:rsid w:val="005D0D49"/>
    <w:rsid w:val="005E355D"/>
    <w:rsid w:val="005E38A5"/>
    <w:rsid w:val="005E4D47"/>
    <w:rsid w:val="005E592B"/>
    <w:rsid w:val="005E6F51"/>
    <w:rsid w:val="005F04F3"/>
    <w:rsid w:val="005F177D"/>
    <w:rsid w:val="005F5E44"/>
    <w:rsid w:val="005F7017"/>
    <w:rsid w:val="005F7BDC"/>
    <w:rsid w:val="00600603"/>
    <w:rsid w:val="00600FD7"/>
    <w:rsid w:val="00605678"/>
    <w:rsid w:val="0060731F"/>
    <w:rsid w:val="006102FF"/>
    <w:rsid w:val="00614929"/>
    <w:rsid w:val="006176AE"/>
    <w:rsid w:val="006229F2"/>
    <w:rsid w:val="00625D4A"/>
    <w:rsid w:val="00634E7E"/>
    <w:rsid w:val="00636253"/>
    <w:rsid w:val="006363E3"/>
    <w:rsid w:val="006364F9"/>
    <w:rsid w:val="0064174D"/>
    <w:rsid w:val="00643789"/>
    <w:rsid w:val="00643B6A"/>
    <w:rsid w:val="00643D55"/>
    <w:rsid w:val="006473E4"/>
    <w:rsid w:val="00647730"/>
    <w:rsid w:val="00652C98"/>
    <w:rsid w:val="00656370"/>
    <w:rsid w:val="006611FD"/>
    <w:rsid w:val="0066295C"/>
    <w:rsid w:val="00672EBC"/>
    <w:rsid w:val="0067511A"/>
    <w:rsid w:val="00675D49"/>
    <w:rsid w:val="006809A7"/>
    <w:rsid w:val="00683FC2"/>
    <w:rsid w:val="00687FBD"/>
    <w:rsid w:val="0069039A"/>
    <w:rsid w:val="006903D2"/>
    <w:rsid w:val="0069354F"/>
    <w:rsid w:val="006945C5"/>
    <w:rsid w:val="00697A60"/>
    <w:rsid w:val="00697AA6"/>
    <w:rsid w:val="00697E10"/>
    <w:rsid w:val="006A3221"/>
    <w:rsid w:val="006A38BA"/>
    <w:rsid w:val="006B0528"/>
    <w:rsid w:val="006B7630"/>
    <w:rsid w:val="006C167E"/>
    <w:rsid w:val="006C1C00"/>
    <w:rsid w:val="006C2A07"/>
    <w:rsid w:val="006C7EAB"/>
    <w:rsid w:val="006D0012"/>
    <w:rsid w:val="006D6581"/>
    <w:rsid w:val="006D7330"/>
    <w:rsid w:val="006E2A33"/>
    <w:rsid w:val="006E4E3E"/>
    <w:rsid w:val="006E5506"/>
    <w:rsid w:val="006E66BF"/>
    <w:rsid w:val="006E67F9"/>
    <w:rsid w:val="006F0936"/>
    <w:rsid w:val="006F2A03"/>
    <w:rsid w:val="006F2DC0"/>
    <w:rsid w:val="006F30F6"/>
    <w:rsid w:val="006F4980"/>
    <w:rsid w:val="006F7162"/>
    <w:rsid w:val="006F7B05"/>
    <w:rsid w:val="007011A7"/>
    <w:rsid w:val="007061D8"/>
    <w:rsid w:val="00711F5F"/>
    <w:rsid w:val="00716C4B"/>
    <w:rsid w:val="007201A1"/>
    <w:rsid w:val="00724245"/>
    <w:rsid w:val="007256D3"/>
    <w:rsid w:val="007438BD"/>
    <w:rsid w:val="007459D7"/>
    <w:rsid w:val="00747CA1"/>
    <w:rsid w:val="00754105"/>
    <w:rsid w:val="00760D15"/>
    <w:rsid w:val="0076256A"/>
    <w:rsid w:val="00764357"/>
    <w:rsid w:val="007662D3"/>
    <w:rsid w:val="00767560"/>
    <w:rsid w:val="0078300F"/>
    <w:rsid w:val="007832F7"/>
    <w:rsid w:val="0078433F"/>
    <w:rsid w:val="00784CBA"/>
    <w:rsid w:val="00786F09"/>
    <w:rsid w:val="007953E7"/>
    <w:rsid w:val="007956F0"/>
    <w:rsid w:val="0079609A"/>
    <w:rsid w:val="007A38D5"/>
    <w:rsid w:val="007B18F2"/>
    <w:rsid w:val="007C0AA8"/>
    <w:rsid w:val="007C266B"/>
    <w:rsid w:val="007D4F01"/>
    <w:rsid w:val="007D62EC"/>
    <w:rsid w:val="007D7F7B"/>
    <w:rsid w:val="007E1858"/>
    <w:rsid w:val="007E1D5F"/>
    <w:rsid w:val="007E2805"/>
    <w:rsid w:val="007E2C67"/>
    <w:rsid w:val="007E5B4F"/>
    <w:rsid w:val="007F04CD"/>
    <w:rsid w:val="007F0556"/>
    <w:rsid w:val="007F0E37"/>
    <w:rsid w:val="007F5C54"/>
    <w:rsid w:val="007F6237"/>
    <w:rsid w:val="007F626F"/>
    <w:rsid w:val="007F673E"/>
    <w:rsid w:val="008009B0"/>
    <w:rsid w:val="0080191A"/>
    <w:rsid w:val="00801F9A"/>
    <w:rsid w:val="008051FA"/>
    <w:rsid w:val="00805DB0"/>
    <w:rsid w:val="00807F22"/>
    <w:rsid w:val="00810BCC"/>
    <w:rsid w:val="00811021"/>
    <w:rsid w:val="008117F5"/>
    <w:rsid w:val="00814493"/>
    <w:rsid w:val="008246BD"/>
    <w:rsid w:val="0082642F"/>
    <w:rsid w:val="008367B8"/>
    <w:rsid w:val="008403D6"/>
    <w:rsid w:val="008425CD"/>
    <w:rsid w:val="00842780"/>
    <w:rsid w:val="008429F5"/>
    <w:rsid w:val="008438C5"/>
    <w:rsid w:val="008463C5"/>
    <w:rsid w:val="0084705B"/>
    <w:rsid w:val="00853C19"/>
    <w:rsid w:val="00854D6A"/>
    <w:rsid w:val="00855E59"/>
    <w:rsid w:val="00857E2D"/>
    <w:rsid w:val="0086150A"/>
    <w:rsid w:val="00865222"/>
    <w:rsid w:val="008670CC"/>
    <w:rsid w:val="008676DE"/>
    <w:rsid w:val="00873A1B"/>
    <w:rsid w:val="0087425B"/>
    <w:rsid w:val="008777CE"/>
    <w:rsid w:val="008821A0"/>
    <w:rsid w:val="00883855"/>
    <w:rsid w:val="00893053"/>
    <w:rsid w:val="00893B44"/>
    <w:rsid w:val="00893E1D"/>
    <w:rsid w:val="008941A1"/>
    <w:rsid w:val="008A477F"/>
    <w:rsid w:val="008A64B2"/>
    <w:rsid w:val="008B0FF7"/>
    <w:rsid w:val="008B66FA"/>
    <w:rsid w:val="008B6DF2"/>
    <w:rsid w:val="008B7FD5"/>
    <w:rsid w:val="008C57F8"/>
    <w:rsid w:val="008C63CF"/>
    <w:rsid w:val="008D1410"/>
    <w:rsid w:val="008D63CD"/>
    <w:rsid w:val="008D6C67"/>
    <w:rsid w:val="008E5E8D"/>
    <w:rsid w:val="008F695E"/>
    <w:rsid w:val="008F6F81"/>
    <w:rsid w:val="009002CE"/>
    <w:rsid w:val="009019C5"/>
    <w:rsid w:val="0090201B"/>
    <w:rsid w:val="009071CF"/>
    <w:rsid w:val="00913951"/>
    <w:rsid w:val="00915782"/>
    <w:rsid w:val="0091751B"/>
    <w:rsid w:val="009207A0"/>
    <w:rsid w:val="00926906"/>
    <w:rsid w:val="00926EC1"/>
    <w:rsid w:val="0092784C"/>
    <w:rsid w:val="00927D6A"/>
    <w:rsid w:val="00934D79"/>
    <w:rsid w:val="00935524"/>
    <w:rsid w:val="00941850"/>
    <w:rsid w:val="00941D90"/>
    <w:rsid w:val="00945A40"/>
    <w:rsid w:val="009531D0"/>
    <w:rsid w:val="00953B36"/>
    <w:rsid w:val="0096151A"/>
    <w:rsid w:val="009627F5"/>
    <w:rsid w:val="0096523D"/>
    <w:rsid w:val="00967C89"/>
    <w:rsid w:val="00980CB3"/>
    <w:rsid w:val="0098714C"/>
    <w:rsid w:val="009903FF"/>
    <w:rsid w:val="009928DA"/>
    <w:rsid w:val="009952DE"/>
    <w:rsid w:val="00997013"/>
    <w:rsid w:val="00997C97"/>
    <w:rsid w:val="009A1EAB"/>
    <w:rsid w:val="009A7D21"/>
    <w:rsid w:val="009B2C56"/>
    <w:rsid w:val="009B7880"/>
    <w:rsid w:val="009C2D4E"/>
    <w:rsid w:val="009C49AD"/>
    <w:rsid w:val="009C7939"/>
    <w:rsid w:val="009D538B"/>
    <w:rsid w:val="009D5ABD"/>
    <w:rsid w:val="00A01F18"/>
    <w:rsid w:val="00A02773"/>
    <w:rsid w:val="00A038C0"/>
    <w:rsid w:val="00A04A2D"/>
    <w:rsid w:val="00A05052"/>
    <w:rsid w:val="00A12B24"/>
    <w:rsid w:val="00A13640"/>
    <w:rsid w:val="00A1714E"/>
    <w:rsid w:val="00A2255A"/>
    <w:rsid w:val="00A245EE"/>
    <w:rsid w:val="00A30F42"/>
    <w:rsid w:val="00A3137E"/>
    <w:rsid w:val="00A431E8"/>
    <w:rsid w:val="00A44863"/>
    <w:rsid w:val="00A47BCF"/>
    <w:rsid w:val="00A5028B"/>
    <w:rsid w:val="00A5202A"/>
    <w:rsid w:val="00A57C3C"/>
    <w:rsid w:val="00A64DE4"/>
    <w:rsid w:val="00A6670A"/>
    <w:rsid w:val="00A753BC"/>
    <w:rsid w:val="00A7749B"/>
    <w:rsid w:val="00A81C6A"/>
    <w:rsid w:val="00A82984"/>
    <w:rsid w:val="00A82B32"/>
    <w:rsid w:val="00A8569D"/>
    <w:rsid w:val="00A86542"/>
    <w:rsid w:val="00A95629"/>
    <w:rsid w:val="00AA6775"/>
    <w:rsid w:val="00AB00E9"/>
    <w:rsid w:val="00AB7785"/>
    <w:rsid w:val="00AC255D"/>
    <w:rsid w:val="00AC7DDF"/>
    <w:rsid w:val="00AD08F3"/>
    <w:rsid w:val="00AD09E3"/>
    <w:rsid w:val="00AD5D01"/>
    <w:rsid w:val="00AE453F"/>
    <w:rsid w:val="00AE4C0F"/>
    <w:rsid w:val="00AE519F"/>
    <w:rsid w:val="00AE5BA1"/>
    <w:rsid w:val="00AE6F5B"/>
    <w:rsid w:val="00AF533F"/>
    <w:rsid w:val="00AF720F"/>
    <w:rsid w:val="00B0313B"/>
    <w:rsid w:val="00B2428E"/>
    <w:rsid w:val="00B249D4"/>
    <w:rsid w:val="00B315A1"/>
    <w:rsid w:val="00B316E1"/>
    <w:rsid w:val="00B36DC8"/>
    <w:rsid w:val="00B449D9"/>
    <w:rsid w:val="00B47B6D"/>
    <w:rsid w:val="00B52779"/>
    <w:rsid w:val="00B540E5"/>
    <w:rsid w:val="00B622D9"/>
    <w:rsid w:val="00B65C5A"/>
    <w:rsid w:val="00B67A35"/>
    <w:rsid w:val="00B84738"/>
    <w:rsid w:val="00B84B23"/>
    <w:rsid w:val="00B9135D"/>
    <w:rsid w:val="00B92B8E"/>
    <w:rsid w:val="00B92C1F"/>
    <w:rsid w:val="00B95744"/>
    <w:rsid w:val="00B95E44"/>
    <w:rsid w:val="00B97CC1"/>
    <w:rsid w:val="00BA12BA"/>
    <w:rsid w:val="00BB6269"/>
    <w:rsid w:val="00BC25ED"/>
    <w:rsid w:val="00BC3C70"/>
    <w:rsid w:val="00BC5395"/>
    <w:rsid w:val="00BC6BE3"/>
    <w:rsid w:val="00BD077E"/>
    <w:rsid w:val="00BE23F5"/>
    <w:rsid w:val="00BE321F"/>
    <w:rsid w:val="00BE4527"/>
    <w:rsid w:val="00BE514B"/>
    <w:rsid w:val="00C00F41"/>
    <w:rsid w:val="00C05E6D"/>
    <w:rsid w:val="00C06DA3"/>
    <w:rsid w:val="00C10173"/>
    <w:rsid w:val="00C109C8"/>
    <w:rsid w:val="00C127F4"/>
    <w:rsid w:val="00C14936"/>
    <w:rsid w:val="00C16111"/>
    <w:rsid w:val="00C16D3D"/>
    <w:rsid w:val="00C17EA3"/>
    <w:rsid w:val="00C23501"/>
    <w:rsid w:val="00C23AF3"/>
    <w:rsid w:val="00C3642A"/>
    <w:rsid w:val="00C46189"/>
    <w:rsid w:val="00C51024"/>
    <w:rsid w:val="00C520D0"/>
    <w:rsid w:val="00C5302D"/>
    <w:rsid w:val="00C63D11"/>
    <w:rsid w:val="00C65FB8"/>
    <w:rsid w:val="00C701E0"/>
    <w:rsid w:val="00C90017"/>
    <w:rsid w:val="00C94451"/>
    <w:rsid w:val="00CA18BD"/>
    <w:rsid w:val="00CA2FE4"/>
    <w:rsid w:val="00CA43CF"/>
    <w:rsid w:val="00CB5A55"/>
    <w:rsid w:val="00CC1982"/>
    <w:rsid w:val="00CC32E8"/>
    <w:rsid w:val="00CC39C0"/>
    <w:rsid w:val="00CC64B1"/>
    <w:rsid w:val="00CD1712"/>
    <w:rsid w:val="00CD263E"/>
    <w:rsid w:val="00CD610F"/>
    <w:rsid w:val="00CD6CE0"/>
    <w:rsid w:val="00CD6F34"/>
    <w:rsid w:val="00CE0664"/>
    <w:rsid w:val="00CE4CE6"/>
    <w:rsid w:val="00CE6444"/>
    <w:rsid w:val="00CF0EAD"/>
    <w:rsid w:val="00CF15F6"/>
    <w:rsid w:val="00D014B3"/>
    <w:rsid w:val="00D07444"/>
    <w:rsid w:val="00D126C2"/>
    <w:rsid w:val="00D209E2"/>
    <w:rsid w:val="00D36CB9"/>
    <w:rsid w:val="00D441CE"/>
    <w:rsid w:val="00D44BF1"/>
    <w:rsid w:val="00D44EBC"/>
    <w:rsid w:val="00D465B4"/>
    <w:rsid w:val="00D5555C"/>
    <w:rsid w:val="00D62C0A"/>
    <w:rsid w:val="00D67CB5"/>
    <w:rsid w:val="00D721FB"/>
    <w:rsid w:val="00D72774"/>
    <w:rsid w:val="00D7320E"/>
    <w:rsid w:val="00D74221"/>
    <w:rsid w:val="00D7529F"/>
    <w:rsid w:val="00D77C6C"/>
    <w:rsid w:val="00D84915"/>
    <w:rsid w:val="00D86836"/>
    <w:rsid w:val="00D944C1"/>
    <w:rsid w:val="00D96657"/>
    <w:rsid w:val="00D973A9"/>
    <w:rsid w:val="00DA29A4"/>
    <w:rsid w:val="00DA6347"/>
    <w:rsid w:val="00DB0035"/>
    <w:rsid w:val="00DC0FE4"/>
    <w:rsid w:val="00DC1F62"/>
    <w:rsid w:val="00DC218C"/>
    <w:rsid w:val="00DC41A6"/>
    <w:rsid w:val="00DD1826"/>
    <w:rsid w:val="00DD7026"/>
    <w:rsid w:val="00DE225F"/>
    <w:rsid w:val="00DE2F31"/>
    <w:rsid w:val="00DE48E3"/>
    <w:rsid w:val="00DE674E"/>
    <w:rsid w:val="00DE7DF4"/>
    <w:rsid w:val="00DF2558"/>
    <w:rsid w:val="00DF4D45"/>
    <w:rsid w:val="00DF4D7D"/>
    <w:rsid w:val="00DF7830"/>
    <w:rsid w:val="00E0554A"/>
    <w:rsid w:val="00E13383"/>
    <w:rsid w:val="00E1434F"/>
    <w:rsid w:val="00E16745"/>
    <w:rsid w:val="00E17D65"/>
    <w:rsid w:val="00E17E0F"/>
    <w:rsid w:val="00E232C1"/>
    <w:rsid w:val="00E24315"/>
    <w:rsid w:val="00E24650"/>
    <w:rsid w:val="00E308A9"/>
    <w:rsid w:val="00E3423E"/>
    <w:rsid w:val="00E359BE"/>
    <w:rsid w:val="00E35C45"/>
    <w:rsid w:val="00E40415"/>
    <w:rsid w:val="00E509E5"/>
    <w:rsid w:val="00E50C9A"/>
    <w:rsid w:val="00E5451B"/>
    <w:rsid w:val="00E56EA8"/>
    <w:rsid w:val="00E60B00"/>
    <w:rsid w:val="00E65F88"/>
    <w:rsid w:val="00E66870"/>
    <w:rsid w:val="00E74994"/>
    <w:rsid w:val="00E815E1"/>
    <w:rsid w:val="00E938FE"/>
    <w:rsid w:val="00E95610"/>
    <w:rsid w:val="00E9738C"/>
    <w:rsid w:val="00EA7394"/>
    <w:rsid w:val="00EB5253"/>
    <w:rsid w:val="00EB567F"/>
    <w:rsid w:val="00EB5E54"/>
    <w:rsid w:val="00EC138F"/>
    <w:rsid w:val="00ED15B2"/>
    <w:rsid w:val="00ED1902"/>
    <w:rsid w:val="00ED207B"/>
    <w:rsid w:val="00ED4874"/>
    <w:rsid w:val="00ED574F"/>
    <w:rsid w:val="00ED5DFC"/>
    <w:rsid w:val="00ED61CC"/>
    <w:rsid w:val="00EE127F"/>
    <w:rsid w:val="00EE2C21"/>
    <w:rsid w:val="00EE57EA"/>
    <w:rsid w:val="00EE6393"/>
    <w:rsid w:val="00EF2880"/>
    <w:rsid w:val="00EF3202"/>
    <w:rsid w:val="00EF4B18"/>
    <w:rsid w:val="00EF512E"/>
    <w:rsid w:val="00EF729C"/>
    <w:rsid w:val="00F06444"/>
    <w:rsid w:val="00F131CA"/>
    <w:rsid w:val="00F138DD"/>
    <w:rsid w:val="00F13A82"/>
    <w:rsid w:val="00F144D3"/>
    <w:rsid w:val="00F40EAE"/>
    <w:rsid w:val="00F4269E"/>
    <w:rsid w:val="00F44825"/>
    <w:rsid w:val="00F45A09"/>
    <w:rsid w:val="00F607D3"/>
    <w:rsid w:val="00F71479"/>
    <w:rsid w:val="00F71A2E"/>
    <w:rsid w:val="00F71F2D"/>
    <w:rsid w:val="00F74165"/>
    <w:rsid w:val="00F81407"/>
    <w:rsid w:val="00F81F64"/>
    <w:rsid w:val="00F827D1"/>
    <w:rsid w:val="00F911A3"/>
    <w:rsid w:val="00F918D1"/>
    <w:rsid w:val="00F9592E"/>
    <w:rsid w:val="00F95C02"/>
    <w:rsid w:val="00F961E1"/>
    <w:rsid w:val="00FA0655"/>
    <w:rsid w:val="00FA1341"/>
    <w:rsid w:val="00FA4ECE"/>
    <w:rsid w:val="00FA7066"/>
    <w:rsid w:val="00FA70FC"/>
    <w:rsid w:val="00FB083A"/>
    <w:rsid w:val="00FB407F"/>
    <w:rsid w:val="00FB6A11"/>
    <w:rsid w:val="00FB6A38"/>
    <w:rsid w:val="00FC5880"/>
    <w:rsid w:val="00FE06E5"/>
    <w:rsid w:val="00FE0CAC"/>
    <w:rsid w:val="00FE34B0"/>
    <w:rsid w:val="00FF009B"/>
    <w:rsid w:val="00FF06B9"/>
    <w:rsid w:val="00FF2D04"/>
  </w:rsids>
  <m:mathPr>
    <m:mathFont m:val="Cambria Math"/>
    <m:brkBin m:val="before"/>
    <m:brkBinSub m:val="--"/>
    <m:smallFrac m:val="0"/>
    <m:dispDef/>
    <m:lMargin m:val="0"/>
    <m:rMargin m:val="0"/>
    <m:defJc m:val="centerGroup"/>
    <m:wrapIndent m:val="1440"/>
    <m:intLim m:val="subSup"/>
    <m:naryLim m:val="undOvr"/>
  </m:mathPr>
  <w:themeFontLang w:val="en-US"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1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61BE"/>
    <w:pPr>
      <w:ind w:left="720"/>
      <w:contextualSpacing/>
    </w:pPr>
  </w:style>
  <w:style w:type="paragraph" w:styleId="NormalWeb">
    <w:name w:val="Normal (Web)"/>
    <w:basedOn w:val="Normal"/>
    <w:uiPriority w:val="99"/>
    <w:unhideWhenUsed/>
    <w:rsid w:val="006D6581"/>
    <w:pPr>
      <w:spacing w:before="100" w:beforeAutospacing="1" w:after="100" w:afterAutospacing="1" w:line="240" w:lineRule="auto"/>
    </w:pPr>
    <w:rPr>
      <w:rFonts w:ascii="Times New Roman" w:eastAsia="Times New Roman" w:hAnsi="Times New Roman" w:cs="Times New Roman"/>
      <w:sz w:val="24"/>
      <w:szCs w:val="24"/>
      <w:lang w:bidi="bo-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1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61BE"/>
    <w:pPr>
      <w:ind w:left="720"/>
      <w:contextualSpacing/>
    </w:pPr>
  </w:style>
  <w:style w:type="paragraph" w:styleId="NormalWeb">
    <w:name w:val="Normal (Web)"/>
    <w:basedOn w:val="Normal"/>
    <w:uiPriority w:val="99"/>
    <w:unhideWhenUsed/>
    <w:rsid w:val="006D6581"/>
    <w:pPr>
      <w:spacing w:before="100" w:beforeAutospacing="1" w:after="100" w:afterAutospacing="1" w:line="240" w:lineRule="auto"/>
    </w:pPr>
    <w:rPr>
      <w:rFonts w:ascii="Times New Roman" w:eastAsia="Times New Roman" w:hAnsi="Times New Roman" w:cs="Times New Roman"/>
      <w:sz w:val="24"/>
      <w:szCs w:val="24"/>
      <w:lang w:bidi="bo-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957873">
      <w:bodyDiv w:val="1"/>
      <w:marLeft w:val="0"/>
      <w:marRight w:val="0"/>
      <w:marTop w:val="0"/>
      <w:marBottom w:val="0"/>
      <w:divBdr>
        <w:top w:val="none" w:sz="0" w:space="0" w:color="auto"/>
        <w:left w:val="none" w:sz="0" w:space="0" w:color="auto"/>
        <w:bottom w:val="none" w:sz="0" w:space="0" w:color="auto"/>
        <w:right w:val="none" w:sz="0" w:space="0" w:color="auto"/>
      </w:divBdr>
      <w:divsChild>
        <w:div w:id="237978960">
          <w:marLeft w:val="432"/>
          <w:marRight w:val="0"/>
          <w:marTop w:val="106"/>
          <w:marBottom w:val="0"/>
          <w:divBdr>
            <w:top w:val="none" w:sz="0" w:space="0" w:color="auto"/>
            <w:left w:val="none" w:sz="0" w:space="0" w:color="auto"/>
            <w:bottom w:val="none" w:sz="0" w:space="0" w:color="auto"/>
            <w:right w:val="none" w:sz="0" w:space="0" w:color="auto"/>
          </w:divBdr>
        </w:div>
        <w:div w:id="363136512">
          <w:marLeft w:val="432"/>
          <w:marRight w:val="0"/>
          <w:marTop w:val="106"/>
          <w:marBottom w:val="0"/>
          <w:divBdr>
            <w:top w:val="none" w:sz="0" w:space="0" w:color="auto"/>
            <w:left w:val="none" w:sz="0" w:space="0" w:color="auto"/>
            <w:bottom w:val="none" w:sz="0" w:space="0" w:color="auto"/>
            <w:right w:val="none" w:sz="0" w:space="0" w:color="auto"/>
          </w:divBdr>
        </w:div>
        <w:div w:id="1519854923">
          <w:marLeft w:val="432"/>
          <w:marRight w:val="0"/>
          <w:marTop w:val="106"/>
          <w:marBottom w:val="0"/>
          <w:divBdr>
            <w:top w:val="none" w:sz="0" w:space="0" w:color="auto"/>
            <w:left w:val="none" w:sz="0" w:space="0" w:color="auto"/>
            <w:bottom w:val="none" w:sz="0" w:space="0" w:color="auto"/>
            <w:right w:val="none" w:sz="0" w:space="0" w:color="auto"/>
          </w:divBdr>
        </w:div>
        <w:div w:id="1845509493">
          <w:marLeft w:val="432"/>
          <w:marRight w:val="0"/>
          <w:marTop w:val="106"/>
          <w:marBottom w:val="0"/>
          <w:divBdr>
            <w:top w:val="none" w:sz="0" w:space="0" w:color="auto"/>
            <w:left w:val="none" w:sz="0" w:space="0" w:color="auto"/>
            <w:bottom w:val="none" w:sz="0" w:space="0" w:color="auto"/>
            <w:right w:val="none" w:sz="0" w:space="0" w:color="auto"/>
          </w:divBdr>
        </w:div>
        <w:div w:id="1923678503">
          <w:marLeft w:val="432"/>
          <w:marRight w:val="0"/>
          <w:marTop w:val="106"/>
          <w:marBottom w:val="0"/>
          <w:divBdr>
            <w:top w:val="none" w:sz="0" w:space="0" w:color="auto"/>
            <w:left w:val="none" w:sz="0" w:space="0" w:color="auto"/>
            <w:bottom w:val="none" w:sz="0" w:space="0" w:color="auto"/>
            <w:right w:val="none" w:sz="0" w:space="0" w:color="auto"/>
          </w:divBdr>
        </w:div>
        <w:div w:id="1099328904">
          <w:marLeft w:val="432"/>
          <w:marRight w:val="0"/>
          <w:marTop w:val="106"/>
          <w:marBottom w:val="0"/>
          <w:divBdr>
            <w:top w:val="none" w:sz="0" w:space="0" w:color="auto"/>
            <w:left w:val="none" w:sz="0" w:space="0" w:color="auto"/>
            <w:bottom w:val="none" w:sz="0" w:space="0" w:color="auto"/>
            <w:right w:val="none" w:sz="0" w:space="0" w:color="auto"/>
          </w:divBdr>
        </w:div>
      </w:divsChild>
    </w:div>
    <w:div w:id="1700468965">
      <w:bodyDiv w:val="1"/>
      <w:marLeft w:val="0"/>
      <w:marRight w:val="0"/>
      <w:marTop w:val="0"/>
      <w:marBottom w:val="0"/>
      <w:divBdr>
        <w:top w:val="none" w:sz="0" w:space="0" w:color="auto"/>
        <w:left w:val="none" w:sz="0" w:space="0" w:color="auto"/>
        <w:bottom w:val="none" w:sz="0" w:space="0" w:color="auto"/>
        <w:right w:val="none" w:sz="0" w:space="0" w:color="auto"/>
      </w:divBdr>
    </w:div>
    <w:div w:id="1736776178">
      <w:bodyDiv w:val="1"/>
      <w:marLeft w:val="0"/>
      <w:marRight w:val="0"/>
      <w:marTop w:val="0"/>
      <w:marBottom w:val="0"/>
      <w:divBdr>
        <w:top w:val="none" w:sz="0" w:space="0" w:color="auto"/>
        <w:left w:val="none" w:sz="0" w:space="0" w:color="auto"/>
        <w:bottom w:val="none" w:sz="0" w:space="0" w:color="auto"/>
        <w:right w:val="none" w:sz="0" w:space="0" w:color="auto"/>
      </w:divBdr>
      <w:divsChild>
        <w:div w:id="696541835">
          <w:marLeft w:val="432"/>
          <w:marRight w:val="0"/>
          <w:marTop w:val="96"/>
          <w:marBottom w:val="0"/>
          <w:divBdr>
            <w:top w:val="none" w:sz="0" w:space="0" w:color="auto"/>
            <w:left w:val="none" w:sz="0" w:space="0" w:color="auto"/>
            <w:bottom w:val="none" w:sz="0" w:space="0" w:color="auto"/>
            <w:right w:val="none" w:sz="0" w:space="0" w:color="auto"/>
          </w:divBdr>
        </w:div>
        <w:div w:id="2097050924">
          <w:marLeft w:val="432"/>
          <w:marRight w:val="0"/>
          <w:marTop w:val="96"/>
          <w:marBottom w:val="0"/>
          <w:divBdr>
            <w:top w:val="none" w:sz="0" w:space="0" w:color="auto"/>
            <w:left w:val="none" w:sz="0" w:space="0" w:color="auto"/>
            <w:bottom w:val="none" w:sz="0" w:space="0" w:color="auto"/>
            <w:right w:val="none" w:sz="0" w:space="0" w:color="auto"/>
          </w:divBdr>
        </w:div>
        <w:div w:id="331104169">
          <w:marLeft w:val="432"/>
          <w:marRight w:val="0"/>
          <w:marTop w:val="96"/>
          <w:marBottom w:val="0"/>
          <w:divBdr>
            <w:top w:val="none" w:sz="0" w:space="0" w:color="auto"/>
            <w:left w:val="none" w:sz="0" w:space="0" w:color="auto"/>
            <w:bottom w:val="none" w:sz="0" w:space="0" w:color="auto"/>
            <w:right w:val="none" w:sz="0" w:space="0" w:color="auto"/>
          </w:divBdr>
        </w:div>
        <w:div w:id="1423718249">
          <w:marLeft w:val="432"/>
          <w:marRight w:val="0"/>
          <w:marTop w:val="96"/>
          <w:marBottom w:val="0"/>
          <w:divBdr>
            <w:top w:val="none" w:sz="0" w:space="0" w:color="auto"/>
            <w:left w:val="none" w:sz="0" w:space="0" w:color="auto"/>
            <w:bottom w:val="none" w:sz="0" w:space="0" w:color="auto"/>
            <w:right w:val="none" w:sz="0" w:space="0" w:color="auto"/>
          </w:divBdr>
        </w:div>
        <w:div w:id="1475414439">
          <w:marLeft w:val="432"/>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f328f71-004c-4ec5-8aac-4c1fe87c002c">
      <Terms xmlns="http://schemas.microsoft.com/office/infopath/2007/PartnerControls"/>
    </lcf76f155ced4ddcb4097134ff3c332f>
    <TaxCatchAll xmlns="133e5729-7bb1-4685-bd1f-c5e580a2ee33" xsi:nil="true"/>
    <SharedWithUsers xmlns="133e5729-7bb1-4685-bd1f-c5e580a2ee33">
      <UserInfo>
        <DisplayName/>
        <AccountId xsi:nil="true"/>
        <AccountType/>
      </UserInfo>
    </SharedWithUsers>
    <_ip_UnifiedCompliancePolicyUIAction xmlns="http://schemas.microsoft.com/sharepoint/v3" xsi:nil="true"/>
    <_ip_UnifiedCompliancePolicyProperties xmlns="http://schemas.microsoft.com/sharepoint/v3" xsi:nil="true"/>
    <SharingLink xmlns="cf328f71-004c-4ec5-8aac-4c1fe87c002c" xsi:nil="true"/>
  </documentManagement>
</p:properties>
</file>

<file path=customXml/itemProps1.xml><?xml version="1.0" encoding="utf-8"?>
<ds:datastoreItem xmlns:ds="http://schemas.openxmlformats.org/officeDocument/2006/customXml" ds:itemID="{0AF1E15B-382C-47C7-9A7D-C572E5F56392}"/>
</file>

<file path=customXml/itemProps2.xml><?xml version="1.0" encoding="utf-8"?>
<ds:datastoreItem xmlns:ds="http://schemas.openxmlformats.org/officeDocument/2006/customXml" ds:itemID="{F2D2C35A-2F4C-44BB-84EC-6DAB6ABD19BF}"/>
</file>

<file path=customXml/itemProps3.xml><?xml version="1.0" encoding="utf-8"?>
<ds:datastoreItem xmlns:ds="http://schemas.openxmlformats.org/officeDocument/2006/customXml" ds:itemID="{8FDBE622-E6CB-400B-9A95-EC4BEA947753}"/>
</file>

<file path=docProps/app.xml><?xml version="1.0" encoding="utf-8"?>
<Properties xmlns="http://schemas.openxmlformats.org/officeDocument/2006/extended-properties" xmlns:vt="http://schemas.openxmlformats.org/officeDocument/2006/docPropsVTypes">
  <Template>Normal.dotm</Template>
  <TotalTime>0</TotalTime>
  <Pages>4</Pages>
  <Words>1227</Words>
  <Characters>6995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IFRC</Company>
  <LinksUpToDate>false</LinksUpToDate>
  <CharactersWithSpaces>8206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Nancy</dc:creator>
  <cp:lastModifiedBy>Sharon READER</cp:lastModifiedBy>
  <cp:revision>2</cp:revision>
  <cp:lastPrinted>2014-06-27T09:25:00Z</cp:lastPrinted>
  <dcterms:created xsi:type="dcterms:W3CDTF">2014-10-03T08:10:00Z</dcterms:created>
  <dcterms:modified xsi:type="dcterms:W3CDTF">2014-10-03T08:10:00Z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Order">
    <vt:r8>316900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