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21AAC" w:rsidR="008E1AB8" w:rsidP="00B553F2" w:rsidRDefault="00250290" w14:paraId="5A4F2091" w14:textId="63AF7DC7">
      <w:pPr>
        <w:pStyle w:val="Heading1"/>
        <w:spacing w:after="120"/>
        <w:rPr>
          <w:color w:val="FF0000"/>
          <w:sz w:val="32"/>
          <w:szCs w:val="32"/>
        </w:rPr>
      </w:pPr>
      <w:r w:rsidRPr="6DC55231" w:rsidR="00250290">
        <w:rPr>
          <w:color w:val="FF0000"/>
          <w:sz w:val="32"/>
          <w:szCs w:val="32"/>
        </w:rPr>
        <w:t xml:space="preserve">Évaluation de la formation à l'engagement communautaire pour les </w:t>
      </w:r>
      <w:r w:rsidRPr="6DC55231" w:rsidR="6FD3A399">
        <w:rPr>
          <w:color w:val="FF0000"/>
          <w:sz w:val="32"/>
          <w:szCs w:val="32"/>
        </w:rPr>
        <w:t>comités</w:t>
      </w:r>
    </w:p>
    <w:p w:rsidRPr="00D21AAC" w:rsidR="00B553F2" w:rsidP="00B553F2" w:rsidRDefault="00B553F2" w14:paraId="50A06EFF" w14:textId="71CCD368">
      <w:pPr>
        <w:spacing w:after="240"/>
        <w:rPr>
          <w:rFonts w:ascii="Open Sans" w:hAnsi="Open Sans" w:cs="Open Sans"/>
          <w:sz w:val="20"/>
          <w:szCs w:val="20"/>
        </w:rPr>
      </w:pPr>
      <w:r w:rsidRPr="6DC55231" w:rsidR="00B553F2">
        <w:rPr>
          <w:rFonts w:ascii="Open Sans" w:hAnsi="Open Sans"/>
          <w:sz w:val="20"/>
          <w:szCs w:val="20"/>
        </w:rPr>
        <w:t xml:space="preserve">Merci d'avoir participé à la formation à l'engagement communautaire pour les </w:t>
      </w:r>
      <w:r w:rsidRPr="6DC55231" w:rsidR="6FD3A399">
        <w:rPr>
          <w:rFonts w:ascii="Open Sans" w:hAnsi="Open Sans"/>
          <w:sz w:val="20"/>
          <w:szCs w:val="20"/>
        </w:rPr>
        <w:t>comités</w:t>
      </w:r>
      <w:r w:rsidRPr="6DC55231" w:rsidR="00B553F2">
        <w:rPr>
          <w:rFonts w:ascii="Open Sans" w:hAnsi="Open Sans"/>
          <w:sz w:val="20"/>
          <w:szCs w:val="20"/>
        </w:rPr>
        <w:t xml:space="preserve"> de la Société nationale. Veuillez nous faire part de vos retours sur la formation en remplissant ce court formulaire d'évaluation et nous aider à améliorer les futures versions de ce cours. Ce formulaire est anonyme. </w:t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40"/>
        <w:gridCol w:w="1222"/>
        <w:gridCol w:w="1228"/>
        <w:gridCol w:w="977"/>
        <w:gridCol w:w="701"/>
        <w:gridCol w:w="1062"/>
      </w:tblGrid>
      <w:tr w:rsidRPr="00D21AAC" w:rsidR="00B553F2" w:rsidTr="6DC55231" w14:paraId="3BA56929" w14:textId="2D8F431E">
        <w:trPr>
          <w:cantSplit/>
          <w:trHeight w:val="416"/>
          <w:jc w:val="center"/>
        </w:trPr>
        <w:tc>
          <w:tcPr>
            <w:tcW w:w="2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tcMar/>
            <w:vAlign w:val="center"/>
          </w:tcPr>
          <w:p w:rsidRPr="00D21AAC" w:rsidR="00B553F2" w:rsidP="6DC55231" w:rsidRDefault="00B553F2" w14:paraId="2F02E85F" w14:textId="505C8D2F">
            <w:pPr>
              <w:tabs>
                <w:tab w:val="num" w:pos="288"/>
              </w:tabs>
              <w:spacing w:line="240" w:lineRule="auto"/>
              <w:rPr>
                <w:rFonts w:ascii="Open Sans" w:hAnsi="Open Sans" w:cs="Open Sans"/>
                <w:b w:val="1"/>
                <w:bCs w:val="1"/>
                <w:noProof/>
                <w:sz w:val="20"/>
                <w:szCs w:val="20"/>
              </w:rPr>
            </w:pPr>
            <w:r w:rsidRPr="6DC55231" w:rsidR="00B553F2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Dans l'ensemble, comment évaluez-vous la formation </w:t>
            </w:r>
            <w:r w:rsidRPr="6DC55231" w:rsidR="7FCAA391">
              <w:rPr>
                <w:rFonts w:ascii="Open Sans" w:hAnsi="Open Sans"/>
                <w:b w:val="1"/>
                <w:bCs w:val="1"/>
                <w:sz w:val="20"/>
                <w:szCs w:val="20"/>
              </w:rPr>
              <w:t>du comité</w:t>
            </w:r>
            <w:r w:rsidRPr="6DC55231" w:rsidR="00B553F2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 de l'engagement communautaire ? </w:t>
            </w:r>
            <w:r w:rsidRPr="6DC55231" w:rsidR="00B553F2">
              <w:rPr>
                <w:rFonts w:ascii="Open Sans" w:hAnsi="Open Sans"/>
                <w:i w:val="1"/>
                <w:iCs w:val="1"/>
                <w:sz w:val="20"/>
                <w:szCs w:val="20"/>
              </w:rPr>
              <w:t>Entourez votre réponse</w:t>
            </w:r>
          </w:p>
        </w:tc>
        <w:tc>
          <w:tcPr>
            <w:tcW w:w="4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21AAC" w:rsidR="00B553F2" w:rsidP="00FD1A4B" w:rsidRDefault="00B553F2" w14:paraId="1D9958E2" w14:textId="6C78F979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Très insuffisante</w:t>
            </w:r>
          </w:p>
        </w:tc>
        <w:tc>
          <w:tcPr>
            <w:tcW w:w="4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21AAC" w:rsidR="00B553F2" w:rsidP="00FD1A4B" w:rsidRDefault="00B553F2" w14:paraId="1EF39DCF" w14:textId="4591EB0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Insuffisante</w:t>
            </w: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21AAC" w:rsidR="00B553F2" w:rsidP="00FD1A4B" w:rsidRDefault="00B553F2" w14:paraId="02F9E186" w14:textId="46E82F1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Moyenne</w:t>
            </w:r>
          </w:p>
        </w:tc>
        <w:tc>
          <w:tcPr>
            <w:tcW w:w="4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21AAC" w:rsidR="00B553F2" w:rsidP="00FD1A4B" w:rsidRDefault="00B553F2" w14:paraId="03E3223E" w14:textId="765BD128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Bonne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21AAC" w:rsidR="00B553F2" w:rsidP="00FD1A4B" w:rsidRDefault="00B553F2" w14:paraId="6C0E8F5E" w14:textId="0B080CAE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Excellente</w:t>
            </w:r>
          </w:p>
        </w:tc>
      </w:tr>
    </w:tbl>
    <w:p w:rsidRPr="00D21AAC" w:rsidR="00B553F2" w:rsidP="00873C9A" w:rsidRDefault="00873C9A" w14:paraId="547531C3" w14:textId="0B3ABEA5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sz w:val="20"/>
          <w:szCs w:val="20"/>
        </w:rPr>
      </w:pPr>
      <w:r w:rsidRPr="00D21AAC">
        <w:rPr>
          <w:rFonts w:ascii="Open Sans" w:hAnsi="Open Sans"/>
          <w:sz w:val="20"/>
          <w:szCs w:val="20"/>
        </w:rPr>
        <w:tab/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28"/>
        <w:gridCol w:w="1043"/>
        <w:gridCol w:w="1068"/>
        <w:gridCol w:w="957"/>
        <w:gridCol w:w="915"/>
        <w:gridCol w:w="1019"/>
      </w:tblGrid>
      <w:tr w:rsidRPr="00D21AAC" w:rsidR="00873C9A" w:rsidTr="000940EC" w14:paraId="20E1443E" w14:textId="77777777">
        <w:trPr>
          <w:cantSplit/>
          <w:trHeight w:val="416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D9D9D9"/>
          </w:tcPr>
          <w:p w:rsidRPr="00D21AAC" w:rsidR="00873C9A" w:rsidP="00D5562A" w:rsidRDefault="00873C9A" w14:paraId="57199457" w14:textId="69B1A5AE">
            <w:pPr>
              <w:tabs>
                <w:tab w:val="num" w:pos="288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1AAC">
              <w:rPr>
                <w:rFonts w:ascii="Open Sans" w:hAnsi="Open Sans"/>
                <w:b/>
                <w:sz w:val="20"/>
                <w:szCs w:val="20"/>
              </w:rPr>
              <w:t>Veuillez évaluer les affirmations suivantes</w:t>
            </w:r>
            <w:r w:rsidRPr="00D21AAC">
              <w:rPr>
                <w:rFonts w:ascii="Open Sans" w:hAnsi="Open Sans"/>
                <w:b/>
                <w:sz w:val="20"/>
                <w:szCs w:val="20"/>
              </w:rPr>
              <w:br/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873C9A" w:rsidP="00D5562A" w:rsidRDefault="00873C9A" w14:paraId="0B5CA533" w14:textId="633999E7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Pas du tout d'accord</w:t>
            </w: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873C9A" w:rsidP="00D5562A" w:rsidRDefault="00873C9A" w14:paraId="7C3A55F6" w14:textId="77846DBF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 xml:space="preserve">Pas d'accord   </w:t>
            </w: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873C9A" w:rsidP="00D5562A" w:rsidRDefault="00873C9A" w14:paraId="570237CD" w14:textId="74F33A20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Neutre</w:t>
            </w: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873C9A" w:rsidP="00D5562A" w:rsidRDefault="00873C9A" w14:paraId="6500C6A9" w14:textId="7475B966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D'accord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873C9A" w:rsidP="00D5562A" w:rsidRDefault="00873C9A" w14:paraId="69D22AD1" w14:textId="77777777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 xml:space="preserve">Tout à fait d'accord </w:t>
            </w:r>
          </w:p>
          <w:p w:rsidRPr="00D21AAC" w:rsidR="00873C9A" w:rsidP="00D5562A" w:rsidRDefault="00873C9A" w14:paraId="3EC18392" w14:textId="00016DD1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D'accord</w:t>
            </w:r>
          </w:p>
        </w:tc>
      </w:tr>
      <w:tr w:rsidRPr="00D21AAC" w:rsidR="00873C9A" w:rsidTr="000940EC" w14:paraId="37AC3B3A" w14:textId="77777777">
        <w:trPr>
          <w:cantSplit/>
          <w:trHeight w:val="454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1600AB70" w14:textId="49DB7C41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Fonts w:ascii="Open Sans" w:hAnsi="Open Sans"/>
                <w:sz w:val="20"/>
                <w:szCs w:val="18"/>
              </w:rPr>
              <w:t>J'ai acquis de nouvelles compétences et connaissances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32BD982B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2E83711B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71C25BC3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396D73A" w14:textId="0B23A6CA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4CCB8B4F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73C9A" w:rsidTr="000940EC" w14:paraId="2D9AE4D2" w14:textId="77777777">
        <w:trPr>
          <w:cantSplit/>
          <w:trHeight w:val="510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6568FEA1" w14:textId="2998C924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Fonts w:ascii="Open Sans" w:hAnsi="Open Sans"/>
                <w:sz w:val="20"/>
                <w:szCs w:val="18"/>
              </w:rPr>
              <w:t>Cette formation m'aidera à développer l'engagement communautaire dans le cadre de mes fonctions.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7FD492C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1AECD8EE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6E90032D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B4AE1EE" w14:textId="48473383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52CA152B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73C9A" w:rsidTr="000940EC" w14:paraId="1F5F16EE" w14:textId="77777777">
        <w:trPr>
          <w:cantSplit/>
          <w:trHeight w:val="454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4F0722AD" w14:textId="67779A81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Fonts w:ascii="Open Sans" w:hAnsi="Open Sans"/>
                <w:sz w:val="20"/>
                <w:szCs w:val="18"/>
              </w:rPr>
              <w:t>La durée de la formation était à peu près correcte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5FCA1539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669D0565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3B83CE26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30E4DDCB" w14:textId="25D6C65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571D7003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73C9A" w:rsidTr="000940EC" w14:paraId="691894A8" w14:textId="77777777">
        <w:trPr>
          <w:cantSplit/>
          <w:trHeight w:val="454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764A0FA6" w14:textId="001A0922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Fonts w:ascii="Open Sans" w:hAnsi="Open Sans"/>
                <w:sz w:val="20"/>
                <w:szCs w:val="18"/>
              </w:rPr>
              <w:t>La quantité de contenu couvert était à peu près correcte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12473923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5167A17F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FAB5E4E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3C4D8FA8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68CF827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73C9A" w:rsidTr="000940EC" w14:paraId="104A6244" w14:textId="77777777">
        <w:trPr>
          <w:cantSplit/>
          <w:trHeight w:val="510"/>
          <w:jc w:val="center"/>
        </w:trPr>
        <w:tc>
          <w:tcPr>
            <w:tcW w:w="2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355743B1" w14:textId="791DE72E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Fonts w:ascii="Open Sans" w:hAnsi="Open Sans"/>
                <w:sz w:val="20"/>
                <w:szCs w:val="18"/>
              </w:rPr>
              <w:t>La formation présentait le bon niveau de défi/difficulté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6FCCA288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18843551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22FE2C49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0BF5A76B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73C9A" w:rsidP="00FD1A4B" w:rsidRDefault="00873C9A" w14:paraId="6A245E81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E1AB8" w:rsidTr="00FD1A4B" w14:paraId="1A7B1975" w14:textId="77777777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E1AB8" w:rsidP="00D5562A" w:rsidRDefault="008E1AB8" w14:paraId="020BD1C5" w14:textId="4B5D06E2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Si vous avez répondu « pas du tout d'accord » ou « pas d'accord » à l'une des questions ci-dessus, veuillez nous aider à nous améliorer en expliquant pourquoi.</w:t>
            </w:r>
          </w:p>
        </w:tc>
      </w:tr>
      <w:tr w:rsidRPr="00D21AAC" w:rsidR="008E1AB8" w:rsidTr="00FD1A4B" w14:paraId="05BDDBBB" w14:textId="77777777">
        <w:trPr>
          <w:cantSplit/>
          <w:trHeight w:val="537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E1AB8" w:rsidP="00D5562A" w:rsidRDefault="008E1AB8" w14:paraId="7F8C5B65" w14:textId="77777777">
            <w:pPr>
              <w:pStyle w:val="TableText"/>
              <w:rPr>
                <w:rFonts w:ascii="Open Sans" w:hAnsi="Open Sans" w:cs="Open Sans"/>
                <w:sz w:val="20"/>
              </w:rPr>
            </w:pPr>
          </w:p>
          <w:p w:rsidRPr="00D21AAC" w:rsidR="00523EA4" w:rsidP="00D5562A" w:rsidRDefault="00523EA4" w14:paraId="63716EFB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  <w:p w:rsidRPr="00D21AAC" w:rsidR="008E1AB8" w:rsidP="00D5562A" w:rsidRDefault="008E1AB8" w14:paraId="69308727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</w:tbl>
    <w:p w:rsidRPr="00D21AAC" w:rsidR="00873C9A" w:rsidP="00873538" w:rsidRDefault="00873C9A" w14:paraId="128E0D09" w14:textId="7BBB5FB5">
      <w:pPr>
        <w:spacing w:after="0"/>
        <w:rPr>
          <w:rFonts w:ascii="Open Sans" w:hAnsi="Open Sans" w:cs="Open Sans"/>
          <w:sz w:val="20"/>
          <w:szCs w:val="20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898"/>
        <w:gridCol w:w="1109"/>
        <w:gridCol w:w="1114"/>
        <w:gridCol w:w="897"/>
        <w:gridCol w:w="713"/>
        <w:gridCol w:w="999"/>
      </w:tblGrid>
      <w:tr w:rsidRPr="00D21AAC" w:rsidR="00A07DD6" w:rsidTr="00CA339C" w14:paraId="0BB7AB94" w14:textId="77777777">
        <w:trPr>
          <w:cantSplit/>
          <w:trHeight w:val="416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D9D9D9"/>
          </w:tcPr>
          <w:p w:rsidRPr="00D21AAC" w:rsidR="00A07DD6" w:rsidP="00A07DD6" w:rsidRDefault="00A07DD6" w14:paraId="1932C959" w14:textId="74719B64">
            <w:pPr>
              <w:tabs>
                <w:tab w:val="num" w:pos="288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1AAC">
              <w:rPr>
                <w:rStyle w:val="hps"/>
                <w:rFonts w:ascii="Open Sans" w:hAnsi="Open Sans"/>
                <w:b/>
                <w:sz w:val="20"/>
                <w:szCs w:val="20"/>
              </w:rPr>
              <w:t>Que pensez-vous des aspects suivants de la formation ?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A07DD6" w:rsidP="00A07DD6" w:rsidRDefault="00A07DD6" w14:paraId="4C632AFB" w14:textId="5E24306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Très insuffisant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A07DD6" w:rsidP="00A07DD6" w:rsidRDefault="00A07DD6" w14:paraId="1374BC3F" w14:textId="0FF78CBF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Insuffisant</w:t>
            </w: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A07DD6" w:rsidP="00A07DD6" w:rsidRDefault="00A07DD6" w14:paraId="0066874B" w14:textId="5F208CD8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Moyen</w:t>
            </w: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A07DD6" w:rsidP="00A07DD6" w:rsidRDefault="00A07DD6" w14:paraId="786109E1" w14:textId="47D5A528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Bon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A07DD6" w:rsidP="00A07DD6" w:rsidRDefault="00A07DD6" w14:paraId="49D501ED" w14:textId="5E9AB3A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Excellent</w:t>
            </w:r>
          </w:p>
        </w:tc>
      </w:tr>
      <w:tr w:rsidRPr="00D21AAC" w:rsidR="00EF1575" w:rsidTr="00EF1575" w14:paraId="7E0C1407" w14:textId="77777777">
        <w:trPr>
          <w:cantSplit/>
          <w:trHeight w:val="194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5D5DD0CE" w14:textId="178A1944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Contenu du cours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73205E67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3BD2810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15AC4A00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0D9FA9C9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414137F2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EF1575" w:rsidTr="00E019C8" w14:paraId="059C7911" w14:textId="77777777">
        <w:trPr>
          <w:cantSplit/>
          <w:trHeight w:val="22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30695DEF" w14:textId="387C32E3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Méthodologie (PPT, exercices de groupe, discussion)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55456A5F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630EA277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437B94E9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770C74C6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33E8D0BC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EF1575" w:rsidTr="00E019C8" w14:paraId="0ADB351E" w14:textId="77777777">
        <w:trPr>
          <w:cantSplit/>
          <w:trHeight w:val="22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5EDD4090" w14:textId="0BAFABA4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Formateurs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6902C7C6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2AB6F39D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47AC8B1A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41613FB5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F1575" w:rsidP="00EF1575" w:rsidRDefault="00EF1575" w14:paraId="4AD5E5BC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CA339C" w:rsidTr="00FD1A4B" w14:paraId="70607B4D" w14:textId="77777777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CA339C" w:rsidP="00D5562A" w:rsidRDefault="00CA339C" w14:paraId="467E250F" w14:textId="3674BC9A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Si vous avez répondu « insuffisant » ou « très insuffisant » pour les points ci-dessus, veuillez nous aider à nous améliorer en expliquant pourquoi.</w:t>
            </w:r>
          </w:p>
        </w:tc>
      </w:tr>
      <w:tr w:rsidRPr="00D21AAC" w:rsidR="00CA339C" w:rsidTr="00523EA4" w14:paraId="0B4AAEA2" w14:textId="77777777">
        <w:trPr>
          <w:cantSplit/>
          <w:trHeight w:val="810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CA339C" w:rsidP="00D5562A" w:rsidRDefault="00CA339C" w14:paraId="60A443A7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  <w:p w:rsidRPr="00D21AAC" w:rsidR="00523EA4" w:rsidP="00D5562A" w:rsidRDefault="00523EA4" w14:paraId="3DFF0074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  <w:p w:rsidRPr="00D21AAC" w:rsidR="00523EA4" w:rsidP="00D5562A" w:rsidRDefault="00523EA4" w14:paraId="43ED8D18" w14:textId="44562953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</w:tbl>
    <w:p w:rsidRPr="00D21AAC" w:rsidR="00873C9A" w:rsidP="00873538" w:rsidRDefault="00873C9A" w14:paraId="7EAC7B00" w14:textId="39F7A0F7">
      <w:pPr>
        <w:spacing w:after="0"/>
        <w:rPr>
          <w:rFonts w:ascii="Open Sans" w:hAnsi="Open Sans" w:cs="Open Sans"/>
          <w:sz w:val="20"/>
          <w:szCs w:val="20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898"/>
        <w:gridCol w:w="1109"/>
        <w:gridCol w:w="1114"/>
        <w:gridCol w:w="897"/>
        <w:gridCol w:w="713"/>
        <w:gridCol w:w="999"/>
      </w:tblGrid>
      <w:tr w:rsidRPr="00D21AAC" w:rsidR="00E27EC3" w:rsidTr="00D5562A" w14:paraId="49A1E751" w14:textId="77777777">
        <w:trPr>
          <w:cantSplit/>
          <w:trHeight w:val="416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D9D9D9"/>
          </w:tcPr>
          <w:p w:rsidRPr="00D21AAC" w:rsidR="00E27EC3" w:rsidP="00E27EC3" w:rsidRDefault="00E27EC3" w14:paraId="2EB1FB97" w14:textId="692147FE">
            <w:pPr>
              <w:tabs>
                <w:tab w:val="num" w:pos="288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1AAC">
              <w:rPr>
                <w:rStyle w:val="hps"/>
                <w:rFonts w:ascii="Open Sans" w:hAnsi="Open Sans"/>
                <w:b/>
                <w:sz w:val="20"/>
                <w:szCs w:val="20"/>
              </w:rPr>
              <w:t>Comment évaluez-vous chaque module ?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E27EC3" w:rsidP="00E27EC3" w:rsidRDefault="00E27EC3" w14:paraId="7D0DA665" w14:textId="7777777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Très insuffisant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E27EC3" w:rsidP="00E27EC3" w:rsidRDefault="00E27EC3" w14:paraId="0FB56908" w14:textId="7777777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Insuffisant</w:t>
            </w: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E27EC3" w:rsidP="00E27EC3" w:rsidRDefault="00E27EC3" w14:paraId="3D8B0098" w14:textId="7777777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Moyen</w:t>
            </w: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E27EC3" w:rsidP="00E27EC3" w:rsidRDefault="00E27EC3" w14:paraId="18A292E6" w14:textId="7777777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Bon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D21AAC" w:rsidR="00E27EC3" w:rsidP="00E27EC3" w:rsidRDefault="00E27EC3" w14:paraId="2FEA4691" w14:textId="77777777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Excellent</w:t>
            </w:r>
          </w:p>
        </w:tc>
      </w:tr>
      <w:tr w:rsidRPr="00D21AAC" w:rsidR="008B5166" w:rsidTr="00E019C8" w14:paraId="59C9CB04" w14:textId="77777777">
        <w:trPr>
          <w:cantSplit/>
          <w:trHeight w:val="39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6333E292" w14:textId="082639FC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Qu'est-ce que l'engagement communautaire ?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5887D43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6DE4AE92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90A158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12E85A2C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6D80F2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250290" w:rsidTr="00E019C8" w14:paraId="42C72A82" w14:textId="77777777">
        <w:trPr>
          <w:cantSplit/>
          <w:trHeight w:val="39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2A951EEB" w14:textId="2E083478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Comprendre la communauté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35CFDC9D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024F323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3345AD17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130E07AE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250290" w:rsidP="008B5166" w:rsidRDefault="00250290" w14:paraId="1C494ACC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B5166" w:rsidTr="00E019C8" w14:paraId="3FB78876" w14:textId="77777777">
        <w:trPr>
          <w:cantSplit/>
          <w:trHeight w:val="39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2D7E4ADF" w14:textId="1DD462FC">
            <w:pPr>
              <w:pStyle w:val="TableText"/>
              <w:rPr>
                <w:rStyle w:val="hps"/>
                <w:rFonts w:ascii="Open Sans" w:hAnsi="Open Sans" w:cs="Open Sans"/>
                <w:bCs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Communiquer avec les communautés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610B0E7F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003814E7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02869194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F8B7BF5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251F6021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B5166" w:rsidTr="00E019C8" w14:paraId="450E05AA" w14:textId="77777777">
        <w:trPr>
          <w:cantSplit/>
          <w:trHeight w:val="397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EFAF2BA" w14:textId="535B1FFE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Participation de la communauté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C3EBDEE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0E09571D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175FAC8F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4C6BA631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58D38123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8B5166" w:rsidTr="00E019C8" w14:paraId="65586E77" w14:textId="77777777">
        <w:trPr>
          <w:cantSplit/>
          <w:trHeight w:val="510"/>
          <w:jc w:val="center"/>
        </w:trPr>
        <w:tc>
          <w:tcPr>
            <w:tcW w:w="2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250290" w14:paraId="45FC1E74" w14:textId="6E648B29">
            <w:pPr>
              <w:pStyle w:val="TableText"/>
              <w:rPr>
                <w:rFonts w:ascii="Open Sans" w:hAnsi="Open Sans" w:cs="Open Sans"/>
                <w:sz w:val="20"/>
              </w:rPr>
            </w:pPr>
            <w:r w:rsidRPr="00D21AAC">
              <w:rPr>
                <w:rStyle w:val="hps"/>
                <w:rFonts w:ascii="Open Sans" w:hAnsi="Open Sans"/>
                <w:sz w:val="20"/>
                <w:szCs w:val="18"/>
              </w:rPr>
              <w:t>Retour d'informations de la communauté</w:t>
            </w:r>
          </w:p>
        </w:tc>
        <w:tc>
          <w:tcPr>
            <w:tcW w:w="4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4291DDB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686B52F7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785ACA09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4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4E05A238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8B5166" w:rsidP="008B5166" w:rsidRDefault="008B5166" w14:paraId="492D2E5C" w14:textId="77777777">
            <w:pPr>
              <w:pStyle w:val="TableText"/>
              <w:jc w:val="center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A71012" w:rsidTr="00FD1A4B" w14:paraId="2A139403" w14:textId="77777777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A71012" w:rsidP="00D5562A" w:rsidRDefault="00A71012" w14:paraId="4207389C" w14:textId="7F6F75FC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Si vous avez répondu « insuffisant » ou « très insuffisant » pour les points ci-dessus, veuillez nous aider à nous améliorer en expliquant pourquoi.</w:t>
            </w:r>
          </w:p>
        </w:tc>
      </w:tr>
      <w:tr w:rsidRPr="00D21AAC" w:rsidR="00A71012" w:rsidTr="00FD1A4B" w14:paraId="311A0669" w14:textId="77777777">
        <w:trPr>
          <w:cantSplit/>
          <w:trHeight w:val="537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A71012" w:rsidP="00D5562A" w:rsidRDefault="00A71012" w14:paraId="4C21FAAD" w14:textId="77777777">
            <w:pPr>
              <w:pStyle w:val="TableText"/>
              <w:rPr>
                <w:rFonts w:ascii="Open Sans" w:hAnsi="Open Sans" w:cs="Open Sans"/>
                <w:sz w:val="20"/>
              </w:rPr>
            </w:pPr>
          </w:p>
          <w:p w:rsidRPr="00D21AAC" w:rsidR="00686CA8" w:rsidP="00D5562A" w:rsidRDefault="00686CA8" w14:paraId="68B259B9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  <w:p w:rsidRPr="00D21AAC" w:rsidR="00686CA8" w:rsidP="00D5562A" w:rsidRDefault="00686CA8" w14:paraId="38B27407" w14:textId="3DD9D44D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</w:tbl>
    <w:p w:rsidRPr="00D21AAC" w:rsidR="008E1AB8" w:rsidP="00873538" w:rsidRDefault="008E1AB8" w14:paraId="14C4DC6C" w14:textId="78883A74">
      <w:pPr>
        <w:spacing w:after="0"/>
        <w:rPr>
          <w:rFonts w:ascii="Open Sans" w:hAnsi="Open Sans" w:cs="Open Sans"/>
          <w:sz w:val="20"/>
          <w:szCs w:val="20"/>
          <w:lang w:eastAsia="x-none"/>
        </w:rPr>
      </w:pPr>
    </w:p>
    <w:tbl>
      <w:tblPr>
        <w:tblW w:w="5024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  <w:gridCol w:w="47"/>
      </w:tblGrid>
      <w:tr w:rsidRPr="00D21AAC" w:rsidR="00523EA4" w:rsidTr="00A70E67" w14:paraId="34B083C4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523EA4" w:rsidP="00D5562A" w:rsidRDefault="00523EA4" w14:paraId="3D1DA0D9" w14:textId="71C92AD2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 xml:space="preserve">Y a-t-il des sessions qui, selon vous, auraient demandé PLUS de temps ? Lesquelles ? </w:t>
            </w:r>
          </w:p>
        </w:tc>
      </w:tr>
      <w:tr w:rsidRPr="00D21AAC" w:rsidR="00523EA4" w:rsidTr="00A70E67" w14:paraId="04F636B0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523EA4" w:rsidP="00D5562A" w:rsidRDefault="00523EA4" w14:paraId="57C62B47" w14:textId="77777777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</w:p>
          <w:p w:rsidRPr="00D21AAC" w:rsidR="00523EA4" w:rsidP="00D5562A" w:rsidRDefault="00523EA4" w14:paraId="432531D9" w14:textId="77777777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</w:p>
        </w:tc>
      </w:tr>
      <w:tr w:rsidRPr="00D21AAC" w:rsidR="00523EA4" w:rsidTr="00A70E67" w14:paraId="697C2DE0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523EA4" w:rsidP="00D5562A" w:rsidRDefault="00523EA4" w14:paraId="53B88968" w14:textId="3FBCF482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Y a-t-il des sessions qui, selon vous, auraient demandé MOINS de temps ? Lesquelles ?</w:t>
            </w:r>
          </w:p>
        </w:tc>
      </w:tr>
      <w:tr w:rsidRPr="00D21AAC" w:rsidR="00523EA4" w:rsidTr="00A70E67" w14:paraId="18EF4876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523EA4" w:rsidP="00D5562A" w:rsidRDefault="00523EA4" w14:paraId="3E109353" w14:textId="77777777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</w:p>
          <w:p w:rsidRPr="00D21AAC" w:rsidR="00523EA4" w:rsidP="00D5562A" w:rsidRDefault="00523EA4" w14:paraId="7413068D" w14:textId="77777777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</w:p>
        </w:tc>
      </w:tr>
      <w:tr w:rsidRPr="00D21AAC" w:rsidR="00E019C8" w:rsidTr="00A70E67" w14:paraId="6D632B5A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019C8" w:rsidP="00D5562A" w:rsidRDefault="00E019C8" w14:paraId="24B5CC16" w14:textId="45C7588F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Qu'est-ce qui a bien fonctionné dans cette formation ?</w:t>
            </w:r>
          </w:p>
        </w:tc>
      </w:tr>
      <w:tr w:rsidRPr="00D21AAC" w:rsidR="00E019C8" w:rsidTr="00A70E67" w14:paraId="09208BAC" w14:textId="77777777">
        <w:trPr>
          <w:gridAfter w:val="1"/>
          <w:wAfter w:w="22" w:type="pct"/>
          <w:cantSplit/>
          <w:trHeight w:val="537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019C8" w:rsidP="00D5562A" w:rsidRDefault="00E019C8" w14:paraId="108300DA" w14:textId="77777777">
            <w:pPr>
              <w:pStyle w:val="TableText"/>
              <w:rPr>
                <w:rFonts w:ascii="Open Sans" w:hAnsi="Open Sans" w:cs="Open Sans"/>
                <w:sz w:val="20"/>
              </w:rPr>
            </w:pPr>
          </w:p>
          <w:p w:rsidRPr="00D21AAC" w:rsidR="00523EA4" w:rsidP="00D5562A" w:rsidRDefault="00523EA4" w14:paraId="05028FD4" w14:textId="77777777">
            <w:pPr>
              <w:pStyle w:val="TableText"/>
              <w:rPr>
                <w:rFonts w:ascii="Open Sans" w:hAnsi="Open Sans" w:cs="Open Sans"/>
                <w:sz w:val="20"/>
              </w:rPr>
            </w:pPr>
          </w:p>
          <w:p w:rsidRPr="00D21AAC" w:rsidR="00E019C8" w:rsidP="00D5562A" w:rsidRDefault="00E019C8" w14:paraId="130A31AE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E019C8" w:rsidTr="00A70E67" w14:paraId="381EACE7" w14:textId="77777777">
        <w:trPr>
          <w:gridAfter w:val="1"/>
          <w:wAfter w:w="22" w:type="pct"/>
          <w:cantSplit/>
          <w:trHeight w:val="601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019C8" w:rsidP="00D5562A" w:rsidRDefault="00E019C8" w14:paraId="105C1858" w14:textId="6BFAEF0E">
            <w:pPr>
              <w:pStyle w:val="TableText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Que devrions-nous changer ou faire différemment la prochaine fois ? Avons-nous omis des sujets importants ?</w:t>
            </w:r>
          </w:p>
        </w:tc>
      </w:tr>
      <w:tr w:rsidRPr="00D21AAC" w:rsidR="00E019C8" w:rsidTr="00A70E67" w14:paraId="4A687ABE" w14:textId="77777777">
        <w:trPr>
          <w:gridAfter w:val="1"/>
          <w:wAfter w:w="22" w:type="pct"/>
          <w:cantSplit/>
          <w:trHeight w:val="537"/>
          <w:jc w:val="center"/>
        </w:trPr>
        <w:tc>
          <w:tcPr>
            <w:tcW w:w="4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D21AAC" w:rsidR="00E019C8" w:rsidP="00D5562A" w:rsidRDefault="00E019C8" w14:paraId="0BDBF7F5" w14:textId="77777777">
            <w:pPr>
              <w:pStyle w:val="TableText"/>
              <w:rPr>
                <w:rFonts w:ascii="Open Sans" w:hAnsi="Open Sans" w:cs="Open Sans"/>
                <w:sz w:val="20"/>
              </w:rPr>
            </w:pPr>
          </w:p>
          <w:p w:rsidRPr="00D21AAC" w:rsidR="00170D86" w:rsidP="00D5562A" w:rsidRDefault="00170D86" w14:paraId="22A608C5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  <w:p w:rsidRPr="00D21AAC" w:rsidR="00E019C8" w:rsidP="00D5562A" w:rsidRDefault="00E019C8" w14:paraId="218019BF" w14:textId="77777777">
            <w:pPr>
              <w:pStyle w:val="TableText"/>
              <w:rPr>
                <w:rFonts w:ascii="Open Sans" w:hAnsi="Open Sans" w:cs="Open Sans"/>
                <w:bCs/>
                <w:sz w:val="20"/>
              </w:rPr>
            </w:pPr>
          </w:p>
        </w:tc>
      </w:tr>
      <w:tr w:rsidRPr="00D21AAC" w:rsidR="00E53966" w:rsidTr="00A70E67" w14:paraId="7DD8ACAF" w14:textId="77777777">
        <w:tblPrEx>
          <w:jc w:val="left"/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2"/>
            <w:shd w:val="clear" w:color="auto" w:fill="auto"/>
          </w:tcPr>
          <w:p w:rsidRPr="00D21AAC" w:rsidR="00E53966" w:rsidP="00884D2B" w:rsidRDefault="00E53966" w14:paraId="7C8B0F58" w14:textId="77777777">
            <w:pPr>
              <w:pStyle w:val="TableText"/>
              <w:spacing w:after="120"/>
              <w:rPr>
                <w:rFonts w:ascii="Open Sans" w:hAnsi="Open Sans" w:cs="Open Sans"/>
                <w:b/>
                <w:sz w:val="20"/>
              </w:rPr>
            </w:pPr>
            <w:r w:rsidRPr="00D21AAC">
              <w:rPr>
                <w:rFonts w:ascii="Open Sans" w:hAnsi="Open Sans"/>
                <w:b/>
                <w:sz w:val="20"/>
                <w:szCs w:val="18"/>
              </w:rPr>
              <w:t>D'autres commentaires ou retours d'information ?</w:t>
            </w:r>
          </w:p>
        </w:tc>
      </w:tr>
      <w:tr w:rsidRPr="00D21AAC" w:rsidR="00E53966" w:rsidTr="00A70E67" w14:paraId="5AF2E067" w14:textId="77777777">
        <w:tblPrEx>
          <w:jc w:val="left"/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2"/>
            <w:shd w:val="clear" w:color="auto" w:fill="auto"/>
          </w:tcPr>
          <w:p w:rsidRPr="00D21AAC" w:rsidR="00E53966" w:rsidP="00884D2B" w:rsidRDefault="00E53966" w14:paraId="7241DAFE" w14:textId="77777777">
            <w:pPr>
              <w:pStyle w:val="TableText"/>
              <w:spacing w:after="120"/>
              <w:rPr>
                <w:rFonts w:ascii="Open Sans" w:hAnsi="Open Sans" w:cs="Open Sans"/>
                <w:sz w:val="20"/>
              </w:rPr>
            </w:pPr>
          </w:p>
          <w:p w:rsidRPr="00D21AAC" w:rsidR="00523EA4" w:rsidP="00884D2B" w:rsidRDefault="00523EA4" w14:paraId="251B9A22" w14:textId="77777777">
            <w:pPr>
              <w:pStyle w:val="TableText"/>
              <w:spacing w:after="120"/>
              <w:rPr>
                <w:rFonts w:ascii="Open Sans" w:hAnsi="Open Sans" w:cs="Open Sans"/>
                <w:sz w:val="20"/>
              </w:rPr>
            </w:pPr>
          </w:p>
          <w:p w:rsidRPr="00D21AAC" w:rsidR="00523EA4" w:rsidP="00884D2B" w:rsidRDefault="00523EA4" w14:paraId="2B0787D6" w14:textId="77777777">
            <w:pPr>
              <w:pStyle w:val="TableText"/>
              <w:spacing w:after="120"/>
              <w:rPr>
                <w:rFonts w:ascii="Open Sans" w:hAnsi="Open Sans" w:cs="Open Sans"/>
                <w:sz w:val="20"/>
              </w:rPr>
            </w:pPr>
          </w:p>
        </w:tc>
      </w:tr>
    </w:tbl>
    <w:p w:rsidRPr="00D21AAC" w:rsidR="00E7515E" w:rsidP="008E1AB8" w:rsidRDefault="00E7515E" w14:paraId="0306F4B5" w14:textId="123AFECF">
      <w:pPr>
        <w:pStyle w:val="Heading1"/>
        <w:spacing w:line="276" w:lineRule="auto"/>
        <w:rPr>
          <w:rFonts w:ascii="Open Sans" w:hAnsi="Open Sans" w:cs="Open Sans"/>
          <w:b w:val="0"/>
          <w:sz w:val="20"/>
          <w:szCs w:val="20"/>
        </w:rPr>
      </w:pPr>
    </w:p>
    <w:sectPr w:rsidRPr="00D21AAC" w:rsidR="00E7515E" w:rsidSect="00523EA4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orient="portrait"/>
      <w:pgMar w:top="1788" w:right="1080" w:bottom="1018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7085C" w:rsidRDefault="0097085C" w14:paraId="6CA87DEA" w14:textId="77777777">
      <w:pPr>
        <w:spacing w:after="0" w:line="240" w:lineRule="auto"/>
      </w:pPr>
      <w:r>
        <w:separator/>
      </w:r>
    </w:p>
  </w:endnote>
  <w:endnote w:type="continuationSeparator" w:id="0">
    <w:p w:rsidR="0097085C" w:rsidRDefault="0097085C" w14:paraId="135CB5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064A54" w:rsidRDefault="00064A54" w14:paraId="446E0ECC" w14:textId="27493EE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FFDD664" wp14:editId="5F9BF73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64A54" w:rsidR="00064A54" w:rsidP="00064A54" w:rsidRDefault="00064A54" w14:paraId="4232C116" w14:textId="30262F80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FFDD664">
              <v:stroke joinstyle="miter"/>
              <v:path gradientshapeok="t" o:connecttype="rect"/>
            </v:shapetype>
            <v:shape id="Text Box 2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064A54" w:rsidR="00064A54" w:rsidP="00064A54" w:rsidRDefault="00064A54" w14:paraId="4232C116" w14:textId="30262F80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064A54" w:rsidRDefault="00064A54" w14:paraId="59A36CEC" w14:textId="77EBEC8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DE5C1A" wp14:editId="2F9C477F">
              <wp:simplePos x="685800" y="100774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64A54" w:rsidR="00064A54" w:rsidP="00064A54" w:rsidRDefault="00064A54" w14:paraId="361D62A5" w14:textId="205E3101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0DE5C1A">
              <v:stroke joinstyle="miter"/>
              <v:path gradientshapeok="t" o:connecttype="rect"/>
            </v:shapetype>
            <v:shape id="Text Box 3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064A54" w:rsidR="00064A54" w:rsidP="00064A54" w:rsidRDefault="00064A54" w14:paraId="361D62A5" w14:textId="205E3101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064A54" w:rsidRDefault="00064A54" w14:paraId="10BD0317" w14:textId="1FAF68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47E524" wp14:editId="514EF53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64A54" w:rsidR="00064A54" w:rsidP="00064A54" w:rsidRDefault="00064A54" w14:paraId="5856D8D0" w14:textId="16C89B73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747E524">
              <v:stroke joinstyle="miter"/>
              <v:path gradientshapeok="t" o:connecttype="rect"/>
            </v:shapetype>
            <v:shape id="Text Box 1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064A54" w:rsidR="00064A54" w:rsidP="00064A54" w:rsidRDefault="00064A54" w14:paraId="5856D8D0" w14:textId="16C89B73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7085C" w:rsidRDefault="0097085C" w14:paraId="65BE82FA" w14:textId="77777777">
      <w:pPr>
        <w:spacing w:after="0" w:line="240" w:lineRule="auto"/>
      </w:pPr>
      <w:r>
        <w:separator/>
      </w:r>
    </w:p>
  </w:footnote>
  <w:footnote w:type="continuationSeparator" w:id="0">
    <w:p w:rsidR="0097085C" w:rsidRDefault="0097085C" w14:paraId="7EAC9B1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AC5" w:rsidRDefault="00B1283F" w14:paraId="297937A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D44AC5" w:rsidRDefault="00D44AC5" w14:paraId="2A59F1D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D44AC5" w:rsidRDefault="00D44AC5" w14:paraId="15357499" w14:textId="70A2B6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hAnsi="Montserrat" w:eastAsia="Montserrat" w:cs="Montserrat"/>
        <w:b/>
        <w:color w:val="FFFFFF"/>
      </w:rPr>
    </w:pPr>
  </w:p>
  <w:tbl>
    <w:tblPr>
      <w:tblStyle w:val="a3"/>
      <w:tblW w:w="5000" w:type="pct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:rsidTr="6DC55231" w14:paraId="6C90F30E" w14:textId="77777777">
      <w:trPr>
        <w:trHeight w:val="273"/>
      </w:trPr>
      <w:tc>
        <w:tcPr>
          <w:tcW w:w="4775" w:type="pct"/>
          <w:tcBorders>
            <w:top w:val="nil"/>
            <w:left w:val="nil"/>
            <w:bottom w:val="single" w:color="000000" w:themeColor="text1" w:sz="4" w:space="0"/>
          </w:tcBorders>
          <w:tcMar/>
          <w:vAlign w:val="bottom"/>
        </w:tcPr>
        <w:p w:rsidR="00D94EC6" w:rsidP="00D94EC6" w:rsidRDefault="00D94EC6" w14:paraId="62766DF5" w14:textId="07922B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:rsidR="00D94EC6" w:rsidP="00D94EC6" w:rsidRDefault="00D94EC6" w14:paraId="74653335" w14:textId="265CFB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</w:p>
        <w:p w:rsidR="00D94EC6" w:rsidP="6DC55231" w:rsidRDefault="00C10A4A" w14:paraId="696A64F9" w14:textId="1F500A4D">
          <w:pPr>
            <w:pBdr>
              <w:top w:val="nil" w:color="000000" w:sz="0" w:space="0"/>
              <w:left w:val="nil" w:color="000000" w:sz="0" w:space="0"/>
              <w:bottom w:val="nil" w:color="000000" w:sz="0" w:space="0"/>
              <w:right w:val="nil" w:color="000000" w:sz="0" w:space="0"/>
              <w:between w:val="nil" w:color="000000" w:sz="0" w:space="0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hAnsi="Montserrat" w:eastAsia="Montserrat" w:cs="Montserrat"/>
              <w:b w:val="1"/>
              <w:bCs w:val="1"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noProof/>
              <w:color w:val="000000"/>
            </w:rPr>
            <w:drawing>
              <wp:anchor distT="0" distB="0" distL="114300" distR="114300" simplePos="0" relativeHeight="251664384" behindDoc="0" locked="0" layoutInCell="1" allowOverlap="1" wp14:anchorId="6B61C82E" wp14:editId="567AEBD5">
                <wp:simplePos x="0" y="0"/>
                <wp:positionH relativeFrom="column">
                  <wp:posOffset>-1430655</wp:posOffset>
                </wp:positionH>
                <wp:positionV relativeFrom="paragraph">
                  <wp:posOffset>52705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6DC55231">
            <w:rPr/>
            <w:t xml:space="preserve">Formation à l'engagement communautaire pour les </w:t>
          </w:r>
          <w:r w:rsidR="6DC55231">
            <w:rPr/>
            <w:t>comités</w:t>
          </w:r>
          <w:r w:rsidRPr="6DC55231" w:rsidR="6DC55231">
            <w:rPr>
              <w:rFonts w:ascii="Montserrat" w:hAnsi="Montserrat"/>
              <w:b w:val="1"/>
              <w:bCs w:val="1"/>
              <w:color w:val="000000"/>
              <w:sz w:val="21"/>
              <w:szCs w:val="21"/>
            </w:rPr>
            <w:t xml:space="preserve"> </w:t>
          </w:r>
        </w:p>
        <w:p w:rsidR="00D94EC6" w:rsidP="00D94EC6" w:rsidRDefault="008E1AB8" w14:paraId="31B093E0" w14:textId="041B92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/>
              <w:color w:val="000000"/>
              <w:sz w:val="21"/>
            </w:rPr>
            <w:t>Formulaire d'évaluation de la formation</w:t>
          </w:r>
        </w:p>
      </w:tc>
      <w:tc>
        <w:tcPr>
          <w:tcW w:w="225" w:type="pct"/>
          <w:tcBorders>
            <w:top w:val="nil"/>
            <w:bottom w:val="single" w:color="C55911" w:sz="4" w:space="0"/>
          </w:tcBorders>
          <w:shd w:val="clear" w:color="auto" w:fill="FF0000"/>
          <w:tcMar/>
          <w:vAlign w:val="bottom"/>
        </w:tcPr>
        <w:p w:rsidR="00D94EC6" w:rsidP="00D94EC6" w:rsidRDefault="00D94EC6" w14:paraId="5E25D609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hAnsi="Montserrat" w:eastAsia="Montserrat" w:cs="Montserrat"/>
              <w:b/>
              <w:color w:val="FFFFFF"/>
              <w:sz w:val="24"/>
              <w:szCs w:val="24"/>
            </w:rPr>
          </w:pPr>
        </w:p>
      </w:tc>
    </w:tr>
  </w:tbl>
  <w:p w:rsidR="00D44AC5" w:rsidRDefault="00D44AC5" w14:paraId="12D5EFB1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97065561">
    <w:abstractNumId w:val="5"/>
  </w:num>
  <w:num w:numId="2" w16cid:durableId="1525745479">
    <w:abstractNumId w:val="12"/>
  </w:num>
  <w:num w:numId="3" w16cid:durableId="2018463723">
    <w:abstractNumId w:val="18"/>
  </w:num>
  <w:num w:numId="4" w16cid:durableId="2113434298">
    <w:abstractNumId w:val="14"/>
  </w:num>
  <w:num w:numId="5" w16cid:durableId="502670638">
    <w:abstractNumId w:val="9"/>
  </w:num>
  <w:num w:numId="6" w16cid:durableId="470247716">
    <w:abstractNumId w:val="17"/>
  </w:num>
  <w:num w:numId="7" w16cid:durableId="1650136375">
    <w:abstractNumId w:val="4"/>
  </w:num>
  <w:num w:numId="8" w16cid:durableId="338236961">
    <w:abstractNumId w:val="13"/>
  </w:num>
  <w:num w:numId="9" w16cid:durableId="350300050">
    <w:abstractNumId w:val="3"/>
  </w:num>
  <w:num w:numId="10" w16cid:durableId="1237472347">
    <w:abstractNumId w:val="2"/>
  </w:num>
  <w:num w:numId="11" w16cid:durableId="1896815735">
    <w:abstractNumId w:val="16"/>
  </w:num>
  <w:num w:numId="12" w16cid:durableId="235550361">
    <w:abstractNumId w:val="0"/>
  </w:num>
  <w:num w:numId="13" w16cid:durableId="167597782">
    <w:abstractNumId w:val="8"/>
  </w:num>
  <w:num w:numId="14" w16cid:durableId="785078491">
    <w:abstractNumId w:val="10"/>
  </w:num>
  <w:num w:numId="15" w16cid:durableId="245309239">
    <w:abstractNumId w:val="15"/>
  </w:num>
  <w:num w:numId="16" w16cid:durableId="741679307">
    <w:abstractNumId w:val="6"/>
  </w:num>
  <w:num w:numId="17" w16cid:durableId="1157457573">
    <w:abstractNumId w:val="7"/>
  </w:num>
  <w:num w:numId="18" w16cid:durableId="2011591943">
    <w:abstractNumId w:val="11"/>
  </w:num>
  <w:num w:numId="19" w16cid:durableId="1606427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64A54"/>
    <w:rsid w:val="000940EC"/>
    <w:rsid w:val="00170D86"/>
    <w:rsid w:val="00190628"/>
    <w:rsid w:val="00250290"/>
    <w:rsid w:val="002919E3"/>
    <w:rsid w:val="002E7C78"/>
    <w:rsid w:val="003D70B1"/>
    <w:rsid w:val="00413DB6"/>
    <w:rsid w:val="00487B10"/>
    <w:rsid w:val="004F7C2F"/>
    <w:rsid w:val="0050205B"/>
    <w:rsid w:val="00523EA4"/>
    <w:rsid w:val="00567357"/>
    <w:rsid w:val="00593FAF"/>
    <w:rsid w:val="005B067B"/>
    <w:rsid w:val="005C42BD"/>
    <w:rsid w:val="005D0D95"/>
    <w:rsid w:val="00686CA8"/>
    <w:rsid w:val="00873538"/>
    <w:rsid w:val="00873C9A"/>
    <w:rsid w:val="008B5166"/>
    <w:rsid w:val="008E1AB8"/>
    <w:rsid w:val="00964FA5"/>
    <w:rsid w:val="0097085C"/>
    <w:rsid w:val="00A01017"/>
    <w:rsid w:val="00A07DD6"/>
    <w:rsid w:val="00A70E67"/>
    <w:rsid w:val="00A71012"/>
    <w:rsid w:val="00A97799"/>
    <w:rsid w:val="00B1283F"/>
    <w:rsid w:val="00B414EA"/>
    <w:rsid w:val="00B553F2"/>
    <w:rsid w:val="00B60BC7"/>
    <w:rsid w:val="00BC0D1B"/>
    <w:rsid w:val="00BD26E6"/>
    <w:rsid w:val="00C10A4A"/>
    <w:rsid w:val="00C466E6"/>
    <w:rsid w:val="00CA339C"/>
    <w:rsid w:val="00D05887"/>
    <w:rsid w:val="00D21AAC"/>
    <w:rsid w:val="00D2516B"/>
    <w:rsid w:val="00D44AC5"/>
    <w:rsid w:val="00D650A2"/>
    <w:rsid w:val="00D94EC6"/>
    <w:rsid w:val="00DF78DB"/>
    <w:rsid w:val="00E019C8"/>
    <w:rsid w:val="00E27EC3"/>
    <w:rsid w:val="00E53966"/>
    <w:rsid w:val="00E7515E"/>
    <w:rsid w:val="00EF1575"/>
    <w:rsid w:val="00EF527C"/>
    <w:rsid w:val="00F06C39"/>
    <w:rsid w:val="00F90ACB"/>
    <w:rsid w:val="00FD1A4B"/>
    <w:rsid w:val="00FE3AFF"/>
    <w:rsid w:val="6DC55231"/>
    <w:rsid w:val="6FD3A399"/>
    <w:rsid w:val="7FCAA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" w:hAnsi="Roboto" w:eastAsia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hAnsi="Calibri" w:eastAsia="Times New Roman" w:cs="Times New Roman"/>
      <w:sz w:val="24"/>
      <w:szCs w:val="24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Quotes" w:customStyle="1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styleId="Heading7Char" w:customStyle="1">
    <w:name w:val="Heading 7 Char"/>
    <w:link w:val="Heading7"/>
    <w:uiPriority w:val="9"/>
    <w:rsid w:val="00463561"/>
    <w:rPr>
      <w:rFonts w:ascii="Calibri" w:hAnsi="Calibri" w:eastAsia="Times New Roman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styleId="FooterChar" w:customStyle="1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styleId="CommentSubjectChar" w:customStyle="1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styleId="BalloonTextChar" w:customStyle="1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styleId="Mencinsinresolver1" w:customStyle="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styleId="Heading2Char" w:customStyle="1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styleId="Heading1Char" w:customStyle="1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styleId="Heading3Char" w:customStyle="1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styleId="Heading4Char" w:customStyle="1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styleId="Heading5Char" w:customStyle="1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styleId="Heading6Char" w:customStyle="1">
    <w:name w:val="Heading 6 Char"/>
    <w:link w:val="Heading6"/>
    <w:uiPriority w:val="9"/>
    <w:rsid w:val="00463561"/>
    <w:rPr>
      <w:rFonts w:ascii="Roboto" w:hAnsi="Roboto" w:eastAsia="Times New Roman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ommentTextChar" w:customStyle="1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tabs>
        <w:tab w:val="clear" w:pos="6379"/>
      </w:tabs>
      <w:spacing w:after="0" w:line="240" w:lineRule="auto"/>
    </w:pPr>
    <w:rPr>
      <w:rFonts w:ascii="Arial" w:hAnsi="Arial" w:eastAsia="Times New Roman" w:cs="Arial"/>
      <w:sz w:val="20"/>
    </w:rPr>
  </w:style>
  <w:style w:type="character" w:styleId="BodyText2Char" w:customStyle="1">
    <w:name w:val="Body Text 2 Char"/>
    <w:basedOn w:val="DefaultParagraphFont"/>
    <w:link w:val="BodyText2"/>
    <w:semiHidden/>
    <w:rsid w:val="00D94EC6"/>
    <w:rPr>
      <w:rFonts w:ascii="Arial" w:hAnsi="Arial" w:eastAsia="Times New Roman" w:cs="Arial"/>
      <w:sz w:val="20"/>
      <w:shd w:val="clear" w:color="auto" w:fill="E6E6E6"/>
      <w:lang w:val="fr-FR" w:eastAsia="en-US"/>
    </w:rPr>
  </w:style>
  <w:style w:type="paragraph" w:styleId="TableText" w:customStyle="1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hAnsi="Arial" w:eastAsia="Times New Roman" w:cs="Times New Roman"/>
      <w:spacing w:val="-5"/>
      <w:sz w:val="16"/>
      <w:szCs w:val="20"/>
    </w:rPr>
  </w:style>
  <w:style w:type="character" w:styleId="hps" w:customStyle="1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FD03D4-1EF3-4625-B858-9C4C90E3BF4C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4AC2F7F-E112-4DBF-BC15-E0AD5AA74E8E}"/>
</file>

<file path=customXml/itemProps4.xml><?xml version="1.0" encoding="utf-8"?>
<ds:datastoreItem xmlns:ds="http://schemas.openxmlformats.org/officeDocument/2006/customXml" ds:itemID="{AF23991F-EDD0-4A6D-A01D-92151CC4BC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Yves Stephane Ngaleu</cp:lastModifiedBy>
  <cp:revision>3</cp:revision>
  <dcterms:created xsi:type="dcterms:W3CDTF">2024-12-18T10:18:00Z</dcterms:created>
  <dcterms:modified xsi:type="dcterms:W3CDTF">2025-01-09T11:02:05Z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2023-06-13T08:23:07Z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d301aa55-b9de-4f0b-91c5-2a1643c2d67c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