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935A9" w14:textId="77777777" w:rsidR="00BA7DBF" w:rsidRPr="00601392" w:rsidRDefault="00BA7DBF">
      <w:pPr>
        <w:jc w:val="center"/>
        <w:rPr>
          <w:rFonts w:ascii="Open Sans" w:eastAsia="Arial" w:hAnsi="Open Sans" w:cs="Open Sans"/>
          <w:b/>
          <w:color w:val="C00000"/>
          <w:sz w:val="22"/>
          <w:szCs w:val="22"/>
          <w:lang w:val="tr-TR"/>
        </w:rPr>
      </w:pPr>
      <w:bookmarkStart w:id="0" w:name="_heading=h.gjdgxs" w:colFirst="0" w:colLast="0"/>
      <w:bookmarkEnd w:id="0"/>
    </w:p>
    <w:p w14:paraId="178C84B7" w14:textId="77777777" w:rsidR="00BA7DBF" w:rsidRPr="00601392" w:rsidRDefault="00BA7DBF">
      <w:pPr>
        <w:jc w:val="center"/>
        <w:rPr>
          <w:rFonts w:ascii="Open Sans" w:eastAsia="Arial" w:hAnsi="Open Sans" w:cs="Open Sans"/>
          <w:b/>
          <w:color w:val="C00000"/>
          <w:sz w:val="22"/>
          <w:szCs w:val="22"/>
          <w:lang w:val="tr-TR"/>
        </w:rPr>
      </w:pPr>
    </w:p>
    <w:p w14:paraId="04CC1EC0" w14:textId="77777777" w:rsidR="00BA7DBF" w:rsidRPr="00601392" w:rsidRDefault="00BA7DBF">
      <w:pPr>
        <w:rPr>
          <w:rFonts w:ascii="Open Sans" w:eastAsia="Arial" w:hAnsi="Open Sans" w:cs="Open Sans"/>
          <w:b/>
          <w:color w:val="C00000"/>
          <w:sz w:val="22"/>
          <w:szCs w:val="22"/>
          <w:lang w:val="tr-TR"/>
        </w:rPr>
      </w:pPr>
    </w:p>
    <w:p w14:paraId="4EACE663" w14:textId="3C98A907" w:rsidR="00CA545E" w:rsidRPr="00601392" w:rsidRDefault="00CA545E" w:rsidP="00CA545E">
      <w:pPr>
        <w:jc w:val="center"/>
        <w:rPr>
          <w:rFonts w:ascii="Open Sans" w:eastAsia="Arial" w:hAnsi="Open Sans" w:cs="Open Sans"/>
          <w:b/>
          <w:color w:val="C00000"/>
          <w:sz w:val="22"/>
          <w:szCs w:val="22"/>
          <w:lang w:val="tr-TR"/>
        </w:rPr>
      </w:pPr>
      <w:r w:rsidRPr="00601392">
        <w:rPr>
          <w:rFonts w:ascii="Montserrat" w:eastAsia="Arial" w:hAnsi="Montserrat" w:cs="Open Sans"/>
          <w:b/>
          <w:color w:val="C00000"/>
          <w:sz w:val="72"/>
          <w:szCs w:val="72"/>
          <w:lang w:val="tr-TR"/>
        </w:rPr>
        <w:t>Ulusal Dernek Şubeleri için Topl</w:t>
      </w:r>
      <w:r w:rsidR="00543B6F">
        <w:rPr>
          <w:rFonts w:ascii="Montserrat" w:eastAsia="Arial" w:hAnsi="Montserrat" w:cs="Open Sans"/>
          <w:b/>
          <w:color w:val="C00000"/>
          <w:sz w:val="72"/>
          <w:szCs w:val="72"/>
          <w:lang w:val="tr-TR"/>
        </w:rPr>
        <w:t>uluk</w:t>
      </w:r>
      <w:r w:rsidRPr="00601392">
        <w:rPr>
          <w:rFonts w:ascii="Montserrat" w:eastAsia="Arial" w:hAnsi="Montserrat" w:cs="Open Sans"/>
          <w:b/>
          <w:color w:val="C00000"/>
          <w:sz w:val="72"/>
          <w:szCs w:val="72"/>
          <w:lang w:val="tr-TR"/>
        </w:rPr>
        <w:t xml:space="preserve"> Katılım Eğitimi</w:t>
      </w:r>
    </w:p>
    <w:p w14:paraId="7932A97D" w14:textId="77777777" w:rsidR="00BA7DBF" w:rsidRPr="00601392" w:rsidRDefault="00BA7DBF">
      <w:pPr>
        <w:jc w:val="center"/>
        <w:rPr>
          <w:rFonts w:ascii="Open Sans" w:eastAsia="Arial" w:hAnsi="Open Sans" w:cs="Open Sans"/>
          <w:b/>
          <w:color w:val="C00000"/>
          <w:sz w:val="22"/>
          <w:szCs w:val="22"/>
          <w:lang w:val="tr-TR"/>
        </w:rPr>
      </w:pPr>
    </w:p>
    <w:p w14:paraId="2BFDFD5A" w14:textId="2868D840" w:rsidR="00BA7DBF" w:rsidRPr="00601392" w:rsidRDefault="00447908" w:rsidP="007A12CD">
      <w:pPr>
        <w:jc w:val="center"/>
        <w:rPr>
          <w:rFonts w:ascii="Open Sans" w:eastAsia="Arial" w:hAnsi="Open Sans" w:cs="Open Sans"/>
          <w:b/>
          <w:color w:val="C00000"/>
          <w:sz w:val="22"/>
          <w:szCs w:val="22"/>
          <w:lang w:val="tr-TR"/>
        </w:rPr>
      </w:pPr>
      <w:r w:rsidRPr="00601392">
        <w:rPr>
          <w:rFonts w:ascii="Open Sans" w:hAnsi="Open Sans" w:cs="Open Sans"/>
          <w:sz w:val="22"/>
          <w:szCs w:val="22"/>
          <w:lang w:val="tr-TR"/>
        </w:rPr>
        <w:br w:type="page"/>
      </w:r>
    </w:p>
    <w:sdt>
      <w:sdtPr>
        <w:rPr>
          <w:rFonts w:ascii="Times New Roman" w:eastAsia="Times New Roman" w:hAnsi="Times New Roman" w:cs="Times New Roman"/>
          <w:b w:val="0"/>
          <w:bCs w:val="0"/>
          <w:color w:val="auto"/>
          <w:sz w:val="24"/>
          <w:szCs w:val="24"/>
          <w:lang w:val="tr-TR" w:eastAsia="en-GB"/>
        </w:rPr>
        <w:id w:val="-2027705840"/>
        <w:docPartObj>
          <w:docPartGallery w:val="Table of Contents"/>
          <w:docPartUnique/>
        </w:docPartObj>
      </w:sdtPr>
      <w:sdtEndPr>
        <w:rPr>
          <w:rFonts w:asciiTheme="majorHAnsi" w:eastAsiaTheme="majorEastAsia" w:hAnsiTheme="majorHAnsi" w:cstheme="majorBidi"/>
          <w:b/>
          <w:bCs/>
          <w:noProof/>
          <w:color w:val="365F91" w:themeColor="accent1" w:themeShade="BF"/>
          <w:sz w:val="28"/>
          <w:szCs w:val="28"/>
          <w:lang w:eastAsia="en-US"/>
        </w:rPr>
      </w:sdtEndPr>
      <w:sdtContent>
        <w:sdt>
          <w:sdtPr>
            <w:rPr>
              <w:rFonts w:ascii="Times New Roman" w:eastAsia="Times New Roman" w:hAnsi="Times New Roman" w:cs="Times New Roman"/>
              <w:b w:val="0"/>
              <w:bCs w:val="0"/>
              <w:color w:val="auto"/>
              <w:sz w:val="24"/>
              <w:szCs w:val="24"/>
              <w:lang w:val="tr-TR" w:eastAsia="en-GB"/>
            </w:rPr>
            <w:id w:val="-1868826366"/>
            <w:docPartObj>
              <w:docPartGallery w:val="Table of Contents"/>
              <w:docPartUnique/>
            </w:docPartObj>
          </w:sdtPr>
          <w:sdtEndPr>
            <w:rPr>
              <w:noProof/>
            </w:rPr>
          </w:sdtEndPr>
          <w:sdtContent>
            <w:p w14:paraId="1503C2B4" w14:textId="77777777" w:rsidR="00BD6AF1" w:rsidRPr="00601392" w:rsidRDefault="00BD6AF1" w:rsidP="00BD6AF1">
              <w:pPr>
                <w:pStyle w:val="TBal"/>
                <w:rPr>
                  <w:rFonts w:ascii="Montserrat" w:eastAsia="Arial" w:hAnsi="Montserrat" w:cs="Open Sans"/>
                  <w:bCs w:val="0"/>
                  <w:color w:val="C00000"/>
                  <w:sz w:val="36"/>
                  <w:szCs w:val="36"/>
                  <w:lang w:val="tr-TR" w:eastAsia="en-GB"/>
                </w:rPr>
              </w:pPr>
              <w:r w:rsidRPr="00601392">
                <w:rPr>
                  <w:rFonts w:ascii="Montserrat" w:eastAsia="Arial" w:hAnsi="Montserrat" w:cs="Open Sans"/>
                  <w:bCs w:val="0"/>
                  <w:color w:val="C00000"/>
                  <w:sz w:val="36"/>
                  <w:szCs w:val="36"/>
                  <w:lang w:val="tr-TR" w:eastAsia="en-GB"/>
                </w:rPr>
                <w:t>İçindekiler Listesi</w:t>
              </w:r>
            </w:p>
            <w:p w14:paraId="4C5127C4" w14:textId="364A0239" w:rsidR="00BD6AF1" w:rsidRPr="00601392" w:rsidRDefault="00BD6AF1" w:rsidP="00BD6AF1">
              <w:pPr>
                <w:pStyle w:val="T1"/>
                <w:tabs>
                  <w:tab w:val="right" w:leader="dot" w:pos="10070"/>
                </w:tabs>
                <w:rPr>
                  <w:rFonts w:ascii="Open Sans" w:eastAsiaTheme="minorEastAsia" w:hAnsi="Open Sans" w:cs="Open Sans"/>
                  <w:b w:val="0"/>
                  <w:bCs w:val="0"/>
                  <w:noProof/>
                  <w:kern w:val="2"/>
                  <w:sz w:val="28"/>
                  <w:szCs w:val="28"/>
                  <w:lang w:val="tr-TR"/>
                  <w14:ligatures w14:val="standardContextual"/>
                </w:rPr>
              </w:pPr>
              <w:r w:rsidRPr="00601392">
                <w:rPr>
                  <w:rFonts w:ascii="Open Sans" w:hAnsi="Open Sans" w:cs="Open Sans"/>
                  <w:b w:val="0"/>
                  <w:bCs w:val="0"/>
                  <w:sz w:val="21"/>
                  <w:szCs w:val="21"/>
                  <w:lang w:val="tr-TR"/>
                </w:rPr>
                <w:fldChar w:fldCharType="begin"/>
              </w:r>
              <w:r w:rsidRPr="00601392">
                <w:rPr>
                  <w:rFonts w:ascii="Open Sans" w:hAnsi="Open Sans" w:cs="Open Sans"/>
                  <w:sz w:val="21"/>
                  <w:szCs w:val="21"/>
                  <w:lang w:val="tr-TR"/>
                </w:rPr>
                <w:instrText xml:space="preserve"> TOC \o "1-3" \h \z \u </w:instrText>
              </w:r>
              <w:r w:rsidRPr="00601392">
                <w:rPr>
                  <w:rFonts w:ascii="Open Sans" w:hAnsi="Open Sans" w:cs="Open Sans"/>
                  <w:b w:val="0"/>
                  <w:bCs w:val="0"/>
                  <w:sz w:val="21"/>
                  <w:szCs w:val="21"/>
                  <w:lang w:val="tr-TR"/>
                </w:rPr>
                <w:fldChar w:fldCharType="separate"/>
              </w:r>
              <w:hyperlink w:anchor="_Toc139640785" w:history="1">
                <w:r w:rsidRPr="00601392">
                  <w:rPr>
                    <w:rStyle w:val="Kpr"/>
                    <w:rFonts w:ascii="Open Sans" w:hAnsi="Open Sans" w:cs="Open Sans"/>
                    <w:noProof/>
                    <w:sz w:val="21"/>
                    <w:szCs w:val="21"/>
                    <w:lang w:val="tr-TR"/>
                  </w:rPr>
                  <w:t>1. ULUSAL DERNEK ŞUBELERİ İÇİN TOPLU</w:t>
                </w:r>
                <w:r w:rsidR="00503C1C">
                  <w:rPr>
                    <w:rStyle w:val="Kpr"/>
                    <w:rFonts w:ascii="Open Sans" w:hAnsi="Open Sans" w:cs="Open Sans"/>
                    <w:noProof/>
                    <w:sz w:val="21"/>
                    <w:szCs w:val="21"/>
                    <w:lang w:val="tr-TR"/>
                  </w:rPr>
                  <w:t>LUK</w:t>
                </w:r>
                <w:r w:rsidRPr="00601392">
                  <w:rPr>
                    <w:rStyle w:val="Kpr"/>
                    <w:rFonts w:ascii="Open Sans" w:hAnsi="Open Sans" w:cs="Open Sans"/>
                    <w:noProof/>
                    <w:sz w:val="21"/>
                    <w:szCs w:val="21"/>
                    <w:lang w:val="tr-TR"/>
                  </w:rPr>
                  <w:t xml:space="preserve"> KATILIM EĞİTİMİ VERME </w:t>
                </w:r>
                <w:r w:rsidR="00213F57" w:rsidRPr="00601392">
                  <w:rPr>
                    <w:rStyle w:val="Kpr"/>
                    <w:rFonts w:ascii="Open Sans" w:hAnsi="Open Sans" w:cs="Open Sans"/>
                    <w:noProof/>
                    <w:sz w:val="21"/>
                    <w:szCs w:val="21"/>
                    <w:lang w:val="tr-TR"/>
                  </w:rPr>
                  <w:t>KILAVUZU</w:t>
                </w:r>
                <w:r w:rsidRPr="00601392">
                  <w:rPr>
                    <w:rFonts w:ascii="Open Sans" w:hAnsi="Open Sans" w:cs="Open Sans"/>
                    <w:noProof/>
                    <w:webHidden/>
                    <w:sz w:val="21"/>
                    <w:szCs w:val="21"/>
                    <w:lang w:val="tr-TR"/>
                  </w:rPr>
                  <w:tab/>
                </w:r>
                <w:r w:rsidRPr="00601392">
                  <w:rPr>
                    <w:rFonts w:ascii="Open Sans" w:hAnsi="Open Sans" w:cs="Open Sans"/>
                    <w:noProof/>
                    <w:webHidden/>
                    <w:sz w:val="21"/>
                    <w:szCs w:val="21"/>
                    <w:lang w:val="tr-TR"/>
                  </w:rPr>
                  <w:fldChar w:fldCharType="begin"/>
                </w:r>
                <w:r w:rsidRPr="00601392">
                  <w:rPr>
                    <w:rFonts w:ascii="Open Sans" w:hAnsi="Open Sans" w:cs="Open Sans"/>
                    <w:noProof/>
                    <w:webHidden/>
                    <w:sz w:val="21"/>
                    <w:szCs w:val="21"/>
                    <w:lang w:val="tr-TR"/>
                  </w:rPr>
                  <w:instrText xml:space="preserve"> PAGEREF _Toc139640785 \h </w:instrText>
                </w:r>
                <w:r w:rsidRPr="00601392">
                  <w:rPr>
                    <w:rFonts w:ascii="Open Sans" w:hAnsi="Open Sans" w:cs="Open Sans"/>
                    <w:noProof/>
                    <w:webHidden/>
                    <w:sz w:val="21"/>
                    <w:szCs w:val="21"/>
                    <w:lang w:val="tr-TR"/>
                  </w:rPr>
                </w:r>
                <w:r w:rsidRPr="00601392">
                  <w:rPr>
                    <w:rFonts w:ascii="Open Sans" w:hAnsi="Open Sans" w:cs="Open Sans"/>
                    <w:noProof/>
                    <w:webHidden/>
                    <w:sz w:val="21"/>
                    <w:szCs w:val="21"/>
                    <w:lang w:val="tr-TR"/>
                  </w:rPr>
                  <w:fldChar w:fldCharType="separate"/>
                </w:r>
                <w:r w:rsidRPr="00601392">
                  <w:rPr>
                    <w:rFonts w:ascii="Open Sans" w:hAnsi="Open Sans" w:cs="Open Sans"/>
                    <w:noProof/>
                    <w:webHidden/>
                    <w:sz w:val="21"/>
                    <w:szCs w:val="21"/>
                    <w:lang w:val="tr-TR"/>
                  </w:rPr>
                  <w:t>2</w:t>
                </w:r>
                <w:r w:rsidRPr="00601392">
                  <w:rPr>
                    <w:rFonts w:ascii="Open Sans" w:hAnsi="Open Sans" w:cs="Open Sans"/>
                    <w:noProof/>
                    <w:webHidden/>
                    <w:sz w:val="21"/>
                    <w:szCs w:val="21"/>
                    <w:lang w:val="tr-TR"/>
                  </w:rPr>
                  <w:fldChar w:fldCharType="end"/>
                </w:r>
              </w:hyperlink>
            </w:p>
            <w:p w14:paraId="606F62C4" w14:textId="77777777" w:rsidR="00BD6AF1" w:rsidRPr="00601392" w:rsidRDefault="00E51673" w:rsidP="00BD6AF1">
              <w:pPr>
                <w:pStyle w:val="T1"/>
                <w:tabs>
                  <w:tab w:val="right" w:leader="dot" w:pos="10070"/>
                </w:tabs>
                <w:rPr>
                  <w:rFonts w:ascii="Open Sans" w:eastAsiaTheme="minorEastAsia" w:hAnsi="Open Sans" w:cs="Open Sans"/>
                  <w:b w:val="0"/>
                  <w:bCs w:val="0"/>
                  <w:noProof/>
                  <w:kern w:val="2"/>
                  <w:sz w:val="28"/>
                  <w:szCs w:val="28"/>
                  <w:lang w:val="tr-TR"/>
                  <w14:ligatures w14:val="standardContextual"/>
                </w:rPr>
              </w:pPr>
              <w:hyperlink w:anchor="_Toc139640786" w:history="1">
                <w:r w:rsidR="00BD6AF1" w:rsidRPr="00601392">
                  <w:rPr>
                    <w:rStyle w:val="Kpr"/>
                    <w:rFonts w:ascii="Open Sans" w:hAnsi="Open Sans" w:cs="Open Sans"/>
                    <w:noProof/>
                    <w:sz w:val="21"/>
                    <w:szCs w:val="21"/>
                    <w:lang w:val="tr-TR"/>
                  </w:rPr>
                  <w:t>2. KARŞILAMA VE TANIŞMA (45 DAKİKA)</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_Toc139640786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6</w:t>
                </w:r>
                <w:r w:rsidR="00BD6AF1" w:rsidRPr="00601392">
                  <w:rPr>
                    <w:rFonts w:ascii="Open Sans" w:hAnsi="Open Sans" w:cs="Open Sans"/>
                    <w:noProof/>
                    <w:webHidden/>
                    <w:sz w:val="21"/>
                    <w:szCs w:val="21"/>
                    <w:lang w:val="tr-TR"/>
                  </w:rPr>
                  <w:fldChar w:fldCharType="end"/>
                </w:r>
              </w:hyperlink>
            </w:p>
            <w:p w14:paraId="2C2CEDDE" w14:textId="62CF8ED6" w:rsidR="00BD6AF1" w:rsidRPr="00601392" w:rsidRDefault="00E51673" w:rsidP="00BD6AF1">
              <w:pPr>
                <w:pStyle w:val="T1"/>
                <w:tabs>
                  <w:tab w:val="right" w:leader="dot" w:pos="10070"/>
                </w:tabs>
                <w:rPr>
                  <w:rFonts w:ascii="Open Sans" w:eastAsiaTheme="minorEastAsia" w:hAnsi="Open Sans" w:cs="Open Sans"/>
                  <w:b w:val="0"/>
                  <w:bCs w:val="0"/>
                  <w:noProof/>
                  <w:kern w:val="2"/>
                  <w:sz w:val="28"/>
                  <w:szCs w:val="28"/>
                  <w:lang w:val="tr-TR"/>
                  <w14:ligatures w14:val="standardContextual"/>
                </w:rPr>
              </w:pPr>
              <w:hyperlink w:anchor="_Toc139640787" w:history="1">
                <w:r w:rsidR="00BD6AF1" w:rsidRPr="00601392">
                  <w:rPr>
                    <w:rStyle w:val="Kpr"/>
                    <w:rFonts w:ascii="Open Sans" w:hAnsi="Open Sans" w:cs="Open Sans"/>
                    <w:noProof/>
                    <w:sz w:val="21"/>
                    <w:szCs w:val="21"/>
                    <w:lang w:val="tr-TR"/>
                  </w:rPr>
                  <w:t xml:space="preserve">3. MODÜL 1: </w:t>
                </w:r>
                <w:r w:rsidR="00503C1C" w:rsidRPr="00503C1C">
                  <w:rPr>
                    <w:rStyle w:val="Kpr"/>
                    <w:rFonts w:ascii="Open Sans" w:hAnsi="Open Sans" w:cs="Open Sans"/>
                    <w:noProof/>
                    <w:sz w:val="21"/>
                    <w:szCs w:val="21"/>
                    <w:lang w:val="tr-TR"/>
                  </w:rPr>
                  <w:t xml:space="preserve">TOPLULUK </w:t>
                </w:r>
                <w:r w:rsidR="00BD6AF1" w:rsidRPr="00601392">
                  <w:rPr>
                    <w:rStyle w:val="Kpr"/>
                    <w:rFonts w:ascii="Open Sans" w:hAnsi="Open Sans" w:cs="Open Sans"/>
                    <w:noProof/>
                    <w:sz w:val="21"/>
                    <w:szCs w:val="21"/>
                    <w:lang w:val="tr-TR"/>
                  </w:rPr>
                  <w:t>KATILIMI NEDİR VE NEDEN ÖNEMLİDİR?</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_Toc139640787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7</w:t>
                </w:r>
                <w:r w:rsidR="00BD6AF1" w:rsidRPr="00601392">
                  <w:rPr>
                    <w:rFonts w:ascii="Open Sans" w:hAnsi="Open Sans" w:cs="Open Sans"/>
                    <w:noProof/>
                    <w:webHidden/>
                    <w:sz w:val="21"/>
                    <w:szCs w:val="21"/>
                    <w:lang w:val="tr-TR"/>
                  </w:rPr>
                  <w:fldChar w:fldCharType="end"/>
                </w:r>
              </w:hyperlink>
            </w:p>
            <w:p w14:paraId="52AE305E" w14:textId="77777777"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788" w:history="1">
                <w:r w:rsidR="00BD6AF1" w:rsidRPr="00601392">
                  <w:rPr>
                    <w:rStyle w:val="Kpr"/>
                    <w:rFonts w:ascii="Open Sans" w:hAnsi="Open Sans" w:cs="Open Sans"/>
                    <w:noProof/>
                    <w:sz w:val="21"/>
                    <w:szCs w:val="21"/>
                    <w:lang w:val="tr-TR"/>
                  </w:rPr>
                  <w:t>MODÜL 1 - FAALİYET 1: OTOBÜS HİZMETİ SENARYOSU</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_Toc139640788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8</w:t>
                </w:r>
                <w:r w:rsidR="00BD6AF1" w:rsidRPr="00601392">
                  <w:rPr>
                    <w:rFonts w:ascii="Open Sans" w:hAnsi="Open Sans" w:cs="Open Sans"/>
                    <w:noProof/>
                    <w:webHidden/>
                    <w:sz w:val="21"/>
                    <w:szCs w:val="21"/>
                    <w:lang w:val="tr-TR"/>
                  </w:rPr>
                  <w:fldChar w:fldCharType="end"/>
                </w:r>
              </w:hyperlink>
            </w:p>
            <w:p w14:paraId="7F82745D" w14:textId="39987F54"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789" w:history="1">
                <w:r w:rsidR="00BD6AF1" w:rsidRPr="00601392">
                  <w:rPr>
                    <w:rStyle w:val="Kpr"/>
                    <w:rFonts w:ascii="Open Sans" w:hAnsi="Open Sans" w:cs="Open Sans"/>
                    <w:noProof/>
                    <w:sz w:val="21"/>
                    <w:szCs w:val="21"/>
                    <w:lang w:val="tr-TR"/>
                  </w:rPr>
                  <w:t xml:space="preserve">MODÜL 1 - FAALİYET 2: </w:t>
                </w:r>
                <w:r w:rsidR="00503C1C" w:rsidRPr="00503C1C">
                  <w:rPr>
                    <w:rStyle w:val="Kpr"/>
                    <w:rFonts w:ascii="Open Sans" w:hAnsi="Open Sans" w:cs="Open Sans"/>
                    <w:noProof/>
                    <w:sz w:val="21"/>
                    <w:szCs w:val="21"/>
                    <w:lang w:val="tr-TR"/>
                  </w:rPr>
                  <w:t xml:space="preserve">TOPLULUK </w:t>
                </w:r>
                <w:r w:rsidR="00BD6AF1" w:rsidRPr="00601392">
                  <w:rPr>
                    <w:rStyle w:val="Kpr"/>
                    <w:rFonts w:ascii="Open Sans" w:hAnsi="Open Sans" w:cs="Open Sans"/>
                    <w:noProof/>
                    <w:sz w:val="21"/>
                    <w:szCs w:val="21"/>
                    <w:lang w:val="tr-TR"/>
                  </w:rPr>
                  <w:t>KATILIMI NEDİR VE NEDEN ÖNEMLİDİR?</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_Toc139640789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11</w:t>
                </w:r>
                <w:r w:rsidR="00BD6AF1" w:rsidRPr="00601392">
                  <w:rPr>
                    <w:rFonts w:ascii="Open Sans" w:hAnsi="Open Sans" w:cs="Open Sans"/>
                    <w:noProof/>
                    <w:webHidden/>
                    <w:sz w:val="21"/>
                    <w:szCs w:val="21"/>
                    <w:lang w:val="tr-TR"/>
                  </w:rPr>
                  <w:fldChar w:fldCharType="end"/>
                </w:r>
              </w:hyperlink>
            </w:p>
            <w:p w14:paraId="4AB71B68" w14:textId="77777777"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790" w:history="1">
                <w:r w:rsidR="00BD6AF1" w:rsidRPr="00601392">
                  <w:rPr>
                    <w:rStyle w:val="Kpr"/>
                    <w:rFonts w:ascii="Open Sans" w:hAnsi="Open Sans" w:cs="Open Sans"/>
                    <w:noProof/>
                    <w:sz w:val="21"/>
                    <w:szCs w:val="21"/>
                    <w:lang w:val="tr-TR"/>
                  </w:rPr>
                  <w:t>MODÜL 1 - FAALİYET 3: DAVRANIŞ KURALLARI</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_Toc139640790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11</w:t>
                </w:r>
                <w:r w:rsidR="00BD6AF1" w:rsidRPr="00601392">
                  <w:rPr>
                    <w:rFonts w:ascii="Open Sans" w:hAnsi="Open Sans" w:cs="Open Sans"/>
                    <w:noProof/>
                    <w:webHidden/>
                    <w:sz w:val="21"/>
                    <w:szCs w:val="21"/>
                    <w:lang w:val="tr-TR"/>
                  </w:rPr>
                  <w:fldChar w:fldCharType="end"/>
                </w:r>
              </w:hyperlink>
            </w:p>
            <w:p w14:paraId="6DA335ED" w14:textId="7E3960D9" w:rsidR="00BD6AF1" w:rsidRPr="00601392" w:rsidRDefault="00E51673" w:rsidP="00BD6AF1">
              <w:pPr>
                <w:pStyle w:val="T1"/>
                <w:tabs>
                  <w:tab w:val="right" w:leader="dot" w:pos="10070"/>
                </w:tabs>
                <w:rPr>
                  <w:rFonts w:ascii="Open Sans" w:eastAsiaTheme="minorEastAsia" w:hAnsi="Open Sans" w:cs="Open Sans"/>
                  <w:b w:val="0"/>
                  <w:bCs w:val="0"/>
                  <w:noProof/>
                  <w:kern w:val="2"/>
                  <w:sz w:val="28"/>
                  <w:szCs w:val="28"/>
                  <w:lang w:val="tr-TR"/>
                  <w14:ligatures w14:val="standardContextual"/>
                </w:rPr>
              </w:pPr>
              <w:hyperlink w:anchor="_Toc139640791" w:history="1">
                <w:r w:rsidR="00BD6AF1" w:rsidRPr="00601392">
                  <w:rPr>
                    <w:rStyle w:val="Kpr"/>
                    <w:rFonts w:ascii="Open Sans" w:hAnsi="Open Sans" w:cs="Open Sans"/>
                    <w:noProof/>
                    <w:sz w:val="21"/>
                    <w:szCs w:val="21"/>
                    <w:lang w:val="tr-TR"/>
                  </w:rPr>
                  <w:t xml:space="preserve">MODÜL 2: </w:t>
                </w:r>
                <w:r w:rsidR="00503C1C" w:rsidRPr="00503C1C">
                  <w:rPr>
                    <w:rStyle w:val="Kpr"/>
                    <w:rFonts w:ascii="Open Sans" w:hAnsi="Open Sans" w:cs="Open Sans"/>
                    <w:noProof/>
                    <w:sz w:val="21"/>
                    <w:szCs w:val="21"/>
                    <w:lang w:val="tr-TR"/>
                  </w:rPr>
                  <w:t>TOPLULU</w:t>
                </w:r>
                <w:r w:rsidR="00503C1C">
                  <w:rPr>
                    <w:rStyle w:val="Kpr"/>
                    <w:rFonts w:ascii="Open Sans" w:hAnsi="Open Sans" w:cs="Open Sans"/>
                    <w:noProof/>
                    <w:sz w:val="21"/>
                    <w:szCs w:val="21"/>
                    <w:lang w:val="tr-TR"/>
                  </w:rPr>
                  <w:t xml:space="preserve">ĞU </w:t>
                </w:r>
                <w:r w:rsidR="00BD6AF1" w:rsidRPr="00601392">
                  <w:rPr>
                    <w:rStyle w:val="Kpr"/>
                    <w:rFonts w:ascii="Open Sans" w:hAnsi="Open Sans" w:cs="Open Sans"/>
                    <w:noProof/>
                    <w:sz w:val="21"/>
                    <w:szCs w:val="21"/>
                    <w:lang w:val="tr-TR"/>
                  </w:rPr>
                  <w:t>ANLAMAK</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_Toc139640791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14</w:t>
                </w:r>
                <w:r w:rsidR="00BD6AF1" w:rsidRPr="00601392">
                  <w:rPr>
                    <w:rFonts w:ascii="Open Sans" w:hAnsi="Open Sans" w:cs="Open Sans"/>
                    <w:noProof/>
                    <w:webHidden/>
                    <w:sz w:val="21"/>
                    <w:szCs w:val="21"/>
                    <w:lang w:val="tr-TR"/>
                  </w:rPr>
                  <w:fldChar w:fldCharType="end"/>
                </w:r>
              </w:hyperlink>
            </w:p>
            <w:p w14:paraId="2958BA70" w14:textId="6D02C9E7"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792" w:history="1">
                <w:r w:rsidR="00BD6AF1" w:rsidRPr="00601392">
                  <w:rPr>
                    <w:rStyle w:val="Kpr"/>
                    <w:rFonts w:ascii="Open Sans" w:hAnsi="Open Sans" w:cs="Open Sans"/>
                    <w:noProof/>
                    <w:sz w:val="21"/>
                    <w:szCs w:val="21"/>
                    <w:lang w:val="tr-TR"/>
                  </w:rPr>
                  <w:t xml:space="preserve">MODÜL 2 - FAALİYET 1: </w:t>
                </w:r>
                <w:r w:rsidR="00503C1C" w:rsidRPr="00503C1C">
                  <w:rPr>
                    <w:rStyle w:val="Kpr"/>
                    <w:rFonts w:ascii="Open Sans" w:hAnsi="Open Sans" w:cs="Open Sans"/>
                    <w:noProof/>
                    <w:sz w:val="21"/>
                    <w:szCs w:val="21"/>
                    <w:lang w:val="tr-TR"/>
                  </w:rPr>
                  <w:t>TOPLULU</w:t>
                </w:r>
                <w:r w:rsidR="00503C1C">
                  <w:rPr>
                    <w:rStyle w:val="Kpr"/>
                    <w:rFonts w:ascii="Open Sans" w:hAnsi="Open Sans" w:cs="Open Sans"/>
                    <w:noProof/>
                    <w:sz w:val="21"/>
                    <w:szCs w:val="21"/>
                    <w:lang w:val="tr-TR"/>
                  </w:rPr>
                  <w:t xml:space="preserve">ĞU </w:t>
                </w:r>
                <w:r w:rsidR="00BD6AF1" w:rsidRPr="00601392">
                  <w:rPr>
                    <w:rStyle w:val="Kpr"/>
                    <w:rFonts w:ascii="Open Sans" w:hAnsi="Open Sans" w:cs="Open Sans"/>
                    <w:noProof/>
                    <w:sz w:val="21"/>
                    <w:szCs w:val="21"/>
                    <w:lang w:val="tr-TR"/>
                  </w:rPr>
                  <w:t>ANLAMAK</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_Toc139640792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15</w:t>
                </w:r>
                <w:r w:rsidR="00BD6AF1" w:rsidRPr="00601392">
                  <w:rPr>
                    <w:rFonts w:ascii="Open Sans" w:hAnsi="Open Sans" w:cs="Open Sans"/>
                    <w:noProof/>
                    <w:webHidden/>
                    <w:sz w:val="21"/>
                    <w:szCs w:val="21"/>
                    <w:lang w:val="tr-TR"/>
                  </w:rPr>
                  <w:fldChar w:fldCharType="end"/>
                </w:r>
              </w:hyperlink>
            </w:p>
            <w:p w14:paraId="4BF51F8C" w14:textId="673492F9"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793" w:history="1">
                <w:r w:rsidR="00BD6AF1" w:rsidRPr="00601392">
                  <w:rPr>
                    <w:rStyle w:val="Kpr"/>
                    <w:rFonts w:ascii="Open Sans" w:hAnsi="Open Sans" w:cs="Open Sans"/>
                    <w:noProof/>
                    <w:sz w:val="21"/>
                    <w:szCs w:val="21"/>
                    <w:lang w:val="tr-TR"/>
                  </w:rPr>
                  <w:t xml:space="preserve">MODÜL 2 - FAALİYET 2: ODAK GRUP </w:t>
                </w:r>
                <w:r w:rsidR="00EF0D4F">
                  <w:rPr>
                    <w:rStyle w:val="Kpr"/>
                    <w:rFonts w:ascii="Open Sans" w:hAnsi="Open Sans" w:cs="Open Sans"/>
                    <w:noProof/>
                    <w:sz w:val="21"/>
                    <w:szCs w:val="21"/>
                    <w:lang w:val="tr-TR"/>
                  </w:rPr>
                  <w:t>GÖRÜŞMESİ</w:t>
                </w:r>
                <w:r w:rsidR="00BD6AF1" w:rsidRPr="00601392">
                  <w:rPr>
                    <w:rStyle w:val="Kpr"/>
                    <w:rFonts w:ascii="Open Sans" w:hAnsi="Open Sans" w:cs="Open Sans"/>
                    <w:noProof/>
                    <w:sz w:val="21"/>
                    <w:szCs w:val="21"/>
                    <w:lang w:val="tr-TR"/>
                  </w:rPr>
                  <w:t xml:space="preserve"> ROL </w:t>
                </w:r>
                <w:r w:rsidR="003658C0" w:rsidRPr="00601392">
                  <w:rPr>
                    <w:rStyle w:val="Kpr"/>
                    <w:rFonts w:ascii="Open Sans" w:hAnsi="Open Sans" w:cs="Open Sans"/>
                    <w:noProof/>
                    <w:sz w:val="21"/>
                    <w:szCs w:val="21"/>
                    <w:lang w:val="tr-TR"/>
                  </w:rPr>
                  <w:t>YAPMA</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_Toc139640793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15</w:t>
                </w:r>
                <w:r w:rsidR="00BD6AF1" w:rsidRPr="00601392">
                  <w:rPr>
                    <w:rFonts w:ascii="Open Sans" w:hAnsi="Open Sans" w:cs="Open Sans"/>
                    <w:noProof/>
                    <w:webHidden/>
                    <w:sz w:val="21"/>
                    <w:szCs w:val="21"/>
                    <w:lang w:val="tr-TR"/>
                  </w:rPr>
                  <w:fldChar w:fldCharType="end"/>
                </w:r>
              </w:hyperlink>
            </w:p>
            <w:p w14:paraId="15C814EE" w14:textId="6FEF9DCF" w:rsidR="00BD6AF1" w:rsidRPr="00601392" w:rsidRDefault="00E51673" w:rsidP="00BD6AF1">
              <w:pPr>
                <w:pStyle w:val="T1"/>
                <w:tabs>
                  <w:tab w:val="right" w:leader="dot" w:pos="10070"/>
                </w:tabs>
                <w:rPr>
                  <w:rFonts w:ascii="Open Sans" w:eastAsiaTheme="minorEastAsia" w:hAnsi="Open Sans" w:cs="Open Sans"/>
                  <w:b w:val="0"/>
                  <w:bCs w:val="0"/>
                  <w:noProof/>
                  <w:kern w:val="2"/>
                  <w:sz w:val="28"/>
                  <w:szCs w:val="28"/>
                  <w:lang w:val="tr-TR"/>
                  <w14:ligatures w14:val="standardContextual"/>
                </w:rPr>
              </w:pPr>
              <w:hyperlink w:anchor="_Toc139640794" w:history="1">
                <w:r w:rsidR="00BD6AF1" w:rsidRPr="00601392">
                  <w:rPr>
                    <w:rStyle w:val="Kpr"/>
                    <w:rFonts w:ascii="Open Sans" w:hAnsi="Open Sans" w:cs="Open Sans"/>
                    <w:noProof/>
                    <w:sz w:val="21"/>
                    <w:szCs w:val="21"/>
                    <w:lang w:val="tr-TR"/>
                  </w:rPr>
                  <w:t>MODÜL 3: TOPLU</w:t>
                </w:r>
                <w:r w:rsidR="00A85635" w:rsidRPr="00601392">
                  <w:rPr>
                    <w:rStyle w:val="Kpr"/>
                    <w:rFonts w:ascii="Open Sans" w:hAnsi="Open Sans" w:cs="Open Sans"/>
                    <w:noProof/>
                    <w:sz w:val="21"/>
                    <w:szCs w:val="21"/>
                    <w:lang w:val="tr-TR"/>
                  </w:rPr>
                  <w:t>LUK</w:t>
                </w:r>
                <w:r w:rsidR="00BD6AF1" w:rsidRPr="00601392">
                  <w:rPr>
                    <w:rStyle w:val="Kpr"/>
                    <w:rFonts w:ascii="Open Sans" w:hAnsi="Open Sans" w:cs="Open Sans"/>
                    <w:noProof/>
                    <w:sz w:val="21"/>
                    <w:szCs w:val="21"/>
                    <w:lang w:val="tr-TR"/>
                  </w:rPr>
                  <w:t>LARLA İLETİŞİM</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_Toc139640794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17</w:t>
                </w:r>
                <w:r w:rsidR="00BD6AF1" w:rsidRPr="00601392">
                  <w:rPr>
                    <w:rFonts w:ascii="Open Sans" w:hAnsi="Open Sans" w:cs="Open Sans"/>
                    <w:noProof/>
                    <w:webHidden/>
                    <w:sz w:val="21"/>
                    <w:szCs w:val="21"/>
                    <w:lang w:val="tr-TR"/>
                  </w:rPr>
                  <w:fldChar w:fldCharType="end"/>
                </w:r>
              </w:hyperlink>
            </w:p>
            <w:p w14:paraId="37D7A47C" w14:textId="77777777"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795" w:history="1">
                <w:r w:rsidR="00BD6AF1" w:rsidRPr="00601392">
                  <w:rPr>
                    <w:rStyle w:val="Kpr"/>
                    <w:rFonts w:ascii="Open Sans" w:hAnsi="Open Sans" w:cs="Open Sans"/>
                    <w:noProof/>
                    <w:sz w:val="21"/>
                    <w:szCs w:val="21"/>
                    <w:lang w:val="tr-TR"/>
                  </w:rPr>
                  <w:t>MODÜL 3 - FAALİYET 1: İLETİŞİM BECERİLERİ</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_Toc139640795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18</w:t>
                </w:r>
                <w:r w:rsidR="00BD6AF1" w:rsidRPr="00601392">
                  <w:rPr>
                    <w:rFonts w:ascii="Open Sans" w:hAnsi="Open Sans" w:cs="Open Sans"/>
                    <w:noProof/>
                    <w:webHidden/>
                    <w:sz w:val="21"/>
                    <w:szCs w:val="21"/>
                    <w:lang w:val="tr-TR"/>
                  </w:rPr>
                  <w:fldChar w:fldCharType="end"/>
                </w:r>
              </w:hyperlink>
            </w:p>
            <w:p w14:paraId="66CE0176" w14:textId="77777777"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796" w:history="1">
                <w:r w:rsidR="00BD6AF1" w:rsidRPr="00601392">
                  <w:rPr>
                    <w:rStyle w:val="Kpr"/>
                    <w:rFonts w:ascii="Open Sans" w:hAnsi="Open Sans" w:cs="Open Sans"/>
                    <w:noProof/>
                    <w:sz w:val="21"/>
                    <w:szCs w:val="21"/>
                    <w:lang w:val="tr-TR"/>
                  </w:rPr>
                  <w:t>MODÜL 3 - FAALİYET 2: NE VE NASIL İLETİŞİM KURULUR</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_Toc139640796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20</w:t>
                </w:r>
                <w:r w:rsidR="00BD6AF1" w:rsidRPr="00601392">
                  <w:rPr>
                    <w:rFonts w:ascii="Open Sans" w:hAnsi="Open Sans" w:cs="Open Sans"/>
                    <w:noProof/>
                    <w:webHidden/>
                    <w:sz w:val="21"/>
                    <w:szCs w:val="21"/>
                    <w:lang w:val="tr-TR"/>
                  </w:rPr>
                  <w:fldChar w:fldCharType="end"/>
                </w:r>
              </w:hyperlink>
            </w:p>
            <w:p w14:paraId="081AF299" w14:textId="0595D840"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797" w:history="1">
                <w:r w:rsidR="00BD6AF1" w:rsidRPr="00601392">
                  <w:rPr>
                    <w:rStyle w:val="Kpr"/>
                    <w:rFonts w:ascii="Open Sans" w:hAnsi="Open Sans" w:cs="Open Sans"/>
                    <w:noProof/>
                    <w:sz w:val="21"/>
                    <w:szCs w:val="21"/>
                    <w:lang w:val="tr-TR"/>
                  </w:rPr>
                  <w:t xml:space="preserve">MODÜL 3 - FAALİYET 3: İLETİŞİM ROL </w:t>
                </w:r>
                <w:r w:rsidR="005F532B" w:rsidRPr="00601392">
                  <w:rPr>
                    <w:rStyle w:val="Kpr"/>
                    <w:rFonts w:ascii="Open Sans" w:hAnsi="Open Sans" w:cs="Open Sans"/>
                    <w:noProof/>
                    <w:sz w:val="21"/>
                    <w:szCs w:val="21"/>
                    <w:lang w:val="tr-TR"/>
                  </w:rPr>
                  <w:t>YAPMA</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_Toc139640797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20</w:t>
                </w:r>
                <w:r w:rsidR="00BD6AF1" w:rsidRPr="00601392">
                  <w:rPr>
                    <w:rFonts w:ascii="Open Sans" w:hAnsi="Open Sans" w:cs="Open Sans"/>
                    <w:noProof/>
                    <w:webHidden/>
                    <w:sz w:val="21"/>
                    <w:szCs w:val="21"/>
                    <w:lang w:val="tr-TR"/>
                  </w:rPr>
                  <w:fldChar w:fldCharType="end"/>
                </w:r>
              </w:hyperlink>
            </w:p>
            <w:p w14:paraId="0CD98C2F" w14:textId="77777777"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798" w:history="1">
                <w:r w:rsidR="00BD6AF1" w:rsidRPr="00601392">
                  <w:rPr>
                    <w:rStyle w:val="Kpr"/>
                    <w:rFonts w:ascii="Open Sans" w:hAnsi="Open Sans" w:cs="Open Sans"/>
                    <w:noProof/>
                    <w:sz w:val="21"/>
                    <w:szCs w:val="21"/>
                    <w:lang w:val="tr-TR"/>
                  </w:rPr>
                  <w:t>İKİNCİ GÜNÜN ÖZETİ: SINAV</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_Toc139640798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24</w:t>
                </w:r>
                <w:r w:rsidR="00BD6AF1" w:rsidRPr="00601392">
                  <w:rPr>
                    <w:rFonts w:ascii="Open Sans" w:hAnsi="Open Sans" w:cs="Open Sans"/>
                    <w:noProof/>
                    <w:webHidden/>
                    <w:sz w:val="21"/>
                    <w:szCs w:val="21"/>
                    <w:lang w:val="tr-TR"/>
                  </w:rPr>
                  <w:fldChar w:fldCharType="end"/>
                </w:r>
              </w:hyperlink>
            </w:p>
            <w:p w14:paraId="10E3AE2F" w14:textId="512E1404" w:rsidR="00BD6AF1" w:rsidRPr="00601392" w:rsidRDefault="00E51673" w:rsidP="00BD6AF1">
              <w:pPr>
                <w:pStyle w:val="T1"/>
                <w:tabs>
                  <w:tab w:val="right" w:leader="dot" w:pos="10070"/>
                </w:tabs>
                <w:rPr>
                  <w:rFonts w:ascii="Open Sans" w:eastAsiaTheme="minorEastAsia" w:hAnsi="Open Sans" w:cs="Open Sans"/>
                  <w:b w:val="0"/>
                  <w:bCs w:val="0"/>
                  <w:noProof/>
                  <w:kern w:val="2"/>
                  <w:sz w:val="28"/>
                  <w:szCs w:val="28"/>
                  <w:lang w:val="tr-TR"/>
                  <w14:ligatures w14:val="standardContextual"/>
                </w:rPr>
              </w:pPr>
              <w:hyperlink w:anchor="_Toc139640799" w:history="1">
                <w:r w:rsidR="00BD6AF1" w:rsidRPr="00601392">
                  <w:rPr>
                    <w:rStyle w:val="Kpr"/>
                    <w:rFonts w:ascii="Open Sans" w:hAnsi="Open Sans" w:cs="Open Sans"/>
                    <w:noProof/>
                    <w:sz w:val="21"/>
                    <w:szCs w:val="21"/>
                    <w:lang w:val="tr-TR"/>
                  </w:rPr>
                  <w:t xml:space="preserve">MODÜL 4: </w:t>
                </w:r>
                <w:r w:rsidR="00503C1C" w:rsidRPr="00503C1C">
                  <w:rPr>
                    <w:rStyle w:val="Kpr"/>
                    <w:rFonts w:ascii="Open Sans" w:hAnsi="Open Sans" w:cs="Open Sans"/>
                    <w:noProof/>
                    <w:sz w:val="21"/>
                    <w:szCs w:val="21"/>
                    <w:lang w:val="tr-TR"/>
                  </w:rPr>
                  <w:t xml:space="preserve">TOPLULUK </w:t>
                </w:r>
                <w:r w:rsidR="00BD6AF1" w:rsidRPr="00601392">
                  <w:rPr>
                    <w:rStyle w:val="Kpr"/>
                    <w:rFonts w:ascii="Open Sans" w:hAnsi="Open Sans" w:cs="Open Sans"/>
                    <w:noProof/>
                    <w:sz w:val="21"/>
                    <w:szCs w:val="21"/>
                    <w:lang w:val="tr-TR"/>
                  </w:rPr>
                  <w:t>KATILIMI</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_Toc139640799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27</w:t>
                </w:r>
                <w:r w:rsidR="00BD6AF1" w:rsidRPr="00601392">
                  <w:rPr>
                    <w:rFonts w:ascii="Open Sans" w:hAnsi="Open Sans" w:cs="Open Sans"/>
                    <w:noProof/>
                    <w:webHidden/>
                    <w:sz w:val="21"/>
                    <w:szCs w:val="21"/>
                    <w:lang w:val="tr-TR"/>
                  </w:rPr>
                  <w:fldChar w:fldCharType="end"/>
                </w:r>
              </w:hyperlink>
            </w:p>
            <w:p w14:paraId="099E0304" w14:textId="77777777"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800" w:history="1">
                <w:r w:rsidR="00BD6AF1" w:rsidRPr="00601392">
                  <w:rPr>
                    <w:rStyle w:val="Kpr"/>
                    <w:rFonts w:ascii="Open Sans" w:hAnsi="Open Sans" w:cs="Open Sans"/>
                    <w:noProof/>
                    <w:sz w:val="21"/>
                    <w:szCs w:val="21"/>
                    <w:lang w:val="tr-TR"/>
                  </w:rPr>
                  <w:t>MODÜL 4 - FAALİYET 1: KATILIM KONULARI</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_Toc139640800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28</w:t>
                </w:r>
                <w:r w:rsidR="00BD6AF1" w:rsidRPr="00601392">
                  <w:rPr>
                    <w:rFonts w:ascii="Open Sans" w:hAnsi="Open Sans" w:cs="Open Sans"/>
                    <w:noProof/>
                    <w:webHidden/>
                    <w:sz w:val="21"/>
                    <w:szCs w:val="21"/>
                    <w:lang w:val="tr-TR"/>
                  </w:rPr>
                  <w:fldChar w:fldCharType="end"/>
                </w:r>
              </w:hyperlink>
            </w:p>
            <w:p w14:paraId="0DE65DF0" w14:textId="29864CAA"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801" w:history="1">
                <w:r w:rsidR="00BD6AF1" w:rsidRPr="00601392">
                  <w:rPr>
                    <w:rStyle w:val="Kpr"/>
                    <w:rFonts w:ascii="Open Sans" w:hAnsi="Open Sans" w:cs="Open Sans"/>
                    <w:noProof/>
                    <w:sz w:val="21"/>
                    <w:szCs w:val="21"/>
                    <w:lang w:val="tr-TR"/>
                  </w:rPr>
                  <w:t xml:space="preserve">MODÜL 4 - FAALİYET 2: </w:t>
                </w:r>
                <w:r w:rsidR="00503C1C" w:rsidRPr="00503C1C">
                  <w:rPr>
                    <w:rStyle w:val="Kpr"/>
                    <w:rFonts w:ascii="Open Sans" w:hAnsi="Open Sans" w:cs="Open Sans"/>
                    <w:noProof/>
                    <w:sz w:val="21"/>
                    <w:szCs w:val="21"/>
                    <w:lang w:val="tr-TR"/>
                  </w:rPr>
                  <w:t xml:space="preserve">TOPLULUK </w:t>
                </w:r>
                <w:r w:rsidR="00BD6AF1" w:rsidRPr="00601392">
                  <w:rPr>
                    <w:rStyle w:val="Kpr"/>
                    <w:rFonts w:ascii="Open Sans" w:hAnsi="Open Sans" w:cs="Open Sans"/>
                    <w:noProof/>
                    <w:sz w:val="21"/>
                    <w:szCs w:val="21"/>
                    <w:lang w:val="tr-TR"/>
                  </w:rPr>
                  <w:t>KATILIMI İÇİN YÖNTEMLER</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_Toc139640801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30</w:t>
                </w:r>
                <w:r w:rsidR="00BD6AF1" w:rsidRPr="00601392">
                  <w:rPr>
                    <w:rFonts w:ascii="Open Sans" w:hAnsi="Open Sans" w:cs="Open Sans"/>
                    <w:noProof/>
                    <w:webHidden/>
                    <w:sz w:val="21"/>
                    <w:szCs w:val="21"/>
                    <w:lang w:val="tr-TR"/>
                  </w:rPr>
                  <w:fldChar w:fldCharType="end"/>
                </w:r>
              </w:hyperlink>
            </w:p>
            <w:p w14:paraId="59AE7D7A" w14:textId="77777777"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802" w:history="1">
                <w:r w:rsidR="00BD6AF1" w:rsidRPr="00601392">
                  <w:rPr>
                    <w:rStyle w:val="Kpr"/>
                    <w:rFonts w:ascii="Open Sans" w:hAnsi="Open Sans" w:cs="Open Sans"/>
                    <w:noProof/>
                    <w:sz w:val="21"/>
                    <w:szCs w:val="21"/>
                    <w:lang w:val="tr-TR"/>
                  </w:rPr>
                  <w:t>MODÜL 4 - FAALİYET 3: UYGULAMAYA KATILIM</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_Toc139640802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32</w:t>
                </w:r>
                <w:r w:rsidR="00BD6AF1" w:rsidRPr="00601392">
                  <w:rPr>
                    <w:rFonts w:ascii="Open Sans" w:hAnsi="Open Sans" w:cs="Open Sans"/>
                    <w:noProof/>
                    <w:webHidden/>
                    <w:sz w:val="21"/>
                    <w:szCs w:val="21"/>
                    <w:lang w:val="tr-TR"/>
                  </w:rPr>
                  <w:fldChar w:fldCharType="end"/>
                </w:r>
              </w:hyperlink>
            </w:p>
            <w:p w14:paraId="1610A17E" w14:textId="77777777"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803" w:history="1">
                <w:r w:rsidR="00BD6AF1" w:rsidRPr="00601392">
                  <w:rPr>
                    <w:rStyle w:val="Kpr"/>
                    <w:rFonts w:ascii="Open Sans" w:hAnsi="Open Sans" w:cs="Open Sans"/>
                    <w:noProof/>
                    <w:sz w:val="21"/>
                    <w:szCs w:val="21"/>
                    <w:lang w:val="tr-TR"/>
                  </w:rPr>
                  <w:t>MODÜL 4 - FAALİYET 4: KATILIM ZORLUKLARI</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_Toc139640803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35</w:t>
                </w:r>
                <w:r w:rsidR="00BD6AF1" w:rsidRPr="00601392">
                  <w:rPr>
                    <w:rFonts w:ascii="Open Sans" w:hAnsi="Open Sans" w:cs="Open Sans"/>
                    <w:noProof/>
                    <w:webHidden/>
                    <w:sz w:val="21"/>
                    <w:szCs w:val="21"/>
                    <w:lang w:val="tr-TR"/>
                  </w:rPr>
                  <w:fldChar w:fldCharType="end"/>
                </w:r>
              </w:hyperlink>
            </w:p>
            <w:p w14:paraId="17100F08" w14:textId="1D4BFAEB" w:rsidR="00BD6AF1" w:rsidRPr="00601392" w:rsidRDefault="00E51673" w:rsidP="00BD6AF1">
              <w:pPr>
                <w:pStyle w:val="T1"/>
                <w:tabs>
                  <w:tab w:val="right" w:leader="dot" w:pos="10070"/>
                </w:tabs>
                <w:rPr>
                  <w:rFonts w:ascii="Open Sans" w:eastAsiaTheme="minorEastAsia" w:hAnsi="Open Sans" w:cs="Open Sans"/>
                  <w:b w:val="0"/>
                  <w:bCs w:val="0"/>
                  <w:noProof/>
                  <w:kern w:val="2"/>
                  <w:sz w:val="28"/>
                  <w:szCs w:val="28"/>
                  <w:lang w:val="tr-TR"/>
                  <w14:ligatures w14:val="standardContextual"/>
                </w:rPr>
              </w:pPr>
              <w:hyperlink w:anchor="_Toc139640804" w:history="1">
                <w:r w:rsidR="00BD6AF1" w:rsidRPr="00601392">
                  <w:rPr>
                    <w:rStyle w:val="Kpr"/>
                    <w:rFonts w:ascii="Open Sans" w:hAnsi="Open Sans" w:cs="Open Sans"/>
                    <w:noProof/>
                    <w:sz w:val="21"/>
                    <w:szCs w:val="21"/>
                    <w:lang w:val="tr-TR"/>
                  </w:rPr>
                  <w:t xml:space="preserve">MODÜL 5: </w:t>
                </w:r>
                <w:r w:rsidR="00503C1C" w:rsidRPr="00503C1C">
                  <w:rPr>
                    <w:rStyle w:val="Kpr"/>
                    <w:rFonts w:ascii="Open Sans" w:hAnsi="Open Sans" w:cs="Open Sans"/>
                    <w:noProof/>
                    <w:sz w:val="21"/>
                    <w:szCs w:val="21"/>
                    <w:lang w:val="tr-TR"/>
                  </w:rPr>
                  <w:t xml:space="preserve">TOPLULUK </w:t>
                </w:r>
                <w:r w:rsidR="00BD6AF1" w:rsidRPr="00601392">
                  <w:rPr>
                    <w:rStyle w:val="Kpr"/>
                    <w:rFonts w:ascii="Open Sans" w:hAnsi="Open Sans" w:cs="Open Sans"/>
                    <w:noProof/>
                    <w:sz w:val="21"/>
                    <w:szCs w:val="21"/>
                    <w:lang w:val="tr-TR"/>
                  </w:rPr>
                  <w:t>GERİ BİLDİRİMİ</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_Toc139640804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36</w:t>
                </w:r>
                <w:r w:rsidR="00BD6AF1" w:rsidRPr="00601392">
                  <w:rPr>
                    <w:rFonts w:ascii="Open Sans" w:hAnsi="Open Sans" w:cs="Open Sans"/>
                    <w:noProof/>
                    <w:webHidden/>
                    <w:sz w:val="21"/>
                    <w:szCs w:val="21"/>
                    <w:lang w:val="tr-TR"/>
                  </w:rPr>
                  <w:fldChar w:fldCharType="end"/>
                </w:r>
              </w:hyperlink>
            </w:p>
            <w:p w14:paraId="5E1D587B" w14:textId="77777777"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805" w:history="1">
                <w:r w:rsidR="00BD6AF1" w:rsidRPr="00601392">
                  <w:rPr>
                    <w:rStyle w:val="Kpr"/>
                    <w:rFonts w:ascii="Open Sans" w:hAnsi="Open Sans" w:cs="Open Sans"/>
                    <w:noProof/>
                    <w:sz w:val="21"/>
                    <w:szCs w:val="21"/>
                    <w:lang w:val="tr-TR"/>
                  </w:rPr>
                  <w:t>MODÜL 5 - FAALİYET 1: GERİ BİLDİRİM NEDİR VE NEDEN DİNLEMELİYİZ?</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_Toc139640805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37</w:t>
                </w:r>
                <w:r w:rsidR="00BD6AF1" w:rsidRPr="00601392">
                  <w:rPr>
                    <w:rFonts w:ascii="Open Sans" w:hAnsi="Open Sans" w:cs="Open Sans"/>
                    <w:noProof/>
                    <w:webHidden/>
                    <w:sz w:val="21"/>
                    <w:szCs w:val="21"/>
                    <w:lang w:val="tr-TR"/>
                  </w:rPr>
                  <w:fldChar w:fldCharType="end"/>
                </w:r>
              </w:hyperlink>
            </w:p>
            <w:p w14:paraId="26D857D4" w14:textId="54FFBC8B"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806" w:history="1">
                <w:r w:rsidR="00BD6AF1" w:rsidRPr="00601392">
                  <w:rPr>
                    <w:rStyle w:val="Kpr"/>
                    <w:rFonts w:ascii="Open Sans" w:hAnsi="Open Sans" w:cs="Open Sans"/>
                    <w:noProof/>
                    <w:sz w:val="21"/>
                    <w:szCs w:val="21"/>
                    <w:lang w:val="tr-TR"/>
                  </w:rPr>
                  <w:t xml:space="preserve">MODÜL 5 - FAALİYET 2: </w:t>
                </w:r>
                <w:r w:rsidR="00503C1C" w:rsidRPr="00503C1C">
                  <w:rPr>
                    <w:rStyle w:val="Kpr"/>
                    <w:rFonts w:ascii="Open Sans" w:hAnsi="Open Sans" w:cs="Open Sans"/>
                    <w:noProof/>
                    <w:sz w:val="21"/>
                    <w:szCs w:val="21"/>
                    <w:lang w:val="tr-TR"/>
                  </w:rPr>
                  <w:t>TOPLULUK</w:t>
                </w:r>
                <w:r w:rsidR="00503C1C">
                  <w:rPr>
                    <w:rStyle w:val="Kpr"/>
                    <w:rFonts w:ascii="Open Sans" w:hAnsi="Open Sans" w:cs="Open Sans"/>
                    <w:noProof/>
                    <w:sz w:val="21"/>
                    <w:szCs w:val="21"/>
                    <w:lang w:val="tr-TR"/>
                  </w:rPr>
                  <w:t xml:space="preserve">TAN </w:t>
                </w:r>
                <w:r w:rsidR="00BD6AF1" w:rsidRPr="00601392">
                  <w:rPr>
                    <w:rStyle w:val="Kpr"/>
                    <w:rFonts w:ascii="Open Sans" w:hAnsi="Open Sans" w:cs="Open Sans"/>
                    <w:noProof/>
                    <w:sz w:val="21"/>
                    <w:szCs w:val="21"/>
                    <w:lang w:val="tr-TR"/>
                  </w:rPr>
                  <w:t>GERİ BİLDİRİM TOPLAMAK</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_Toc139640806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37</w:t>
                </w:r>
                <w:r w:rsidR="00BD6AF1" w:rsidRPr="00601392">
                  <w:rPr>
                    <w:rFonts w:ascii="Open Sans" w:hAnsi="Open Sans" w:cs="Open Sans"/>
                    <w:noProof/>
                    <w:webHidden/>
                    <w:sz w:val="21"/>
                    <w:szCs w:val="21"/>
                    <w:lang w:val="tr-TR"/>
                  </w:rPr>
                  <w:fldChar w:fldCharType="end"/>
                </w:r>
              </w:hyperlink>
            </w:p>
            <w:p w14:paraId="54AE1E21" w14:textId="77777777"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807" w:history="1">
                <w:r w:rsidR="00BD6AF1" w:rsidRPr="00601392">
                  <w:rPr>
                    <w:rStyle w:val="Kpr"/>
                    <w:rFonts w:ascii="Open Sans" w:hAnsi="Open Sans" w:cs="Open Sans"/>
                    <w:noProof/>
                    <w:sz w:val="21"/>
                    <w:szCs w:val="21"/>
                    <w:lang w:val="tr-TR"/>
                  </w:rPr>
                  <w:t>MODÜL 5 - FAALİYET 3: GERİ BİLDİRİMİ ANALİZ ETME, UYGULAMAYA GEÇİRME VE CEVAP VERME</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_Toc139640807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40</w:t>
                </w:r>
                <w:r w:rsidR="00BD6AF1" w:rsidRPr="00601392">
                  <w:rPr>
                    <w:rFonts w:ascii="Open Sans" w:hAnsi="Open Sans" w:cs="Open Sans"/>
                    <w:noProof/>
                    <w:webHidden/>
                    <w:sz w:val="21"/>
                    <w:szCs w:val="21"/>
                    <w:lang w:val="tr-TR"/>
                  </w:rPr>
                  <w:fldChar w:fldCharType="end"/>
                </w:r>
              </w:hyperlink>
            </w:p>
            <w:p w14:paraId="36C6C815" w14:textId="77777777" w:rsidR="00BD6AF1" w:rsidRPr="00601392" w:rsidRDefault="00E51673" w:rsidP="00BD6AF1">
              <w:pPr>
                <w:pStyle w:val="T1"/>
                <w:tabs>
                  <w:tab w:val="right" w:leader="dot" w:pos="10070"/>
                </w:tabs>
                <w:rPr>
                  <w:rFonts w:ascii="Open Sans" w:eastAsiaTheme="minorEastAsia" w:hAnsi="Open Sans" w:cs="Open Sans"/>
                  <w:b w:val="0"/>
                  <w:bCs w:val="0"/>
                  <w:noProof/>
                  <w:kern w:val="2"/>
                  <w:sz w:val="28"/>
                  <w:szCs w:val="28"/>
                  <w:lang w:val="tr-TR"/>
                  <w14:ligatures w14:val="standardContextual"/>
                </w:rPr>
              </w:pPr>
              <w:hyperlink w:anchor="_Toc139640808" w:history="1">
                <w:r w:rsidR="00BD6AF1" w:rsidRPr="00601392">
                  <w:rPr>
                    <w:rStyle w:val="Kpr"/>
                    <w:rFonts w:ascii="Open Sans" w:hAnsi="Open Sans" w:cs="Open Sans"/>
                    <w:noProof/>
                    <w:sz w:val="21"/>
                    <w:szCs w:val="21"/>
                    <w:lang w:val="tr-TR"/>
                  </w:rPr>
                  <w:t>MODÜL 6: ÖZET VE KAPANIŞ</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_Toc139640808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42</w:t>
                </w:r>
                <w:r w:rsidR="00BD6AF1" w:rsidRPr="00601392">
                  <w:rPr>
                    <w:rFonts w:ascii="Open Sans" w:hAnsi="Open Sans" w:cs="Open Sans"/>
                    <w:noProof/>
                    <w:webHidden/>
                    <w:sz w:val="21"/>
                    <w:szCs w:val="21"/>
                    <w:lang w:val="tr-TR"/>
                  </w:rPr>
                  <w:fldChar w:fldCharType="end"/>
                </w:r>
              </w:hyperlink>
            </w:p>
            <w:p w14:paraId="02F69D48" w14:textId="77777777"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809" w:history="1">
                <w:r w:rsidR="00BD6AF1" w:rsidRPr="00601392">
                  <w:rPr>
                    <w:rStyle w:val="Kpr"/>
                    <w:rFonts w:ascii="Open Sans" w:hAnsi="Open Sans" w:cs="Open Sans"/>
                    <w:noProof/>
                    <w:sz w:val="21"/>
                    <w:szCs w:val="21"/>
                    <w:lang w:val="tr-TR"/>
                  </w:rPr>
                  <w:t>MODÜL 6 - FAALİYET 1: NE ÖĞRENDİNİZ &amp; NEYİ FARKLI YAPACAKSINIZ?</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_Toc139640809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42</w:t>
                </w:r>
                <w:r w:rsidR="00BD6AF1" w:rsidRPr="00601392">
                  <w:rPr>
                    <w:rFonts w:ascii="Open Sans" w:hAnsi="Open Sans" w:cs="Open Sans"/>
                    <w:noProof/>
                    <w:webHidden/>
                    <w:sz w:val="21"/>
                    <w:szCs w:val="21"/>
                    <w:lang w:val="tr-TR"/>
                  </w:rPr>
                  <w:fldChar w:fldCharType="end"/>
                </w:r>
              </w:hyperlink>
            </w:p>
            <w:p w14:paraId="49FC89DB" w14:textId="77777777" w:rsidR="00BD6AF1" w:rsidRPr="00601392" w:rsidRDefault="00E51673" w:rsidP="00BD6AF1">
              <w:pPr>
                <w:pStyle w:val="T3"/>
                <w:tabs>
                  <w:tab w:val="right" w:leader="dot" w:pos="10070"/>
                </w:tabs>
                <w:rPr>
                  <w:rFonts w:ascii="Open Sans" w:eastAsiaTheme="minorEastAsia" w:hAnsi="Open Sans" w:cs="Open Sans"/>
                  <w:noProof/>
                  <w:kern w:val="2"/>
                  <w:sz w:val="28"/>
                  <w:szCs w:val="28"/>
                  <w:lang w:val="tr-TR"/>
                  <w14:ligatures w14:val="standardContextual"/>
                </w:rPr>
              </w:pPr>
              <w:hyperlink w:anchor="_Toc139640810" w:history="1">
                <w:r w:rsidR="00BD6AF1" w:rsidRPr="00601392">
                  <w:rPr>
                    <w:rStyle w:val="Kpr"/>
                    <w:rFonts w:ascii="Open Sans" w:hAnsi="Open Sans" w:cs="Open Sans"/>
                    <w:noProof/>
                    <w:sz w:val="21"/>
                    <w:szCs w:val="21"/>
                    <w:lang w:val="tr-TR"/>
                  </w:rPr>
                  <w:t>MODÜL 6 - FAALİYET 3: DEĞERLENDİRME FORMLARI VE SERTİFİKALAR</w:t>
                </w:r>
                <w:r w:rsidR="00BD6AF1" w:rsidRPr="00601392">
                  <w:rPr>
                    <w:rFonts w:ascii="Open Sans" w:hAnsi="Open Sans" w:cs="Open Sans"/>
                    <w:noProof/>
                    <w:webHidden/>
                    <w:sz w:val="21"/>
                    <w:szCs w:val="21"/>
                    <w:lang w:val="tr-TR"/>
                  </w:rPr>
                  <w:tab/>
                </w:r>
                <w:r w:rsidR="00BD6AF1" w:rsidRPr="00601392">
                  <w:rPr>
                    <w:rFonts w:ascii="Open Sans" w:hAnsi="Open Sans" w:cs="Open Sans"/>
                    <w:noProof/>
                    <w:webHidden/>
                    <w:sz w:val="21"/>
                    <w:szCs w:val="21"/>
                    <w:lang w:val="tr-TR"/>
                  </w:rPr>
                  <w:fldChar w:fldCharType="begin"/>
                </w:r>
                <w:r w:rsidR="00BD6AF1" w:rsidRPr="00601392">
                  <w:rPr>
                    <w:rFonts w:ascii="Open Sans" w:hAnsi="Open Sans" w:cs="Open Sans"/>
                    <w:noProof/>
                    <w:webHidden/>
                    <w:sz w:val="21"/>
                    <w:szCs w:val="21"/>
                    <w:lang w:val="tr-TR"/>
                  </w:rPr>
                  <w:instrText xml:space="preserve"> PAGEREF _Toc139640810 \h </w:instrText>
                </w:r>
                <w:r w:rsidR="00BD6AF1" w:rsidRPr="00601392">
                  <w:rPr>
                    <w:rFonts w:ascii="Open Sans" w:hAnsi="Open Sans" w:cs="Open Sans"/>
                    <w:noProof/>
                    <w:webHidden/>
                    <w:sz w:val="21"/>
                    <w:szCs w:val="21"/>
                    <w:lang w:val="tr-TR"/>
                  </w:rPr>
                </w:r>
                <w:r w:rsidR="00BD6AF1" w:rsidRPr="00601392">
                  <w:rPr>
                    <w:rFonts w:ascii="Open Sans" w:hAnsi="Open Sans" w:cs="Open Sans"/>
                    <w:noProof/>
                    <w:webHidden/>
                    <w:sz w:val="21"/>
                    <w:szCs w:val="21"/>
                    <w:lang w:val="tr-TR"/>
                  </w:rPr>
                  <w:fldChar w:fldCharType="separate"/>
                </w:r>
                <w:r w:rsidR="00BD6AF1" w:rsidRPr="00601392">
                  <w:rPr>
                    <w:rFonts w:ascii="Open Sans" w:hAnsi="Open Sans" w:cs="Open Sans"/>
                    <w:noProof/>
                    <w:webHidden/>
                    <w:sz w:val="21"/>
                    <w:szCs w:val="21"/>
                    <w:lang w:val="tr-TR"/>
                  </w:rPr>
                  <w:t>43</w:t>
                </w:r>
                <w:r w:rsidR="00BD6AF1" w:rsidRPr="00601392">
                  <w:rPr>
                    <w:rFonts w:ascii="Open Sans" w:hAnsi="Open Sans" w:cs="Open Sans"/>
                    <w:noProof/>
                    <w:webHidden/>
                    <w:sz w:val="21"/>
                    <w:szCs w:val="21"/>
                    <w:lang w:val="tr-TR"/>
                  </w:rPr>
                  <w:fldChar w:fldCharType="end"/>
                </w:r>
              </w:hyperlink>
            </w:p>
            <w:p w14:paraId="784160F6" w14:textId="77777777" w:rsidR="00BD6AF1" w:rsidRPr="00601392" w:rsidRDefault="00BD6AF1" w:rsidP="00BD6AF1">
              <w:pPr>
                <w:rPr>
                  <w:noProof/>
                  <w:lang w:val="tr-TR"/>
                </w:rPr>
              </w:pPr>
              <w:r w:rsidRPr="00601392">
                <w:rPr>
                  <w:rFonts w:ascii="Open Sans" w:hAnsi="Open Sans" w:cs="Open Sans"/>
                  <w:b/>
                  <w:bCs/>
                  <w:noProof/>
                  <w:sz w:val="21"/>
                  <w:szCs w:val="21"/>
                  <w:lang w:val="tr-TR"/>
                </w:rPr>
                <w:fldChar w:fldCharType="end"/>
              </w:r>
            </w:p>
          </w:sdtContent>
        </w:sdt>
        <w:p w14:paraId="3BAB2C02" w14:textId="7F31BC5E" w:rsidR="007A12CD" w:rsidRPr="00601392" w:rsidRDefault="00E51673" w:rsidP="00BD6AF1">
          <w:pPr>
            <w:pStyle w:val="TBal"/>
            <w:rPr>
              <w:lang w:val="tr-TR"/>
            </w:rPr>
          </w:pPr>
        </w:p>
      </w:sdtContent>
    </w:sdt>
    <w:p w14:paraId="63506363" w14:textId="77777777" w:rsidR="00BA7DBF" w:rsidRPr="00601392" w:rsidRDefault="00BA7DBF">
      <w:pPr>
        <w:jc w:val="center"/>
        <w:rPr>
          <w:rFonts w:ascii="Open Sans" w:eastAsia="Arial" w:hAnsi="Open Sans" w:cs="Open Sans"/>
          <w:b/>
          <w:color w:val="C00000"/>
          <w:sz w:val="22"/>
          <w:szCs w:val="22"/>
          <w:lang w:val="tr-TR"/>
        </w:rPr>
      </w:pPr>
    </w:p>
    <w:p w14:paraId="657A834F" w14:textId="77777777" w:rsidR="00BA7DBF" w:rsidRPr="00601392" w:rsidRDefault="00BA7DBF" w:rsidP="007A12CD">
      <w:pPr>
        <w:rPr>
          <w:rFonts w:ascii="Open Sans" w:eastAsia="Arial" w:hAnsi="Open Sans" w:cs="Open Sans"/>
          <w:b/>
          <w:color w:val="C00000"/>
          <w:sz w:val="22"/>
          <w:szCs w:val="22"/>
          <w:lang w:val="tr-TR"/>
        </w:rPr>
      </w:pPr>
    </w:p>
    <w:p w14:paraId="6311832E" w14:textId="44590B92" w:rsidR="00B41316" w:rsidRPr="00601392" w:rsidRDefault="00B41316" w:rsidP="00B41316">
      <w:pPr>
        <w:pStyle w:val="Balk1"/>
        <w:rPr>
          <w:lang w:val="tr-TR"/>
        </w:rPr>
      </w:pPr>
      <w:bookmarkStart w:id="1" w:name="_heading=h.30j0zll" w:colFirst="0" w:colLast="0"/>
      <w:bookmarkStart w:id="2" w:name="_Toc139640785"/>
      <w:bookmarkEnd w:id="1"/>
      <w:r w:rsidRPr="00601392">
        <w:rPr>
          <w:lang w:val="tr-TR"/>
        </w:rPr>
        <w:lastRenderedPageBreak/>
        <w:t xml:space="preserve">1. </w:t>
      </w:r>
      <w:bookmarkEnd w:id="2"/>
      <w:r w:rsidRPr="00601392">
        <w:rPr>
          <w:lang w:val="tr-TR"/>
        </w:rPr>
        <w:t xml:space="preserve">ULUSAL DERNEK ŞUBELERİ İÇİN </w:t>
      </w:r>
      <w:r w:rsidR="00503C1C" w:rsidRPr="00503C1C">
        <w:rPr>
          <w:lang w:val="tr-TR"/>
        </w:rPr>
        <w:t xml:space="preserve">TOPLULUK </w:t>
      </w:r>
      <w:r w:rsidRPr="00601392">
        <w:rPr>
          <w:lang w:val="tr-TR"/>
        </w:rPr>
        <w:t xml:space="preserve">KATILIM EĞİTİMİ VERME </w:t>
      </w:r>
      <w:r w:rsidR="00213F57" w:rsidRPr="00601392">
        <w:rPr>
          <w:lang w:val="tr-TR"/>
        </w:rPr>
        <w:t>KILAVUZU</w:t>
      </w:r>
    </w:p>
    <w:p w14:paraId="31E277CB" w14:textId="18D9F925" w:rsidR="00B41316" w:rsidRPr="00601392" w:rsidRDefault="00B41316" w:rsidP="00B41316">
      <w:pPr>
        <w:spacing w:after="60"/>
        <w:ind w:right="15"/>
        <w:rPr>
          <w:rFonts w:ascii="Open Sans" w:eastAsia="Arial" w:hAnsi="Open Sans" w:cs="Open Sans"/>
          <w:sz w:val="22"/>
          <w:szCs w:val="22"/>
          <w:lang w:val="tr-TR"/>
        </w:rPr>
      </w:pPr>
      <w:r w:rsidRPr="00601392">
        <w:rPr>
          <w:rFonts w:ascii="Open Sans" w:eastAsia="Arial" w:hAnsi="Open Sans" w:cs="Open Sans"/>
          <w:sz w:val="22"/>
          <w:szCs w:val="22"/>
          <w:lang w:val="tr-TR"/>
        </w:rPr>
        <w:t xml:space="preserve">Bu iki günlük eğitim, şube personelini, gönüllüleri ve program asistanlarını çalışmalarında </w:t>
      </w:r>
      <w:r w:rsidR="00503C1C" w:rsidRPr="00503C1C">
        <w:rPr>
          <w:rFonts w:ascii="Open Sans" w:eastAsia="Arial" w:hAnsi="Open Sans" w:cs="Open Sans"/>
          <w:sz w:val="22"/>
          <w:szCs w:val="22"/>
          <w:lang w:val="tr-TR"/>
        </w:rPr>
        <w:t xml:space="preserve">topluluk </w:t>
      </w:r>
      <w:r w:rsidRPr="00601392">
        <w:rPr>
          <w:rFonts w:ascii="Open Sans" w:eastAsia="Arial" w:hAnsi="Open Sans" w:cs="Open Sans"/>
          <w:sz w:val="22"/>
          <w:szCs w:val="22"/>
          <w:lang w:val="tr-TR"/>
        </w:rPr>
        <w:t>katılım düzeylerini arttırma konusunda desteklemektedir. Eğitimin beş ana modülü bulunmaktadır:</w:t>
      </w:r>
    </w:p>
    <w:p w14:paraId="581A78CB" w14:textId="0F315E17" w:rsidR="00B41316" w:rsidRPr="00601392" w:rsidRDefault="00B41316" w:rsidP="00734887">
      <w:pPr>
        <w:numPr>
          <w:ilvl w:val="0"/>
          <w:numId w:val="30"/>
        </w:numPr>
        <w:pBdr>
          <w:top w:val="nil"/>
          <w:left w:val="nil"/>
          <w:bottom w:val="nil"/>
          <w:right w:val="nil"/>
          <w:between w:val="nil"/>
        </w:pBdr>
        <w:spacing w:after="60"/>
        <w:ind w:right="15"/>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Toplu</w:t>
      </w:r>
      <w:r w:rsidR="00DD0AEA">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katılımı nedir ve neden önemlidir? (2,5 saat)</w:t>
      </w:r>
    </w:p>
    <w:p w14:paraId="0A98D99E" w14:textId="2F3801BD" w:rsidR="00B41316" w:rsidRPr="00601392" w:rsidRDefault="00B41316" w:rsidP="00734887">
      <w:pPr>
        <w:numPr>
          <w:ilvl w:val="0"/>
          <w:numId w:val="30"/>
        </w:numPr>
        <w:pBdr>
          <w:top w:val="nil"/>
          <w:left w:val="nil"/>
          <w:bottom w:val="nil"/>
          <w:right w:val="nil"/>
          <w:between w:val="nil"/>
        </w:pBdr>
        <w:spacing w:after="60"/>
        <w:ind w:right="15"/>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Toplu</w:t>
      </w:r>
      <w:r w:rsidR="00DD0AEA">
        <w:rPr>
          <w:rFonts w:ascii="Open Sans" w:eastAsia="Arial" w:hAnsi="Open Sans" w:cs="Open Sans"/>
          <w:color w:val="000000"/>
          <w:sz w:val="22"/>
          <w:szCs w:val="22"/>
          <w:lang w:val="tr-TR"/>
        </w:rPr>
        <w:t>luğ</w:t>
      </w:r>
      <w:r w:rsidRPr="00601392">
        <w:rPr>
          <w:rFonts w:ascii="Open Sans" w:eastAsia="Arial" w:hAnsi="Open Sans" w:cs="Open Sans"/>
          <w:color w:val="000000"/>
          <w:sz w:val="22"/>
          <w:szCs w:val="22"/>
          <w:lang w:val="tr-TR"/>
        </w:rPr>
        <w:t>u anlamak (1,5 saat)</w:t>
      </w:r>
    </w:p>
    <w:p w14:paraId="24E13C05" w14:textId="3D84FFFA" w:rsidR="00B41316" w:rsidRPr="00601392" w:rsidRDefault="00B41316" w:rsidP="00734887">
      <w:pPr>
        <w:numPr>
          <w:ilvl w:val="0"/>
          <w:numId w:val="30"/>
        </w:numPr>
        <w:pBdr>
          <w:top w:val="nil"/>
          <w:left w:val="nil"/>
          <w:bottom w:val="nil"/>
          <w:right w:val="nil"/>
          <w:between w:val="nil"/>
        </w:pBdr>
        <w:spacing w:after="60"/>
        <w:ind w:right="15"/>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Toplu</w:t>
      </w:r>
      <w:r w:rsidR="00DD0AEA">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larla iletişim (2 saat 15 dakika)</w:t>
      </w:r>
    </w:p>
    <w:p w14:paraId="6FC85971" w14:textId="26FE9E89" w:rsidR="00B41316" w:rsidRPr="00601392" w:rsidRDefault="00DD0AEA" w:rsidP="00734887">
      <w:pPr>
        <w:numPr>
          <w:ilvl w:val="0"/>
          <w:numId w:val="30"/>
        </w:numPr>
        <w:pBdr>
          <w:top w:val="nil"/>
          <w:left w:val="nil"/>
          <w:bottom w:val="nil"/>
          <w:right w:val="nil"/>
          <w:between w:val="nil"/>
        </w:pBdr>
        <w:spacing w:after="60"/>
        <w:ind w:right="15"/>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Toplu</w:t>
      </w:r>
      <w:r>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B41316" w:rsidRPr="00601392">
        <w:rPr>
          <w:rFonts w:ascii="Open Sans" w:eastAsia="Arial" w:hAnsi="Open Sans" w:cs="Open Sans"/>
          <w:color w:val="000000"/>
          <w:sz w:val="22"/>
          <w:szCs w:val="22"/>
          <w:lang w:val="tr-TR"/>
        </w:rPr>
        <w:t>katılım</w:t>
      </w:r>
      <w:r>
        <w:rPr>
          <w:rFonts w:ascii="Open Sans" w:eastAsia="Arial" w:hAnsi="Open Sans" w:cs="Open Sans"/>
          <w:color w:val="000000"/>
          <w:sz w:val="22"/>
          <w:szCs w:val="22"/>
          <w:lang w:val="tr-TR"/>
        </w:rPr>
        <w:t>ı</w:t>
      </w:r>
      <w:r w:rsidR="00B41316" w:rsidRPr="00601392">
        <w:rPr>
          <w:rFonts w:ascii="Open Sans" w:eastAsia="Arial" w:hAnsi="Open Sans" w:cs="Open Sans"/>
          <w:color w:val="000000"/>
          <w:sz w:val="22"/>
          <w:szCs w:val="22"/>
          <w:lang w:val="tr-TR"/>
        </w:rPr>
        <w:t xml:space="preserve"> (3 saat)</w:t>
      </w:r>
    </w:p>
    <w:p w14:paraId="741C24C8" w14:textId="28FF96A0" w:rsidR="00B41316" w:rsidRPr="00601392" w:rsidRDefault="00B41316" w:rsidP="00734887">
      <w:pPr>
        <w:pStyle w:val="ListeParagraf"/>
        <w:numPr>
          <w:ilvl w:val="0"/>
          <w:numId w:val="30"/>
        </w:numPr>
        <w:spacing w:after="60"/>
        <w:ind w:right="15"/>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Toplu</w:t>
      </w:r>
      <w:r w:rsidR="00DD0AEA">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geri bildirimi (3 saat)</w:t>
      </w:r>
    </w:p>
    <w:p w14:paraId="76BBF9AD" w14:textId="77777777" w:rsidR="00B41316" w:rsidRPr="00601392" w:rsidRDefault="00B41316" w:rsidP="00B41316">
      <w:pPr>
        <w:pStyle w:val="ListeParagraf"/>
        <w:spacing w:after="60"/>
        <w:ind w:right="15"/>
        <w:rPr>
          <w:rFonts w:ascii="Open Sans" w:eastAsia="Arial" w:hAnsi="Open Sans" w:cs="Open Sans"/>
          <w:sz w:val="22"/>
          <w:szCs w:val="22"/>
          <w:lang w:val="tr-TR"/>
        </w:rPr>
      </w:pPr>
    </w:p>
    <w:p w14:paraId="246646C7" w14:textId="77777777" w:rsidR="00B41316" w:rsidRPr="00601392" w:rsidRDefault="00B41316" w:rsidP="00B41316">
      <w:pPr>
        <w:spacing w:after="60"/>
        <w:ind w:right="15"/>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Eğitimin amacı şube personeline ve gönüllülere aşağıdaki konularda yardımcı olmaktır:</w:t>
      </w:r>
    </w:p>
    <w:p w14:paraId="02B60D8C" w14:textId="35F8DEA0" w:rsidR="00B41316" w:rsidRPr="00601392" w:rsidRDefault="00B41316" w:rsidP="00734887">
      <w:pPr>
        <w:numPr>
          <w:ilvl w:val="0"/>
          <w:numId w:val="10"/>
        </w:numPr>
        <w:pBdr>
          <w:top w:val="nil"/>
          <w:left w:val="nil"/>
          <w:bottom w:val="nil"/>
          <w:right w:val="nil"/>
          <w:between w:val="nil"/>
        </w:pBdr>
        <w:spacing w:after="60"/>
        <w:ind w:right="15"/>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Çalışmalarımıza toplu</w:t>
      </w:r>
      <w:r w:rsidR="00AC1EE2">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ları dahil etmenin önemini anlamak</w:t>
      </w:r>
    </w:p>
    <w:p w14:paraId="1D3271C1" w14:textId="7E0BB690" w:rsidR="00B41316" w:rsidRPr="00601392" w:rsidRDefault="00B41316" w:rsidP="00734887">
      <w:pPr>
        <w:numPr>
          <w:ilvl w:val="0"/>
          <w:numId w:val="10"/>
        </w:numPr>
        <w:pBdr>
          <w:top w:val="nil"/>
          <w:left w:val="nil"/>
          <w:bottom w:val="nil"/>
          <w:right w:val="nil"/>
          <w:between w:val="nil"/>
        </w:pBdr>
        <w:spacing w:after="60"/>
        <w:ind w:right="15"/>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Şube çalışanlarının ve gönüllülerin topl</w:t>
      </w:r>
      <w:r w:rsidR="00EF0D4F">
        <w:rPr>
          <w:rFonts w:ascii="Open Sans" w:eastAsia="Arial" w:hAnsi="Open Sans" w:cs="Open Sans"/>
          <w:color w:val="000000"/>
          <w:sz w:val="22"/>
          <w:szCs w:val="22"/>
          <w:lang w:val="tr-TR"/>
        </w:rPr>
        <w:t>uluk</w:t>
      </w:r>
      <w:r w:rsidRPr="00601392">
        <w:rPr>
          <w:rFonts w:ascii="Open Sans" w:eastAsia="Arial" w:hAnsi="Open Sans" w:cs="Open Sans"/>
          <w:color w:val="000000"/>
          <w:sz w:val="22"/>
          <w:szCs w:val="22"/>
          <w:lang w:val="tr-TR"/>
        </w:rPr>
        <w:t xml:space="preserve"> katılımı güçlendirmedeki kritik rolünü kabul etmek</w:t>
      </w:r>
    </w:p>
    <w:p w14:paraId="3342ADF1" w14:textId="56E1FAD7" w:rsidR="00B41316" w:rsidRPr="00601392" w:rsidRDefault="00B41316" w:rsidP="00734887">
      <w:pPr>
        <w:numPr>
          <w:ilvl w:val="0"/>
          <w:numId w:val="10"/>
        </w:numPr>
        <w:pBdr>
          <w:top w:val="nil"/>
          <w:left w:val="nil"/>
          <w:bottom w:val="nil"/>
          <w:right w:val="nil"/>
          <w:between w:val="nil"/>
        </w:pBdr>
        <w:spacing w:after="60"/>
        <w:ind w:right="15"/>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Toplumla etkili bir şekilde çalışmak için </w:t>
      </w:r>
      <w:r w:rsidR="00503C1C" w:rsidRPr="00503C1C">
        <w:rPr>
          <w:rFonts w:ascii="Open Sans" w:eastAsia="Arial" w:hAnsi="Open Sans" w:cs="Open Sans"/>
          <w:sz w:val="22"/>
          <w:szCs w:val="22"/>
          <w:lang w:val="tr-TR"/>
        </w:rPr>
        <w:t xml:space="preserve">topluluk </w:t>
      </w:r>
      <w:r w:rsidRPr="00601392">
        <w:rPr>
          <w:rFonts w:ascii="Open Sans" w:eastAsia="Arial" w:hAnsi="Open Sans" w:cs="Open Sans"/>
          <w:color w:val="000000"/>
          <w:sz w:val="22"/>
          <w:szCs w:val="22"/>
          <w:lang w:val="tr-TR"/>
        </w:rPr>
        <w:t>hakkında hangi bilgileri bilmemiz gerektiğini belirlemek</w:t>
      </w:r>
    </w:p>
    <w:p w14:paraId="2017C334" w14:textId="660BDD8D" w:rsidR="00B41316" w:rsidRPr="00601392" w:rsidRDefault="00B41316" w:rsidP="00734887">
      <w:pPr>
        <w:numPr>
          <w:ilvl w:val="0"/>
          <w:numId w:val="10"/>
        </w:numPr>
        <w:pBdr>
          <w:top w:val="nil"/>
          <w:left w:val="nil"/>
          <w:bottom w:val="nil"/>
          <w:right w:val="nil"/>
          <w:between w:val="nil"/>
        </w:pBdr>
        <w:spacing w:after="60"/>
        <w:ind w:right="15"/>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İletişim becerilerini geliştirmek ve toplu</w:t>
      </w:r>
      <w:r w:rsidR="00AC1EE2">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larla hangi bilgileri paylaşmamız gerektiğini bilmek</w:t>
      </w:r>
    </w:p>
    <w:p w14:paraId="4AA874C3" w14:textId="3DF8CDE1" w:rsidR="00B41316" w:rsidRPr="00601392" w:rsidRDefault="00B41316" w:rsidP="00734887">
      <w:pPr>
        <w:numPr>
          <w:ilvl w:val="0"/>
          <w:numId w:val="10"/>
        </w:numPr>
        <w:pBdr>
          <w:top w:val="nil"/>
          <w:left w:val="nil"/>
          <w:bottom w:val="nil"/>
          <w:right w:val="nil"/>
          <w:between w:val="nil"/>
        </w:pBdr>
        <w:spacing w:after="60"/>
        <w:ind w:right="15"/>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Şube faaliyetlerinin planlanması ve yönetilmesinde </w:t>
      </w:r>
      <w:r w:rsidR="00503C1C" w:rsidRPr="00503C1C">
        <w:rPr>
          <w:rFonts w:ascii="Open Sans" w:eastAsia="Arial" w:hAnsi="Open Sans" w:cs="Open Sans"/>
          <w:sz w:val="22"/>
          <w:szCs w:val="22"/>
          <w:lang w:val="tr-TR"/>
        </w:rPr>
        <w:t xml:space="preserve">topluluk </w:t>
      </w:r>
      <w:r w:rsidRPr="00601392">
        <w:rPr>
          <w:rFonts w:ascii="Open Sans" w:eastAsia="Arial" w:hAnsi="Open Sans" w:cs="Open Sans"/>
          <w:color w:val="000000"/>
          <w:sz w:val="22"/>
          <w:szCs w:val="22"/>
          <w:lang w:val="tr-TR"/>
        </w:rPr>
        <w:t>katılımını kolaylaştırmak için farklı yöntemler öğrenmek</w:t>
      </w:r>
    </w:p>
    <w:p w14:paraId="3B9432A2" w14:textId="2FA19D4D" w:rsidR="00B41316" w:rsidRPr="00601392" w:rsidRDefault="00B41316" w:rsidP="00734887">
      <w:pPr>
        <w:numPr>
          <w:ilvl w:val="0"/>
          <w:numId w:val="10"/>
        </w:numPr>
        <w:pBdr>
          <w:top w:val="nil"/>
          <w:left w:val="nil"/>
          <w:bottom w:val="nil"/>
          <w:right w:val="nil"/>
          <w:between w:val="nil"/>
        </w:pBdr>
        <w:spacing w:after="60"/>
        <w:ind w:right="15"/>
        <w:rPr>
          <w:rFonts w:ascii="Open Sans" w:eastAsia="Arial" w:hAnsi="Open Sans" w:cs="Open Sans"/>
          <w:b/>
          <w:color w:val="C00000"/>
          <w:sz w:val="22"/>
          <w:szCs w:val="22"/>
          <w:lang w:val="tr-TR"/>
        </w:rPr>
      </w:pPr>
      <w:r w:rsidRPr="00601392">
        <w:rPr>
          <w:rFonts w:ascii="Open Sans" w:eastAsia="Arial" w:hAnsi="Open Sans" w:cs="Open Sans"/>
          <w:color w:val="000000"/>
          <w:sz w:val="22"/>
          <w:szCs w:val="22"/>
          <w:lang w:val="tr-TR"/>
        </w:rPr>
        <w:t xml:space="preserve">Şube düzeyinde </w:t>
      </w:r>
      <w:r w:rsidR="00503C1C" w:rsidRPr="00503C1C">
        <w:rPr>
          <w:rFonts w:ascii="Open Sans" w:eastAsia="Arial" w:hAnsi="Open Sans" w:cs="Open Sans"/>
          <w:sz w:val="22"/>
          <w:szCs w:val="22"/>
          <w:lang w:val="tr-TR"/>
        </w:rPr>
        <w:t xml:space="preserve">topluluk </w:t>
      </w:r>
      <w:r w:rsidRPr="00601392">
        <w:rPr>
          <w:rFonts w:ascii="Open Sans" w:eastAsia="Arial" w:hAnsi="Open Sans" w:cs="Open Sans"/>
          <w:color w:val="000000"/>
          <w:sz w:val="22"/>
          <w:szCs w:val="22"/>
          <w:lang w:val="tr-TR"/>
        </w:rPr>
        <w:t>geri bildirimlerinin yönetilmesine yönelik yaklaşımların güçlendirilmesi.</w:t>
      </w:r>
    </w:p>
    <w:p w14:paraId="3F6749DE" w14:textId="77777777" w:rsidR="00B41316" w:rsidRPr="00601392" w:rsidRDefault="00B41316" w:rsidP="00B41316">
      <w:pPr>
        <w:pBdr>
          <w:top w:val="nil"/>
          <w:left w:val="nil"/>
          <w:bottom w:val="nil"/>
          <w:right w:val="nil"/>
          <w:between w:val="nil"/>
        </w:pBdr>
        <w:spacing w:after="60"/>
        <w:ind w:left="720" w:right="15"/>
        <w:rPr>
          <w:rFonts w:ascii="Open Sans" w:eastAsia="Arial" w:hAnsi="Open Sans" w:cs="Open Sans"/>
          <w:b/>
          <w:color w:val="C00000"/>
          <w:sz w:val="22"/>
          <w:szCs w:val="22"/>
          <w:lang w:val="tr-TR"/>
        </w:rPr>
      </w:pPr>
    </w:p>
    <w:p w14:paraId="371D56F0" w14:textId="78899B64" w:rsidR="00BA7DBF" w:rsidRPr="00601392" w:rsidRDefault="00B41316" w:rsidP="00B41316">
      <w:pPr>
        <w:spacing w:after="120"/>
        <w:rPr>
          <w:rFonts w:ascii="Montserrat" w:hAnsi="Montserrat"/>
          <w:b/>
          <w:bCs/>
          <w:lang w:val="tr-TR"/>
        </w:rPr>
      </w:pPr>
      <w:r w:rsidRPr="00601392">
        <w:rPr>
          <w:rFonts w:ascii="Montserrat" w:hAnsi="Montserrat"/>
          <w:b/>
          <w:bCs/>
          <w:lang w:val="tr-TR"/>
        </w:rPr>
        <w:t>Bu eğitimi vermek için tavsiyeler</w:t>
      </w:r>
    </w:p>
    <w:tbl>
      <w:tblPr>
        <w:tblStyle w:val="af1"/>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8080"/>
      </w:tblGrid>
      <w:tr w:rsidR="002354D8" w:rsidRPr="00601392" w14:paraId="436B2B86" w14:textId="77777777" w:rsidTr="00F165F7">
        <w:trPr>
          <w:trHeight w:val="2018"/>
        </w:trPr>
        <w:tc>
          <w:tcPr>
            <w:tcW w:w="1985" w:type="dxa"/>
          </w:tcPr>
          <w:p w14:paraId="7B9D062F" w14:textId="021B7056" w:rsidR="002354D8" w:rsidRPr="00601392" w:rsidRDefault="002354D8" w:rsidP="002354D8">
            <w:pPr>
              <w:spacing w:after="60"/>
              <w:jc w:val="both"/>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Yönetenler</w:t>
            </w:r>
          </w:p>
        </w:tc>
        <w:tc>
          <w:tcPr>
            <w:tcW w:w="8080" w:type="dxa"/>
          </w:tcPr>
          <w:p w14:paraId="3AD89CAA" w14:textId="77777777" w:rsidR="002354D8" w:rsidRPr="00601392" w:rsidRDefault="002354D8" w:rsidP="00734887">
            <w:pPr>
              <w:numPr>
                <w:ilvl w:val="0"/>
                <w:numId w:val="15"/>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İki yönetici (gerekirse bir kişi ile de yapılabilir)</w:t>
            </w:r>
          </w:p>
          <w:p w14:paraId="22FEE9DF" w14:textId="48AC2D98" w:rsidR="002354D8" w:rsidRPr="00601392" w:rsidRDefault="002354D8" w:rsidP="00734887">
            <w:pPr>
              <w:numPr>
                <w:ilvl w:val="0"/>
                <w:numId w:val="15"/>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Toplu</w:t>
            </w:r>
            <w:r w:rsidR="00656107">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katılımı yaklaşımları ve faaliyetlerini planlama ve sunma konusunda önceden bilgi ve deneyime sahip olmalıdır</w:t>
            </w:r>
          </w:p>
          <w:p w14:paraId="595348E9" w14:textId="062E80F1" w:rsidR="005848D6" w:rsidRDefault="00656107" w:rsidP="005848D6">
            <w:pPr>
              <w:numPr>
                <w:ilvl w:val="0"/>
                <w:numId w:val="15"/>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Toplu</w:t>
            </w:r>
            <w:r>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2354D8" w:rsidRPr="00601392">
              <w:rPr>
                <w:rFonts w:ascii="Open Sans" w:eastAsia="Arial" w:hAnsi="Open Sans" w:cs="Open Sans"/>
                <w:color w:val="000000"/>
                <w:sz w:val="22"/>
                <w:szCs w:val="22"/>
                <w:lang w:val="tr-TR"/>
              </w:rPr>
              <w:t xml:space="preserve">katılımı ve </w:t>
            </w:r>
            <w:r w:rsidR="001747CA">
              <w:rPr>
                <w:rFonts w:ascii="Open Sans" w:eastAsia="Arial" w:hAnsi="Open Sans" w:cs="Open Sans"/>
                <w:color w:val="000000"/>
                <w:sz w:val="22"/>
                <w:szCs w:val="22"/>
                <w:lang w:val="tr-TR"/>
              </w:rPr>
              <w:t>hesap verebilirlik</w:t>
            </w:r>
            <w:r w:rsidR="002354D8" w:rsidRPr="00601392">
              <w:rPr>
                <w:rFonts w:ascii="Open Sans" w:eastAsia="Arial" w:hAnsi="Open Sans" w:cs="Open Sans"/>
                <w:color w:val="000000"/>
                <w:sz w:val="22"/>
                <w:szCs w:val="22"/>
                <w:lang w:val="tr-TR"/>
              </w:rPr>
              <w:t xml:space="preserve"> (CEA) temel eğitimini tamamlamış olmalıdır</w:t>
            </w:r>
          </w:p>
          <w:p w14:paraId="3AD61EDF" w14:textId="373A797C" w:rsidR="002354D8" w:rsidRPr="005848D6" w:rsidRDefault="002354D8" w:rsidP="005848D6">
            <w:pPr>
              <w:numPr>
                <w:ilvl w:val="0"/>
                <w:numId w:val="15"/>
              </w:numPr>
              <w:pBdr>
                <w:top w:val="nil"/>
                <w:left w:val="nil"/>
                <w:bottom w:val="nil"/>
                <w:right w:val="nil"/>
                <w:between w:val="nil"/>
              </w:pBdr>
              <w:spacing w:after="60"/>
              <w:rPr>
                <w:rFonts w:ascii="Open Sans" w:eastAsia="Arial" w:hAnsi="Open Sans" w:cs="Open Sans"/>
                <w:color w:val="000000"/>
                <w:sz w:val="22"/>
                <w:szCs w:val="22"/>
                <w:lang w:val="tr-TR"/>
              </w:rPr>
            </w:pPr>
            <w:r w:rsidRPr="005848D6">
              <w:rPr>
                <w:rFonts w:ascii="Open Sans" w:eastAsia="Arial" w:hAnsi="Open Sans" w:cs="Open Sans"/>
                <w:color w:val="000000"/>
                <w:sz w:val="22"/>
                <w:szCs w:val="22"/>
                <w:lang w:val="tr-TR"/>
              </w:rPr>
              <w:t>Katılımcının eğitimler verme konusundaki önceki deneyimi</w:t>
            </w:r>
          </w:p>
        </w:tc>
      </w:tr>
      <w:tr w:rsidR="002354D8" w:rsidRPr="00601392" w14:paraId="67BA35FA" w14:textId="77777777" w:rsidTr="00F165F7">
        <w:trPr>
          <w:trHeight w:val="1124"/>
        </w:trPr>
        <w:tc>
          <w:tcPr>
            <w:tcW w:w="1985" w:type="dxa"/>
          </w:tcPr>
          <w:p w14:paraId="7EBBDD0D" w14:textId="577FE6C9" w:rsidR="002354D8" w:rsidRPr="00601392" w:rsidRDefault="002354D8" w:rsidP="002354D8">
            <w:pPr>
              <w:spacing w:after="60"/>
              <w:rPr>
                <w:rFonts w:ascii="Open Sans" w:eastAsia="Arial" w:hAnsi="Open Sans" w:cs="Open Sans"/>
                <w:color w:val="C00000"/>
                <w:sz w:val="22"/>
                <w:szCs w:val="22"/>
                <w:lang w:val="tr-TR"/>
              </w:rPr>
            </w:pPr>
            <w:r w:rsidRPr="00601392">
              <w:rPr>
                <w:rFonts w:ascii="Open Sans" w:eastAsia="Arial" w:hAnsi="Open Sans" w:cs="Open Sans"/>
                <w:b/>
                <w:color w:val="C00000"/>
                <w:sz w:val="22"/>
                <w:szCs w:val="22"/>
                <w:lang w:val="tr-TR"/>
              </w:rPr>
              <w:t>Dinleyiciler</w:t>
            </w:r>
          </w:p>
        </w:tc>
        <w:tc>
          <w:tcPr>
            <w:tcW w:w="8080" w:type="dxa"/>
          </w:tcPr>
          <w:p w14:paraId="164926C9" w14:textId="77777777" w:rsidR="002354D8" w:rsidRPr="00601392" w:rsidRDefault="002354D8" w:rsidP="00734887">
            <w:pPr>
              <w:numPr>
                <w:ilvl w:val="0"/>
                <w:numId w:val="15"/>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Şube personeli ve gönüllüler</w:t>
            </w:r>
          </w:p>
          <w:p w14:paraId="5C8BA5DB" w14:textId="77777777" w:rsidR="005848D6" w:rsidRDefault="002354D8" w:rsidP="005848D6">
            <w:pPr>
              <w:numPr>
                <w:ilvl w:val="0"/>
                <w:numId w:val="15"/>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Program asistanları</w:t>
            </w:r>
          </w:p>
          <w:p w14:paraId="028C9EF1" w14:textId="1B02FC09" w:rsidR="002354D8" w:rsidRPr="005848D6" w:rsidRDefault="002354D8" w:rsidP="005848D6">
            <w:pPr>
              <w:numPr>
                <w:ilvl w:val="0"/>
                <w:numId w:val="15"/>
              </w:numPr>
              <w:pBdr>
                <w:top w:val="nil"/>
                <w:left w:val="nil"/>
                <w:bottom w:val="nil"/>
                <w:right w:val="nil"/>
                <w:between w:val="nil"/>
              </w:pBdr>
              <w:spacing w:after="60"/>
              <w:rPr>
                <w:rFonts w:ascii="Open Sans" w:eastAsia="Arial" w:hAnsi="Open Sans" w:cs="Open Sans"/>
                <w:color w:val="000000"/>
                <w:sz w:val="22"/>
                <w:szCs w:val="22"/>
                <w:lang w:val="tr-TR"/>
              </w:rPr>
            </w:pPr>
            <w:r w:rsidRPr="005848D6">
              <w:rPr>
                <w:rFonts w:ascii="Open Sans" w:eastAsia="Arial" w:hAnsi="Open Sans" w:cs="Open Sans"/>
                <w:color w:val="000000"/>
                <w:sz w:val="22"/>
                <w:szCs w:val="22"/>
                <w:lang w:val="tr-TR"/>
              </w:rPr>
              <w:t>Programların ve faaliyetlerin uygulanmasında yer alan ancak bunları planlamayan veya yönetmeyen herkes</w:t>
            </w:r>
          </w:p>
        </w:tc>
      </w:tr>
      <w:tr w:rsidR="00FE1DE4" w:rsidRPr="00601392" w14:paraId="5BD8DC58" w14:textId="77777777" w:rsidTr="00F165F7">
        <w:trPr>
          <w:trHeight w:val="558"/>
        </w:trPr>
        <w:tc>
          <w:tcPr>
            <w:tcW w:w="1985" w:type="dxa"/>
          </w:tcPr>
          <w:p w14:paraId="6DB59B06" w14:textId="00457516" w:rsidR="00FE1DE4" w:rsidRPr="00601392" w:rsidRDefault="00FE1DE4" w:rsidP="00FE1DE4">
            <w:pPr>
              <w:spacing w:after="6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lastRenderedPageBreak/>
              <w:t>Grup boyutu</w:t>
            </w:r>
          </w:p>
        </w:tc>
        <w:tc>
          <w:tcPr>
            <w:tcW w:w="8080" w:type="dxa"/>
          </w:tcPr>
          <w:p w14:paraId="6B0938E7" w14:textId="15FAAC91" w:rsidR="00FE1DE4" w:rsidRPr="00601392" w:rsidRDefault="00FE1DE4" w:rsidP="00734887">
            <w:pPr>
              <w:numPr>
                <w:ilvl w:val="0"/>
                <w:numId w:val="15"/>
              </w:numPr>
              <w:pBdr>
                <w:top w:val="nil"/>
                <w:left w:val="nil"/>
                <w:bottom w:val="nil"/>
                <w:right w:val="nil"/>
                <w:between w:val="nil"/>
              </w:pBdr>
              <w:spacing w:after="60"/>
              <w:ind w:left="436"/>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10 ila 40 katılımcı arasında</w:t>
            </w:r>
          </w:p>
        </w:tc>
      </w:tr>
      <w:tr w:rsidR="00FE1DE4" w:rsidRPr="00601392" w14:paraId="21299865" w14:textId="77777777" w:rsidTr="00F165F7">
        <w:tc>
          <w:tcPr>
            <w:tcW w:w="1985" w:type="dxa"/>
          </w:tcPr>
          <w:p w14:paraId="2E6843B3" w14:textId="4CBAF7EC" w:rsidR="00FE1DE4" w:rsidRPr="00601392" w:rsidRDefault="00FE1DE4" w:rsidP="00FE1DE4">
            <w:pPr>
              <w:spacing w:after="60"/>
              <w:rPr>
                <w:rFonts w:ascii="Open Sans" w:eastAsia="Arial" w:hAnsi="Open Sans" w:cs="Open Sans"/>
                <w:color w:val="C00000"/>
                <w:sz w:val="22"/>
                <w:szCs w:val="22"/>
                <w:lang w:val="tr-TR"/>
              </w:rPr>
            </w:pPr>
            <w:r w:rsidRPr="00601392">
              <w:rPr>
                <w:rFonts w:ascii="Open Sans" w:eastAsia="Arial" w:hAnsi="Open Sans" w:cs="Open Sans"/>
                <w:b/>
                <w:color w:val="C00000"/>
                <w:sz w:val="22"/>
                <w:szCs w:val="22"/>
                <w:lang w:val="tr-TR"/>
              </w:rPr>
              <w:t>Yöntemlerin Uygulanması</w:t>
            </w:r>
            <w:bookmarkStart w:id="3" w:name="_heading=h.3znysh7" w:colFirst="0" w:colLast="0"/>
            <w:bookmarkEnd w:id="3"/>
          </w:p>
        </w:tc>
        <w:tc>
          <w:tcPr>
            <w:tcW w:w="8080" w:type="dxa"/>
          </w:tcPr>
          <w:p w14:paraId="377CEA92" w14:textId="77777777" w:rsidR="00FE1DE4" w:rsidRPr="00601392" w:rsidRDefault="00FE1DE4" w:rsidP="00734887">
            <w:pPr>
              <w:numPr>
                <w:ilvl w:val="0"/>
                <w:numId w:val="15"/>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Çok etkileşimli ve katılımcı</w:t>
            </w:r>
          </w:p>
          <w:p w14:paraId="4E3FA5F3" w14:textId="77777777" w:rsidR="00FE1DE4" w:rsidRPr="00601392" w:rsidRDefault="00FE1DE4" w:rsidP="00734887">
            <w:pPr>
              <w:numPr>
                <w:ilvl w:val="0"/>
                <w:numId w:val="15"/>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Eğitimin çoğu aktiviteye dayalı alıştırmalar kullanılarak verilir</w:t>
            </w:r>
          </w:p>
          <w:p w14:paraId="086581DD" w14:textId="23D62EA6" w:rsidR="00EE388C" w:rsidRPr="00601392" w:rsidRDefault="00FE1DE4" w:rsidP="00EE388C">
            <w:pPr>
              <w:numPr>
                <w:ilvl w:val="0"/>
                <w:numId w:val="15"/>
              </w:numPr>
              <w:pBdr>
                <w:top w:val="nil"/>
                <w:left w:val="nil"/>
                <w:bottom w:val="nil"/>
                <w:right w:val="nil"/>
                <w:between w:val="nil"/>
              </w:pBdr>
              <w:spacing w:after="60"/>
              <w:rPr>
                <w:rFonts w:ascii="Open Sans" w:eastAsia="Arial" w:hAnsi="Open Sans" w:cs="Open Sans"/>
                <w:b/>
                <w:color w:val="000000"/>
                <w:sz w:val="22"/>
                <w:szCs w:val="22"/>
                <w:lang w:val="tr-TR"/>
              </w:rPr>
            </w:pPr>
            <w:r w:rsidRPr="00601392">
              <w:rPr>
                <w:rFonts w:ascii="Open Sans" w:eastAsia="Arial" w:hAnsi="Open Sans" w:cs="Open Sans"/>
                <w:color w:val="000000"/>
                <w:sz w:val="22"/>
                <w:szCs w:val="22"/>
                <w:lang w:val="tr-TR"/>
              </w:rPr>
              <w:t xml:space="preserve">PowerPoint'in (PPT) sınırlı kullanımı- </w:t>
            </w:r>
            <w:r w:rsidRPr="00601392">
              <w:rPr>
                <w:rFonts w:ascii="Open Sans" w:eastAsia="Arial" w:hAnsi="Open Sans" w:cs="Open Sans"/>
                <w:b/>
                <w:color w:val="000000"/>
                <w:sz w:val="22"/>
                <w:szCs w:val="22"/>
                <w:lang w:val="tr-TR"/>
              </w:rPr>
              <w:t>bu eğitimi yürütmek için bu yardımcı notları kullanmanız gerekir</w:t>
            </w:r>
          </w:p>
          <w:p w14:paraId="7B34518D" w14:textId="4BEAC3C7" w:rsidR="00FE1DE4" w:rsidRPr="00601392" w:rsidRDefault="00FE1DE4" w:rsidP="00EE388C">
            <w:pPr>
              <w:numPr>
                <w:ilvl w:val="0"/>
                <w:numId w:val="15"/>
              </w:numPr>
              <w:pBdr>
                <w:top w:val="nil"/>
                <w:left w:val="nil"/>
                <w:bottom w:val="nil"/>
                <w:right w:val="nil"/>
                <w:between w:val="nil"/>
              </w:pBdr>
              <w:spacing w:after="60"/>
              <w:rPr>
                <w:rFonts w:ascii="Open Sans" w:eastAsia="Arial" w:hAnsi="Open Sans" w:cs="Open Sans"/>
                <w:b/>
                <w:color w:val="000000"/>
                <w:sz w:val="22"/>
                <w:szCs w:val="22"/>
                <w:lang w:val="tr-TR"/>
              </w:rPr>
            </w:pPr>
            <w:r w:rsidRPr="00601392">
              <w:rPr>
                <w:rFonts w:ascii="Open Sans" w:eastAsia="Arial" w:hAnsi="Open Sans" w:cs="Open Sans"/>
                <w:color w:val="000000"/>
                <w:sz w:val="22"/>
                <w:szCs w:val="22"/>
                <w:lang w:val="tr-TR"/>
              </w:rPr>
              <w:t>Her modül ve faaliyetin, yöneticinin her oturumun sonunda özetlemesi gereken kilit öğrenme noktaları vardır</w:t>
            </w:r>
          </w:p>
        </w:tc>
      </w:tr>
      <w:tr w:rsidR="00FE1DE4" w:rsidRPr="00601392" w14:paraId="7903556E" w14:textId="77777777" w:rsidTr="00F165F7">
        <w:tc>
          <w:tcPr>
            <w:tcW w:w="1985" w:type="dxa"/>
          </w:tcPr>
          <w:p w14:paraId="53C80C11" w14:textId="5FBD7A58" w:rsidR="00FE1DE4" w:rsidRPr="00601392" w:rsidRDefault="00FE1DE4" w:rsidP="00FE1DE4">
            <w:pPr>
              <w:spacing w:after="6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Materyaller</w:t>
            </w:r>
          </w:p>
        </w:tc>
        <w:tc>
          <w:tcPr>
            <w:tcW w:w="8080" w:type="dxa"/>
          </w:tcPr>
          <w:p w14:paraId="6AECAAE5" w14:textId="77777777" w:rsidR="00FE1DE4" w:rsidRPr="00601392" w:rsidRDefault="00FE1DE4" w:rsidP="00734887">
            <w:pPr>
              <w:numPr>
                <w:ilvl w:val="0"/>
                <w:numId w:val="15"/>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Yönetici notları (bu belge)</w:t>
            </w:r>
          </w:p>
          <w:p w14:paraId="1465138D" w14:textId="77777777" w:rsidR="00FE1DE4" w:rsidRPr="00601392" w:rsidRDefault="00FE1DE4" w:rsidP="00734887">
            <w:pPr>
              <w:numPr>
                <w:ilvl w:val="0"/>
                <w:numId w:val="15"/>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PPT’ler</w:t>
            </w:r>
          </w:p>
          <w:p w14:paraId="732DAA3E" w14:textId="77777777" w:rsidR="00EE388C" w:rsidRPr="00601392" w:rsidRDefault="006B459A" w:rsidP="00EE388C">
            <w:pPr>
              <w:numPr>
                <w:ilvl w:val="0"/>
                <w:numId w:val="15"/>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Faaliyet</w:t>
            </w:r>
            <w:r w:rsidR="00FE1DE4" w:rsidRPr="00601392">
              <w:rPr>
                <w:rFonts w:ascii="Open Sans" w:eastAsia="Arial" w:hAnsi="Open Sans" w:cs="Open Sans"/>
                <w:color w:val="000000"/>
                <w:sz w:val="22"/>
                <w:szCs w:val="22"/>
                <w:lang w:val="tr-TR"/>
              </w:rPr>
              <w:t xml:space="preserve"> materyalleri ve bildiriler</w:t>
            </w:r>
          </w:p>
          <w:p w14:paraId="2DA39E79" w14:textId="68A478CB" w:rsidR="00FE1DE4" w:rsidRPr="00601392" w:rsidRDefault="00FE1DE4" w:rsidP="00EE388C">
            <w:pPr>
              <w:numPr>
                <w:ilvl w:val="0"/>
                <w:numId w:val="15"/>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Bildirilerin çoğu CEA</w:t>
            </w:r>
            <w:r w:rsid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w:t>
            </w:r>
            <w:r w:rsidR="00656107" w:rsidRPr="00601392">
              <w:rPr>
                <w:rFonts w:ascii="Open Sans" w:eastAsia="Arial" w:hAnsi="Open Sans" w:cs="Open Sans"/>
                <w:color w:val="000000"/>
                <w:sz w:val="22"/>
                <w:szCs w:val="22"/>
                <w:lang w:val="tr-TR"/>
              </w:rPr>
              <w:t>Toplu</w:t>
            </w:r>
            <w:r w:rsidR="00656107">
              <w:rPr>
                <w:rFonts w:ascii="Open Sans" w:eastAsia="Arial" w:hAnsi="Open Sans" w:cs="Open Sans"/>
                <w:color w:val="000000"/>
                <w:sz w:val="22"/>
                <w:szCs w:val="22"/>
                <w:lang w:val="tr-TR"/>
              </w:rPr>
              <w:t>luk</w:t>
            </w:r>
            <w:r w:rsidR="00656107"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 xml:space="preserve">Katılımı ve </w:t>
            </w:r>
            <w:r w:rsidR="001747CA">
              <w:rPr>
                <w:rFonts w:ascii="Open Sans" w:eastAsia="Arial" w:hAnsi="Open Sans" w:cs="Open Sans"/>
                <w:color w:val="000000"/>
                <w:sz w:val="22"/>
                <w:szCs w:val="22"/>
                <w:lang w:val="tr-TR"/>
              </w:rPr>
              <w:t>Hesap Verebilirlik</w:t>
            </w:r>
            <w:r w:rsidRPr="00601392">
              <w:rPr>
                <w:rFonts w:ascii="Open Sans" w:eastAsia="Arial" w:hAnsi="Open Sans" w:cs="Open Sans"/>
                <w:color w:val="000000"/>
                <w:sz w:val="22"/>
                <w:szCs w:val="22"/>
                <w:lang w:val="tr-TR"/>
              </w:rPr>
              <w:t>) eğitim setinden alınmıştır</w:t>
            </w:r>
          </w:p>
        </w:tc>
      </w:tr>
      <w:tr w:rsidR="00FE1DE4" w:rsidRPr="00601392" w14:paraId="7AE70895" w14:textId="77777777" w:rsidTr="00F165F7">
        <w:tc>
          <w:tcPr>
            <w:tcW w:w="1985" w:type="dxa"/>
          </w:tcPr>
          <w:p w14:paraId="0FF15620" w14:textId="0A8CA425" w:rsidR="00FE1DE4" w:rsidRPr="00601392" w:rsidRDefault="00FE1DE4" w:rsidP="00FE1DE4">
            <w:pPr>
              <w:spacing w:after="6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Hazırlık</w:t>
            </w:r>
          </w:p>
        </w:tc>
        <w:tc>
          <w:tcPr>
            <w:tcW w:w="8080" w:type="dxa"/>
          </w:tcPr>
          <w:p w14:paraId="21B8B9B2" w14:textId="77777777" w:rsidR="00FE1DE4" w:rsidRPr="00601392" w:rsidRDefault="00FE1DE4" w:rsidP="00734887">
            <w:pPr>
              <w:numPr>
                <w:ilvl w:val="0"/>
                <w:numId w:val="15"/>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Eğitimin içeriği karmaşık değildir, ancak faaliyete dayalı olduğu için yöneticinin tüm faaliyetleri ve nasıl işlediklerini tam olarak bilmesi çok önemlidir, böylece bunları uygun şekilde hazırlayabilir ve katılımcılara nasıl işlediklerini açıklayabilirler.</w:t>
            </w:r>
          </w:p>
          <w:p w14:paraId="46B8B8F5" w14:textId="1F7E083F" w:rsidR="00FE1DE4" w:rsidRPr="00601392" w:rsidRDefault="00FE1DE4" w:rsidP="00734887">
            <w:pPr>
              <w:numPr>
                <w:ilvl w:val="0"/>
                <w:numId w:val="15"/>
              </w:numPr>
              <w:pBdr>
                <w:top w:val="nil"/>
                <w:left w:val="nil"/>
                <w:bottom w:val="nil"/>
                <w:right w:val="nil"/>
                <w:between w:val="nil"/>
              </w:pBdr>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El broşürlerinin ve </w:t>
            </w:r>
            <w:r w:rsidR="006B459A" w:rsidRPr="00601392">
              <w:rPr>
                <w:rFonts w:ascii="Open Sans" w:eastAsia="Arial" w:hAnsi="Open Sans" w:cs="Open Sans"/>
                <w:color w:val="000000"/>
                <w:sz w:val="22"/>
                <w:szCs w:val="22"/>
                <w:lang w:val="tr-TR"/>
              </w:rPr>
              <w:t>faaliyet</w:t>
            </w:r>
            <w:r w:rsidRPr="00601392">
              <w:rPr>
                <w:rFonts w:ascii="Open Sans" w:eastAsia="Arial" w:hAnsi="Open Sans" w:cs="Open Sans"/>
                <w:color w:val="000000"/>
                <w:sz w:val="22"/>
                <w:szCs w:val="22"/>
                <w:lang w:val="tr-TR"/>
              </w:rPr>
              <w:t xml:space="preserve"> materyallerinin basılması ve hazırlanması</w:t>
            </w:r>
          </w:p>
          <w:p w14:paraId="379C59EF" w14:textId="77777777" w:rsidR="00FE1DE4" w:rsidRPr="00601392" w:rsidRDefault="00FE1DE4" w:rsidP="00734887">
            <w:pPr>
              <w:numPr>
                <w:ilvl w:val="0"/>
                <w:numId w:val="15"/>
              </w:numPr>
              <w:pBdr>
                <w:top w:val="nil"/>
                <w:left w:val="nil"/>
                <w:bottom w:val="nil"/>
                <w:right w:val="nil"/>
                <w:between w:val="nil"/>
              </w:pBdr>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Sabit</w:t>
            </w:r>
          </w:p>
          <w:p w14:paraId="0432F1E1" w14:textId="77777777" w:rsidR="00FE1DE4" w:rsidRPr="00601392" w:rsidRDefault="00FE1DE4" w:rsidP="00734887">
            <w:pPr>
              <w:numPr>
                <w:ilvl w:val="1"/>
                <w:numId w:val="15"/>
              </w:numPr>
              <w:pBdr>
                <w:top w:val="nil"/>
                <w:left w:val="nil"/>
                <w:bottom w:val="nil"/>
                <w:right w:val="nil"/>
                <w:between w:val="nil"/>
              </w:pBdr>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Çok sayıda yazı tahtası kağıdı</w:t>
            </w:r>
          </w:p>
          <w:p w14:paraId="3176063A" w14:textId="77777777" w:rsidR="00FE1DE4" w:rsidRPr="00601392" w:rsidRDefault="00FE1DE4" w:rsidP="00734887">
            <w:pPr>
              <w:numPr>
                <w:ilvl w:val="1"/>
                <w:numId w:val="15"/>
              </w:numPr>
              <w:pBdr>
                <w:top w:val="nil"/>
                <w:left w:val="nil"/>
                <w:bottom w:val="nil"/>
                <w:right w:val="nil"/>
                <w:between w:val="nil"/>
              </w:pBdr>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Keçeli kalemler</w:t>
            </w:r>
          </w:p>
          <w:p w14:paraId="17D9AF79" w14:textId="77777777" w:rsidR="00FE1DE4" w:rsidRPr="00601392" w:rsidRDefault="00FE1DE4" w:rsidP="00734887">
            <w:pPr>
              <w:numPr>
                <w:ilvl w:val="1"/>
                <w:numId w:val="15"/>
              </w:numPr>
              <w:pBdr>
                <w:top w:val="nil"/>
                <w:left w:val="nil"/>
                <w:bottom w:val="nil"/>
                <w:right w:val="nil"/>
                <w:between w:val="nil"/>
              </w:pBdr>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Yapışkanlı not kağıtları</w:t>
            </w:r>
          </w:p>
          <w:p w14:paraId="152D649D" w14:textId="77777777" w:rsidR="00FE1DE4" w:rsidRPr="00601392" w:rsidRDefault="00FE1DE4" w:rsidP="00734887">
            <w:pPr>
              <w:numPr>
                <w:ilvl w:val="1"/>
                <w:numId w:val="15"/>
              </w:numPr>
              <w:pBdr>
                <w:top w:val="nil"/>
                <w:left w:val="nil"/>
                <w:bottom w:val="nil"/>
                <w:right w:val="nil"/>
                <w:between w:val="nil"/>
              </w:pBdr>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Yapışkan bant veya yapıştırıcı</w:t>
            </w:r>
          </w:p>
          <w:p w14:paraId="0979A298" w14:textId="38837339" w:rsidR="00FE1DE4" w:rsidRPr="00601392" w:rsidRDefault="00FE1DE4" w:rsidP="00734887">
            <w:pPr>
              <w:numPr>
                <w:ilvl w:val="1"/>
                <w:numId w:val="15"/>
              </w:numPr>
              <w:pBdr>
                <w:top w:val="nil"/>
                <w:left w:val="nil"/>
                <w:bottom w:val="nil"/>
                <w:right w:val="nil"/>
                <w:between w:val="nil"/>
              </w:pBdr>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PowerPoint sunumları için </w:t>
            </w:r>
            <w:r w:rsidR="00601392" w:rsidRPr="00601392">
              <w:rPr>
                <w:rFonts w:ascii="Open Sans" w:eastAsia="Arial" w:hAnsi="Open Sans" w:cs="Open Sans"/>
                <w:color w:val="000000"/>
                <w:sz w:val="22"/>
                <w:szCs w:val="22"/>
                <w:lang w:val="tr-TR"/>
              </w:rPr>
              <w:t>projektör</w:t>
            </w:r>
          </w:p>
          <w:p w14:paraId="1EA35455" w14:textId="1A5F669B" w:rsidR="00FE1DE4" w:rsidRPr="00601392" w:rsidRDefault="00FE1DE4" w:rsidP="00734887">
            <w:pPr>
              <w:numPr>
                <w:ilvl w:val="1"/>
                <w:numId w:val="15"/>
              </w:numPr>
              <w:pBdr>
                <w:top w:val="nil"/>
                <w:left w:val="nil"/>
                <w:bottom w:val="nil"/>
                <w:right w:val="nil"/>
                <w:between w:val="nil"/>
              </w:pBdr>
              <w:spacing w:after="60"/>
              <w:ind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Video içeriği için hoparlörler</w:t>
            </w:r>
          </w:p>
        </w:tc>
      </w:tr>
      <w:tr w:rsidR="00FE1DE4" w:rsidRPr="00601392" w14:paraId="21B58F9F" w14:textId="77777777" w:rsidTr="00F165F7">
        <w:tc>
          <w:tcPr>
            <w:tcW w:w="1985" w:type="dxa"/>
          </w:tcPr>
          <w:p w14:paraId="0C4135D1" w14:textId="0AC05281" w:rsidR="00FE1DE4" w:rsidRPr="00601392" w:rsidRDefault="00FE1DE4" w:rsidP="00FE1DE4">
            <w:pPr>
              <w:spacing w:after="6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PowerPoint sunumlarının kullanımı</w:t>
            </w:r>
          </w:p>
        </w:tc>
        <w:tc>
          <w:tcPr>
            <w:tcW w:w="8080" w:type="dxa"/>
          </w:tcPr>
          <w:p w14:paraId="61C49CC2" w14:textId="77777777" w:rsidR="00706148" w:rsidRPr="00601392" w:rsidRDefault="00FE1DE4" w:rsidP="00706148">
            <w:pPr>
              <w:numPr>
                <w:ilvl w:val="0"/>
                <w:numId w:val="15"/>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Eğitim gerekirse projektör olmadan da yapılabilir</w:t>
            </w:r>
          </w:p>
          <w:p w14:paraId="5114B020" w14:textId="26BDFDF6" w:rsidR="00FE1DE4" w:rsidRPr="00601392" w:rsidRDefault="00FE1DE4" w:rsidP="00706148">
            <w:pPr>
              <w:numPr>
                <w:ilvl w:val="0"/>
                <w:numId w:val="15"/>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PowerPoint slaytlarını kendiniz için yazdırın ve slaytlardaki en önemli noktaları içeren kısımları yazı tahtası posterleri üzerine hazırlayın</w:t>
            </w:r>
          </w:p>
        </w:tc>
      </w:tr>
      <w:tr w:rsidR="00FE1DE4" w:rsidRPr="00601392" w14:paraId="2AF45579" w14:textId="77777777" w:rsidTr="00F165F7">
        <w:tc>
          <w:tcPr>
            <w:tcW w:w="1985" w:type="dxa"/>
          </w:tcPr>
          <w:p w14:paraId="4D5391FD" w14:textId="5D877EA1" w:rsidR="00FE1DE4" w:rsidRPr="00601392" w:rsidRDefault="00FE1DE4" w:rsidP="00FE1DE4">
            <w:pPr>
              <w:spacing w:after="6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Size yardımcı olacak diğer CEA materyalleri</w:t>
            </w:r>
          </w:p>
        </w:tc>
        <w:tc>
          <w:tcPr>
            <w:tcW w:w="8080" w:type="dxa"/>
          </w:tcPr>
          <w:p w14:paraId="6E512515" w14:textId="65E3AA63" w:rsidR="00FE1DE4" w:rsidRPr="00601392" w:rsidRDefault="007B0116" w:rsidP="00734887">
            <w:pPr>
              <w:numPr>
                <w:ilvl w:val="0"/>
                <w:numId w:val="11"/>
              </w:numPr>
              <w:pBdr>
                <w:top w:val="nil"/>
                <w:left w:val="nil"/>
                <w:bottom w:val="nil"/>
                <w:right w:val="nil"/>
                <w:between w:val="nil"/>
              </w:pBdr>
              <w:spacing w:after="60"/>
              <w:ind w:left="437" w:hanging="349"/>
              <w:rPr>
                <w:rFonts w:ascii="Open Sans" w:eastAsia="Arial" w:hAnsi="Open Sans" w:cs="Open Sans"/>
                <w:color w:val="000000"/>
                <w:sz w:val="22"/>
                <w:szCs w:val="22"/>
                <w:lang w:val="tr-TR"/>
              </w:rPr>
            </w:pPr>
            <w:r w:rsidRPr="00601392">
              <w:rPr>
                <w:rFonts w:ascii="Open Sans" w:eastAsia="Arial" w:hAnsi="Open Sans" w:cs="Open Sans"/>
                <w:color w:val="0000FF"/>
                <w:sz w:val="22"/>
                <w:szCs w:val="22"/>
                <w:u w:val="single"/>
                <w:lang w:val="tr-TR"/>
              </w:rPr>
              <w:t xml:space="preserve">Kızılhaç Kızılay CEA </w:t>
            </w:r>
            <w:r w:rsidR="006B5701" w:rsidRPr="00601392">
              <w:rPr>
                <w:rFonts w:ascii="Open Sans" w:eastAsia="Arial" w:hAnsi="Open Sans" w:cs="Open Sans"/>
                <w:color w:val="0000FF"/>
                <w:sz w:val="22"/>
                <w:szCs w:val="22"/>
                <w:u w:val="single"/>
                <w:lang w:val="tr-TR"/>
              </w:rPr>
              <w:t>Kılavuzu</w:t>
            </w:r>
          </w:p>
          <w:p w14:paraId="3A088034" w14:textId="51D6A86F" w:rsidR="00FE1DE4" w:rsidRPr="00601392" w:rsidRDefault="00E51673" w:rsidP="00734887">
            <w:pPr>
              <w:numPr>
                <w:ilvl w:val="0"/>
                <w:numId w:val="11"/>
              </w:numPr>
              <w:pBdr>
                <w:top w:val="nil"/>
                <w:left w:val="nil"/>
                <w:bottom w:val="nil"/>
                <w:right w:val="nil"/>
                <w:between w:val="nil"/>
              </w:pBdr>
              <w:spacing w:after="60"/>
              <w:ind w:left="437" w:hanging="349"/>
              <w:rPr>
                <w:rFonts w:ascii="Open Sans" w:eastAsia="Arial" w:hAnsi="Open Sans" w:cs="Open Sans"/>
                <w:color w:val="000000"/>
                <w:sz w:val="22"/>
                <w:szCs w:val="22"/>
                <w:lang w:val="tr-TR"/>
              </w:rPr>
            </w:pPr>
            <w:hyperlink r:id="rId12">
              <w:r w:rsidR="000F1925" w:rsidRPr="00601392">
                <w:rPr>
                  <w:rFonts w:ascii="Open Sans" w:eastAsia="Arial" w:hAnsi="Open Sans" w:cs="Open Sans"/>
                  <w:color w:val="0000FF"/>
                  <w:sz w:val="22"/>
                  <w:szCs w:val="22"/>
                  <w:u w:val="single"/>
                  <w:lang w:val="tr-TR"/>
                </w:rPr>
                <w:t xml:space="preserve">CEA </w:t>
              </w:r>
              <w:r w:rsidR="00271331" w:rsidRPr="00601392">
                <w:rPr>
                  <w:rFonts w:ascii="Open Sans" w:eastAsia="Arial" w:hAnsi="Open Sans" w:cs="Open Sans"/>
                  <w:color w:val="0000FF"/>
                  <w:sz w:val="22"/>
                  <w:szCs w:val="22"/>
                  <w:u w:val="single"/>
                  <w:lang w:val="tr-TR"/>
                </w:rPr>
                <w:t>araç</w:t>
              </w:r>
              <w:r w:rsidR="000F1925" w:rsidRPr="00601392">
                <w:rPr>
                  <w:rFonts w:ascii="Open Sans" w:eastAsia="Arial" w:hAnsi="Open Sans" w:cs="Open Sans"/>
                  <w:color w:val="0000FF"/>
                  <w:sz w:val="22"/>
                  <w:szCs w:val="22"/>
                  <w:u w:val="single"/>
                  <w:lang w:val="tr-TR"/>
                </w:rPr>
                <w:t xml:space="preserve"> seti</w:t>
              </w:r>
            </w:hyperlink>
          </w:p>
          <w:p w14:paraId="42149712" w14:textId="64EB7DE0" w:rsidR="00FE1DE4" w:rsidRPr="00601392" w:rsidRDefault="00E51673" w:rsidP="00734887">
            <w:pPr>
              <w:numPr>
                <w:ilvl w:val="0"/>
                <w:numId w:val="11"/>
              </w:numPr>
              <w:pBdr>
                <w:top w:val="nil"/>
                <w:left w:val="nil"/>
                <w:bottom w:val="nil"/>
                <w:right w:val="nil"/>
                <w:between w:val="nil"/>
              </w:pBdr>
              <w:spacing w:after="60"/>
              <w:ind w:left="437" w:hanging="349"/>
              <w:rPr>
                <w:rFonts w:ascii="Open Sans" w:eastAsia="Arial" w:hAnsi="Open Sans" w:cs="Open Sans"/>
                <w:color w:val="000000"/>
                <w:sz w:val="22"/>
                <w:szCs w:val="22"/>
                <w:lang w:val="tr-TR"/>
              </w:rPr>
            </w:pPr>
            <w:hyperlink r:id="rId13" w:history="1">
              <w:r w:rsidR="00267935" w:rsidRPr="00601392">
                <w:rPr>
                  <w:rStyle w:val="Kpr"/>
                  <w:rFonts w:ascii="Open Sans" w:eastAsia="Arial" w:hAnsi="Open Sans" w:cs="Open Sans"/>
                  <w:sz w:val="22"/>
                  <w:szCs w:val="22"/>
                  <w:lang w:val="tr-TR"/>
                </w:rPr>
                <w:t>CEA Temel Eğitimi</w:t>
              </w:r>
            </w:hyperlink>
          </w:p>
        </w:tc>
      </w:tr>
      <w:tr w:rsidR="00BA7DBF" w:rsidRPr="00601392" w14:paraId="0BF16A72" w14:textId="77777777" w:rsidTr="00F165F7">
        <w:tc>
          <w:tcPr>
            <w:tcW w:w="1985" w:type="dxa"/>
          </w:tcPr>
          <w:p w14:paraId="7A7FC4D1" w14:textId="3C1F3A9E" w:rsidR="00BA7DBF" w:rsidRPr="00601392" w:rsidRDefault="00254B0E" w:rsidP="00F165F7">
            <w:pPr>
              <w:spacing w:after="6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Dikkate Alınması Gerekenler</w:t>
            </w:r>
          </w:p>
        </w:tc>
        <w:tc>
          <w:tcPr>
            <w:tcW w:w="8080" w:type="dxa"/>
          </w:tcPr>
          <w:p w14:paraId="181A4B59" w14:textId="77777777" w:rsidR="006B6948" w:rsidRPr="00601392" w:rsidRDefault="006B6948" w:rsidP="00734887">
            <w:pPr>
              <w:numPr>
                <w:ilvl w:val="0"/>
                <w:numId w:val="15"/>
              </w:numPr>
              <w:pBdr>
                <w:top w:val="nil"/>
                <w:left w:val="nil"/>
                <w:bottom w:val="nil"/>
                <w:right w:val="nil"/>
                <w:between w:val="nil"/>
              </w:pBdr>
              <w:spacing w:after="60"/>
              <w:ind w:left="436"/>
              <w:rPr>
                <w:rFonts w:ascii="Open Sans" w:hAnsi="Open Sans" w:cs="Open Sans"/>
                <w:color w:val="000000"/>
                <w:sz w:val="22"/>
                <w:szCs w:val="22"/>
                <w:lang w:val="tr-TR"/>
              </w:rPr>
            </w:pPr>
            <w:r w:rsidRPr="00601392">
              <w:rPr>
                <w:rFonts w:ascii="Open Sans" w:eastAsia="Arial" w:hAnsi="Open Sans" w:cs="Open Sans"/>
                <w:color w:val="000000"/>
                <w:sz w:val="22"/>
                <w:szCs w:val="22"/>
                <w:lang w:val="tr-TR"/>
              </w:rPr>
              <w:t>Eğitim modülleri birkaç oturumda verilebilir, ancak sırayla verilmelidir</w:t>
            </w:r>
          </w:p>
          <w:p w14:paraId="4A6B282F" w14:textId="583807FE" w:rsidR="00BA7DBF" w:rsidRPr="00601392" w:rsidRDefault="006B6948" w:rsidP="00734887">
            <w:pPr>
              <w:numPr>
                <w:ilvl w:val="0"/>
                <w:numId w:val="15"/>
              </w:numPr>
              <w:pBdr>
                <w:top w:val="nil"/>
                <w:left w:val="nil"/>
                <w:bottom w:val="nil"/>
                <w:right w:val="nil"/>
                <w:between w:val="nil"/>
              </w:pBdr>
              <w:spacing w:after="60"/>
              <w:ind w:left="436"/>
              <w:rPr>
                <w:rFonts w:ascii="Open Sans" w:hAnsi="Open Sans" w:cs="Open Sans"/>
                <w:color w:val="000000"/>
                <w:sz w:val="22"/>
                <w:szCs w:val="22"/>
                <w:lang w:val="tr-TR"/>
              </w:rPr>
            </w:pPr>
            <w:r w:rsidRPr="00601392">
              <w:rPr>
                <w:rFonts w:ascii="Open Sans" w:eastAsia="Arial" w:hAnsi="Open Sans" w:cs="Open Sans"/>
                <w:color w:val="000000"/>
                <w:sz w:val="22"/>
                <w:szCs w:val="22"/>
                <w:lang w:val="tr-TR"/>
              </w:rPr>
              <w:t xml:space="preserve">Ulusal </w:t>
            </w:r>
            <w:r w:rsidR="008A24B7" w:rsidRPr="00601392">
              <w:rPr>
                <w:rFonts w:ascii="Open Sans" w:eastAsia="Arial" w:hAnsi="Open Sans" w:cs="Open Sans"/>
                <w:color w:val="000000"/>
                <w:sz w:val="22"/>
                <w:szCs w:val="22"/>
                <w:lang w:val="tr-TR"/>
              </w:rPr>
              <w:t>Derneğin</w:t>
            </w:r>
            <w:r w:rsidRPr="00601392">
              <w:rPr>
                <w:rFonts w:ascii="Open Sans" w:eastAsia="Arial" w:hAnsi="Open Sans" w:cs="Open Sans"/>
                <w:color w:val="000000"/>
                <w:sz w:val="22"/>
                <w:szCs w:val="22"/>
                <w:lang w:val="tr-TR"/>
              </w:rPr>
              <w:t xml:space="preserve"> ihtiyaçlarına bağlı olarak ek günler ekleyebilirsiniz. Örneğin, geri bildirim mekanizmaları hakkında daha derinlemesine eğitim, bir öz değerlendirme alıştırması veya Temel Eğitimden modüller. Bakınız</w:t>
            </w:r>
            <w:r w:rsidR="00287A4C" w:rsidRPr="00601392">
              <w:rPr>
                <w:rFonts w:ascii="Open Sans" w:eastAsia="Arial" w:hAnsi="Open Sans" w:cs="Open Sans"/>
                <w:color w:val="000000"/>
                <w:sz w:val="22"/>
                <w:szCs w:val="22"/>
                <w:lang w:val="tr-TR"/>
              </w:rPr>
              <w:t xml:space="preserve"> </w:t>
            </w:r>
            <w:hyperlink r:id="rId14" w:history="1">
              <w:r w:rsidR="00287A4C" w:rsidRPr="00601392">
                <w:rPr>
                  <w:rStyle w:val="Kpr"/>
                  <w:rFonts w:ascii="Open Sans" w:eastAsia="Arial" w:hAnsi="Open Sans" w:cs="Open Sans"/>
                  <w:sz w:val="22"/>
                  <w:szCs w:val="22"/>
                  <w:lang w:val="tr-TR"/>
                </w:rPr>
                <w:t>https://communityengagementhub.org/trainings-2/</w:t>
              </w:r>
            </w:hyperlink>
            <w:r w:rsidR="00287A4C" w:rsidRPr="00601392">
              <w:rPr>
                <w:rFonts w:ascii="Open Sans" w:eastAsia="Arial" w:hAnsi="Open Sans" w:cs="Open Sans"/>
                <w:color w:val="000000"/>
                <w:sz w:val="22"/>
                <w:szCs w:val="22"/>
                <w:lang w:val="tr-TR"/>
              </w:rPr>
              <w:t xml:space="preserve"> </w:t>
            </w:r>
          </w:p>
        </w:tc>
      </w:tr>
    </w:tbl>
    <w:p w14:paraId="64E3A0A9" w14:textId="77777777" w:rsidR="00E517AA" w:rsidRPr="00601392" w:rsidRDefault="00E517AA" w:rsidP="00F165F7">
      <w:pPr>
        <w:rPr>
          <w:b/>
          <w:lang w:val="tr-TR"/>
        </w:rPr>
      </w:pPr>
      <w:bookmarkStart w:id="4" w:name="_heading=h.2et92p0" w:colFirst="0" w:colLast="0"/>
      <w:bookmarkEnd w:id="4"/>
    </w:p>
    <w:p w14:paraId="15E7473F" w14:textId="5076AB39" w:rsidR="007C610C" w:rsidRPr="00601392" w:rsidRDefault="007C610C" w:rsidP="007C610C">
      <w:pPr>
        <w:spacing w:after="120"/>
        <w:rPr>
          <w:rFonts w:ascii="Montserrat" w:hAnsi="Montserrat"/>
          <w:b/>
          <w:bCs/>
          <w:lang w:val="tr-TR"/>
        </w:rPr>
      </w:pPr>
      <w:r w:rsidRPr="00601392">
        <w:rPr>
          <w:rFonts w:ascii="Montserrat" w:hAnsi="Montserrat"/>
          <w:b/>
          <w:bCs/>
          <w:lang w:val="tr-TR"/>
        </w:rPr>
        <w:lastRenderedPageBreak/>
        <w:t>Baskı listesi</w:t>
      </w:r>
    </w:p>
    <w:tbl>
      <w:tblPr>
        <w:tblStyle w:val="af2"/>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48"/>
        <w:gridCol w:w="4112"/>
      </w:tblGrid>
      <w:tr w:rsidR="00BA7DBF" w:rsidRPr="00601392" w14:paraId="53B701E0" w14:textId="77777777" w:rsidTr="00F165F7">
        <w:trPr>
          <w:trHeight w:val="397"/>
        </w:trPr>
        <w:tc>
          <w:tcPr>
            <w:tcW w:w="5948" w:type="dxa"/>
            <w:shd w:val="clear" w:color="auto" w:fill="BFBFBF"/>
          </w:tcPr>
          <w:p w14:paraId="7F02D57A" w14:textId="68CC1746" w:rsidR="00BA7DBF" w:rsidRPr="00601392" w:rsidRDefault="00397CEE" w:rsidP="00F165F7">
            <w:pPr>
              <w:spacing w:after="60"/>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YAZDIRILACAK BELGE</w:t>
            </w:r>
          </w:p>
        </w:tc>
        <w:tc>
          <w:tcPr>
            <w:tcW w:w="4112" w:type="dxa"/>
            <w:shd w:val="clear" w:color="auto" w:fill="BFBFBF"/>
          </w:tcPr>
          <w:p w14:paraId="2AC49C90" w14:textId="648D7563" w:rsidR="00BA7DBF" w:rsidRPr="00601392" w:rsidRDefault="006601C1" w:rsidP="00F165F7">
            <w:pPr>
              <w:spacing w:after="60"/>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BASKI</w:t>
            </w:r>
          </w:p>
        </w:tc>
      </w:tr>
      <w:tr w:rsidR="00BA7DBF" w:rsidRPr="00601392" w14:paraId="3ABEB4AB" w14:textId="77777777" w:rsidTr="00F165F7">
        <w:trPr>
          <w:trHeight w:val="397"/>
        </w:trPr>
        <w:tc>
          <w:tcPr>
            <w:tcW w:w="5948" w:type="dxa"/>
            <w:shd w:val="clear" w:color="auto" w:fill="auto"/>
          </w:tcPr>
          <w:p w14:paraId="2ECFC5BE" w14:textId="6A5D8708" w:rsidR="00BA7DBF" w:rsidRPr="00601392" w:rsidRDefault="005721E3" w:rsidP="00F165F7">
            <w:p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Katılımcı gündemi</w:t>
            </w:r>
          </w:p>
        </w:tc>
        <w:tc>
          <w:tcPr>
            <w:tcW w:w="4112" w:type="dxa"/>
            <w:shd w:val="clear" w:color="auto" w:fill="auto"/>
          </w:tcPr>
          <w:p w14:paraId="73E1DBEB" w14:textId="55417714" w:rsidR="00BA7DBF" w:rsidRPr="00601392" w:rsidRDefault="00887B31" w:rsidP="00F165F7">
            <w:p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Her katılımcı için 1</w:t>
            </w:r>
            <w:r w:rsidR="00B0266D" w:rsidRPr="00601392">
              <w:rPr>
                <w:rFonts w:ascii="Open Sans" w:eastAsia="Arial" w:hAnsi="Open Sans" w:cs="Open Sans"/>
                <w:color w:val="000000"/>
                <w:sz w:val="22"/>
                <w:szCs w:val="22"/>
                <w:lang w:val="tr-TR"/>
              </w:rPr>
              <w:t xml:space="preserve"> adet</w:t>
            </w:r>
          </w:p>
        </w:tc>
      </w:tr>
      <w:tr w:rsidR="00BA7DBF" w:rsidRPr="00601392" w14:paraId="01F41404" w14:textId="77777777" w:rsidTr="00F165F7">
        <w:trPr>
          <w:trHeight w:val="397"/>
        </w:trPr>
        <w:tc>
          <w:tcPr>
            <w:tcW w:w="5948" w:type="dxa"/>
            <w:shd w:val="clear" w:color="auto" w:fill="auto"/>
          </w:tcPr>
          <w:p w14:paraId="4125C5FC" w14:textId="34017303" w:rsidR="00BA7DBF" w:rsidRPr="00601392" w:rsidRDefault="00BF2403" w:rsidP="00F165F7">
            <w:p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Yönetici gündemi</w:t>
            </w:r>
          </w:p>
        </w:tc>
        <w:tc>
          <w:tcPr>
            <w:tcW w:w="4112" w:type="dxa"/>
            <w:shd w:val="clear" w:color="auto" w:fill="auto"/>
          </w:tcPr>
          <w:p w14:paraId="6129216C" w14:textId="4731AEA9" w:rsidR="00BA7DBF" w:rsidRPr="00601392" w:rsidRDefault="00887B31" w:rsidP="00F165F7">
            <w:p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Her yönetici için 1</w:t>
            </w:r>
            <w:r w:rsidR="00B0266D" w:rsidRPr="00601392">
              <w:rPr>
                <w:rFonts w:ascii="Open Sans" w:eastAsia="Arial" w:hAnsi="Open Sans" w:cs="Open Sans"/>
                <w:color w:val="000000"/>
                <w:sz w:val="22"/>
                <w:szCs w:val="22"/>
                <w:lang w:val="tr-TR"/>
              </w:rPr>
              <w:t xml:space="preserve"> adet</w:t>
            </w:r>
          </w:p>
        </w:tc>
      </w:tr>
      <w:tr w:rsidR="00BA7DBF" w:rsidRPr="00601392" w14:paraId="4FCB8EAE" w14:textId="77777777" w:rsidTr="00F165F7">
        <w:trPr>
          <w:trHeight w:val="397"/>
        </w:trPr>
        <w:tc>
          <w:tcPr>
            <w:tcW w:w="5948" w:type="dxa"/>
            <w:shd w:val="clear" w:color="auto" w:fill="auto"/>
          </w:tcPr>
          <w:p w14:paraId="0BB08086" w14:textId="32DC22F4" w:rsidR="00BA7DBF" w:rsidRPr="00601392" w:rsidRDefault="006B5701" w:rsidP="00F165F7">
            <w:pPr>
              <w:spacing w:after="60"/>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Yönetici Kılavuzu (bu belge)</w:t>
            </w:r>
          </w:p>
        </w:tc>
        <w:tc>
          <w:tcPr>
            <w:tcW w:w="4112" w:type="dxa"/>
            <w:shd w:val="clear" w:color="auto" w:fill="auto"/>
          </w:tcPr>
          <w:p w14:paraId="0D3F4876" w14:textId="1FBD539E" w:rsidR="00BA7DBF" w:rsidRPr="00601392" w:rsidRDefault="00465E23" w:rsidP="00F165F7">
            <w:pPr>
              <w:spacing w:after="60"/>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Her yönetici için 1 adet</w:t>
            </w:r>
          </w:p>
        </w:tc>
      </w:tr>
      <w:tr w:rsidR="00BA7DBF" w:rsidRPr="00601392" w14:paraId="7EA4AD09" w14:textId="77777777" w:rsidTr="00F165F7">
        <w:trPr>
          <w:trHeight w:val="397"/>
        </w:trPr>
        <w:tc>
          <w:tcPr>
            <w:tcW w:w="5948" w:type="dxa"/>
            <w:shd w:val="clear" w:color="auto" w:fill="auto"/>
          </w:tcPr>
          <w:p w14:paraId="4F2D8028" w14:textId="4550B785" w:rsidR="00BA7DBF" w:rsidRPr="00601392" w:rsidRDefault="00571431" w:rsidP="00F165F7">
            <w:pPr>
              <w:spacing w:after="60"/>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M1.1 Otobüs hizmeti senaryosu</w:t>
            </w:r>
          </w:p>
        </w:tc>
        <w:tc>
          <w:tcPr>
            <w:tcW w:w="4112" w:type="dxa"/>
            <w:shd w:val="clear" w:color="auto" w:fill="auto"/>
          </w:tcPr>
          <w:p w14:paraId="1F9A5467" w14:textId="0AB559F1" w:rsidR="00BA7DBF" w:rsidRPr="00601392" w:rsidRDefault="00465E23" w:rsidP="00F165F7">
            <w:pPr>
              <w:spacing w:after="60"/>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8-10 kopya (grup başına 2 adet)</w:t>
            </w:r>
          </w:p>
        </w:tc>
      </w:tr>
      <w:tr w:rsidR="00BA7DBF" w:rsidRPr="00601392" w14:paraId="4AF816B3" w14:textId="77777777" w:rsidTr="00F165F7">
        <w:trPr>
          <w:trHeight w:val="397"/>
        </w:trPr>
        <w:tc>
          <w:tcPr>
            <w:tcW w:w="5948" w:type="dxa"/>
            <w:shd w:val="clear" w:color="auto" w:fill="auto"/>
          </w:tcPr>
          <w:p w14:paraId="0E8F2643" w14:textId="4162AEF3" w:rsidR="00BA7DBF" w:rsidRPr="00601392" w:rsidRDefault="00571431" w:rsidP="00F165F7">
            <w:pPr>
              <w:spacing w:after="60"/>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M1.2 CEA nedir</w:t>
            </w:r>
          </w:p>
        </w:tc>
        <w:tc>
          <w:tcPr>
            <w:tcW w:w="4112" w:type="dxa"/>
            <w:shd w:val="clear" w:color="auto" w:fill="auto"/>
          </w:tcPr>
          <w:p w14:paraId="24BB92B6" w14:textId="18CECEA8" w:rsidR="00BA7DBF" w:rsidRPr="00601392" w:rsidRDefault="00465E23" w:rsidP="00F165F7">
            <w:pPr>
              <w:spacing w:after="60"/>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Her katılımcı için 1 adet</w:t>
            </w:r>
          </w:p>
        </w:tc>
      </w:tr>
      <w:tr w:rsidR="00ED1517" w:rsidRPr="00601392" w14:paraId="4BA7B2AB" w14:textId="77777777" w:rsidTr="00A62F29">
        <w:trPr>
          <w:trHeight w:val="397"/>
        </w:trPr>
        <w:tc>
          <w:tcPr>
            <w:tcW w:w="5948" w:type="dxa"/>
            <w:shd w:val="clear" w:color="auto" w:fill="auto"/>
          </w:tcPr>
          <w:p w14:paraId="2CB386AB" w14:textId="342ED8A9" w:rsidR="00ED1517" w:rsidRPr="00601392" w:rsidRDefault="00FE4F19">
            <w:pPr>
              <w:spacing w:after="60"/>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M1.3 Davranış Kuralları</w:t>
            </w:r>
          </w:p>
        </w:tc>
        <w:tc>
          <w:tcPr>
            <w:tcW w:w="4112" w:type="dxa"/>
            <w:shd w:val="clear" w:color="auto" w:fill="auto"/>
          </w:tcPr>
          <w:p w14:paraId="7E422C3A" w14:textId="070371D5" w:rsidR="00ED1517" w:rsidRPr="00601392" w:rsidRDefault="00465E23">
            <w:pPr>
              <w:spacing w:after="60"/>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Her katılımcı için 1 adet</w:t>
            </w:r>
          </w:p>
        </w:tc>
      </w:tr>
      <w:tr w:rsidR="00ED1517" w:rsidRPr="00601392" w14:paraId="79CE6F70" w14:textId="77777777" w:rsidTr="00A62F29">
        <w:trPr>
          <w:trHeight w:val="397"/>
        </w:trPr>
        <w:tc>
          <w:tcPr>
            <w:tcW w:w="5948" w:type="dxa"/>
            <w:shd w:val="clear" w:color="auto" w:fill="auto"/>
          </w:tcPr>
          <w:p w14:paraId="44414675" w14:textId="1E82B4FE" w:rsidR="00ED1517" w:rsidRPr="00601392" w:rsidRDefault="00FE4F19">
            <w:pPr>
              <w:spacing w:after="60"/>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M2.2 OGG</w:t>
            </w:r>
            <w:r w:rsidR="00D7260B" w:rsidRPr="00601392">
              <w:rPr>
                <w:rFonts w:ascii="Open Sans" w:eastAsia="Arial" w:hAnsi="Open Sans" w:cs="Open Sans"/>
                <w:color w:val="000000" w:themeColor="text1"/>
                <w:sz w:val="22"/>
                <w:szCs w:val="22"/>
                <w:lang w:val="tr-TR"/>
              </w:rPr>
              <w:t xml:space="preserve"> </w:t>
            </w:r>
            <w:r w:rsidR="000312F5" w:rsidRPr="00601392">
              <w:rPr>
                <w:rFonts w:ascii="Open Sans" w:eastAsia="Arial" w:hAnsi="Open Sans" w:cs="Open Sans"/>
                <w:color w:val="000000" w:themeColor="text1"/>
                <w:sz w:val="22"/>
                <w:szCs w:val="22"/>
                <w:lang w:val="tr-TR"/>
              </w:rPr>
              <w:t>(Odak Grup Görüşmesi)</w:t>
            </w:r>
            <w:r w:rsidRPr="00601392">
              <w:rPr>
                <w:rFonts w:ascii="Open Sans" w:eastAsia="Arial" w:hAnsi="Open Sans" w:cs="Open Sans"/>
                <w:color w:val="000000" w:themeColor="text1"/>
                <w:sz w:val="22"/>
                <w:szCs w:val="22"/>
                <w:lang w:val="tr-TR"/>
              </w:rPr>
              <w:t xml:space="preserve"> Kılavuzu (Araç 16)</w:t>
            </w:r>
          </w:p>
        </w:tc>
        <w:tc>
          <w:tcPr>
            <w:tcW w:w="4112" w:type="dxa"/>
            <w:shd w:val="clear" w:color="auto" w:fill="auto"/>
          </w:tcPr>
          <w:p w14:paraId="1738D19F" w14:textId="1989E1A4" w:rsidR="00ED1517" w:rsidRPr="00601392" w:rsidRDefault="00465E23">
            <w:pPr>
              <w:spacing w:after="60"/>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Her katılımcı için 1 adet</w:t>
            </w:r>
          </w:p>
        </w:tc>
      </w:tr>
      <w:tr w:rsidR="00ED1517" w:rsidRPr="00601392" w14:paraId="193D20E2" w14:textId="77777777" w:rsidTr="00A62F29">
        <w:trPr>
          <w:trHeight w:val="397"/>
        </w:trPr>
        <w:tc>
          <w:tcPr>
            <w:tcW w:w="5948" w:type="dxa"/>
            <w:shd w:val="clear" w:color="auto" w:fill="auto"/>
          </w:tcPr>
          <w:p w14:paraId="60CCD43C" w14:textId="37B805EF" w:rsidR="00ED1517" w:rsidRPr="00601392" w:rsidRDefault="00D7260B">
            <w:pPr>
              <w:spacing w:after="60"/>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 xml:space="preserve">M2.2 Odak Grup </w:t>
            </w:r>
            <w:r w:rsidR="00EF0D4F" w:rsidRPr="00601392">
              <w:rPr>
                <w:rFonts w:ascii="Open Sans" w:eastAsia="Arial" w:hAnsi="Open Sans" w:cs="Open Sans"/>
                <w:color w:val="000000" w:themeColor="text1"/>
                <w:sz w:val="22"/>
                <w:szCs w:val="22"/>
                <w:lang w:val="tr-TR"/>
              </w:rPr>
              <w:t xml:space="preserve">Görüşmesi </w:t>
            </w:r>
            <w:r w:rsidRPr="00601392">
              <w:rPr>
                <w:rFonts w:ascii="Open Sans" w:eastAsia="Arial" w:hAnsi="Open Sans" w:cs="Open Sans"/>
                <w:color w:val="000000" w:themeColor="text1"/>
                <w:sz w:val="22"/>
                <w:szCs w:val="22"/>
                <w:lang w:val="tr-TR"/>
              </w:rPr>
              <w:t xml:space="preserve">rol </w:t>
            </w:r>
            <w:r w:rsidR="005F532B" w:rsidRPr="00601392">
              <w:rPr>
                <w:rFonts w:ascii="Open Sans" w:eastAsia="Arial" w:hAnsi="Open Sans" w:cs="Open Sans"/>
                <w:color w:val="000000" w:themeColor="text1"/>
                <w:sz w:val="22"/>
                <w:szCs w:val="22"/>
                <w:lang w:val="tr-TR"/>
              </w:rPr>
              <w:t>yapma</w:t>
            </w:r>
          </w:p>
        </w:tc>
        <w:tc>
          <w:tcPr>
            <w:tcW w:w="4112" w:type="dxa"/>
            <w:shd w:val="clear" w:color="auto" w:fill="auto"/>
          </w:tcPr>
          <w:p w14:paraId="2CF6F5B6" w14:textId="0D3CDD75" w:rsidR="00ED1517" w:rsidRPr="00601392" w:rsidRDefault="001D0845">
            <w:pPr>
              <w:spacing w:after="60"/>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Altı kişilik grup başına 1 adet - tek taraflı</w:t>
            </w:r>
          </w:p>
        </w:tc>
      </w:tr>
      <w:tr w:rsidR="00BA7DBF" w:rsidRPr="00601392" w14:paraId="43EB6089" w14:textId="77777777" w:rsidTr="00F165F7">
        <w:trPr>
          <w:trHeight w:val="397"/>
        </w:trPr>
        <w:tc>
          <w:tcPr>
            <w:tcW w:w="5948" w:type="dxa"/>
            <w:shd w:val="clear" w:color="auto" w:fill="auto"/>
          </w:tcPr>
          <w:p w14:paraId="0214B1DE" w14:textId="58BF2A1A" w:rsidR="00BA7DBF" w:rsidRPr="00601392" w:rsidRDefault="00B21759" w:rsidP="00F165F7">
            <w:pPr>
              <w:spacing w:after="60"/>
              <w:rPr>
                <w:rFonts w:ascii="Open Sans" w:eastAsia="Arial" w:hAnsi="Open Sans" w:cs="Open Sans"/>
                <w:color w:val="000000"/>
                <w:sz w:val="22"/>
                <w:szCs w:val="22"/>
                <w:lang w:val="tr-TR"/>
              </w:rPr>
            </w:pPr>
            <w:r w:rsidRPr="00601392">
              <w:rPr>
                <w:rFonts w:ascii="Open Sans" w:eastAsia="Arial" w:hAnsi="Open Sans" w:cs="Open Sans"/>
                <w:color w:val="000000" w:themeColor="text1"/>
                <w:sz w:val="22"/>
                <w:szCs w:val="22"/>
                <w:lang w:val="tr-TR"/>
              </w:rPr>
              <w:t>M3.1 İletişim becerileri kartları</w:t>
            </w:r>
          </w:p>
        </w:tc>
        <w:tc>
          <w:tcPr>
            <w:tcW w:w="4112" w:type="dxa"/>
            <w:shd w:val="clear" w:color="auto" w:fill="auto"/>
          </w:tcPr>
          <w:p w14:paraId="6EF83A8F" w14:textId="12C848AA" w:rsidR="00BA7DBF" w:rsidRPr="00601392" w:rsidRDefault="001D0845" w:rsidP="00F165F7">
            <w:p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1 kopya - tek taraflı</w:t>
            </w:r>
          </w:p>
        </w:tc>
      </w:tr>
      <w:tr w:rsidR="00BA7DBF" w:rsidRPr="00601392" w14:paraId="68AEFB3A" w14:textId="77777777" w:rsidTr="00F165F7">
        <w:trPr>
          <w:trHeight w:val="397"/>
        </w:trPr>
        <w:tc>
          <w:tcPr>
            <w:tcW w:w="5948" w:type="dxa"/>
            <w:shd w:val="clear" w:color="auto" w:fill="auto"/>
          </w:tcPr>
          <w:p w14:paraId="37E3376B" w14:textId="440D8C24" w:rsidR="00BA7DBF" w:rsidRPr="00601392" w:rsidRDefault="00830D2A" w:rsidP="00F165F7">
            <w:pPr>
              <w:spacing w:after="60"/>
              <w:rPr>
                <w:rFonts w:ascii="Open Sans" w:eastAsia="Arial" w:hAnsi="Open Sans" w:cs="Open Sans"/>
                <w:color w:val="000000"/>
                <w:sz w:val="22"/>
                <w:szCs w:val="22"/>
                <w:lang w:val="tr-TR"/>
              </w:rPr>
            </w:pPr>
            <w:r w:rsidRPr="00601392">
              <w:rPr>
                <w:rFonts w:ascii="Open Sans" w:eastAsia="Arial" w:hAnsi="Open Sans" w:cs="Open Sans"/>
                <w:color w:val="000000" w:themeColor="text1"/>
                <w:sz w:val="22"/>
                <w:szCs w:val="22"/>
                <w:lang w:val="tr-TR"/>
              </w:rPr>
              <w:t>M3.1 İyi iletişim becerileri broşürü</w:t>
            </w:r>
          </w:p>
        </w:tc>
        <w:tc>
          <w:tcPr>
            <w:tcW w:w="4112" w:type="dxa"/>
            <w:shd w:val="clear" w:color="auto" w:fill="auto"/>
          </w:tcPr>
          <w:p w14:paraId="22D1E0EF" w14:textId="1D2ACB78" w:rsidR="00BA7DBF" w:rsidRPr="00601392" w:rsidRDefault="001D0845" w:rsidP="00F165F7">
            <w:p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Her katılımcı için 1 adet</w:t>
            </w:r>
          </w:p>
        </w:tc>
      </w:tr>
      <w:tr w:rsidR="00BA7DBF" w:rsidRPr="00601392" w14:paraId="15349308" w14:textId="77777777" w:rsidTr="00F165F7">
        <w:trPr>
          <w:trHeight w:val="397"/>
        </w:trPr>
        <w:tc>
          <w:tcPr>
            <w:tcW w:w="5948" w:type="dxa"/>
            <w:shd w:val="clear" w:color="auto" w:fill="auto"/>
          </w:tcPr>
          <w:p w14:paraId="49591B79" w14:textId="314DEEFC" w:rsidR="00BA7DBF" w:rsidRPr="00601392" w:rsidRDefault="00830D2A" w:rsidP="00F165F7">
            <w:pPr>
              <w:spacing w:after="60"/>
              <w:rPr>
                <w:rFonts w:ascii="Open Sans" w:eastAsia="Arial" w:hAnsi="Open Sans" w:cs="Open Sans"/>
                <w:sz w:val="22"/>
                <w:szCs w:val="22"/>
                <w:lang w:val="tr-TR"/>
              </w:rPr>
            </w:pPr>
            <w:r w:rsidRPr="00601392">
              <w:rPr>
                <w:rFonts w:ascii="Open Sans" w:eastAsia="Arial" w:hAnsi="Open Sans" w:cs="Open Sans"/>
                <w:color w:val="000000" w:themeColor="text1"/>
                <w:sz w:val="22"/>
                <w:szCs w:val="22"/>
                <w:lang w:val="tr-TR"/>
              </w:rPr>
              <w:t>M3.2 Bilgi kontrol listesi</w:t>
            </w:r>
          </w:p>
        </w:tc>
        <w:tc>
          <w:tcPr>
            <w:tcW w:w="4112" w:type="dxa"/>
            <w:shd w:val="clear" w:color="auto" w:fill="auto"/>
          </w:tcPr>
          <w:p w14:paraId="7A7FD5A8" w14:textId="595C676E" w:rsidR="00BA7DBF" w:rsidRPr="00601392" w:rsidRDefault="001D0845" w:rsidP="00F165F7">
            <w:p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Her katılımcı için 1 adet</w:t>
            </w:r>
          </w:p>
        </w:tc>
      </w:tr>
      <w:tr w:rsidR="00BA7DBF" w:rsidRPr="00601392" w14:paraId="1C2159A4" w14:textId="77777777" w:rsidTr="00F165F7">
        <w:trPr>
          <w:trHeight w:val="397"/>
        </w:trPr>
        <w:tc>
          <w:tcPr>
            <w:tcW w:w="5948" w:type="dxa"/>
            <w:shd w:val="clear" w:color="auto" w:fill="auto"/>
          </w:tcPr>
          <w:p w14:paraId="1CF95D45" w14:textId="165E5DD6" w:rsidR="00BA7DBF" w:rsidRPr="00601392" w:rsidRDefault="00830D2A" w:rsidP="00F165F7">
            <w:pPr>
              <w:spacing w:after="60"/>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 xml:space="preserve">M3.3 İletişim rolü yapma </w:t>
            </w:r>
          </w:p>
        </w:tc>
        <w:tc>
          <w:tcPr>
            <w:tcW w:w="4112" w:type="dxa"/>
            <w:shd w:val="clear" w:color="auto" w:fill="auto"/>
          </w:tcPr>
          <w:p w14:paraId="257BDEDC" w14:textId="68EE53D1" w:rsidR="00BA7DBF" w:rsidRPr="00601392" w:rsidRDefault="001D0845" w:rsidP="00F165F7">
            <w:pPr>
              <w:spacing w:after="60"/>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Tüm katılımcılara rol vermek için yeterli sayıda kopya - tek taraflı</w:t>
            </w:r>
          </w:p>
        </w:tc>
      </w:tr>
      <w:tr w:rsidR="00BA7DBF" w:rsidRPr="00601392" w14:paraId="3447F8E6" w14:textId="77777777" w:rsidTr="00F165F7">
        <w:trPr>
          <w:trHeight w:val="397"/>
        </w:trPr>
        <w:tc>
          <w:tcPr>
            <w:tcW w:w="5948" w:type="dxa"/>
            <w:shd w:val="clear" w:color="auto" w:fill="auto"/>
          </w:tcPr>
          <w:p w14:paraId="4678B980" w14:textId="34C0C82D" w:rsidR="00BA7DBF" w:rsidRPr="00601392" w:rsidRDefault="005A265C" w:rsidP="00F165F7">
            <w:pPr>
              <w:spacing w:after="60"/>
              <w:rPr>
                <w:rFonts w:ascii="Open Sans" w:eastAsia="Arial" w:hAnsi="Open Sans" w:cs="Open Sans"/>
                <w:sz w:val="22"/>
                <w:szCs w:val="22"/>
                <w:lang w:val="tr-TR"/>
              </w:rPr>
            </w:pPr>
            <w:r w:rsidRPr="00601392">
              <w:rPr>
                <w:rFonts w:ascii="Open Sans" w:eastAsia="Arial" w:hAnsi="Open Sans" w:cs="Open Sans"/>
                <w:color w:val="000000" w:themeColor="text1"/>
                <w:sz w:val="22"/>
                <w:szCs w:val="22"/>
                <w:lang w:val="tr-TR"/>
              </w:rPr>
              <w:t>M4.3 Katılım broşürü</w:t>
            </w:r>
          </w:p>
        </w:tc>
        <w:tc>
          <w:tcPr>
            <w:tcW w:w="4112" w:type="dxa"/>
            <w:shd w:val="clear" w:color="auto" w:fill="auto"/>
          </w:tcPr>
          <w:p w14:paraId="207143EF" w14:textId="198FD39D" w:rsidR="00BA7DBF" w:rsidRPr="00601392" w:rsidRDefault="00E257B6" w:rsidP="00F165F7">
            <w:p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Her katılımcı için 1 adet</w:t>
            </w:r>
          </w:p>
        </w:tc>
      </w:tr>
      <w:tr w:rsidR="00BA7DBF" w:rsidRPr="00601392" w14:paraId="4BDF4FCC" w14:textId="77777777" w:rsidTr="00F165F7">
        <w:trPr>
          <w:trHeight w:val="397"/>
        </w:trPr>
        <w:tc>
          <w:tcPr>
            <w:tcW w:w="5948" w:type="dxa"/>
            <w:shd w:val="clear" w:color="auto" w:fill="auto"/>
          </w:tcPr>
          <w:p w14:paraId="79BE9220" w14:textId="325B5F3D" w:rsidR="00BA7DBF" w:rsidRPr="00601392" w:rsidRDefault="005A265C" w:rsidP="00F165F7">
            <w:p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M5.1 Geri bildirim türleri</w:t>
            </w:r>
          </w:p>
        </w:tc>
        <w:tc>
          <w:tcPr>
            <w:tcW w:w="4112" w:type="dxa"/>
            <w:shd w:val="clear" w:color="auto" w:fill="auto"/>
          </w:tcPr>
          <w:p w14:paraId="1EF8DA66" w14:textId="4E6DA3D5" w:rsidR="00BA7DBF" w:rsidRPr="00601392" w:rsidRDefault="00E257B6" w:rsidP="00F165F7">
            <w:p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Her grup için 1 adet</w:t>
            </w:r>
          </w:p>
        </w:tc>
      </w:tr>
      <w:tr w:rsidR="00BA7DBF" w:rsidRPr="00601392" w14:paraId="6F12581A" w14:textId="77777777" w:rsidTr="00F165F7">
        <w:trPr>
          <w:trHeight w:val="397"/>
        </w:trPr>
        <w:tc>
          <w:tcPr>
            <w:tcW w:w="5948" w:type="dxa"/>
            <w:shd w:val="clear" w:color="auto" w:fill="auto"/>
          </w:tcPr>
          <w:p w14:paraId="31378B90" w14:textId="0B60DCF9" w:rsidR="00BA7DBF" w:rsidRPr="00601392" w:rsidRDefault="005A265C" w:rsidP="00F165F7">
            <w:pPr>
              <w:pBdr>
                <w:top w:val="nil"/>
                <w:left w:val="nil"/>
                <w:bottom w:val="nil"/>
                <w:right w:val="nil"/>
                <w:between w:val="nil"/>
              </w:pBdr>
              <w:spacing w:after="60"/>
              <w:rPr>
                <w:rFonts w:ascii="Open Sans" w:eastAsia="Arial" w:hAnsi="Open Sans" w:cs="Open Sans"/>
                <w:b/>
                <w:color w:val="000000"/>
                <w:sz w:val="22"/>
                <w:szCs w:val="22"/>
                <w:lang w:val="tr-TR"/>
              </w:rPr>
            </w:pPr>
            <w:r w:rsidRPr="00601392">
              <w:rPr>
                <w:rFonts w:ascii="Open Sans" w:eastAsia="Arial" w:hAnsi="Open Sans" w:cs="Open Sans"/>
                <w:color w:val="000000"/>
                <w:sz w:val="22"/>
                <w:szCs w:val="22"/>
                <w:lang w:val="tr-TR"/>
              </w:rPr>
              <w:t>M5.2 Toplu</w:t>
            </w:r>
            <w:r w:rsidR="00503C1C">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geri bildirim formu</w:t>
            </w:r>
          </w:p>
        </w:tc>
        <w:tc>
          <w:tcPr>
            <w:tcW w:w="4112" w:type="dxa"/>
            <w:shd w:val="clear" w:color="auto" w:fill="auto"/>
          </w:tcPr>
          <w:p w14:paraId="3AF1F35F" w14:textId="0E5CCDF2" w:rsidR="00BA7DBF" w:rsidRPr="00601392" w:rsidRDefault="004A30AF" w:rsidP="00F165F7">
            <w:p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Her 2 katılımcı arasında 1 adet</w:t>
            </w:r>
          </w:p>
        </w:tc>
      </w:tr>
      <w:tr w:rsidR="00ED1517" w:rsidRPr="00601392" w14:paraId="25807E97" w14:textId="77777777" w:rsidTr="00A62F29">
        <w:trPr>
          <w:trHeight w:val="397"/>
        </w:trPr>
        <w:tc>
          <w:tcPr>
            <w:tcW w:w="5948" w:type="dxa"/>
            <w:shd w:val="clear" w:color="auto" w:fill="auto"/>
          </w:tcPr>
          <w:p w14:paraId="123DBBDB" w14:textId="27DDA157" w:rsidR="00ED1517" w:rsidRPr="00601392" w:rsidRDefault="005A265C">
            <w:p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M5.2 Geri bildirim rolü yapma</w:t>
            </w:r>
          </w:p>
        </w:tc>
        <w:tc>
          <w:tcPr>
            <w:tcW w:w="4112" w:type="dxa"/>
            <w:shd w:val="clear" w:color="auto" w:fill="auto"/>
          </w:tcPr>
          <w:p w14:paraId="655C6AF7" w14:textId="745B518D" w:rsidR="00ED1517" w:rsidRPr="00601392" w:rsidRDefault="004A30AF">
            <w:pPr>
              <w:spacing w:after="60"/>
              <w:rPr>
                <w:rFonts w:ascii="Open Sans" w:eastAsia="Arial" w:hAnsi="Open Sans" w:cs="Open Sans"/>
                <w:color w:val="000000"/>
                <w:sz w:val="22"/>
                <w:szCs w:val="22"/>
                <w:lang w:val="tr-TR"/>
              </w:rPr>
            </w:pPr>
            <w:r w:rsidRPr="00601392">
              <w:rPr>
                <w:rFonts w:ascii="Open Sans" w:eastAsia="Arial" w:hAnsi="Open Sans" w:cs="Open Sans"/>
                <w:color w:val="000000" w:themeColor="text1"/>
                <w:sz w:val="22"/>
                <w:szCs w:val="22"/>
                <w:lang w:val="tr-TR"/>
              </w:rPr>
              <w:t>Tüm katılımcılara rol vermek için yeterli sayıda kopya</w:t>
            </w:r>
          </w:p>
        </w:tc>
      </w:tr>
      <w:tr w:rsidR="00ED1517" w:rsidRPr="00601392" w14:paraId="77FFDA6F" w14:textId="77777777" w:rsidTr="00A62F29">
        <w:trPr>
          <w:trHeight w:val="397"/>
        </w:trPr>
        <w:tc>
          <w:tcPr>
            <w:tcW w:w="5948" w:type="dxa"/>
            <w:shd w:val="clear" w:color="auto" w:fill="auto"/>
          </w:tcPr>
          <w:p w14:paraId="4F18DD65" w14:textId="129FE6E5" w:rsidR="00ED1517" w:rsidRPr="00601392" w:rsidRDefault="005A265C">
            <w:p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M5.3 Geri bildirim örnekleri</w:t>
            </w:r>
          </w:p>
        </w:tc>
        <w:tc>
          <w:tcPr>
            <w:tcW w:w="4112" w:type="dxa"/>
            <w:shd w:val="clear" w:color="auto" w:fill="auto"/>
          </w:tcPr>
          <w:p w14:paraId="07F25DA9" w14:textId="277ECC80" w:rsidR="00ED1517" w:rsidRPr="00601392" w:rsidRDefault="004A30AF">
            <w:p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1 kopya - 8'den fazla grubunuz varsa 2 kopya</w:t>
            </w:r>
          </w:p>
        </w:tc>
      </w:tr>
      <w:tr w:rsidR="00BA7DBF" w:rsidRPr="00601392" w14:paraId="1CC7702B" w14:textId="77777777" w:rsidTr="00F165F7">
        <w:trPr>
          <w:trHeight w:val="397"/>
        </w:trPr>
        <w:tc>
          <w:tcPr>
            <w:tcW w:w="5948" w:type="dxa"/>
            <w:shd w:val="clear" w:color="auto" w:fill="auto"/>
          </w:tcPr>
          <w:p w14:paraId="2DCAE06C" w14:textId="515EE454" w:rsidR="00BA7DBF" w:rsidRPr="00601392" w:rsidRDefault="005A265C" w:rsidP="00F165F7">
            <w:p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Değerlendirme formu (basılı versiyon kullanılıyorsa)</w:t>
            </w:r>
          </w:p>
        </w:tc>
        <w:tc>
          <w:tcPr>
            <w:tcW w:w="4112" w:type="dxa"/>
            <w:shd w:val="clear" w:color="auto" w:fill="auto"/>
          </w:tcPr>
          <w:p w14:paraId="5B105631" w14:textId="29405036" w:rsidR="00BA7DBF" w:rsidRPr="00601392" w:rsidRDefault="004A30AF" w:rsidP="00F165F7">
            <w:p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Her katılımcı için 1 adet</w:t>
            </w:r>
          </w:p>
        </w:tc>
      </w:tr>
    </w:tbl>
    <w:p w14:paraId="2A26D759" w14:textId="77777777" w:rsidR="00BA7DBF" w:rsidRPr="00601392" w:rsidRDefault="00447908">
      <w:pPr>
        <w:rPr>
          <w:rFonts w:ascii="Open Sans" w:eastAsia="Arial" w:hAnsi="Open Sans" w:cs="Open Sans"/>
          <w:b/>
          <w:sz w:val="22"/>
          <w:szCs w:val="22"/>
          <w:lang w:val="tr-TR"/>
        </w:rPr>
      </w:pPr>
      <w:r w:rsidRPr="00601392">
        <w:rPr>
          <w:rFonts w:ascii="Open Sans" w:hAnsi="Open Sans" w:cs="Open Sans"/>
          <w:sz w:val="22"/>
          <w:szCs w:val="22"/>
          <w:lang w:val="tr-TR"/>
        </w:rPr>
        <w:br w:type="page"/>
      </w:r>
    </w:p>
    <w:p w14:paraId="129F708D" w14:textId="77777777" w:rsidR="009A226C" w:rsidRPr="00601392" w:rsidRDefault="00071E5A" w:rsidP="009A226C">
      <w:pPr>
        <w:pStyle w:val="Balk1"/>
        <w:rPr>
          <w:lang w:val="tr-TR"/>
        </w:rPr>
      </w:pPr>
      <w:bookmarkStart w:id="5" w:name="_Toc139640786"/>
      <w:r w:rsidRPr="00601392">
        <w:rPr>
          <w:lang w:val="tr-TR"/>
        </w:rPr>
        <w:lastRenderedPageBreak/>
        <w:t xml:space="preserve">2. </w:t>
      </w:r>
      <w:bookmarkEnd w:id="5"/>
      <w:r w:rsidR="009A226C" w:rsidRPr="00601392">
        <w:rPr>
          <w:lang w:val="tr-TR"/>
        </w:rPr>
        <w:t>KARŞILAMA VE TANIŞMA (45 DAKİKA)</w:t>
      </w:r>
    </w:p>
    <w:p w14:paraId="66E6E881" w14:textId="5C6EE7E4" w:rsidR="00BA7DBF" w:rsidRPr="00601392" w:rsidRDefault="009A226C" w:rsidP="00287A4C">
      <w:pPr>
        <w:spacing w:line="276" w:lineRule="auto"/>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Amaç: Eğitimin amaçlarını tanıtmak, katılımcıların beklentilerini anlamak ve kişilerin birbirlerini tanımalarını sağlamak.</w:t>
      </w:r>
    </w:p>
    <w:p w14:paraId="25C2F66A" w14:textId="77777777" w:rsidR="009A226C" w:rsidRPr="00601392" w:rsidRDefault="009A226C" w:rsidP="00287A4C">
      <w:pPr>
        <w:spacing w:line="276" w:lineRule="auto"/>
        <w:rPr>
          <w:rFonts w:ascii="Open Sans" w:eastAsia="Arial" w:hAnsi="Open Sans" w:cs="Open Sans"/>
          <w:b/>
          <w:sz w:val="22"/>
          <w:szCs w:val="22"/>
          <w:lang w:val="tr-TR"/>
        </w:rPr>
      </w:pPr>
    </w:p>
    <w:p w14:paraId="5177FA60" w14:textId="76683D2C" w:rsidR="00A7717C" w:rsidRPr="00601392" w:rsidRDefault="00A7717C" w:rsidP="00F165F7">
      <w:pPr>
        <w:spacing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 xml:space="preserve">Hazırlık ve </w:t>
      </w:r>
      <w:r w:rsidR="00706148" w:rsidRPr="00601392">
        <w:rPr>
          <w:rFonts w:ascii="Open Sans" w:eastAsia="Arial" w:hAnsi="Open Sans" w:cs="Open Sans"/>
          <w:b/>
          <w:sz w:val="22"/>
          <w:szCs w:val="22"/>
          <w:lang w:val="tr-TR"/>
        </w:rPr>
        <w:t>materyaller</w:t>
      </w:r>
      <w:r w:rsidRPr="00601392">
        <w:rPr>
          <w:rFonts w:ascii="Open Sans" w:eastAsia="Arial" w:hAnsi="Open Sans" w:cs="Open Sans"/>
          <w:b/>
          <w:sz w:val="22"/>
          <w:szCs w:val="22"/>
          <w:lang w:val="tr-TR"/>
        </w:rPr>
        <w:t>: YOK</w:t>
      </w:r>
    </w:p>
    <w:p w14:paraId="10DF86F7" w14:textId="77777777" w:rsidR="00A7717C" w:rsidRPr="00601392" w:rsidRDefault="00A7717C" w:rsidP="00F165F7">
      <w:pPr>
        <w:spacing w:line="276" w:lineRule="auto"/>
        <w:rPr>
          <w:rFonts w:ascii="Open Sans" w:eastAsia="Arial" w:hAnsi="Open Sans" w:cs="Open Sans"/>
          <w:b/>
          <w:sz w:val="22"/>
          <w:szCs w:val="22"/>
          <w:lang w:val="tr-TR"/>
        </w:rPr>
      </w:pPr>
    </w:p>
    <w:p w14:paraId="6D556518" w14:textId="0151339F" w:rsidR="00BA7DBF" w:rsidRPr="00601392" w:rsidRDefault="00706148" w:rsidP="00A7717C">
      <w:pPr>
        <w:spacing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Materyaller</w:t>
      </w:r>
      <w:r w:rsidR="00A7717C" w:rsidRPr="00601392">
        <w:rPr>
          <w:rFonts w:ascii="Open Sans" w:eastAsia="Arial" w:hAnsi="Open Sans" w:cs="Open Sans"/>
          <w:b/>
          <w:sz w:val="22"/>
          <w:szCs w:val="22"/>
          <w:lang w:val="tr-TR"/>
        </w:rPr>
        <w:t>: Hiçbiri</w:t>
      </w:r>
    </w:p>
    <w:p w14:paraId="6D042570" w14:textId="77777777" w:rsidR="00A7717C" w:rsidRPr="00601392" w:rsidRDefault="00A7717C" w:rsidP="00A7717C">
      <w:pPr>
        <w:spacing w:line="276" w:lineRule="auto"/>
        <w:rPr>
          <w:rFonts w:ascii="Open Sans" w:eastAsia="Arial" w:hAnsi="Open Sans" w:cs="Open Sans"/>
          <w:b/>
          <w:color w:val="000000"/>
          <w:sz w:val="22"/>
          <w:szCs w:val="22"/>
          <w:lang w:val="tr-TR"/>
        </w:rPr>
      </w:pPr>
    </w:p>
    <w:p w14:paraId="59F8C13C" w14:textId="0EDD8B2F" w:rsidR="00AA0EBD" w:rsidRPr="00601392" w:rsidRDefault="00654E14" w:rsidP="00F165F7">
      <w:pPr>
        <w:spacing w:line="276" w:lineRule="auto"/>
        <w:rPr>
          <w:rFonts w:ascii="Open Sans" w:eastAsia="Arial" w:hAnsi="Open Sans" w:cs="Open Sans"/>
          <w:sz w:val="22"/>
          <w:szCs w:val="22"/>
          <w:lang w:val="tr-TR"/>
        </w:rPr>
      </w:pPr>
      <w:r w:rsidRPr="00601392">
        <w:rPr>
          <w:rFonts w:ascii="Open Sans" w:eastAsia="Arial" w:hAnsi="Open Sans" w:cs="Open Sans"/>
          <w:b/>
          <w:sz w:val="22"/>
          <w:szCs w:val="22"/>
          <w:lang w:val="tr-TR"/>
        </w:rPr>
        <w:t>Talimatlar:</w:t>
      </w:r>
    </w:p>
    <w:p w14:paraId="7A1F1C54" w14:textId="2C1A8B5C" w:rsidR="00490524" w:rsidRPr="00601392" w:rsidRDefault="00490524" w:rsidP="00734887">
      <w:pPr>
        <w:numPr>
          <w:ilvl w:val="0"/>
          <w:numId w:val="9"/>
        </w:numPr>
        <w:spacing w:after="240"/>
        <w:ind w:left="714" w:hanging="357"/>
        <w:rPr>
          <w:rFonts w:ascii="Open Sans" w:eastAsia="Arial" w:hAnsi="Open Sans" w:cs="Open Sans"/>
          <w:sz w:val="22"/>
          <w:szCs w:val="22"/>
          <w:lang w:val="tr-TR"/>
        </w:rPr>
      </w:pPr>
      <w:r w:rsidRPr="00601392">
        <w:rPr>
          <w:rFonts w:ascii="Open Sans" w:eastAsia="Arial" w:hAnsi="Open Sans" w:cs="Open Sans"/>
          <w:sz w:val="22"/>
          <w:szCs w:val="22"/>
          <w:lang w:val="tr-TR"/>
        </w:rPr>
        <w:t xml:space="preserve">Şube müdürü veya başkanın hoş geldiniz konuşması </w:t>
      </w:r>
      <w:r w:rsidRPr="00601392">
        <w:rPr>
          <w:rFonts w:ascii="Open Sans" w:eastAsia="Arial" w:hAnsi="Open Sans" w:cs="Open Sans"/>
          <w:b/>
          <w:bCs/>
          <w:sz w:val="22"/>
          <w:szCs w:val="22"/>
          <w:lang w:val="tr-TR"/>
        </w:rPr>
        <w:t>(5 dakika)</w:t>
      </w:r>
    </w:p>
    <w:p w14:paraId="3376D00F" w14:textId="6C081F4A" w:rsidR="002079E3" w:rsidRPr="00601392" w:rsidRDefault="002079E3" w:rsidP="00734887">
      <w:pPr>
        <w:numPr>
          <w:ilvl w:val="0"/>
          <w:numId w:val="9"/>
        </w:numPr>
        <w:spacing w:after="240"/>
        <w:ind w:left="714" w:hanging="357"/>
        <w:rPr>
          <w:rFonts w:ascii="Open Sans" w:eastAsia="Arial" w:hAnsi="Open Sans" w:cs="Open Sans"/>
          <w:sz w:val="22"/>
          <w:szCs w:val="22"/>
          <w:lang w:val="tr-TR"/>
        </w:rPr>
      </w:pPr>
      <w:r w:rsidRPr="00601392">
        <w:rPr>
          <w:rFonts w:ascii="Open Sans" w:eastAsia="Arial" w:hAnsi="Open Sans" w:cs="Open Sans"/>
          <w:sz w:val="22"/>
          <w:szCs w:val="22"/>
          <w:lang w:val="tr-TR"/>
        </w:rPr>
        <w:t xml:space="preserve">Katılımcılardan çiftlere ayrılmalarını ve isimlerini, Ulusal </w:t>
      </w:r>
      <w:r w:rsidR="008A24B7" w:rsidRPr="00601392">
        <w:rPr>
          <w:rFonts w:ascii="Open Sans" w:eastAsia="Arial" w:hAnsi="Open Sans" w:cs="Open Sans"/>
          <w:sz w:val="22"/>
          <w:szCs w:val="22"/>
          <w:lang w:val="tr-TR"/>
        </w:rPr>
        <w:t>Derneğin</w:t>
      </w:r>
      <w:r w:rsidRPr="00601392">
        <w:rPr>
          <w:rFonts w:ascii="Open Sans" w:eastAsia="Arial" w:hAnsi="Open Sans" w:cs="Open Sans"/>
          <w:sz w:val="22"/>
          <w:szCs w:val="22"/>
          <w:lang w:val="tr-TR"/>
        </w:rPr>
        <w:t xml:space="preserve"> rollerini, eğitimden ne beklediklerini ve insanların kendileri hakkında bilmedikleri bir şeyi paylaşarak kendilerini eşlerine tanıtmalarını isteyin </w:t>
      </w:r>
      <w:r w:rsidRPr="00601392">
        <w:rPr>
          <w:rFonts w:ascii="Open Sans" w:eastAsia="Arial" w:hAnsi="Open Sans" w:cs="Open Sans"/>
          <w:b/>
          <w:bCs/>
          <w:sz w:val="22"/>
          <w:szCs w:val="22"/>
          <w:lang w:val="tr-TR"/>
        </w:rPr>
        <w:t>(5 dakika)</w:t>
      </w:r>
    </w:p>
    <w:p w14:paraId="66958374" w14:textId="4852ADF1" w:rsidR="00D45519" w:rsidRPr="00601392" w:rsidRDefault="00D45519" w:rsidP="00734887">
      <w:pPr>
        <w:numPr>
          <w:ilvl w:val="0"/>
          <w:numId w:val="9"/>
        </w:numPr>
        <w:spacing w:after="240"/>
        <w:ind w:left="714" w:hanging="357"/>
        <w:rPr>
          <w:rFonts w:ascii="Open Sans" w:eastAsia="Arial" w:hAnsi="Open Sans" w:cs="Open Sans"/>
          <w:sz w:val="22"/>
          <w:szCs w:val="22"/>
          <w:lang w:val="tr-TR"/>
        </w:rPr>
      </w:pPr>
      <w:r w:rsidRPr="00601392">
        <w:rPr>
          <w:rFonts w:ascii="Open Sans" w:eastAsia="Arial" w:hAnsi="Open Sans" w:cs="Open Sans"/>
          <w:sz w:val="22"/>
          <w:szCs w:val="22"/>
          <w:lang w:val="tr-TR"/>
        </w:rPr>
        <w:t xml:space="preserve">Odayı dolaşın ve her kişiden eşini tanıtmasını isteyin. Beklentileri bir yazı tahtasına yazın, böylece eğitimin sonunda bunları tekrar gözden geçirebilir ve beklentilerin karşılanıp karşılanmadığını kontrol edebilirsiniz. Eğitim sırasında ele alınmayacak bir beklenti paylaşan olursa, bunun eğitimde ele alınmayacağını açıklığa kavuşturduğunuzdan emin olun </w:t>
      </w:r>
      <w:r w:rsidRPr="00601392">
        <w:rPr>
          <w:rFonts w:ascii="Open Sans" w:eastAsia="Arial" w:hAnsi="Open Sans" w:cs="Open Sans"/>
          <w:b/>
          <w:bCs/>
          <w:sz w:val="22"/>
          <w:szCs w:val="22"/>
          <w:lang w:val="tr-TR"/>
        </w:rPr>
        <w:t>(15-20 dakika)</w:t>
      </w:r>
    </w:p>
    <w:p w14:paraId="4B553876" w14:textId="59E33B00" w:rsidR="00BA7DBF" w:rsidRPr="00601392" w:rsidRDefault="004C39C9" w:rsidP="00734887">
      <w:pPr>
        <w:numPr>
          <w:ilvl w:val="0"/>
          <w:numId w:val="9"/>
        </w:numPr>
        <w:spacing w:after="240"/>
        <w:ind w:left="714" w:hanging="357"/>
        <w:rPr>
          <w:rFonts w:ascii="Open Sans" w:eastAsia="Arial" w:hAnsi="Open Sans" w:cs="Open Sans"/>
          <w:sz w:val="22"/>
          <w:szCs w:val="22"/>
          <w:lang w:val="tr-TR"/>
        </w:rPr>
      </w:pPr>
      <w:r w:rsidRPr="00601392">
        <w:rPr>
          <w:rFonts w:ascii="Open Sans" w:eastAsia="Arial" w:hAnsi="Open Sans" w:cs="Open Sans"/>
          <w:sz w:val="22"/>
          <w:szCs w:val="22"/>
          <w:lang w:val="tr-TR"/>
        </w:rPr>
        <w:t xml:space="preserve">Eğitim gündemini gözden geçirin, neler beklenebileceğine dair genel bir bakış sunun ve temel kuralları kabul edin </w:t>
      </w:r>
      <w:r w:rsidRPr="00601392">
        <w:rPr>
          <w:rFonts w:ascii="Open Sans" w:eastAsia="Arial" w:hAnsi="Open Sans" w:cs="Open Sans"/>
          <w:b/>
          <w:bCs/>
          <w:sz w:val="22"/>
          <w:szCs w:val="22"/>
          <w:lang w:val="tr-TR"/>
        </w:rPr>
        <w:t>(10 dakika).</w:t>
      </w:r>
    </w:p>
    <w:p w14:paraId="1F63F204" w14:textId="77777777" w:rsidR="00BA7DBF" w:rsidRPr="00601392" w:rsidRDefault="00447908" w:rsidP="00F165F7">
      <w:pPr>
        <w:spacing w:after="120"/>
        <w:rPr>
          <w:rFonts w:ascii="Open Sans" w:eastAsia="Arial" w:hAnsi="Open Sans" w:cs="Open Sans"/>
          <w:b/>
          <w:color w:val="C00000"/>
          <w:sz w:val="22"/>
          <w:szCs w:val="22"/>
          <w:lang w:val="tr-TR"/>
        </w:rPr>
      </w:pPr>
      <w:r w:rsidRPr="00601392">
        <w:rPr>
          <w:rFonts w:ascii="Open Sans" w:hAnsi="Open Sans" w:cs="Open Sans"/>
          <w:sz w:val="22"/>
          <w:szCs w:val="22"/>
          <w:lang w:val="tr-TR"/>
        </w:rPr>
        <w:br w:type="page"/>
      </w:r>
    </w:p>
    <w:p w14:paraId="69BA28BA" w14:textId="0927CA08" w:rsidR="00BA7DBF" w:rsidRPr="00601392" w:rsidRDefault="00071E5A" w:rsidP="00F165F7">
      <w:pPr>
        <w:pStyle w:val="Balk1"/>
        <w:rPr>
          <w:color w:val="auto"/>
          <w:lang w:val="tr-TR"/>
        </w:rPr>
      </w:pPr>
      <w:bookmarkStart w:id="6" w:name="_Toc139640787"/>
      <w:r w:rsidRPr="00601392">
        <w:rPr>
          <w:lang w:val="tr-TR"/>
        </w:rPr>
        <w:lastRenderedPageBreak/>
        <w:t xml:space="preserve">3. </w:t>
      </w:r>
      <w:bookmarkEnd w:id="6"/>
      <w:r w:rsidR="00A96EEF" w:rsidRPr="00601392">
        <w:rPr>
          <w:lang w:val="tr-TR"/>
        </w:rPr>
        <w:t xml:space="preserve">MODÜL 1: </w:t>
      </w:r>
      <w:r w:rsidR="00A96EEF" w:rsidRPr="00601392">
        <w:rPr>
          <w:color w:val="auto"/>
          <w:lang w:val="tr-TR"/>
        </w:rPr>
        <w:t>TOPLU</w:t>
      </w:r>
      <w:r w:rsidR="00503C1C">
        <w:rPr>
          <w:color w:val="auto"/>
          <w:lang w:val="tr-TR"/>
        </w:rPr>
        <w:t>LUK</w:t>
      </w:r>
      <w:r w:rsidR="00A96EEF" w:rsidRPr="00601392">
        <w:rPr>
          <w:color w:val="auto"/>
          <w:lang w:val="tr-TR"/>
        </w:rPr>
        <w:t xml:space="preserve"> KATILIMI NEDİR VE NEDEN ÖNEMLİDİR?</w:t>
      </w:r>
    </w:p>
    <w:tbl>
      <w:tblPr>
        <w:tblStyle w:val="af3"/>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8505"/>
      </w:tblGrid>
      <w:tr w:rsidR="00AA0EBD" w:rsidRPr="00601392" w14:paraId="4A2447F5" w14:textId="77777777" w:rsidTr="00F165F7">
        <w:tc>
          <w:tcPr>
            <w:tcW w:w="1555" w:type="dxa"/>
          </w:tcPr>
          <w:p w14:paraId="25B965FA" w14:textId="56240AD5" w:rsidR="00BA7DBF" w:rsidRPr="00601392" w:rsidRDefault="00D64FC4">
            <w:pPr>
              <w:spacing w:after="120" w:line="276" w:lineRule="auto"/>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SÜRE</w:t>
            </w:r>
          </w:p>
        </w:tc>
        <w:tc>
          <w:tcPr>
            <w:tcW w:w="8505" w:type="dxa"/>
          </w:tcPr>
          <w:p w14:paraId="5489EBB4" w14:textId="44E3C9B2" w:rsidR="00BA7DBF" w:rsidRPr="00601392" w:rsidRDefault="00396DA0">
            <w:pPr>
              <w:spacing w:after="120" w:line="276" w:lineRule="auto"/>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 xml:space="preserve">2.5 </w:t>
            </w:r>
            <w:r w:rsidR="001F20B6" w:rsidRPr="00601392">
              <w:rPr>
                <w:rFonts w:ascii="Open Sans" w:eastAsia="Arial" w:hAnsi="Open Sans" w:cs="Open Sans"/>
                <w:color w:val="000000" w:themeColor="text1"/>
                <w:sz w:val="22"/>
                <w:szCs w:val="22"/>
                <w:lang w:val="tr-TR"/>
              </w:rPr>
              <w:t>saat</w:t>
            </w:r>
          </w:p>
        </w:tc>
      </w:tr>
      <w:tr w:rsidR="00AA0EBD" w:rsidRPr="00601392" w14:paraId="5FA69CBE" w14:textId="77777777" w:rsidTr="00F165F7">
        <w:tc>
          <w:tcPr>
            <w:tcW w:w="1555" w:type="dxa"/>
          </w:tcPr>
          <w:p w14:paraId="6CE96D99" w14:textId="64070F6F" w:rsidR="00BA7DBF" w:rsidRPr="00601392" w:rsidRDefault="001F20B6">
            <w:pPr>
              <w:spacing w:after="120" w:line="276" w:lineRule="auto"/>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MODÜL HEDEFLERİ</w:t>
            </w:r>
          </w:p>
        </w:tc>
        <w:tc>
          <w:tcPr>
            <w:tcW w:w="8505" w:type="dxa"/>
          </w:tcPr>
          <w:p w14:paraId="61325602" w14:textId="4769353A" w:rsidR="001F20B6" w:rsidRPr="00601392" w:rsidRDefault="00503C1C" w:rsidP="00734887">
            <w:pPr>
              <w:numPr>
                <w:ilvl w:val="0"/>
                <w:numId w:val="7"/>
              </w:numPr>
              <w:spacing w:after="120" w:line="276" w:lineRule="auto"/>
              <w:ind w:left="459"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sz w:val="22"/>
                <w:szCs w:val="22"/>
                <w:lang w:val="tr-TR"/>
              </w:rPr>
              <w:t>Toplu</w:t>
            </w:r>
            <w:r>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1F20B6" w:rsidRPr="00601392">
              <w:rPr>
                <w:rFonts w:ascii="Open Sans" w:eastAsia="Arial" w:hAnsi="Open Sans" w:cs="Open Sans"/>
                <w:color w:val="000000" w:themeColor="text1"/>
                <w:sz w:val="22"/>
                <w:szCs w:val="22"/>
                <w:lang w:val="tr-TR"/>
              </w:rPr>
              <w:t>katılımı yaklaşımını, uygulamada neye benzediğini ve çalışmalarımız için neden önemli olduğunu tanıtmak</w:t>
            </w:r>
          </w:p>
          <w:p w14:paraId="4BA038EE" w14:textId="5A07CF50" w:rsidR="001F20B6" w:rsidRPr="00601392" w:rsidRDefault="001F20B6" w:rsidP="00734887">
            <w:pPr>
              <w:numPr>
                <w:ilvl w:val="0"/>
                <w:numId w:val="7"/>
              </w:numPr>
              <w:spacing w:after="120" w:line="276" w:lineRule="auto"/>
              <w:ind w:left="459"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Şube personeli ve gönüllülerin güçlü toplu</w:t>
            </w:r>
            <w:r w:rsidR="00503C1C">
              <w:rPr>
                <w:rFonts w:ascii="Open Sans" w:eastAsia="Arial" w:hAnsi="Open Sans" w:cs="Open Sans"/>
                <w:color w:val="000000" w:themeColor="text1"/>
                <w:sz w:val="22"/>
                <w:szCs w:val="22"/>
                <w:lang w:val="tr-TR"/>
              </w:rPr>
              <w:t>luk</w:t>
            </w:r>
            <w:r w:rsidRPr="00601392">
              <w:rPr>
                <w:rFonts w:ascii="Open Sans" w:eastAsia="Arial" w:hAnsi="Open Sans" w:cs="Open Sans"/>
                <w:color w:val="000000" w:themeColor="text1"/>
                <w:sz w:val="22"/>
                <w:szCs w:val="22"/>
                <w:lang w:val="tr-TR"/>
              </w:rPr>
              <w:t xml:space="preserve"> katılımını desteklemede oynadıkları kritik rolü açıklayın</w:t>
            </w:r>
          </w:p>
          <w:p w14:paraId="6D837FEA" w14:textId="47E65D8E" w:rsidR="001F20B6" w:rsidRPr="00601392" w:rsidRDefault="001F20B6" w:rsidP="00734887">
            <w:pPr>
              <w:numPr>
                <w:ilvl w:val="0"/>
                <w:numId w:val="7"/>
              </w:numPr>
              <w:spacing w:after="120" w:line="276" w:lineRule="auto"/>
              <w:ind w:left="459"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Toplu</w:t>
            </w:r>
            <w:r w:rsidR="00503C1C">
              <w:rPr>
                <w:rFonts w:ascii="Open Sans" w:eastAsia="Arial" w:hAnsi="Open Sans" w:cs="Open Sans"/>
                <w:color w:val="000000" w:themeColor="text1"/>
                <w:sz w:val="22"/>
                <w:szCs w:val="22"/>
                <w:lang w:val="tr-TR"/>
              </w:rPr>
              <w:t>luk</w:t>
            </w:r>
            <w:r w:rsidRPr="00601392">
              <w:rPr>
                <w:rFonts w:ascii="Open Sans" w:eastAsia="Arial" w:hAnsi="Open Sans" w:cs="Open Sans"/>
                <w:color w:val="000000" w:themeColor="text1"/>
                <w:sz w:val="22"/>
                <w:szCs w:val="22"/>
                <w:lang w:val="tr-TR"/>
              </w:rPr>
              <w:t>ları iyi bir şekilde sürece dahil edememenin sonuçlarını tartışmak</w:t>
            </w:r>
          </w:p>
          <w:p w14:paraId="26F9FE89" w14:textId="73CE3A61" w:rsidR="00BA7DBF" w:rsidRPr="00601392" w:rsidRDefault="001F20B6" w:rsidP="00734887">
            <w:pPr>
              <w:numPr>
                <w:ilvl w:val="0"/>
                <w:numId w:val="7"/>
              </w:numPr>
              <w:spacing w:after="120" w:line="276" w:lineRule="auto"/>
              <w:ind w:left="459"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Temel ilkeleri ve davranış kurallarını ve bunların toplu</w:t>
            </w:r>
            <w:r w:rsidR="001D4F30">
              <w:rPr>
                <w:rFonts w:ascii="Open Sans" w:eastAsia="Arial" w:hAnsi="Open Sans" w:cs="Open Sans"/>
                <w:color w:val="000000" w:themeColor="text1"/>
                <w:sz w:val="22"/>
                <w:szCs w:val="22"/>
                <w:lang w:val="tr-TR"/>
              </w:rPr>
              <w:t>luk</w:t>
            </w:r>
            <w:r w:rsidRPr="00601392">
              <w:rPr>
                <w:rFonts w:ascii="Open Sans" w:eastAsia="Arial" w:hAnsi="Open Sans" w:cs="Open Sans"/>
                <w:color w:val="000000" w:themeColor="text1"/>
                <w:sz w:val="22"/>
                <w:szCs w:val="22"/>
                <w:lang w:val="tr-TR"/>
              </w:rPr>
              <w:t>larla çalışma şeklimiz için ne anlama geldiğini gözden geçirin.</w:t>
            </w:r>
          </w:p>
        </w:tc>
      </w:tr>
      <w:tr w:rsidR="00AA0EBD" w:rsidRPr="00601392" w14:paraId="18990FD4" w14:textId="77777777" w:rsidTr="00F165F7">
        <w:tc>
          <w:tcPr>
            <w:tcW w:w="1555" w:type="dxa"/>
          </w:tcPr>
          <w:p w14:paraId="15D81019" w14:textId="7A889716" w:rsidR="00BA7DBF" w:rsidRPr="00601392" w:rsidRDefault="00B2380F">
            <w:pPr>
              <w:spacing w:after="12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TEMEL ÖĞRENME NOKTALARI</w:t>
            </w:r>
          </w:p>
        </w:tc>
        <w:tc>
          <w:tcPr>
            <w:tcW w:w="8505" w:type="dxa"/>
          </w:tcPr>
          <w:p w14:paraId="60121ABE" w14:textId="399FAD91" w:rsidR="00161456" w:rsidRPr="00601392" w:rsidRDefault="00503C1C"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sz w:val="22"/>
                <w:szCs w:val="22"/>
                <w:lang w:val="tr-TR"/>
              </w:rPr>
              <w:t>Toplu</w:t>
            </w:r>
            <w:r>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161456" w:rsidRPr="00601392">
              <w:rPr>
                <w:rFonts w:ascii="Open Sans" w:eastAsia="Arial" w:hAnsi="Open Sans" w:cs="Open Sans"/>
                <w:color w:val="000000" w:themeColor="text1"/>
                <w:sz w:val="22"/>
                <w:szCs w:val="22"/>
                <w:lang w:val="tr-TR"/>
              </w:rPr>
              <w:t xml:space="preserve">katılımı ve </w:t>
            </w:r>
            <w:r w:rsidR="001747CA">
              <w:rPr>
                <w:rFonts w:ascii="Open Sans" w:eastAsia="Arial" w:hAnsi="Open Sans" w:cs="Open Sans"/>
                <w:color w:val="000000"/>
                <w:sz w:val="22"/>
                <w:szCs w:val="22"/>
                <w:lang w:val="tr-TR"/>
              </w:rPr>
              <w:t>hesap verebilirlik</w:t>
            </w:r>
            <w:r w:rsidR="001747CA" w:rsidRPr="00601392">
              <w:rPr>
                <w:rFonts w:ascii="Open Sans" w:eastAsia="Arial" w:hAnsi="Open Sans" w:cs="Open Sans"/>
                <w:color w:val="000000"/>
                <w:sz w:val="22"/>
                <w:szCs w:val="22"/>
                <w:lang w:val="tr-TR"/>
              </w:rPr>
              <w:t xml:space="preserve"> </w:t>
            </w:r>
            <w:r w:rsidR="00161456" w:rsidRPr="00601392">
              <w:rPr>
                <w:rFonts w:ascii="Open Sans" w:eastAsia="Arial" w:hAnsi="Open Sans" w:cs="Open Sans"/>
                <w:color w:val="000000" w:themeColor="text1"/>
                <w:sz w:val="22"/>
                <w:szCs w:val="22"/>
                <w:lang w:val="tr-TR"/>
              </w:rPr>
              <w:t xml:space="preserve">(CEA), tüm </w:t>
            </w:r>
            <w:r>
              <w:rPr>
                <w:rFonts w:ascii="Open Sans" w:eastAsia="Arial" w:hAnsi="Open Sans" w:cs="Open Sans"/>
                <w:color w:val="000000"/>
                <w:sz w:val="22"/>
                <w:szCs w:val="22"/>
                <w:lang w:val="tr-TR"/>
              </w:rPr>
              <w:t>t</w:t>
            </w:r>
            <w:r w:rsidRPr="00601392">
              <w:rPr>
                <w:rFonts w:ascii="Open Sans" w:eastAsia="Arial" w:hAnsi="Open Sans" w:cs="Open Sans"/>
                <w:color w:val="000000"/>
                <w:sz w:val="22"/>
                <w:szCs w:val="22"/>
                <w:lang w:val="tr-TR"/>
              </w:rPr>
              <w:t>oplu</w:t>
            </w:r>
            <w:r>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161456" w:rsidRPr="00601392">
              <w:rPr>
                <w:rFonts w:ascii="Open Sans" w:eastAsia="Arial" w:hAnsi="Open Sans" w:cs="Open Sans"/>
                <w:color w:val="000000" w:themeColor="text1"/>
                <w:sz w:val="22"/>
                <w:szCs w:val="22"/>
                <w:lang w:val="tr-TR"/>
              </w:rPr>
              <w:t xml:space="preserve">üyelerini eşit ortaklar olarak tanıyan ve onlara değer veren bir çalışma yöntemidir. Bu, daha etkili, sürdürülebilir ve daha yüksek kaliteli </w:t>
            </w:r>
            <w:r w:rsidR="00244D23" w:rsidRPr="00601392">
              <w:rPr>
                <w:rFonts w:ascii="Open Sans" w:eastAsia="Arial" w:hAnsi="Open Sans" w:cs="Open Sans"/>
                <w:color w:val="000000" w:themeColor="text1"/>
                <w:sz w:val="22"/>
                <w:szCs w:val="22"/>
                <w:lang w:val="tr-TR"/>
              </w:rPr>
              <w:t>sonuçlar elde edilmesini sağlar</w:t>
            </w:r>
          </w:p>
          <w:p w14:paraId="4A38433C" w14:textId="71A01D29" w:rsidR="00053557" w:rsidRPr="00601392" w:rsidRDefault="00503C1C"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sz w:val="22"/>
                <w:szCs w:val="22"/>
                <w:lang w:val="tr-TR"/>
              </w:rPr>
              <w:t>Toplu</w:t>
            </w:r>
            <w:r>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053557" w:rsidRPr="00601392">
              <w:rPr>
                <w:rFonts w:ascii="Open Sans" w:eastAsia="Arial" w:hAnsi="Open Sans" w:cs="Open Sans"/>
                <w:color w:val="000000" w:themeColor="text1"/>
                <w:sz w:val="22"/>
                <w:szCs w:val="22"/>
                <w:lang w:val="tr-TR"/>
              </w:rPr>
              <w:t xml:space="preserve">katılımı yaklaşımları, </w:t>
            </w:r>
            <w:r>
              <w:rPr>
                <w:rFonts w:ascii="Open Sans" w:eastAsia="Arial" w:hAnsi="Open Sans" w:cs="Open Sans"/>
                <w:color w:val="000000"/>
                <w:sz w:val="22"/>
                <w:szCs w:val="22"/>
                <w:lang w:val="tr-TR"/>
              </w:rPr>
              <w:t>t</w:t>
            </w:r>
            <w:r w:rsidRPr="00601392">
              <w:rPr>
                <w:rFonts w:ascii="Open Sans" w:eastAsia="Arial" w:hAnsi="Open Sans" w:cs="Open Sans"/>
                <w:color w:val="000000"/>
                <w:sz w:val="22"/>
                <w:szCs w:val="22"/>
                <w:lang w:val="tr-TR"/>
              </w:rPr>
              <w:t>oplu</w:t>
            </w:r>
            <w:r>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053557" w:rsidRPr="00601392">
              <w:rPr>
                <w:rFonts w:ascii="Open Sans" w:eastAsia="Arial" w:hAnsi="Open Sans" w:cs="Open Sans"/>
                <w:color w:val="000000" w:themeColor="text1"/>
                <w:sz w:val="22"/>
                <w:szCs w:val="22"/>
                <w:lang w:val="tr-TR"/>
              </w:rPr>
              <w:t xml:space="preserve">anlayışını, anlamlı </w:t>
            </w:r>
            <w:r>
              <w:rPr>
                <w:rFonts w:ascii="Open Sans" w:eastAsia="Arial" w:hAnsi="Open Sans" w:cs="Open Sans"/>
                <w:color w:val="000000"/>
                <w:sz w:val="22"/>
                <w:szCs w:val="22"/>
                <w:lang w:val="tr-TR"/>
              </w:rPr>
              <w:t>t</w:t>
            </w:r>
            <w:r w:rsidRPr="00601392">
              <w:rPr>
                <w:rFonts w:ascii="Open Sans" w:eastAsia="Arial" w:hAnsi="Open Sans" w:cs="Open Sans"/>
                <w:color w:val="000000"/>
                <w:sz w:val="22"/>
                <w:szCs w:val="22"/>
                <w:lang w:val="tr-TR"/>
              </w:rPr>
              <w:t>oplu</w:t>
            </w:r>
            <w:r>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053557" w:rsidRPr="00601392">
              <w:rPr>
                <w:rFonts w:ascii="Open Sans" w:eastAsia="Arial" w:hAnsi="Open Sans" w:cs="Open Sans"/>
                <w:color w:val="000000" w:themeColor="text1"/>
                <w:sz w:val="22"/>
                <w:szCs w:val="22"/>
                <w:lang w:val="tr-TR"/>
              </w:rPr>
              <w:t>katılımını, açık ve dürüst iletişimi ve geri bildirimleri dinleme ve bunlara göre hareket etme mekanizmalarını kapsar</w:t>
            </w:r>
          </w:p>
          <w:p w14:paraId="10CC4CD7" w14:textId="048CBC87" w:rsidR="00053557" w:rsidRPr="00601392" w:rsidRDefault="00053557"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 xml:space="preserve">Kızılhaç Kızılay her zaman </w:t>
            </w:r>
            <w:r w:rsidR="00503C1C">
              <w:rPr>
                <w:rFonts w:ascii="Open Sans" w:eastAsia="Arial" w:hAnsi="Open Sans" w:cs="Open Sans"/>
                <w:color w:val="000000"/>
                <w:sz w:val="22"/>
                <w:szCs w:val="22"/>
                <w:lang w:val="tr-TR"/>
              </w:rPr>
              <w:t>t</w:t>
            </w:r>
            <w:r w:rsidR="00503C1C" w:rsidRPr="00601392">
              <w:rPr>
                <w:rFonts w:ascii="Open Sans" w:eastAsia="Arial" w:hAnsi="Open Sans" w:cs="Open Sans"/>
                <w:color w:val="000000"/>
                <w:sz w:val="22"/>
                <w:szCs w:val="22"/>
                <w:lang w:val="tr-TR"/>
              </w:rPr>
              <w:t>oplu</w:t>
            </w:r>
            <w:r w:rsidR="00503C1C">
              <w:rPr>
                <w:rFonts w:ascii="Open Sans" w:eastAsia="Arial" w:hAnsi="Open Sans" w:cs="Open Sans"/>
                <w:color w:val="000000"/>
                <w:sz w:val="22"/>
                <w:szCs w:val="22"/>
                <w:lang w:val="tr-TR"/>
              </w:rPr>
              <w:t xml:space="preserve">luklarla </w:t>
            </w:r>
            <w:r w:rsidRPr="00601392">
              <w:rPr>
                <w:rFonts w:ascii="Open Sans" w:eastAsia="Arial" w:hAnsi="Open Sans" w:cs="Open Sans"/>
                <w:color w:val="000000" w:themeColor="text1"/>
                <w:sz w:val="22"/>
                <w:szCs w:val="22"/>
                <w:lang w:val="tr-TR"/>
              </w:rPr>
              <w:t>birlikte çalışmıştır, ancak bunu her zaman gerektiği kadar iyi yapamıyoruz ve bazen toplu</w:t>
            </w:r>
            <w:r w:rsidR="001D4F30">
              <w:rPr>
                <w:rFonts w:ascii="Open Sans" w:eastAsia="Arial" w:hAnsi="Open Sans" w:cs="Open Sans"/>
                <w:color w:val="000000" w:themeColor="text1"/>
                <w:sz w:val="22"/>
                <w:szCs w:val="22"/>
                <w:lang w:val="tr-TR"/>
              </w:rPr>
              <w:t>luk</w:t>
            </w:r>
            <w:r w:rsidRPr="00601392">
              <w:rPr>
                <w:rFonts w:ascii="Open Sans" w:eastAsia="Arial" w:hAnsi="Open Sans" w:cs="Open Sans"/>
                <w:color w:val="000000" w:themeColor="text1"/>
                <w:sz w:val="22"/>
                <w:szCs w:val="22"/>
                <w:lang w:val="tr-TR"/>
              </w:rPr>
              <w:t>larla kurduğumuz ilişki ve güvene zarar verebilecek boşluklar oluşuyor</w:t>
            </w:r>
          </w:p>
          <w:p w14:paraId="53D7CB24" w14:textId="4CE590F1" w:rsidR="00BA7DBF" w:rsidRPr="00601392" w:rsidRDefault="00503C1C"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sz w:val="22"/>
                <w:szCs w:val="22"/>
                <w:lang w:val="tr-TR"/>
              </w:rPr>
              <w:t>Toplu</w:t>
            </w:r>
            <w:r>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053557" w:rsidRPr="00601392">
              <w:rPr>
                <w:rFonts w:ascii="Open Sans" w:eastAsia="Arial" w:hAnsi="Open Sans" w:cs="Open Sans"/>
                <w:color w:val="000000" w:themeColor="text1"/>
                <w:sz w:val="22"/>
                <w:szCs w:val="22"/>
                <w:lang w:val="tr-TR"/>
              </w:rPr>
              <w:t xml:space="preserve">katılımı ve </w:t>
            </w:r>
            <w:r w:rsidR="001747CA">
              <w:rPr>
                <w:rFonts w:ascii="Open Sans" w:eastAsia="Arial" w:hAnsi="Open Sans" w:cs="Open Sans"/>
                <w:color w:val="000000"/>
                <w:sz w:val="22"/>
                <w:szCs w:val="22"/>
                <w:lang w:val="tr-TR"/>
              </w:rPr>
              <w:t>hesap verebilirlik</w:t>
            </w:r>
            <w:r w:rsidR="001747CA" w:rsidRPr="00601392">
              <w:rPr>
                <w:rFonts w:ascii="Open Sans" w:eastAsia="Arial" w:hAnsi="Open Sans" w:cs="Open Sans"/>
                <w:color w:val="000000"/>
                <w:sz w:val="22"/>
                <w:szCs w:val="22"/>
                <w:lang w:val="tr-TR"/>
              </w:rPr>
              <w:t xml:space="preserve"> </w:t>
            </w:r>
            <w:r w:rsidR="00053557" w:rsidRPr="00601392">
              <w:rPr>
                <w:rFonts w:ascii="Open Sans" w:eastAsia="Arial" w:hAnsi="Open Sans" w:cs="Open Sans"/>
                <w:color w:val="000000" w:themeColor="text1"/>
                <w:sz w:val="22"/>
                <w:szCs w:val="22"/>
                <w:lang w:val="tr-TR"/>
              </w:rPr>
              <w:t>herkesin görevidir - çalışmalarımıza toplu</w:t>
            </w:r>
            <w:r w:rsidR="001D4F30">
              <w:rPr>
                <w:rFonts w:ascii="Open Sans" w:eastAsia="Arial" w:hAnsi="Open Sans" w:cs="Open Sans"/>
                <w:color w:val="000000" w:themeColor="text1"/>
                <w:sz w:val="22"/>
                <w:szCs w:val="22"/>
                <w:lang w:val="tr-TR"/>
              </w:rPr>
              <w:t>luğ</w:t>
            </w:r>
            <w:r w:rsidR="00053557" w:rsidRPr="00601392">
              <w:rPr>
                <w:rFonts w:ascii="Open Sans" w:eastAsia="Arial" w:hAnsi="Open Sans" w:cs="Open Sans"/>
                <w:color w:val="000000" w:themeColor="text1"/>
                <w:sz w:val="22"/>
                <w:szCs w:val="22"/>
                <w:lang w:val="tr-TR"/>
              </w:rPr>
              <w:t>un iyi bir şekilde katılımını sağlamada hepimizin bir rolü vardır.</w:t>
            </w:r>
          </w:p>
        </w:tc>
      </w:tr>
      <w:tr w:rsidR="00071E5A" w:rsidRPr="00601392" w14:paraId="2811450C" w14:textId="77777777" w:rsidTr="00A62F29">
        <w:trPr>
          <w:trHeight w:val="431"/>
        </w:trPr>
        <w:tc>
          <w:tcPr>
            <w:tcW w:w="1555" w:type="dxa"/>
          </w:tcPr>
          <w:p w14:paraId="44D7FE66" w14:textId="6ADBD5AA" w:rsidR="00071E5A" w:rsidRPr="00601392" w:rsidRDefault="006B459A">
            <w:pPr>
              <w:spacing w:after="12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MODÜL YAPISI</w:t>
            </w:r>
          </w:p>
        </w:tc>
        <w:tc>
          <w:tcPr>
            <w:tcW w:w="8505" w:type="dxa"/>
          </w:tcPr>
          <w:p w14:paraId="6924D555" w14:textId="77777777" w:rsidR="00191DCD" w:rsidRPr="00601392" w:rsidRDefault="00191DCD"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1: </w:t>
            </w:r>
            <w:r w:rsidRPr="00601392">
              <w:rPr>
                <w:rFonts w:ascii="Open Sans" w:eastAsia="Arial" w:hAnsi="Open Sans" w:cs="Open Sans"/>
                <w:color w:val="000000" w:themeColor="text1"/>
                <w:sz w:val="22"/>
                <w:szCs w:val="22"/>
                <w:lang w:val="tr-TR"/>
              </w:rPr>
              <w:t>Otobüs hizmeti senaryosu (45 dakika)</w:t>
            </w:r>
          </w:p>
          <w:p w14:paraId="4F0B99A5" w14:textId="16D4F7A3" w:rsidR="00191DCD" w:rsidRPr="00601392" w:rsidRDefault="00191DCD"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2: </w:t>
            </w:r>
            <w:r w:rsidR="00503C1C" w:rsidRPr="00601392">
              <w:rPr>
                <w:rFonts w:ascii="Open Sans" w:eastAsia="Arial" w:hAnsi="Open Sans" w:cs="Open Sans"/>
                <w:color w:val="000000"/>
                <w:sz w:val="22"/>
                <w:szCs w:val="22"/>
                <w:lang w:val="tr-TR"/>
              </w:rPr>
              <w:t>Toplu</w:t>
            </w:r>
            <w:r w:rsidR="00503C1C">
              <w:rPr>
                <w:rFonts w:ascii="Open Sans" w:eastAsia="Arial" w:hAnsi="Open Sans" w:cs="Open Sans"/>
                <w:color w:val="000000"/>
                <w:sz w:val="22"/>
                <w:szCs w:val="22"/>
                <w:lang w:val="tr-TR"/>
              </w:rPr>
              <w:t>luk</w:t>
            </w:r>
            <w:r w:rsidR="00503C1C"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themeColor="text1"/>
                <w:sz w:val="22"/>
                <w:szCs w:val="22"/>
                <w:lang w:val="tr-TR"/>
              </w:rPr>
              <w:t>katılımı nedir, neden önemlidir ve nerede yanlış yapıyoruz üzerine PPT ve tartışma (45 dakika)</w:t>
            </w:r>
          </w:p>
          <w:p w14:paraId="2D476C44" w14:textId="53253B1C" w:rsidR="001D4C3F" w:rsidRPr="00601392" w:rsidRDefault="00191DCD"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2 &amp; PPT 1: </w:t>
            </w:r>
            <w:r w:rsidRPr="00601392">
              <w:rPr>
                <w:rFonts w:ascii="Open Sans" w:eastAsia="Arial" w:hAnsi="Open Sans" w:cs="Open Sans"/>
                <w:color w:val="000000" w:themeColor="text1"/>
                <w:sz w:val="22"/>
                <w:szCs w:val="22"/>
                <w:lang w:val="tr-TR"/>
              </w:rPr>
              <w:t>Davranış Kuralları topluluklardaki davranışlarımız için ne anlama geliyor (1 saat)</w:t>
            </w:r>
          </w:p>
        </w:tc>
      </w:tr>
    </w:tbl>
    <w:p w14:paraId="43F11034" w14:textId="77777777" w:rsidR="00BA7DBF" w:rsidRPr="00601392" w:rsidRDefault="00BA7DBF">
      <w:pPr>
        <w:rPr>
          <w:rFonts w:ascii="Open Sans" w:eastAsia="Arial" w:hAnsi="Open Sans" w:cs="Open Sans"/>
          <w:b/>
          <w:color w:val="C00000"/>
          <w:sz w:val="22"/>
          <w:szCs w:val="22"/>
          <w:lang w:val="tr-TR"/>
        </w:rPr>
      </w:pPr>
    </w:p>
    <w:p w14:paraId="12076B5E" w14:textId="77777777" w:rsidR="00BA7DBF" w:rsidRPr="00601392" w:rsidRDefault="00447908">
      <w:pPr>
        <w:spacing w:after="200" w:line="276" w:lineRule="auto"/>
        <w:rPr>
          <w:rFonts w:ascii="Open Sans" w:eastAsia="Arial" w:hAnsi="Open Sans" w:cs="Open Sans"/>
          <w:b/>
          <w:color w:val="C00000"/>
          <w:sz w:val="22"/>
          <w:szCs w:val="22"/>
          <w:lang w:val="tr-TR"/>
        </w:rPr>
      </w:pPr>
      <w:r w:rsidRPr="00601392">
        <w:rPr>
          <w:rFonts w:ascii="Open Sans" w:hAnsi="Open Sans" w:cs="Open Sans"/>
          <w:sz w:val="22"/>
          <w:szCs w:val="22"/>
          <w:lang w:val="tr-TR"/>
        </w:rPr>
        <w:br w:type="page"/>
      </w:r>
    </w:p>
    <w:p w14:paraId="22DD0208" w14:textId="77777777" w:rsidR="005961FB" w:rsidRPr="00601392" w:rsidRDefault="005961FB">
      <w:pPr>
        <w:pBdr>
          <w:top w:val="nil"/>
          <w:left w:val="nil"/>
          <w:bottom w:val="nil"/>
          <w:right w:val="nil"/>
          <w:between w:val="nil"/>
        </w:pBdr>
        <w:spacing w:line="276" w:lineRule="auto"/>
        <w:rPr>
          <w:rFonts w:ascii="Montserrat" w:eastAsia="Arial" w:hAnsi="Montserrat" w:cs="Open Sans"/>
          <w:b/>
          <w:sz w:val="28"/>
          <w:szCs w:val="28"/>
          <w:lang w:val="tr-TR"/>
        </w:rPr>
      </w:pPr>
      <w:r w:rsidRPr="00601392">
        <w:rPr>
          <w:rFonts w:ascii="Montserrat" w:eastAsia="Arial" w:hAnsi="Montserrat" w:cs="Open Sans"/>
          <w:b/>
          <w:color w:val="C00000"/>
          <w:sz w:val="28"/>
          <w:szCs w:val="28"/>
          <w:lang w:val="tr-TR"/>
        </w:rPr>
        <w:lastRenderedPageBreak/>
        <w:t xml:space="preserve">MODÜL 1 - FAALİYET 1: </w:t>
      </w:r>
      <w:r w:rsidRPr="00601392">
        <w:rPr>
          <w:rFonts w:ascii="Montserrat" w:eastAsia="Arial" w:hAnsi="Montserrat" w:cs="Open Sans"/>
          <w:b/>
          <w:sz w:val="28"/>
          <w:szCs w:val="28"/>
          <w:lang w:val="tr-TR"/>
        </w:rPr>
        <w:t>OTOBÜS HİZMETİ SENARYOSU</w:t>
      </w:r>
    </w:p>
    <w:p w14:paraId="0D6A8B34" w14:textId="2390B96A" w:rsidR="00BA7DBF" w:rsidRPr="00601392" w:rsidRDefault="005F6724">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Süre: 45 dakika</w:t>
      </w:r>
    </w:p>
    <w:p w14:paraId="0225EC7B" w14:textId="77777777" w:rsidR="005F6724" w:rsidRPr="00601392" w:rsidRDefault="005F6724">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7D27651A" w14:textId="0FCFDC30" w:rsidR="00BA7DBF" w:rsidRPr="00601392" w:rsidRDefault="00D64FC4" w:rsidP="008D4339">
      <w:pPr>
        <w:pBdr>
          <w:top w:val="nil"/>
          <w:left w:val="nil"/>
          <w:bottom w:val="nil"/>
          <w:right w:val="nil"/>
          <w:between w:val="nil"/>
        </w:pBdr>
        <w:spacing w:line="276" w:lineRule="auto"/>
        <w:rPr>
          <w:rFonts w:ascii="Open Sans" w:eastAsia="Arial" w:hAnsi="Open Sans" w:cs="Open Sans"/>
          <w:bCs/>
          <w:color w:val="000000"/>
          <w:sz w:val="22"/>
          <w:szCs w:val="22"/>
          <w:lang w:val="tr-TR"/>
        </w:rPr>
      </w:pPr>
      <w:r w:rsidRPr="00601392">
        <w:rPr>
          <w:rFonts w:ascii="Open Sans" w:eastAsia="Arial" w:hAnsi="Open Sans" w:cs="Open Sans"/>
          <w:b/>
          <w:color w:val="000000"/>
          <w:sz w:val="22"/>
          <w:szCs w:val="22"/>
          <w:lang w:val="tr-TR"/>
        </w:rPr>
        <w:t xml:space="preserve">Amaç: </w:t>
      </w:r>
      <w:r w:rsidRPr="00601392">
        <w:rPr>
          <w:rFonts w:ascii="Open Sans" w:eastAsia="Arial" w:hAnsi="Open Sans" w:cs="Open Sans"/>
          <w:bCs/>
          <w:color w:val="000000"/>
          <w:sz w:val="22"/>
          <w:szCs w:val="22"/>
          <w:lang w:val="tr-TR"/>
        </w:rPr>
        <w:t xml:space="preserve">Katılımcıların, bir otobüs firmasının kötü müşteri hizmetleri ile ilgili insani olmayan bir senaryo kullanarak </w:t>
      </w:r>
      <w:r w:rsidR="00503C1C">
        <w:rPr>
          <w:rFonts w:ascii="Open Sans" w:eastAsia="Arial" w:hAnsi="Open Sans" w:cs="Open Sans"/>
          <w:color w:val="000000"/>
          <w:sz w:val="22"/>
          <w:szCs w:val="22"/>
          <w:lang w:val="tr-TR"/>
        </w:rPr>
        <w:t>t</w:t>
      </w:r>
      <w:r w:rsidR="00503C1C" w:rsidRPr="00601392">
        <w:rPr>
          <w:rFonts w:ascii="Open Sans" w:eastAsia="Arial" w:hAnsi="Open Sans" w:cs="Open Sans"/>
          <w:color w:val="000000"/>
          <w:sz w:val="22"/>
          <w:szCs w:val="22"/>
          <w:lang w:val="tr-TR"/>
        </w:rPr>
        <w:t>oplu</w:t>
      </w:r>
      <w:r w:rsidR="00503C1C">
        <w:rPr>
          <w:rFonts w:ascii="Open Sans" w:eastAsia="Arial" w:hAnsi="Open Sans" w:cs="Open Sans"/>
          <w:color w:val="000000"/>
          <w:sz w:val="22"/>
          <w:szCs w:val="22"/>
          <w:lang w:val="tr-TR"/>
        </w:rPr>
        <w:t>luk</w:t>
      </w:r>
      <w:r w:rsidR="00503C1C" w:rsidRPr="00601392">
        <w:rPr>
          <w:rFonts w:ascii="Open Sans" w:eastAsia="Arial" w:hAnsi="Open Sans" w:cs="Open Sans"/>
          <w:color w:val="000000"/>
          <w:sz w:val="22"/>
          <w:szCs w:val="22"/>
          <w:lang w:val="tr-TR"/>
        </w:rPr>
        <w:t xml:space="preserve"> </w:t>
      </w:r>
      <w:r w:rsidRPr="00601392">
        <w:rPr>
          <w:rFonts w:ascii="Open Sans" w:eastAsia="Arial" w:hAnsi="Open Sans" w:cs="Open Sans"/>
          <w:bCs/>
          <w:color w:val="000000"/>
          <w:sz w:val="22"/>
          <w:szCs w:val="22"/>
          <w:lang w:val="tr-TR"/>
        </w:rPr>
        <w:t>katılımının amacını ve önemini anlamalarına yardımcı olmak.</w:t>
      </w:r>
    </w:p>
    <w:p w14:paraId="1D308260" w14:textId="77777777" w:rsidR="007123F4" w:rsidRPr="00601392" w:rsidRDefault="007123F4" w:rsidP="008D4339">
      <w:pPr>
        <w:pBdr>
          <w:top w:val="nil"/>
          <w:left w:val="nil"/>
          <w:bottom w:val="nil"/>
          <w:right w:val="nil"/>
          <w:between w:val="nil"/>
        </w:pBdr>
        <w:spacing w:line="276" w:lineRule="auto"/>
        <w:rPr>
          <w:rFonts w:ascii="Open Sans" w:eastAsia="Arial" w:hAnsi="Open Sans" w:cs="Open Sans"/>
          <w:bCs/>
          <w:color w:val="000000"/>
          <w:sz w:val="22"/>
          <w:szCs w:val="22"/>
          <w:lang w:val="tr-TR"/>
        </w:rPr>
      </w:pPr>
    </w:p>
    <w:p w14:paraId="1116B522" w14:textId="3C38D8B4" w:rsidR="00BA7DBF" w:rsidRPr="00601392" w:rsidRDefault="007123F4" w:rsidP="008D4339">
      <w:pPr>
        <w:pBdr>
          <w:top w:val="nil"/>
          <w:left w:val="nil"/>
          <w:bottom w:val="nil"/>
          <w:right w:val="nil"/>
          <w:between w:val="nil"/>
        </w:pBdr>
        <w:spacing w:line="276" w:lineRule="auto"/>
        <w:rPr>
          <w:rFonts w:ascii="Open Sans" w:eastAsia="Arial" w:hAnsi="Open Sans" w:cs="Open Sans"/>
          <w:bCs/>
          <w:color w:val="000000"/>
          <w:sz w:val="22"/>
          <w:szCs w:val="22"/>
          <w:lang w:val="tr-TR"/>
        </w:rPr>
      </w:pPr>
      <w:r w:rsidRPr="00601392">
        <w:rPr>
          <w:rFonts w:ascii="Open Sans" w:eastAsia="Arial" w:hAnsi="Open Sans" w:cs="Open Sans"/>
          <w:b/>
          <w:color w:val="000000"/>
          <w:sz w:val="22"/>
          <w:szCs w:val="22"/>
          <w:lang w:val="tr-TR"/>
        </w:rPr>
        <w:t xml:space="preserve">Materyaller ve hazırlık: </w:t>
      </w:r>
      <w:r w:rsidRPr="00601392">
        <w:rPr>
          <w:rFonts w:ascii="Open Sans" w:eastAsia="Arial" w:hAnsi="Open Sans" w:cs="Open Sans"/>
          <w:bCs/>
          <w:color w:val="000000"/>
          <w:sz w:val="22"/>
          <w:szCs w:val="22"/>
          <w:lang w:val="tr-TR"/>
        </w:rPr>
        <w:t>M1.1 Otobüs hizmeti senaryosunun 8-10 kopyasını yazdırın</w:t>
      </w:r>
    </w:p>
    <w:p w14:paraId="6BDE526C" w14:textId="77777777" w:rsidR="007123F4" w:rsidRPr="00601392" w:rsidRDefault="007123F4" w:rsidP="008D4339">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2F2F8A48" w14:textId="0FE20CDD" w:rsidR="00BA7DBF" w:rsidRPr="00601392" w:rsidRDefault="00A20F2D" w:rsidP="00F165F7">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Talimatlar:</w:t>
      </w:r>
    </w:p>
    <w:p w14:paraId="4355BC6C" w14:textId="4B2A4530" w:rsidR="001539C4" w:rsidRPr="00601392" w:rsidRDefault="001539C4" w:rsidP="00734887">
      <w:pPr>
        <w:numPr>
          <w:ilvl w:val="0"/>
          <w:numId w:val="12"/>
        </w:numPr>
        <w:pBdr>
          <w:top w:val="nil"/>
          <w:left w:val="nil"/>
          <w:bottom w:val="nil"/>
          <w:right w:val="nil"/>
          <w:between w:val="nil"/>
        </w:pBdr>
        <w:spacing w:after="120" w:line="276" w:lineRule="auto"/>
        <w:ind w:left="714" w:hanging="357"/>
        <w:rPr>
          <w:rFonts w:ascii="Open Sans" w:eastAsia="Arial" w:hAnsi="Open Sans" w:cs="Open Sans"/>
          <w:sz w:val="22"/>
          <w:szCs w:val="22"/>
          <w:lang w:val="tr-TR"/>
        </w:rPr>
      </w:pPr>
      <w:r w:rsidRPr="00601392">
        <w:rPr>
          <w:rFonts w:ascii="Open Sans" w:eastAsia="Arial" w:hAnsi="Open Sans" w:cs="Open Sans"/>
          <w:color w:val="000000"/>
          <w:sz w:val="22"/>
          <w:szCs w:val="22"/>
          <w:lang w:val="tr-TR"/>
        </w:rPr>
        <w:t xml:space="preserve">Katılımcıları dört veya beş gruba ayırın ve her gruba M1.1 Otobüs hizmeti senaryosunun iki kopyasını verin ve gruplarında okumalarını isteyin </w:t>
      </w:r>
      <w:r w:rsidRPr="00601392">
        <w:rPr>
          <w:rFonts w:ascii="Open Sans" w:eastAsia="Arial" w:hAnsi="Open Sans" w:cs="Open Sans"/>
          <w:b/>
          <w:bCs/>
          <w:color w:val="000000"/>
          <w:sz w:val="22"/>
          <w:szCs w:val="22"/>
          <w:lang w:val="tr-TR"/>
        </w:rPr>
        <w:t>(5 dakika)</w:t>
      </w:r>
    </w:p>
    <w:p w14:paraId="443F63EB" w14:textId="4EE9183F" w:rsidR="00E22DC3" w:rsidRPr="00601392" w:rsidRDefault="00E22DC3" w:rsidP="00734887">
      <w:pPr>
        <w:numPr>
          <w:ilvl w:val="0"/>
          <w:numId w:val="12"/>
        </w:numPr>
        <w:pBdr>
          <w:top w:val="nil"/>
          <w:left w:val="nil"/>
          <w:bottom w:val="nil"/>
          <w:right w:val="nil"/>
          <w:between w:val="nil"/>
        </w:pBdr>
        <w:spacing w:after="120" w:line="276" w:lineRule="auto"/>
        <w:ind w:left="714" w:hanging="357"/>
        <w:rPr>
          <w:rFonts w:ascii="Open Sans" w:eastAsia="Arial" w:hAnsi="Open Sans" w:cs="Open Sans"/>
          <w:sz w:val="22"/>
          <w:szCs w:val="22"/>
          <w:lang w:val="tr-TR"/>
        </w:rPr>
      </w:pPr>
      <w:r w:rsidRPr="00601392">
        <w:rPr>
          <w:rFonts w:ascii="Open Sans" w:eastAsia="Arial" w:hAnsi="Open Sans" w:cs="Open Sans"/>
          <w:color w:val="000000"/>
          <w:sz w:val="22"/>
          <w:szCs w:val="22"/>
          <w:lang w:val="tr-TR"/>
        </w:rPr>
        <w:t xml:space="preserve">Gruplardan senaryonun altındaki iki soruyu yanıtlamalarını isteyin. Erken bitiren gruplar olursa, bu durum ile Ulusal Derneklerdeki çalışmaları arasındaki benzerlikler hakkında düşünmelerini isteyin. Gruplar cevaplarını bir yazı tahtasına yazmalıdır </w:t>
      </w:r>
      <w:r w:rsidRPr="00601392">
        <w:rPr>
          <w:rFonts w:ascii="Open Sans" w:eastAsia="Arial" w:hAnsi="Open Sans" w:cs="Open Sans"/>
          <w:b/>
          <w:bCs/>
          <w:color w:val="000000"/>
          <w:sz w:val="22"/>
          <w:szCs w:val="22"/>
          <w:lang w:val="tr-TR"/>
        </w:rPr>
        <w:t>(20 dakika)</w:t>
      </w:r>
    </w:p>
    <w:p w14:paraId="66AA3671" w14:textId="2AF77B46" w:rsidR="00E22DC3" w:rsidRPr="00601392" w:rsidRDefault="00E22DC3" w:rsidP="00734887">
      <w:pPr>
        <w:numPr>
          <w:ilvl w:val="0"/>
          <w:numId w:val="12"/>
        </w:numPr>
        <w:pBdr>
          <w:top w:val="nil"/>
          <w:left w:val="nil"/>
          <w:bottom w:val="nil"/>
          <w:right w:val="nil"/>
          <w:between w:val="nil"/>
        </w:pBdr>
        <w:spacing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İki farklı gruptan soruların her biri hakkında geri bildirimde bulunmalarını isteyin ve ardından diğerleri gözden kaçan herhangi bir konuda katkıda bulunabilirler </w:t>
      </w:r>
      <w:r w:rsidRPr="00601392">
        <w:rPr>
          <w:rFonts w:ascii="Open Sans" w:eastAsia="Arial" w:hAnsi="Open Sans" w:cs="Open Sans"/>
          <w:b/>
          <w:bCs/>
          <w:color w:val="000000"/>
          <w:sz w:val="22"/>
          <w:szCs w:val="22"/>
          <w:lang w:val="tr-TR"/>
        </w:rPr>
        <w:t>(10 dakika)</w:t>
      </w:r>
    </w:p>
    <w:p w14:paraId="053C01C8" w14:textId="76476C6F" w:rsidR="00BA7DBF" w:rsidRPr="00601392" w:rsidRDefault="00E22DC3" w:rsidP="00E22DC3">
      <w:pPr>
        <w:pStyle w:val="ListeParagraf"/>
        <w:numPr>
          <w:ilvl w:val="0"/>
          <w:numId w:val="12"/>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Otobüs senaryosu ile Ulusal Derneklerin çalışmaları arasındaki benzerlikler hakkında tüm katılımcılarla bir kapanış tartışması gerçekleştirin </w:t>
      </w:r>
      <w:r w:rsidRPr="00601392">
        <w:rPr>
          <w:rFonts w:ascii="Open Sans" w:eastAsia="Arial" w:hAnsi="Open Sans" w:cs="Open Sans"/>
          <w:b/>
          <w:bCs/>
          <w:color w:val="000000"/>
          <w:sz w:val="22"/>
          <w:szCs w:val="22"/>
          <w:lang w:val="tr-TR"/>
        </w:rPr>
        <w:t>(10 dakika)</w:t>
      </w:r>
    </w:p>
    <w:p w14:paraId="4F61CECD" w14:textId="77777777" w:rsidR="00E22DC3" w:rsidRPr="00601392" w:rsidRDefault="00E22DC3" w:rsidP="00E22DC3">
      <w:pPr>
        <w:pStyle w:val="ListeParagraf"/>
        <w:pBdr>
          <w:top w:val="nil"/>
          <w:left w:val="nil"/>
          <w:bottom w:val="nil"/>
          <w:right w:val="nil"/>
          <w:between w:val="nil"/>
        </w:pBdr>
        <w:spacing w:line="276" w:lineRule="auto"/>
        <w:rPr>
          <w:rFonts w:ascii="Open Sans" w:eastAsia="Arial" w:hAnsi="Open Sans" w:cs="Open Sans"/>
          <w:b/>
          <w:color w:val="000000"/>
          <w:sz w:val="22"/>
          <w:szCs w:val="22"/>
          <w:lang w:val="tr-TR"/>
        </w:rPr>
      </w:pPr>
    </w:p>
    <w:p w14:paraId="20F8B5ED" w14:textId="77777777" w:rsidR="00B52008" w:rsidRPr="00601392" w:rsidRDefault="00B52008" w:rsidP="00F165F7">
      <w:pPr>
        <w:pBdr>
          <w:top w:val="none" w:sz="0" w:space="0" w:color="000000"/>
          <w:left w:val="none" w:sz="0" w:space="0" w:color="000000"/>
          <w:bottom w:val="none" w:sz="0" w:space="0" w:color="000000"/>
          <w:right w:val="none" w:sz="0" w:space="0" w:color="000000"/>
          <w:between w:val="nil"/>
        </w:pBdr>
        <w:spacing w:line="276" w:lineRule="auto"/>
        <w:ind w:right="15"/>
        <w:jc w:val="both"/>
        <w:rPr>
          <w:rFonts w:ascii="Open Sans" w:eastAsia="Arial" w:hAnsi="Open Sans" w:cs="Open Sans"/>
          <w:b/>
          <w:color w:val="000000"/>
          <w:sz w:val="22"/>
          <w:szCs w:val="22"/>
          <w:lang w:val="tr-TR"/>
        </w:rPr>
      </w:pPr>
      <w:bookmarkStart w:id="7" w:name="_heading=h.17dp8vu" w:colFirst="0" w:colLast="0"/>
      <w:bookmarkEnd w:id="7"/>
      <w:r w:rsidRPr="00601392">
        <w:rPr>
          <w:rFonts w:ascii="Open Sans" w:eastAsia="Arial" w:hAnsi="Open Sans" w:cs="Open Sans"/>
          <w:b/>
          <w:color w:val="000000"/>
          <w:sz w:val="22"/>
          <w:szCs w:val="22"/>
          <w:lang w:val="tr-TR"/>
        </w:rPr>
        <w:t>Otobüs hizmeti senaryosu</w:t>
      </w:r>
    </w:p>
    <w:p w14:paraId="6BC6B928" w14:textId="65A4608D" w:rsidR="00BA7DBF" w:rsidRPr="00601392" w:rsidRDefault="00B52008">
      <w:pPr>
        <w:spacing w:line="276" w:lineRule="auto"/>
        <w:jc w:val="both"/>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Aralarında çocuk ve yaşlıların da bulunduğu yaklaşık 75 yolcu, sekiz saat uzaklıktaki Tentaka'ya giden tek otobüse binmek için bir otobüs durağında bekliyor. Otobüs haftada sadece bir kez geliyor.</w:t>
      </w:r>
    </w:p>
    <w:p w14:paraId="6E18E1BA" w14:textId="77777777" w:rsidR="00B52008" w:rsidRPr="00601392" w:rsidRDefault="00B52008">
      <w:pPr>
        <w:spacing w:line="276" w:lineRule="auto"/>
        <w:jc w:val="both"/>
        <w:rPr>
          <w:rFonts w:ascii="Open Sans" w:eastAsia="Arial" w:hAnsi="Open Sans" w:cs="Open Sans"/>
          <w:sz w:val="22"/>
          <w:szCs w:val="22"/>
          <w:lang w:val="tr-TR"/>
        </w:rPr>
      </w:pPr>
    </w:p>
    <w:p w14:paraId="1B20F5EE" w14:textId="7E6511EC" w:rsidR="00BA7DBF" w:rsidRPr="00601392" w:rsidRDefault="00B52008">
      <w:pPr>
        <w:pBdr>
          <w:top w:val="none" w:sz="0" w:space="0" w:color="000000"/>
          <w:left w:val="none" w:sz="0" w:space="0" w:color="000000"/>
          <w:bottom w:val="none" w:sz="0" w:space="0" w:color="000000"/>
          <w:right w:val="none" w:sz="0" w:space="0" w:color="000000"/>
          <w:between w:val="nil"/>
        </w:pBdr>
        <w:spacing w:line="276" w:lineRule="auto"/>
        <w:jc w:val="both"/>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Otobüs üç saat geç gelir ve yolcuları güneşin altında beklemek zorunda bırakır. Otobüs geldiğinde yolcular otobüse hücum ediyor ve bagajları otobüsün üstüne ve içine yükleniyor. Otobüs sadece 40 kişilik oturma kapasitesine sahip olduğu için çok kalabalıktır. Dört küçük çocuğu olan bir kadın, bir koltuk kapmak için ne yapabileceğini öğrenmek üzere muavinle sessizce konuşur.</w:t>
      </w:r>
    </w:p>
    <w:p w14:paraId="066D76C9" w14:textId="77777777" w:rsidR="00B52008" w:rsidRPr="00601392" w:rsidRDefault="00B52008">
      <w:pPr>
        <w:pBdr>
          <w:top w:val="none" w:sz="0" w:space="0" w:color="000000"/>
          <w:left w:val="none" w:sz="0" w:space="0" w:color="000000"/>
          <w:bottom w:val="none" w:sz="0" w:space="0" w:color="000000"/>
          <w:right w:val="none" w:sz="0" w:space="0" w:color="000000"/>
          <w:between w:val="nil"/>
        </w:pBdr>
        <w:spacing w:line="276" w:lineRule="auto"/>
        <w:jc w:val="both"/>
        <w:rPr>
          <w:rFonts w:ascii="Open Sans" w:eastAsia="Arial" w:hAnsi="Open Sans" w:cs="Open Sans"/>
          <w:color w:val="000000"/>
          <w:sz w:val="22"/>
          <w:szCs w:val="22"/>
          <w:lang w:val="tr-TR"/>
        </w:rPr>
      </w:pPr>
    </w:p>
    <w:p w14:paraId="5A877CAF" w14:textId="332A93C4" w:rsidR="00BA7DBF" w:rsidRPr="00601392" w:rsidRDefault="00B52008">
      <w:pP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Muavin yolculara otobüsün 10 dakika içinde hareket edeceğini söyler, ancak otobüse daha fazla yük yüklenirken otobüs iki saat daha durakta kalır. Sonunda otobüs yolculuğuna başlar, ancak bazı yolcular aşırı kalabalık ve sıcak otobüste bunalmaya başlar ve herkes paniğe kapılır. Yolculardan biri olan yaşlı adam, otobüs muavinine bağırır ve onu dövmekle tehdit eder. Muavin de ona bağırarak karşılık verir ve otobüsü durdurur.</w:t>
      </w:r>
    </w:p>
    <w:p w14:paraId="037385AC" w14:textId="77777777" w:rsidR="002B7A46" w:rsidRPr="00601392" w:rsidRDefault="002B7A46">
      <w:pPr>
        <w:spacing w:after="120" w:line="276" w:lineRule="auto"/>
        <w:rPr>
          <w:rFonts w:ascii="Open Sans" w:eastAsia="Arial" w:hAnsi="Open Sans" w:cs="Open Sans"/>
          <w:color w:val="000000"/>
          <w:sz w:val="22"/>
          <w:szCs w:val="22"/>
          <w:lang w:val="tr-TR"/>
        </w:rPr>
      </w:pPr>
    </w:p>
    <w:p w14:paraId="659B27FE" w14:textId="77777777" w:rsidR="007A1900" w:rsidRPr="00601392" w:rsidRDefault="007A1900">
      <w:pPr>
        <w:spacing w:after="120"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lastRenderedPageBreak/>
        <w:t>Grup tartışması için sorular</w:t>
      </w:r>
    </w:p>
    <w:p w14:paraId="541CDB0C" w14:textId="6C68885D" w:rsidR="00BA7DBF" w:rsidRPr="00601392" w:rsidRDefault="007A1900">
      <w:pPr>
        <w:spacing w:after="120" w:line="276" w:lineRule="auto"/>
        <w:rPr>
          <w:rFonts w:ascii="Open Sans" w:eastAsia="Arial" w:hAnsi="Open Sans" w:cs="Open Sans"/>
          <w:b/>
          <w:i/>
          <w:sz w:val="22"/>
          <w:szCs w:val="22"/>
          <w:lang w:val="tr-TR"/>
        </w:rPr>
      </w:pPr>
      <w:r w:rsidRPr="00601392">
        <w:rPr>
          <w:rFonts w:ascii="Open Sans" w:eastAsia="Arial" w:hAnsi="Open Sans" w:cs="Open Sans"/>
          <w:sz w:val="22"/>
          <w:szCs w:val="22"/>
          <w:lang w:val="tr-TR"/>
        </w:rPr>
        <w:t>Aşağıdaki soruları bir yazı tahtası üzerinde yanıtlayın:</w:t>
      </w:r>
    </w:p>
    <w:p w14:paraId="0710E7B8" w14:textId="77777777" w:rsidR="00406287" w:rsidRPr="00601392" w:rsidRDefault="00406287" w:rsidP="00734887">
      <w:pPr>
        <w:numPr>
          <w:ilvl w:val="0"/>
          <w:numId w:val="21"/>
        </w:numPr>
        <w:pBdr>
          <w:top w:val="nil"/>
          <w:left w:val="nil"/>
          <w:bottom w:val="nil"/>
          <w:right w:val="nil"/>
          <w:between w:val="nil"/>
        </w:pBdr>
        <w:spacing w:after="120" w:line="276" w:lineRule="auto"/>
        <w:rPr>
          <w:rFonts w:ascii="Open Sans" w:eastAsia="Arial" w:hAnsi="Open Sans" w:cs="Open Sans"/>
          <w:b/>
          <w:i/>
          <w:color w:val="000000"/>
          <w:sz w:val="22"/>
          <w:szCs w:val="22"/>
          <w:lang w:val="tr-TR"/>
        </w:rPr>
      </w:pPr>
      <w:r w:rsidRPr="00601392">
        <w:rPr>
          <w:rFonts w:ascii="Open Sans" w:eastAsia="Arial" w:hAnsi="Open Sans" w:cs="Open Sans"/>
          <w:color w:val="000000"/>
          <w:sz w:val="22"/>
          <w:szCs w:val="22"/>
          <w:lang w:val="tr-TR"/>
        </w:rPr>
        <w:t>Bu duruma ne sebep oldu?</w:t>
      </w:r>
    </w:p>
    <w:p w14:paraId="5CA63190" w14:textId="147DEAB0" w:rsidR="00BA7DBF" w:rsidRPr="00601392" w:rsidRDefault="00406287" w:rsidP="00734887">
      <w:pPr>
        <w:numPr>
          <w:ilvl w:val="0"/>
          <w:numId w:val="21"/>
        </w:numPr>
        <w:pBdr>
          <w:top w:val="nil"/>
          <w:left w:val="nil"/>
          <w:bottom w:val="nil"/>
          <w:right w:val="nil"/>
          <w:between w:val="nil"/>
        </w:pBdr>
        <w:spacing w:after="120" w:line="276" w:lineRule="auto"/>
        <w:rPr>
          <w:rFonts w:ascii="Open Sans" w:eastAsia="Arial" w:hAnsi="Open Sans" w:cs="Open Sans"/>
          <w:b/>
          <w:i/>
          <w:color w:val="000000"/>
          <w:sz w:val="22"/>
          <w:szCs w:val="22"/>
          <w:lang w:val="tr-TR"/>
        </w:rPr>
      </w:pPr>
      <w:r w:rsidRPr="00601392">
        <w:rPr>
          <w:rFonts w:ascii="Open Sans" w:eastAsia="Arial" w:hAnsi="Open Sans" w:cs="Open Sans"/>
          <w:color w:val="000000"/>
          <w:sz w:val="22"/>
          <w:szCs w:val="22"/>
          <w:lang w:val="tr-TR"/>
        </w:rPr>
        <w:t>Nasıl önlenebilirdi?</w:t>
      </w:r>
    </w:p>
    <w:p w14:paraId="6EC8572C" w14:textId="62EB53CF" w:rsidR="00BA7DBF" w:rsidRPr="00601392" w:rsidRDefault="00A21AF3">
      <w:pPr>
        <w:spacing w:after="120" w:line="276" w:lineRule="auto"/>
        <w:rPr>
          <w:rFonts w:ascii="Open Sans" w:eastAsia="Arial" w:hAnsi="Open Sans" w:cs="Open Sans"/>
          <w:b/>
          <w:i/>
          <w:sz w:val="22"/>
          <w:szCs w:val="22"/>
          <w:lang w:val="tr-TR"/>
        </w:rPr>
      </w:pPr>
      <w:r w:rsidRPr="00601392">
        <w:rPr>
          <w:rFonts w:ascii="Open Sans" w:eastAsia="Arial" w:hAnsi="Open Sans" w:cs="Open Sans"/>
          <w:sz w:val="22"/>
          <w:szCs w:val="22"/>
          <w:lang w:val="tr-TR"/>
        </w:rPr>
        <w:t>Eğer grupların vakti varsa:</w:t>
      </w:r>
    </w:p>
    <w:p w14:paraId="16C5287A" w14:textId="71985417" w:rsidR="00BA7DBF" w:rsidRPr="00601392" w:rsidRDefault="00FE387D" w:rsidP="00734887">
      <w:pPr>
        <w:numPr>
          <w:ilvl w:val="0"/>
          <w:numId w:val="21"/>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Bu durum ile Ulusal Dernekler olarak toplu</w:t>
      </w:r>
      <w:r w:rsidR="001D4F30">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larla yaptığımız çalışmalar arasındaki benzerlikler nelerdir?</w:t>
      </w:r>
    </w:p>
    <w:p w14:paraId="4C393FEE" w14:textId="77777777" w:rsidR="0078244F" w:rsidRPr="00601392" w:rsidRDefault="0078244F">
      <w:pPr>
        <w:spacing w:after="120"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Cevaplar</w:t>
      </w:r>
    </w:p>
    <w:p w14:paraId="54EF0732" w14:textId="49FAE6DA" w:rsidR="00BA7DBF" w:rsidRPr="00601392" w:rsidRDefault="0078244F">
      <w:pPr>
        <w:spacing w:after="120" w:line="276" w:lineRule="auto"/>
        <w:rPr>
          <w:rFonts w:ascii="Open Sans" w:eastAsia="Arial" w:hAnsi="Open Sans" w:cs="Open Sans"/>
          <w:color w:val="C00000"/>
          <w:sz w:val="22"/>
          <w:szCs w:val="22"/>
          <w:lang w:val="tr-TR"/>
        </w:rPr>
      </w:pPr>
      <w:r w:rsidRPr="00601392">
        <w:rPr>
          <w:rFonts w:ascii="Open Sans" w:eastAsia="Arial" w:hAnsi="Open Sans" w:cs="Open Sans"/>
          <w:color w:val="C00000"/>
          <w:sz w:val="22"/>
          <w:szCs w:val="22"/>
          <w:lang w:val="tr-TR"/>
        </w:rPr>
        <w:t>S1. Bu duruma ne sebep oldu?</w:t>
      </w:r>
    </w:p>
    <w:p w14:paraId="1DD391EB" w14:textId="77777777" w:rsidR="00F46185" w:rsidRPr="00601392" w:rsidRDefault="00F46185" w:rsidP="00734887">
      <w:pPr>
        <w:numPr>
          <w:ilvl w:val="0"/>
          <w:numId w:val="23"/>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Yolcuların ihtiyaçlarının anlaşılmaması ve istişare yapılmaması</w:t>
      </w:r>
    </w:p>
    <w:p w14:paraId="53F872B5" w14:textId="77777777" w:rsidR="00F46185" w:rsidRPr="00601392" w:rsidRDefault="00F46185" w:rsidP="00734887">
      <w:pPr>
        <w:numPr>
          <w:ilvl w:val="0"/>
          <w:numId w:val="23"/>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İhtiyaçların karşılanmaması / kalitesiz hizmet - otobüs geç geliyor ve aşırı kalabalık</w:t>
      </w:r>
    </w:p>
    <w:p w14:paraId="50DE5770" w14:textId="77777777" w:rsidR="009A375D" w:rsidRPr="00601392" w:rsidRDefault="009A375D" w:rsidP="00734887">
      <w:pPr>
        <w:numPr>
          <w:ilvl w:val="0"/>
          <w:numId w:val="23"/>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Güncel ve güvenilir bilgilerin eksikliği - örneğin otobüsün ne zaman kalkacağı, gecikme nedenleri, otobüs şirketinin sağlamayı hedeflediği hizmet vb.</w:t>
      </w:r>
    </w:p>
    <w:p w14:paraId="69890CB4" w14:textId="77777777" w:rsidR="009A375D" w:rsidRPr="00601392" w:rsidRDefault="009A375D" w:rsidP="00734887">
      <w:pPr>
        <w:numPr>
          <w:ilvl w:val="0"/>
          <w:numId w:val="23"/>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Otobüs şirketi ve yolcular arasındaki zayıf ilişki / şikayet etmenin bir yolu yok - yolcuların ihtiyaçlarını duyurabilmelerinin tek yolu bağırmak ve şiddet tehdidinde bulunmak</w:t>
      </w:r>
    </w:p>
    <w:p w14:paraId="7512BC12" w14:textId="77777777" w:rsidR="009A375D" w:rsidRPr="00601392" w:rsidRDefault="009A375D" w:rsidP="00734887">
      <w:pPr>
        <w:numPr>
          <w:ilvl w:val="0"/>
          <w:numId w:val="23"/>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Yolcular için seçenek eksikliği, bu da yolcular (seyahat etmesi gerekenler) ve otobüs hizmeti (tek hizmeti sağlayanlar) arasında bir güç dengesizliği yaratmaktadır</w:t>
      </w:r>
    </w:p>
    <w:p w14:paraId="1DDF225F" w14:textId="77777777" w:rsidR="000F0707" w:rsidRPr="00601392" w:rsidRDefault="000F0707" w:rsidP="00734887">
      <w:pPr>
        <w:numPr>
          <w:ilvl w:val="0"/>
          <w:numId w:val="23"/>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Otobüs muavininin 'müşterileriyle' ilgilenme yaklaşımı (becerileri, davranışları ve tutumu)</w:t>
      </w:r>
    </w:p>
    <w:p w14:paraId="61C88BC7" w14:textId="77777777" w:rsidR="00373AE4" w:rsidRPr="00601392" w:rsidRDefault="00FA72B0" w:rsidP="00373AE4">
      <w:pPr>
        <w:numPr>
          <w:ilvl w:val="0"/>
          <w:numId w:val="23"/>
        </w:numPr>
        <w:pBdr>
          <w:top w:val="nil"/>
          <w:left w:val="nil"/>
          <w:bottom w:val="nil"/>
          <w:right w:val="nil"/>
          <w:between w:val="nil"/>
        </w:pBdr>
        <w:spacing w:line="276" w:lineRule="auto"/>
        <w:rPr>
          <w:rFonts w:ascii="Open Sans" w:eastAsia="Arial" w:hAnsi="Open Sans" w:cs="Open Sans"/>
          <w:sz w:val="22"/>
          <w:szCs w:val="22"/>
          <w:lang w:val="tr-TR"/>
        </w:rPr>
      </w:pPr>
      <w:r w:rsidRPr="00601392">
        <w:rPr>
          <w:rFonts w:ascii="Open Sans" w:eastAsia="Arial" w:hAnsi="Open Sans" w:cs="Open Sans"/>
          <w:color w:val="000000"/>
          <w:sz w:val="22"/>
          <w:szCs w:val="22"/>
          <w:lang w:val="tr-TR"/>
        </w:rPr>
        <w:t>Dört küçük çocuklu tek başına bir kadın gibi daha savunmasız yolculara nasıl destek verileceği hakkında düşünülmüyor</w:t>
      </w:r>
    </w:p>
    <w:p w14:paraId="34BF2A3E" w14:textId="1C9D07DF" w:rsidR="00373AE4" w:rsidRPr="00601392" w:rsidRDefault="00373AE4" w:rsidP="00373AE4">
      <w:pPr>
        <w:pBdr>
          <w:top w:val="nil"/>
          <w:left w:val="nil"/>
          <w:bottom w:val="nil"/>
          <w:right w:val="nil"/>
          <w:between w:val="nil"/>
        </w:pBdr>
        <w:spacing w:line="276" w:lineRule="auto"/>
        <w:ind w:left="360"/>
        <w:rPr>
          <w:rFonts w:ascii="Open Sans" w:eastAsia="Arial" w:hAnsi="Open Sans" w:cs="Open Sans"/>
          <w:color w:val="000000"/>
          <w:sz w:val="22"/>
          <w:szCs w:val="22"/>
          <w:lang w:val="tr-TR"/>
        </w:rPr>
      </w:pPr>
      <w:r w:rsidRPr="00601392">
        <w:rPr>
          <w:rFonts w:ascii="Arial" w:eastAsia="Arial" w:hAnsi="Arial" w:cs="Arial"/>
          <w:color w:val="000000"/>
          <w:sz w:val="22"/>
          <w:szCs w:val="22"/>
          <w:lang w:val="tr-TR"/>
        </w:rPr>
        <w:t>●</w:t>
      </w:r>
      <w:r w:rsidRPr="00601392">
        <w:rPr>
          <w:rFonts w:ascii="Open Sans" w:eastAsia="Arial" w:hAnsi="Open Sans" w:cs="Open Sans"/>
          <w:color w:val="000000"/>
          <w:sz w:val="22"/>
          <w:szCs w:val="22"/>
          <w:lang w:val="tr-TR"/>
        </w:rPr>
        <w:t xml:space="preserve"> İzleme eksikliği, ör. otobüsün kalkma saati, yolcu sayısı, yolcu memnuniyeti.</w:t>
      </w:r>
    </w:p>
    <w:p w14:paraId="4F43B2B4" w14:textId="77777777" w:rsidR="00373AE4" w:rsidRPr="00601392" w:rsidRDefault="00373AE4" w:rsidP="00373AE4">
      <w:pPr>
        <w:pBdr>
          <w:top w:val="nil"/>
          <w:left w:val="nil"/>
          <w:bottom w:val="nil"/>
          <w:right w:val="nil"/>
          <w:between w:val="nil"/>
        </w:pBdr>
        <w:spacing w:line="276" w:lineRule="auto"/>
        <w:ind w:left="360"/>
        <w:rPr>
          <w:rFonts w:ascii="Open Sans" w:eastAsia="Arial" w:hAnsi="Open Sans" w:cs="Open Sans"/>
          <w:sz w:val="22"/>
          <w:szCs w:val="22"/>
          <w:lang w:val="tr-TR"/>
        </w:rPr>
      </w:pPr>
    </w:p>
    <w:p w14:paraId="45A0E431" w14:textId="4AE05BFA" w:rsidR="00BA7DBF" w:rsidRPr="00601392" w:rsidRDefault="00BB0293">
      <w:pPr>
        <w:spacing w:after="120"/>
        <w:rPr>
          <w:rFonts w:ascii="Open Sans" w:eastAsia="Arial" w:hAnsi="Open Sans" w:cs="Open Sans"/>
          <w:color w:val="C00000"/>
          <w:sz w:val="22"/>
          <w:szCs w:val="22"/>
          <w:lang w:val="tr-TR"/>
        </w:rPr>
      </w:pPr>
      <w:r w:rsidRPr="00601392">
        <w:rPr>
          <w:rFonts w:ascii="Open Sans" w:eastAsia="Arial" w:hAnsi="Open Sans" w:cs="Open Sans"/>
          <w:color w:val="C00000"/>
          <w:sz w:val="22"/>
          <w:szCs w:val="22"/>
          <w:lang w:val="tr-TR"/>
        </w:rPr>
        <w:t>S2. Bu nasıl önlenebilirdi?</w:t>
      </w:r>
    </w:p>
    <w:p w14:paraId="2E74C5B2" w14:textId="77777777" w:rsidR="00080C9D" w:rsidRPr="00601392" w:rsidRDefault="00080C9D" w:rsidP="00734887">
      <w:pPr>
        <w:numPr>
          <w:ilvl w:val="0"/>
          <w:numId w:val="23"/>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Otobüs şirketi tarafından, daha hassas durumdaki yolcular (yaşlılar, çocuklu kişiler) da dahil olmak üzere, yolcu talep ve ihtiyaçlarının doğru bir şekilde değerlendirilmesi ve böylece ihtiyaçları karşılayacak yeterli hizmetin sunulması gerekirdi</w:t>
      </w:r>
    </w:p>
    <w:p w14:paraId="1F9A2F20" w14:textId="6C8C7B25" w:rsidR="00080C9D" w:rsidRPr="00601392" w:rsidRDefault="00080C9D" w:rsidP="00734887">
      <w:pPr>
        <w:numPr>
          <w:ilvl w:val="0"/>
          <w:numId w:val="23"/>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Almak istedikleri hizmet türü konusunda toplu</w:t>
      </w:r>
      <w:r w:rsidR="001D4F30">
        <w:rPr>
          <w:rFonts w:ascii="Open Sans" w:eastAsia="Arial" w:hAnsi="Open Sans" w:cs="Open Sans"/>
          <w:color w:val="000000"/>
          <w:sz w:val="22"/>
          <w:szCs w:val="22"/>
          <w:lang w:val="tr-TR"/>
        </w:rPr>
        <w:t>luğ</w:t>
      </w:r>
      <w:r w:rsidRPr="00601392">
        <w:rPr>
          <w:rFonts w:ascii="Open Sans" w:eastAsia="Arial" w:hAnsi="Open Sans" w:cs="Open Sans"/>
          <w:color w:val="000000"/>
          <w:sz w:val="22"/>
          <w:szCs w:val="22"/>
          <w:lang w:val="tr-TR"/>
        </w:rPr>
        <w:t>a danışılmış olmalıdır</w:t>
      </w:r>
    </w:p>
    <w:p w14:paraId="7FB42924" w14:textId="77777777" w:rsidR="00080C9D" w:rsidRPr="00601392" w:rsidRDefault="00080C9D" w:rsidP="00734887">
      <w:pPr>
        <w:numPr>
          <w:ilvl w:val="0"/>
          <w:numId w:val="23"/>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Varış saatleri, gecikme nedenleri gibi dürüst, zamanında ve ilgili bilgiler verilmeliydi</w:t>
      </w:r>
    </w:p>
    <w:p w14:paraId="70A04065" w14:textId="77777777" w:rsidR="00080C9D" w:rsidRPr="00601392" w:rsidRDefault="00080C9D" w:rsidP="00734887">
      <w:pPr>
        <w:numPr>
          <w:ilvl w:val="0"/>
          <w:numId w:val="23"/>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Sürücü, yolculara ne olduğunu açıklayabilmesi ve endişelerini dinleyebilmesi için yolcularla nasıl doğru iletişim kuracağı konusunda eğitilmeliydi</w:t>
      </w:r>
    </w:p>
    <w:p w14:paraId="14B6C724" w14:textId="43026E58" w:rsidR="00080C9D" w:rsidRPr="00601392" w:rsidRDefault="00080C9D" w:rsidP="00734887">
      <w:pPr>
        <w:numPr>
          <w:ilvl w:val="0"/>
          <w:numId w:val="23"/>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Otobüs şirketi personelinin müşterilere nasıl davranacaklarını düzenleyen ve tüm personel tarafından imzalanan ve anlaşılan davranış kuralları vardır</w:t>
      </w:r>
    </w:p>
    <w:p w14:paraId="21D60E96" w14:textId="77777777" w:rsidR="00720EBB" w:rsidRPr="00601392" w:rsidRDefault="00720EBB" w:rsidP="00734887">
      <w:pPr>
        <w:numPr>
          <w:ilvl w:val="0"/>
          <w:numId w:val="23"/>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lastRenderedPageBreak/>
        <w:t>Otobüs şirketi yolcularına kaliteli bir hizmet sunmayı taahhüt etmelidir, örneğin gecikmeleri azaltmak, konforlu bir hizmet sunmak vb.</w:t>
      </w:r>
    </w:p>
    <w:p w14:paraId="7AAB8E8C" w14:textId="77777777" w:rsidR="00033E47" w:rsidRPr="00601392" w:rsidRDefault="00033E47" w:rsidP="00734887">
      <w:pPr>
        <w:numPr>
          <w:ilvl w:val="0"/>
          <w:numId w:val="23"/>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Bilet sistemi gibi daha iyi bir planlama, otobüsün aşırı kalabalık olmasını önlemeye yardımcı olur ve otobüs şirketine talep seviyesini bildirir</w:t>
      </w:r>
    </w:p>
    <w:p w14:paraId="56F2E946" w14:textId="77777777" w:rsidR="00033E47" w:rsidRPr="00601392" w:rsidRDefault="00033E47" w:rsidP="00734887">
      <w:pPr>
        <w:numPr>
          <w:ilvl w:val="0"/>
          <w:numId w:val="23"/>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Farklı grupların, örneğin küçük çocuklu veya bebekli ailelerin, yaşlıların, engellilerin vb. çeşitli ihtiyaçlarının nasıl karşılanacağının önceden planlanması. Örneğin, bu gruplar için öncelikli oturma veya erken biniş imkanı sağlanması</w:t>
      </w:r>
    </w:p>
    <w:p w14:paraId="5EBCB429" w14:textId="77777777" w:rsidR="00FB0DF6" w:rsidRPr="00601392" w:rsidRDefault="00033E47" w:rsidP="00FB0DF6">
      <w:pPr>
        <w:numPr>
          <w:ilvl w:val="0"/>
          <w:numId w:val="23"/>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Otobüs şirketinin, müşterilerin şikayetlerine yanıt veren ve bunlara göre hareket ederek işleyen bir şikayet ve geri bildirim sistemi vardır</w:t>
      </w:r>
    </w:p>
    <w:p w14:paraId="17B739BD" w14:textId="35B43E09" w:rsidR="00BA7DBF" w:rsidRPr="00601392" w:rsidRDefault="00FB0DF6" w:rsidP="00FB0DF6">
      <w:pPr>
        <w:numPr>
          <w:ilvl w:val="0"/>
          <w:numId w:val="23"/>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Dakikliği ve sorunları ölçmek için bir izleme sistemi mevcuttur.</w:t>
      </w:r>
    </w:p>
    <w:p w14:paraId="579A9C2F" w14:textId="77777777" w:rsidR="00FB0DF6" w:rsidRPr="00601392" w:rsidRDefault="00FB0DF6">
      <w:pPr>
        <w:pBdr>
          <w:top w:val="nil"/>
          <w:left w:val="nil"/>
          <w:bottom w:val="nil"/>
          <w:right w:val="nil"/>
          <w:between w:val="nil"/>
        </w:pBdr>
        <w:ind w:left="720"/>
        <w:rPr>
          <w:rFonts w:ascii="Open Sans" w:eastAsia="Arial" w:hAnsi="Open Sans" w:cs="Open Sans"/>
          <w:color w:val="000000"/>
          <w:sz w:val="22"/>
          <w:szCs w:val="22"/>
          <w:lang w:val="tr-TR"/>
        </w:rPr>
      </w:pPr>
    </w:p>
    <w:p w14:paraId="11FBDCEE" w14:textId="77777777" w:rsidR="00B85C2C" w:rsidRPr="00601392" w:rsidRDefault="00B85C2C" w:rsidP="00B85C2C">
      <w:p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C00000"/>
          <w:sz w:val="22"/>
          <w:szCs w:val="22"/>
          <w:lang w:val="tr-TR"/>
        </w:rPr>
        <w:t>S3. Bu durum ile Ulusal Dernekler olarak topluluklarla yaptığımız çalışmalar arasındaki benzerlikler nelerdir?</w:t>
      </w:r>
    </w:p>
    <w:p w14:paraId="06576178" w14:textId="77777777" w:rsidR="00B85C2C" w:rsidRPr="00601392" w:rsidRDefault="00B85C2C" w:rsidP="00B85C2C">
      <w:pPr>
        <w:pStyle w:val="ListeParagraf"/>
        <w:rPr>
          <w:rFonts w:ascii="Open Sans" w:eastAsia="Arial" w:hAnsi="Open Sans" w:cs="Open Sans"/>
          <w:b/>
          <w:color w:val="000000"/>
          <w:sz w:val="22"/>
          <w:szCs w:val="22"/>
          <w:lang w:val="tr-TR"/>
        </w:rPr>
      </w:pPr>
    </w:p>
    <w:p w14:paraId="578FF12E" w14:textId="71BC698D" w:rsidR="00B85C2C" w:rsidRPr="00601392" w:rsidRDefault="00B85C2C" w:rsidP="00734887">
      <w:pPr>
        <w:numPr>
          <w:ilvl w:val="0"/>
          <w:numId w:val="23"/>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b/>
          <w:color w:val="000000"/>
          <w:sz w:val="22"/>
          <w:szCs w:val="22"/>
          <w:lang w:val="tr-TR"/>
        </w:rPr>
        <w:t xml:space="preserve">Yetersiz kaynaklar </w:t>
      </w:r>
      <w:r w:rsidRPr="00601392">
        <w:rPr>
          <w:rFonts w:ascii="Open Sans" w:eastAsia="Arial" w:hAnsi="Open Sans" w:cs="Open Sans"/>
          <w:bCs/>
          <w:color w:val="000000"/>
          <w:sz w:val="22"/>
          <w:szCs w:val="22"/>
          <w:lang w:val="tr-TR"/>
        </w:rPr>
        <w:t>-</w:t>
      </w:r>
      <w:r w:rsidRPr="00601392">
        <w:rPr>
          <w:rFonts w:ascii="Open Sans" w:eastAsia="Arial" w:hAnsi="Open Sans" w:cs="Open Sans"/>
          <w:b/>
          <w:color w:val="000000"/>
          <w:sz w:val="22"/>
          <w:szCs w:val="22"/>
          <w:lang w:val="tr-TR"/>
        </w:rPr>
        <w:t xml:space="preserve"> </w:t>
      </w:r>
      <w:r w:rsidRPr="00601392">
        <w:rPr>
          <w:rFonts w:ascii="Open Sans" w:eastAsia="Arial" w:hAnsi="Open Sans" w:cs="Open Sans"/>
          <w:bCs/>
          <w:color w:val="000000"/>
          <w:sz w:val="22"/>
          <w:szCs w:val="22"/>
          <w:lang w:val="tr-TR"/>
        </w:rPr>
        <w:t>Topl</w:t>
      </w:r>
      <w:r w:rsidR="001D4F30">
        <w:rPr>
          <w:rFonts w:ascii="Open Sans" w:eastAsia="Arial" w:hAnsi="Open Sans" w:cs="Open Sans"/>
          <w:bCs/>
          <w:color w:val="000000"/>
          <w:sz w:val="22"/>
          <w:szCs w:val="22"/>
          <w:lang w:val="tr-TR"/>
        </w:rPr>
        <w:t>uluk</w:t>
      </w:r>
      <w:r w:rsidRPr="00601392">
        <w:rPr>
          <w:rFonts w:ascii="Open Sans" w:eastAsia="Arial" w:hAnsi="Open Sans" w:cs="Open Sans"/>
          <w:bCs/>
          <w:color w:val="000000"/>
          <w:sz w:val="22"/>
          <w:szCs w:val="22"/>
          <w:lang w:val="tr-TR"/>
        </w:rPr>
        <w:t>lara da hizmet sağlıyoruz, ancak çoğu zaman insanların ihtiyaçlarını karşılamak için yeterli kaynak bulunmuyor ve kime ne şekilde yardım edileceği konusunda zor seçimler yapılması gerekiyor.</w:t>
      </w:r>
    </w:p>
    <w:p w14:paraId="0683A361" w14:textId="77777777" w:rsidR="00320356" w:rsidRPr="00601392" w:rsidRDefault="00320356" w:rsidP="00734887">
      <w:pPr>
        <w:numPr>
          <w:ilvl w:val="0"/>
          <w:numId w:val="23"/>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b/>
          <w:color w:val="000000"/>
          <w:sz w:val="22"/>
          <w:szCs w:val="22"/>
          <w:lang w:val="tr-TR"/>
        </w:rPr>
        <w:t xml:space="preserve">İhtiyaçları anlamamak </w:t>
      </w:r>
      <w:r w:rsidRPr="00601392">
        <w:rPr>
          <w:rFonts w:ascii="Open Sans" w:eastAsia="Arial" w:hAnsi="Open Sans" w:cs="Open Sans"/>
          <w:bCs/>
          <w:color w:val="000000"/>
          <w:sz w:val="22"/>
          <w:szCs w:val="22"/>
          <w:lang w:val="tr-TR"/>
        </w:rPr>
        <w:t>- sınırlı değerlendirme veya yetersiz topluluk istişaresi, özellikle zamanın kısıtlı olduğu acil durumlarda, insanların ihtiyaçlarını gerçekten karşılamayan mal veya hizmetler sunmamıza yol açabilir. Bu durum topluluklarla olan ilişkilerimize zarar verebilir ve hizmet sunumunu ve personel güvenliğini etkileyebilir.</w:t>
      </w:r>
    </w:p>
    <w:p w14:paraId="73B147E1" w14:textId="77777777" w:rsidR="0034762D" w:rsidRPr="00601392" w:rsidRDefault="0034762D" w:rsidP="00734887">
      <w:pPr>
        <w:numPr>
          <w:ilvl w:val="0"/>
          <w:numId w:val="23"/>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b/>
          <w:color w:val="000000"/>
          <w:sz w:val="22"/>
          <w:szCs w:val="22"/>
          <w:lang w:val="tr-TR"/>
        </w:rPr>
        <w:t xml:space="preserve">Zayıf iletişim </w:t>
      </w:r>
      <w:r w:rsidRPr="00601392">
        <w:rPr>
          <w:rFonts w:ascii="Open Sans" w:eastAsia="Arial" w:hAnsi="Open Sans" w:cs="Open Sans"/>
          <w:bCs/>
          <w:color w:val="000000"/>
          <w:sz w:val="22"/>
          <w:szCs w:val="22"/>
          <w:lang w:val="tr-TR"/>
        </w:rPr>
        <w:t>- kim olduğumuz ve ne yaptığımız hakkında topluluklara zamanında, doğru ve ilgili bilgi vermemek ve gecikmeler veya zorluklar olduğunda, toplulukların bize olan güvenini kaybetmesine veya sunabileceklerimiz hakkında gerçekçi olmayan beklentilere sahip olmasına neden olabilir.</w:t>
      </w:r>
    </w:p>
    <w:p w14:paraId="679DDE89" w14:textId="1BA7C10D" w:rsidR="003427D6" w:rsidRPr="00601392" w:rsidRDefault="003427D6" w:rsidP="00734887">
      <w:pPr>
        <w:numPr>
          <w:ilvl w:val="0"/>
          <w:numId w:val="23"/>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b/>
          <w:color w:val="000000"/>
          <w:sz w:val="22"/>
          <w:szCs w:val="22"/>
          <w:lang w:val="tr-TR"/>
        </w:rPr>
        <w:t xml:space="preserve">Endişeleri dile getirme veya şikayette bulunma fırsatının olmaması </w:t>
      </w:r>
      <w:r w:rsidRPr="00601392">
        <w:rPr>
          <w:rFonts w:ascii="Open Sans" w:eastAsia="Arial" w:hAnsi="Open Sans" w:cs="Open Sans"/>
          <w:bCs/>
          <w:color w:val="000000"/>
          <w:sz w:val="22"/>
          <w:szCs w:val="22"/>
          <w:lang w:val="tr-TR"/>
        </w:rPr>
        <w:t>- endişelere veya şikayetlere yanıt verecek bir sistemin olmaması gerginliklere yol açabilir, toplu</w:t>
      </w:r>
      <w:r w:rsidR="001D4F30">
        <w:rPr>
          <w:rFonts w:ascii="Open Sans" w:eastAsia="Arial" w:hAnsi="Open Sans" w:cs="Open Sans"/>
          <w:bCs/>
          <w:color w:val="000000"/>
          <w:sz w:val="22"/>
          <w:szCs w:val="22"/>
          <w:lang w:val="tr-TR"/>
        </w:rPr>
        <w:t>luk</w:t>
      </w:r>
      <w:r w:rsidRPr="00601392">
        <w:rPr>
          <w:rFonts w:ascii="Open Sans" w:eastAsia="Arial" w:hAnsi="Open Sans" w:cs="Open Sans"/>
          <w:bCs/>
          <w:color w:val="000000"/>
          <w:sz w:val="22"/>
          <w:szCs w:val="22"/>
          <w:lang w:val="tr-TR"/>
        </w:rPr>
        <w:t>larla çalışma şeklimizi etkileyebilir ve hizmetlerimizde ve çalışma şeklimizde önemli iyileştirmeler yapmamızı engelleyebilir.</w:t>
      </w:r>
    </w:p>
    <w:p w14:paraId="4581EB4E" w14:textId="77777777" w:rsidR="009D178B" w:rsidRPr="00601392" w:rsidRDefault="009D178B" w:rsidP="00734887">
      <w:pPr>
        <w:numPr>
          <w:ilvl w:val="0"/>
          <w:numId w:val="23"/>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b/>
          <w:color w:val="000000"/>
          <w:sz w:val="22"/>
          <w:szCs w:val="22"/>
          <w:lang w:val="tr-TR"/>
        </w:rPr>
        <w:t xml:space="preserve">Farklı grupların ihtiyaçlarının yeterince anlaşılamaması </w:t>
      </w:r>
      <w:r w:rsidRPr="00601392">
        <w:rPr>
          <w:rFonts w:ascii="Open Sans" w:eastAsia="Arial" w:hAnsi="Open Sans" w:cs="Open Sans"/>
          <w:bCs/>
          <w:color w:val="000000"/>
          <w:sz w:val="22"/>
          <w:szCs w:val="22"/>
          <w:lang w:val="tr-TR"/>
        </w:rPr>
        <w:t xml:space="preserve">- farklı kişi ve grupların hizmet sağlayıcının dikkate alması ve ele alması gereken farklı öncelikleri vardır. Örneğin, otobüs senaryosunda bazı insanlar A noktasından B noktasına ulaşmaya öncelik verirken, diğerleri için yolculuğun konforu eşit veya daha önemli olabilir. Bu, insanların hassasiyetlerinin </w:t>
      </w:r>
      <w:r w:rsidRPr="00601392">
        <w:rPr>
          <w:rFonts w:ascii="Open Sans" w:eastAsia="Arial" w:hAnsi="Open Sans" w:cs="Open Sans"/>
          <w:bCs/>
          <w:color w:val="000000"/>
          <w:sz w:val="22"/>
          <w:szCs w:val="22"/>
          <w:lang w:val="tr-TR"/>
        </w:rPr>
        <w:lastRenderedPageBreak/>
        <w:t>ihtiyaçlarını nasıl etkileyebileceğini anlamayı da içerir; örneğin yaşlı bir adamın veya küçük çocukları olan bir kadının ihtiyaçları genç ve bekar bir erkeğinkinden farklı olabilir.</w:t>
      </w:r>
    </w:p>
    <w:p w14:paraId="06EF6EA2" w14:textId="15EC7646" w:rsidR="00EA2F41" w:rsidRPr="00601392" w:rsidRDefault="00EA2F41" w:rsidP="00734887">
      <w:pPr>
        <w:numPr>
          <w:ilvl w:val="0"/>
          <w:numId w:val="23"/>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b/>
          <w:color w:val="000000"/>
          <w:sz w:val="22"/>
          <w:szCs w:val="22"/>
          <w:lang w:val="tr-TR"/>
        </w:rPr>
        <w:t xml:space="preserve">Güç dengesizliği </w:t>
      </w:r>
      <w:r w:rsidRPr="00601392">
        <w:rPr>
          <w:rFonts w:ascii="Open Sans" w:eastAsia="Arial" w:hAnsi="Open Sans" w:cs="Open Sans"/>
          <w:bCs/>
          <w:color w:val="000000"/>
          <w:sz w:val="22"/>
          <w:szCs w:val="22"/>
          <w:lang w:val="tr-TR"/>
        </w:rPr>
        <w:t>- 'kullanıcılar' ( toplu</w:t>
      </w:r>
      <w:r w:rsidR="001D4F30">
        <w:rPr>
          <w:rFonts w:ascii="Open Sans" w:eastAsia="Arial" w:hAnsi="Open Sans" w:cs="Open Sans"/>
          <w:bCs/>
          <w:color w:val="000000"/>
          <w:sz w:val="22"/>
          <w:szCs w:val="22"/>
          <w:lang w:val="tr-TR"/>
        </w:rPr>
        <w:t>luk</w:t>
      </w:r>
      <w:r w:rsidRPr="00601392">
        <w:rPr>
          <w:rFonts w:ascii="Open Sans" w:eastAsia="Arial" w:hAnsi="Open Sans" w:cs="Open Sans"/>
          <w:bCs/>
          <w:color w:val="000000"/>
          <w:sz w:val="22"/>
          <w:szCs w:val="22"/>
          <w:lang w:val="tr-TR"/>
        </w:rPr>
        <w:t xml:space="preserve">lar) ile </w:t>
      </w:r>
      <w:r w:rsidR="001E153A" w:rsidRPr="00601392">
        <w:rPr>
          <w:rFonts w:ascii="Open Sans" w:eastAsia="Arial" w:hAnsi="Open Sans" w:cs="Open Sans"/>
          <w:bCs/>
          <w:color w:val="000000"/>
          <w:sz w:val="22"/>
          <w:szCs w:val="22"/>
          <w:lang w:val="tr-TR"/>
        </w:rPr>
        <w:t>Ulusal Dernek</w:t>
      </w:r>
      <w:r w:rsidRPr="00601392">
        <w:rPr>
          <w:rFonts w:ascii="Open Sans" w:eastAsia="Arial" w:hAnsi="Open Sans" w:cs="Open Sans"/>
          <w:bCs/>
          <w:color w:val="000000"/>
          <w:sz w:val="22"/>
          <w:szCs w:val="22"/>
          <w:lang w:val="tr-TR"/>
        </w:rPr>
        <w:t xml:space="preserve"> (NS) arasında bir güç dengesizliği vardır. Bu durum, personel veya gönüllülerin konumlarını kötüye kullanarak mal ve hizmetler karşılığında para veya hizmet talep edebilecekleri sömürü riski yaratabilir. Örneğin, otobüs hizmeti senaryosunda, otobüs muavini küçük çocuklu kadından fazladan ödeme ya da bir koltuk kapmak için cinsel istekte bulunmuş olabilir.</w:t>
      </w:r>
    </w:p>
    <w:p w14:paraId="3DFAACDC" w14:textId="77777777" w:rsidR="001B54B5" w:rsidRPr="00601392" w:rsidRDefault="00055984" w:rsidP="005A4011">
      <w:pPr>
        <w:numPr>
          <w:ilvl w:val="0"/>
          <w:numId w:val="23"/>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b/>
          <w:color w:val="000000"/>
          <w:sz w:val="22"/>
          <w:szCs w:val="22"/>
          <w:lang w:val="tr-TR"/>
        </w:rPr>
        <w:t xml:space="preserve">Seçenek eksikliği </w:t>
      </w:r>
      <w:r w:rsidRPr="00601392">
        <w:rPr>
          <w:rFonts w:ascii="Open Sans" w:eastAsia="Arial" w:hAnsi="Open Sans" w:cs="Open Sans"/>
          <w:bCs/>
          <w:color w:val="000000"/>
          <w:sz w:val="22"/>
          <w:szCs w:val="22"/>
          <w:lang w:val="tr-TR"/>
        </w:rPr>
        <w:t>- genellikle toplulukların kimden yardım alacakları konusunda da seçenekleri yoktur</w:t>
      </w:r>
      <w:r w:rsidR="001B54B5" w:rsidRPr="00601392">
        <w:rPr>
          <w:rFonts w:ascii="Open Sans" w:eastAsia="Arial" w:hAnsi="Open Sans" w:cs="Open Sans"/>
          <w:bCs/>
          <w:color w:val="000000"/>
          <w:sz w:val="22"/>
          <w:szCs w:val="22"/>
          <w:lang w:val="tr-TR"/>
        </w:rPr>
        <w:t>.</w:t>
      </w:r>
    </w:p>
    <w:p w14:paraId="0B1ECDC7" w14:textId="21FE9083" w:rsidR="00BA7DBF" w:rsidRPr="00601392" w:rsidRDefault="001B54B5" w:rsidP="005A4011">
      <w:pPr>
        <w:numPr>
          <w:ilvl w:val="0"/>
          <w:numId w:val="23"/>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hAnsi="Open Sans"/>
          <w:b/>
          <w:bCs/>
          <w:color w:val="000000"/>
          <w:sz w:val="22"/>
          <w:szCs w:val="22"/>
          <w:lang w:val="tr-TR"/>
        </w:rPr>
        <w:t>Öğrenmeyi izleme eksikliği</w:t>
      </w:r>
      <w:r w:rsidRPr="00601392">
        <w:rPr>
          <w:rFonts w:ascii="Open Sans" w:hAnsi="Open Sans"/>
          <w:color w:val="000000"/>
          <w:sz w:val="22"/>
          <w:szCs w:val="22"/>
          <w:lang w:val="tr-TR"/>
        </w:rPr>
        <w:t xml:space="preserve"> - bu muhtemelen otobüsün ilk kez geç kalışı değil. Benzer şekilde, insani yardım kuruluşları da genellikle aynı hataları tekrar tekrar yapar ve geçmişten ders çıkarmakta başarısız olurlar.</w:t>
      </w:r>
    </w:p>
    <w:p w14:paraId="34A7D1C3" w14:textId="77777777" w:rsidR="001B54B5" w:rsidRPr="00601392" w:rsidRDefault="001B54B5" w:rsidP="001B54B5">
      <w:pPr>
        <w:rPr>
          <w:lang w:val="tr-TR"/>
        </w:rPr>
      </w:pPr>
    </w:p>
    <w:p w14:paraId="7DB738CD" w14:textId="35F66291" w:rsidR="008E756E" w:rsidRPr="00601392" w:rsidRDefault="008E756E">
      <w:pPr>
        <w:spacing w:line="276" w:lineRule="auto"/>
        <w:rPr>
          <w:rFonts w:ascii="Montserrat" w:eastAsia="Arial" w:hAnsi="Montserrat" w:cs="Open Sans"/>
          <w:b/>
          <w:sz w:val="28"/>
          <w:szCs w:val="28"/>
          <w:lang w:val="tr-TR"/>
        </w:rPr>
      </w:pPr>
      <w:r w:rsidRPr="00601392">
        <w:rPr>
          <w:rFonts w:ascii="Montserrat" w:eastAsia="Arial" w:hAnsi="Montserrat" w:cs="Open Sans"/>
          <w:b/>
          <w:color w:val="C00000"/>
          <w:sz w:val="28"/>
          <w:szCs w:val="28"/>
          <w:lang w:val="tr-TR"/>
        </w:rPr>
        <w:t xml:space="preserve">MODÜL 1 - FAALİYET 2: </w:t>
      </w:r>
      <w:r w:rsidRPr="00601392">
        <w:rPr>
          <w:rFonts w:ascii="Montserrat" w:eastAsia="Arial" w:hAnsi="Montserrat" w:cs="Open Sans"/>
          <w:b/>
          <w:sz w:val="28"/>
          <w:szCs w:val="28"/>
          <w:lang w:val="tr-TR"/>
        </w:rPr>
        <w:t>TOPLU</w:t>
      </w:r>
      <w:r w:rsidR="00503C1C">
        <w:rPr>
          <w:rFonts w:ascii="Montserrat" w:eastAsia="Arial" w:hAnsi="Montserrat" w:cs="Open Sans"/>
          <w:b/>
          <w:sz w:val="28"/>
          <w:szCs w:val="28"/>
          <w:lang w:val="tr-TR"/>
        </w:rPr>
        <w:t>LUK</w:t>
      </w:r>
      <w:r w:rsidRPr="00601392">
        <w:rPr>
          <w:rFonts w:ascii="Montserrat" w:eastAsia="Arial" w:hAnsi="Montserrat" w:cs="Open Sans"/>
          <w:b/>
          <w:sz w:val="28"/>
          <w:szCs w:val="28"/>
          <w:lang w:val="tr-TR"/>
        </w:rPr>
        <w:t xml:space="preserve"> KATILIMI NEDİR VE NEDEN ÖNEMLİDİR?</w:t>
      </w:r>
    </w:p>
    <w:p w14:paraId="0810728F" w14:textId="67E07C2A" w:rsidR="00BA7DBF" w:rsidRPr="00601392" w:rsidRDefault="00027FE9">
      <w:pP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Süre: 45 dakika</w:t>
      </w:r>
    </w:p>
    <w:p w14:paraId="2A083418" w14:textId="77777777" w:rsidR="00027FE9" w:rsidRPr="00601392" w:rsidRDefault="00027FE9">
      <w:pPr>
        <w:spacing w:line="276" w:lineRule="auto"/>
        <w:rPr>
          <w:rFonts w:ascii="Open Sans" w:eastAsia="Arial" w:hAnsi="Open Sans" w:cs="Open Sans"/>
          <w:b/>
          <w:sz w:val="22"/>
          <w:szCs w:val="22"/>
          <w:lang w:val="tr-TR"/>
        </w:rPr>
      </w:pPr>
    </w:p>
    <w:p w14:paraId="384718CA" w14:textId="7BA90D4B" w:rsidR="00BA7DBF" w:rsidRPr="00601392" w:rsidRDefault="00027FE9">
      <w:pP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Amaç: </w:t>
      </w:r>
      <w:r w:rsidR="00503C1C" w:rsidRPr="00601392">
        <w:rPr>
          <w:rFonts w:ascii="Open Sans" w:eastAsia="Arial" w:hAnsi="Open Sans" w:cs="Open Sans"/>
          <w:color w:val="000000"/>
          <w:sz w:val="22"/>
          <w:szCs w:val="22"/>
          <w:lang w:val="tr-TR"/>
        </w:rPr>
        <w:t>Toplu</w:t>
      </w:r>
      <w:r w:rsidR="00503C1C">
        <w:rPr>
          <w:rFonts w:ascii="Open Sans" w:eastAsia="Arial" w:hAnsi="Open Sans" w:cs="Open Sans"/>
          <w:color w:val="000000"/>
          <w:sz w:val="22"/>
          <w:szCs w:val="22"/>
          <w:lang w:val="tr-TR"/>
        </w:rPr>
        <w:t>luk</w:t>
      </w:r>
      <w:r w:rsidR="00503C1C" w:rsidRPr="00601392">
        <w:rPr>
          <w:rFonts w:ascii="Open Sans" w:eastAsia="Arial" w:hAnsi="Open Sans" w:cs="Open Sans"/>
          <w:color w:val="000000"/>
          <w:sz w:val="22"/>
          <w:szCs w:val="22"/>
          <w:lang w:val="tr-TR"/>
        </w:rPr>
        <w:t xml:space="preserve"> </w:t>
      </w:r>
      <w:r w:rsidRPr="00601392">
        <w:rPr>
          <w:rFonts w:ascii="Open Sans" w:eastAsia="Arial" w:hAnsi="Open Sans" w:cs="Open Sans"/>
          <w:bCs/>
          <w:color w:val="000000"/>
          <w:sz w:val="22"/>
          <w:szCs w:val="22"/>
          <w:lang w:val="tr-TR"/>
        </w:rPr>
        <w:t>katılımının ne olduğunu, çalışmalarımızın kalitesi için neden önemli olduğunu ve genellikle nerede yanlış yaptığımızı açıklamak.</w:t>
      </w:r>
    </w:p>
    <w:p w14:paraId="17BF29DE" w14:textId="77777777" w:rsidR="00027FE9" w:rsidRPr="00601392" w:rsidRDefault="00027FE9">
      <w:pPr>
        <w:spacing w:line="276" w:lineRule="auto"/>
        <w:rPr>
          <w:rFonts w:ascii="Open Sans" w:eastAsia="Arial" w:hAnsi="Open Sans" w:cs="Open Sans"/>
          <w:b/>
          <w:sz w:val="22"/>
          <w:szCs w:val="22"/>
          <w:lang w:val="tr-TR"/>
        </w:rPr>
      </w:pPr>
    </w:p>
    <w:p w14:paraId="1A8EDF51" w14:textId="557B3E90" w:rsidR="00BA7DBF" w:rsidRPr="00601392" w:rsidRDefault="00E843F2" w:rsidP="00F165F7">
      <w:pPr>
        <w:spacing w:after="60"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Materyaller ve hazırlık:</w:t>
      </w:r>
    </w:p>
    <w:p w14:paraId="07E6E567" w14:textId="259EE7E8" w:rsidR="00AF3B54" w:rsidRPr="00601392" w:rsidRDefault="00AF3B54" w:rsidP="00AF3B54">
      <w:pPr>
        <w:numPr>
          <w:ilvl w:val="0"/>
          <w:numId w:val="31"/>
        </w:numPr>
        <w:pBdr>
          <w:top w:val="nil"/>
          <w:left w:val="nil"/>
          <w:bottom w:val="nil"/>
          <w:right w:val="nil"/>
          <w:between w:val="nil"/>
        </w:pBdr>
        <w:spacing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PPT 1'i tanıyın: </w:t>
      </w:r>
      <w:r w:rsidR="00503C1C" w:rsidRPr="00601392">
        <w:rPr>
          <w:rFonts w:ascii="Open Sans" w:eastAsia="Arial" w:hAnsi="Open Sans" w:cs="Open Sans"/>
          <w:color w:val="000000"/>
          <w:sz w:val="22"/>
          <w:szCs w:val="22"/>
          <w:lang w:val="tr-TR"/>
        </w:rPr>
        <w:t>Toplu</w:t>
      </w:r>
      <w:r w:rsidR="00503C1C">
        <w:rPr>
          <w:rFonts w:ascii="Open Sans" w:eastAsia="Arial" w:hAnsi="Open Sans" w:cs="Open Sans"/>
          <w:color w:val="000000"/>
          <w:sz w:val="22"/>
          <w:szCs w:val="22"/>
          <w:lang w:val="tr-TR"/>
        </w:rPr>
        <w:t>luk</w:t>
      </w:r>
      <w:r w:rsidR="00503C1C"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katılımı nedir?</w:t>
      </w:r>
    </w:p>
    <w:p w14:paraId="14CFB490" w14:textId="57F9BA38" w:rsidR="00BA7DBF" w:rsidRPr="00601392" w:rsidRDefault="00AF3B54" w:rsidP="00AF3B54">
      <w:pPr>
        <w:numPr>
          <w:ilvl w:val="0"/>
          <w:numId w:val="31"/>
        </w:numPr>
        <w:pBdr>
          <w:top w:val="nil"/>
          <w:left w:val="nil"/>
          <w:bottom w:val="nil"/>
          <w:right w:val="nil"/>
          <w:between w:val="nil"/>
        </w:pBdr>
        <w:spacing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Her katılımcı için M1.2 </w:t>
      </w:r>
      <w:r w:rsidR="00503C1C" w:rsidRPr="00601392">
        <w:rPr>
          <w:rFonts w:ascii="Open Sans" w:eastAsia="Arial" w:hAnsi="Open Sans" w:cs="Open Sans"/>
          <w:color w:val="000000"/>
          <w:sz w:val="22"/>
          <w:szCs w:val="22"/>
          <w:lang w:val="tr-TR"/>
        </w:rPr>
        <w:t>Toplu</w:t>
      </w:r>
      <w:r w:rsidR="00503C1C">
        <w:rPr>
          <w:rFonts w:ascii="Open Sans" w:eastAsia="Arial" w:hAnsi="Open Sans" w:cs="Open Sans"/>
          <w:color w:val="000000"/>
          <w:sz w:val="22"/>
          <w:szCs w:val="22"/>
          <w:lang w:val="tr-TR"/>
        </w:rPr>
        <w:t>luk</w:t>
      </w:r>
      <w:r w:rsidR="00503C1C"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Katılımı Nedir'in bir kopyasını yazdırın.</w:t>
      </w:r>
    </w:p>
    <w:p w14:paraId="09CE4C5F" w14:textId="77777777" w:rsidR="00AF3B54" w:rsidRPr="00601392" w:rsidRDefault="00AF3B54">
      <w:pPr>
        <w:spacing w:line="276" w:lineRule="auto"/>
        <w:rPr>
          <w:rFonts w:ascii="Open Sans" w:eastAsia="Arial" w:hAnsi="Open Sans" w:cs="Open Sans"/>
          <w:b/>
          <w:sz w:val="22"/>
          <w:szCs w:val="22"/>
          <w:lang w:val="tr-TR"/>
        </w:rPr>
      </w:pPr>
    </w:p>
    <w:p w14:paraId="7F4EBDC4" w14:textId="7634ACD3" w:rsidR="00BA7DBF" w:rsidRPr="00601392" w:rsidRDefault="00666CC8" w:rsidP="007A12CD">
      <w:pPr>
        <w:spacing w:after="60"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Talimatlar</w:t>
      </w:r>
      <w:r w:rsidR="00447908" w:rsidRPr="00601392">
        <w:rPr>
          <w:rFonts w:ascii="Open Sans" w:eastAsia="Arial" w:hAnsi="Open Sans" w:cs="Open Sans"/>
          <w:b/>
          <w:sz w:val="22"/>
          <w:szCs w:val="22"/>
          <w:lang w:val="tr-TR"/>
        </w:rPr>
        <w:t>:</w:t>
      </w:r>
    </w:p>
    <w:p w14:paraId="78DBDD60" w14:textId="3B4F136A" w:rsidR="003F0B21" w:rsidRPr="00601392" w:rsidRDefault="003F0B21" w:rsidP="00734887">
      <w:pPr>
        <w:numPr>
          <w:ilvl w:val="0"/>
          <w:numId w:val="13"/>
        </w:numPr>
        <w:pBdr>
          <w:top w:val="nil"/>
          <w:left w:val="nil"/>
          <w:bottom w:val="nil"/>
          <w:right w:val="nil"/>
          <w:between w:val="nil"/>
        </w:pBdr>
        <w:spacing w:after="12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4, 5, 7 ve 8. slaytlardaki genel tartışmayı ve 6 ve 9. slaytlardaki kısa grup egzersizlerini not ederek PPT 1: </w:t>
      </w:r>
      <w:r w:rsidR="00503C1C" w:rsidRPr="00601392">
        <w:rPr>
          <w:rFonts w:ascii="Open Sans" w:eastAsia="Arial" w:hAnsi="Open Sans" w:cs="Open Sans"/>
          <w:color w:val="000000"/>
          <w:sz w:val="22"/>
          <w:szCs w:val="22"/>
          <w:lang w:val="tr-TR"/>
        </w:rPr>
        <w:t>Toplu</w:t>
      </w:r>
      <w:r w:rsidR="00503C1C">
        <w:rPr>
          <w:rFonts w:ascii="Open Sans" w:eastAsia="Arial" w:hAnsi="Open Sans" w:cs="Open Sans"/>
          <w:color w:val="000000"/>
          <w:sz w:val="22"/>
          <w:szCs w:val="22"/>
          <w:lang w:val="tr-TR"/>
        </w:rPr>
        <w:t>luk</w:t>
      </w:r>
      <w:r w:rsidR="00503C1C"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katılımı nedir (40 dakika) bölümünün 4-9. slaytlarını gözden geçirin</w:t>
      </w:r>
    </w:p>
    <w:p w14:paraId="08CE843E" w14:textId="75B3FBD0" w:rsidR="00207031" w:rsidRPr="00601392" w:rsidRDefault="00207031" w:rsidP="00734887">
      <w:pPr>
        <w:numPr>
          <w:ilvl w:val="0"/>
          <w:numId w:val="13"/>
        </w:numPr>
        <w:pBdr>
          <w:top w:val="nil"/>
          <w:left w:val="nil"/>
          <w:bottom w:val="nil"/>
          <w:right w:val="nil"/>
          <w:between w:val="nil"/>
        </w:pBdr>
        <w:spacing w:after="240"/>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Sorular için zaman tanıyın </w:t>
      </w:r>
      <w:r w:rsidRPr="00601392">
        <w:rPr>
          <w:rFonts w:ascii="Open Sans" w:eastAsia="Arial" w:hAnsi="Open Sans" w:cs="Open Sans"/>
          <w:b/>
          <w:bCs/>
          <w:color w:val="000000"/>
          <w:sz w:val="22"/>
          <w:szCs w:val="22"/>
          <w:lang w:val="tr-TR"/>
        </w:rPr>
        <w:t>(5 dakika)</w:t>
      </w:r>
    </w:p>
    <w:p w14:paraId="0EC4E034" w14:textId="50788BD7" w:rsidR="00E517AA" w:rsidRPr="00601392" w:rsidRDefault="00FA6503" w:rsidP="00FA6503">
      <w:pPr>
        <w:pStyle w:val="ListeParagraf"/>
        <w:numPr>
          <w:ilvl w:val="0"/>
          <w:numId w:val="13"/>
        </w:numPr>
        <w:pBdr>
          <w:top w:val="nil"/>
          <w:left w:val="nil"/>
          <w:bottom w:val="nil"/>
          <w:right w:val="nil"/>
          <w:between w:val="nil"/>
        </w:pBdr>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Tüm katılımcılara M1.2 </w:t>
      </w:r>
      <w:r w:rsidR="00503C1C" w:rsidRPr="00601392">
        <w:rPr>
          <w:rFonts w:ascii="Open Sans" w:eastAsia="Arial" w:hAnsi="Open Sans" w:cs="Open Sans"/>
          <w:color w:val="000000"/>
          <w:sz w:val="22"/>
          <w:szCs w:val="22"/>
          <w:lang w:val="tr-TR"/>
        </w:rPr>
        <w:t>Toplu</w:t>
      </w:r>
      <w:r w:rsidR="00503C1C">
        <w:rPr>
          <w:rFonts w:ascii="Open Sans" w:eastAsia="Arial" w:hAnsi="Open Sans" w:cs="Open Sans"/>
          <w:color w:val="000000"/>
          <w:sz w:val="22"/>
          <w:szCs w:val="22"/>
          <w:lang w:val="tr-TR"/>
        </w:rPr>
        <w:t>luk</w:t>
      </w:r>
      <w:r w:rsidR="00503C1C"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katılımı nedir belgesinin bir kopyasını dağıtın.</w:t>
      </w:r>
    </w:p>
    <w:p w14:paraId="6728BAFF" w14:textId="14C517CB" w:rsidR="002B7A46" w:rsidRPr="00601392" w:rsidRDefault="002B7A46" w:rsidP="002B7A46">
      <w:pPr>
        <w:pBdr>
          <w:top w:val="nil"/>
          <w:left w:val="nil"/>
          <w:bottom w:val="nil"/>
          <w:right w:val="nil"/>
          <w:between w:val="nil"/>
        </w:pBdr>
        <w:rPr>
          <w:rFonts w:ascii="Open Sans" w:eastAsia="Arial" w:hAnsi="Open Sans" w:cs="Open Sans"/>
          <w:color w:val="000000"/>
          <w:sz w:val="22"/>
          <w:szCs w:val="22"/>
          <w:lang w:val="tr-TR"/>
        </w:rPr>
      </w:pPr>
    </w:p>
    <w:p w14:paraId="682E8F46" w14:textId="5D3B6A09" w:rsidR="002B7A46" w:rsidRPr="00601392" w:rsidRDefault="002B7A46" w:rsidP="002B7A46">
      <w:pPr>
        <w:pBdr>
          <w:top w:val="nil"/>
          <w:left w:val="nil"/>
          <w:bottom w:val="nil"/>
          <w:right w:val="nil"/>
          <w:between w:val="nil"/>
        </w:pBdr>
        <w:rPr>
          <w:rFonts w:ascii="Open Sans" w:eastAsia="Arial" w:hAnsi="Open Sans" w:cs="Open Sans"/>
          <w:color w:val="000000"/>
          <w:sz w:val="22"/>
          <w:szCs w:val="22"/>
          <w:lang w:val="tr-TR"/>
        </w:rPr>
      </w:pPr>
    </w:p>
    <w:p w14:paraId="4B5FD3E7" w14:textId="36512FB1" w:rsidR="002B7A46" w:rsidRPr="00601392" w:rsidRDefault="002B7A46" w:rsidP="002B7A46">
      <w:pPr>
        <w:pBdr>
          <w:top w:val="nil"/>
          <w:left w:val="nil"/>
          <w:bottom w:val="nil"/>
          <w:right w:val="nil"/>
          <w:between w:val="nil"/>
        </w:pBdr>
        <w:rPr>
          <w:rFonts w:ascii="Open Sans" w:eastAsia="Arial" w:hAnsi="Open Sans" w:cs="Open Sans"/>
          <w:color w:val="000000"/>
          <w:sz w:val="22"/>
          <w:szCs w:val="22"/>
          <w:lang w:val="tr-TR"/>
        </w:rPr>
      </w:pPr>
    </w:p>
    <w:p w14:paraId="639F6CEB" w14:textId="77777777" w:rsidR="002B7A46" w:rsidRPr="00601392" w:rsidRDefault="002B7A46" w:rsidP="002B7A46">
      <w:pPr>
        <w:pBdr>
          <w:top w:val="nil"/>
          <w:left w:val="nil"/>
          <w:bottom w:val="nil"/>
          <w:right w:val="nil"/>
          <w:between w:val="nil"/>
        </w:pBdr>
        <w:rPr>
          <w:rFonts w:ascii="Open Sans" w:eastAsia="Arial" w:hAnsi="Open Sans" w:cs="Open Sans"/>
          <w:color w:val="000000"/>
          <w:sz w:val="22"/>
          <w:szCs w:val="22"/>
          <w:lang w:val="tr-TR"/>
        </w:rPr>
      </w:pPr>
    </w:p>
    <w:p w14:paraId="40AB14A1" w14:textId="77777777" w:rsidR="00FA6503" w:rsidRPr="00601392" w:rsidRDefault="00FA6503" w:rsidP="00FA6503">
      <w:pPr>
        <w:pStyle w:val="ListeParagraf"/>
        <w:pBdr>
          <w:top w:val="nil"/>
          <w:left w:val="nil"/>
          <w:bottom w:val="nil"/>
          <w:right w:val="nil"/>
          <w:between w:val="nil"/>
        </w:pBdr>
        <w:rPr>
          <w:rFonts w:ascii="Open Sans" w:eastAsia="Arial" w:hAnsi="Open Sans" w:cs="Open Sans"/>
          <w:color w:val="000000"/>
          <w:sz w:val="22"/>
          <w:szCs w:val="22"/>
          <w:lang w:val="tr-TR"/>
        </w:rPr>
      </w:pPr>
    </w:p>
    <w:p w14:paraId="7AF1BFE4" w14:textId="77777777" w:rsidR="00B94C53" w:rsidRPr="00601392" w:rsidRDefault="00B94C53" w:rsidP="00B94C53">
      <w:pPr>
        <w:pStyle w:val="Balk3"/>
        <w:rPr>
          <w:lang w:val="tr-TR"/>
        </w:rPr>
      </w:pPr>
      <w:bookmarkStart w:id="8" w:name="_heading=h.lnxbz9" w:colFirst="0" w:colLast="0"/>
      <w:bookmarkStart w:id="9" w:name="_heading=h.35nkun2" w:colFirst="0" w:colLast="0"/>
      <w:bookmarkEnd w:id="8"/>
      <w:bookmarkEnd w:id="9"/>
      <w:r w:rsidRPr="00601392">
        <w:rPr>
          <w:lang w:val="tr-TR"/>
        </w:rPr>
        <w:lastRenderedPageBreak/>
        <w:t>MODÜL 1 - FAALİYET 3: DAVRANIŞ KURALLARI</w:t>
      </w:r>
    </w:p>
    <w:p w14:paraId="3DAB32A8" w14:textId="435ED096" w:rsidR="00BA7DBF" w:rsidRPr="00601392" w:rsidRDefault="0097535B" w:rsidP="00B94C53">
      <w:pPr>
        <w:pStyle w:val="Balk3"/>
        <w:rPr>
          <w:rFonts w:ascii="Open Sans" w:hAnsi="Open Sans"/>
          <w:color w:val="000000"/>
          <w:sz w:val="22"/>
          <w:szCs w:val="22"/>
          <w:lang w:val="tr-TR"/>
        </w:rPr>
      </w:pPr>
      <w:r w:rsidRPr="00601392">
        <w:rPr>
          <w:rFonts w:ascii="Open Sans" w:hAnsi="Open Sans"/>
          <w:color w:val="000000"/>
          <w:sz w:val="22"/>
          <w:szCs w:val="22"/>
          <w:lang w:val="tr-TR"/>
        </w:rPr>
        <w:t>Süre</w:t>
      </w:r>
      <w:r w:rsidR="00447908" w:rsidRPr="00601392">
        <w:rPr>
          <w:rFonts w:ascii="Open Sans" w:hAnsi="Open Sans"/>
          <w:color w:val="000000"/>
          <w:sz w:val="22"/>
          <w:szCs w:val="22"/>
          <w:lang w:val="tr-TR"/>
        </w:rPr>
        <w:t xml:space="preserve">: </w:t>
      </w:r>
      <w:r w:rsidR="00E133C2" w:rsidRPr="00601392">
        <w:rPr>
          <w:rFonts w:ascii="Open Sans" w:hAnsi="Open Sans"/>
          <w:color w:val="000000"/>
          <w:sz w:val="22"/>
          <w:szCs w:val="22"/>
          <w:lang w:val="tr-TR"/>
        </w:rPr>
        <w:t xml:space="preserve">1 </w:t>
      </w:r>
      <w:r w:rsidRPr="00601392">
        <w:rPr>
          <w:rFonts w:ascii="Open Sans" w:hAnsi="Open Sans"/>
          <w:color w:val="000000"/>
          <w:sz w:val="22"/>
          <w:szCs w:val="22"/>
          <w:lang w:val="tr-TR"/>
        </w:rPr>
        <w:t>saat</w:t>
      </w:r>
    </w:p>
    <w:p w14:paraId="73782D8B" w14:textId="77777777" w:rsidR="00194EA5" w:rsidRPr="00601392" w:rsidRDefault="00194EA5" w:rsidP="00F165F7">
      <w:pPr>
        <w:pBdr>
          <w:top w:val="nil"/>
          <w:left w:val="nil"/>
          <w:bottom w:val="nil"/>
          <w:right w:val="nil"/>
          <w:between w:val="nil"/>
        </w:pBdr>
        <w:spacing w:line="276" w:lineRule="auto"/>
        <w:rPr>
          <w:rFonts w:ascii="Open Sans" w:eastAsia="Arial" w:hAnsi="Open Sans" w:cs="Open Sans"/>
          <w:color w:val="000000"/>
          <w:sz w:val="22"/>
          <w:szCs w:val="22"/>
          <w:lang w:val="tr-TR"/>
        </w:rPr>
      </w:pPr>
    </w:p>
    <w:p w14:paraId="73026646" w14:textId="1551EF06" w:rsidR="00194EA5" w:rsidRPr="00601392" w:rsidRDefault="00B93A38" w:rsidP="00F165F7">
      <w:pPr>
        <w:pBdr>
          <w:top w:val="nil"/>
          <w:left w:val="nil"/>
          <w:bottom w:val="nil"/>
          <w:right w:val="nil"/>
          <w:between w:val="nil"/>
        </w:pBdr>
        <w:spacing w:line="276" w:lineRule="auto"/>
        <w:rPr>
          <w:rFonts w:ascii="Open Sans" w:eastAsia="Arial" w:hAnsi="Open Sans" w:cs="Open Sans"/>
          <w:bCs/>
          <w:color w:val="000000"/>
          <w:sz w:val="22"/>
          <w:szCs w:val="22"/>
          <w:lang w:val="tr-TR"/>
        </w:rPr>
      </w:pPr>
      <w:r w:rsidRPr="00601392">
        <w:rPr>
          <w:rFonts w:ascii="Open Sans" w:eastAsia="Arial" w:hAnsi="Open Sans" w:cs="Open Sans"/>
          <w:b/>
          <w:color w:val="000000"/>
          <w:sz w:val="22"/>
          <w:szCs w:val="22"/>
          <w:lang w:val="tr-TR"/>
        </w:rPr>
        <w:t xml:space="preserve">Amaç: </w:t>
      </w:r>
      <w:r w:rsidRPr="00601392">
        <w:rPr>
          <w:rFonts w:ascii="Open Sans" w:eastAsia="Arial" w:hAnsi="Open Sans" w:cs="Open Sans"/>
          <w:bCs/>
          <w:color w:val="000000"/>
          <w:sz w:val="22"/>
          <w:szCs w:val="22"/>
          <w:lang w:val="tr-TR"/>
        </w:rPr>
        <w:t xml:space="preserve">Katılımcılara Davranış Kurallarını ve bunun </w:t>
      </w:r>
      <w:r w:rsidR="00503C1C">
        <w:rPr>
          <w:rFonts w:ascii="Open Sans" w:eastAsia="Arial" w:hAnsi="Open Sans" w:cs="Open Sans"/>
          <w:color w:val="000000"/>
          <w:sz w:val="22"/>
          <w:szCs w:val="22"/>
          <w:lang w:val="tr-TR"/>
        </w:rPr>
        <w:t>t</w:t>
      </w:r>
      <w:r w:rsidR="00503C1C" w:rsidRPr="00601392">
        <w:rPr>
          <w:rFonts w:ascii="Open Sans" w:eastAsia="Arial" w:hAnsi="Open Sans" w:cs="Open Sans"/>
          <w:color w:val="000000"/>
          <w:sz w:val="22"/>
          <w:szCs w:val="22"/>
          <w:lang w:val="tr-TR"/>
        </w:rPr>
        <w:t>oplu</w:t>
      </w:r>
      <w:r w:rsidR="00503C1C">
        <w:rPr>
          <w:rFonts w:ascii="Open Sans" w:eastAsia="Arial" w:hAnsi="Open Sans" w:cs="Open Sans"/>
          <w:color w:val="000000"/>
          <w:sz w:val="22"/>
          <w:szCs w:val="22"/>
          <w:lang w:val="tr-TR"/>
        </w:rPr>
        <w:t>luk</w:t>
      </w:r>
      <w:r w:rsidR="00503C1C" w:rsidRPr="00601392">
        <w:rPr>
          <w:rFonts w:ascii="Open Sans" w:eastAsia="Arial" w:hAnsi="Open Sans" w:cs="Open Sans"/>
          <w:color w:val="000000"/>
          <w:sz w:val="22"/>
          <w:szCs w:val="22"/>
          <w:lang w:val="tr-TR"/>
        </w:rPr>
        <w:t xml:space="preserve"> </w:t>
      </w:r>
      <w:r w:rsidRPr="00601392">
        <w:rPr>
          <w:rFonts w:ascii="Open Sans" w:eastAsia="Arial" w:hAnsi="Open Sans" w:cs="Open Sans"/>
          <w:bCs/>
          <w:color w:val="000000"/>
          <w:sz w:val="22"/>
          <w:szCs w:val="22"/>
          <w:lang w:val="tr-TR"/>
        </w:rPr>
        <w:t>içindeki davranışlarımız için ne anlama geldiğini tanıtmak veya hatırlatmak.</w:t>
      </w:r>
    </w:p>
    <w:p w14:paraId="71066CC8" w14:textId="77F7E139" w:rsidR="00BA7DBF" w:rsidRPr="00601392" w:rsidRDefault="00496F32" w:rsidP="00496F32">
      <w:pPr>
        <w:spacing w:after="60"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Materyaller ve hazırlık:</w:t>
      </w:r>
    </w:p>
    <w:p w14:paraId="3B4044D4" w14:textId="014885CB" w:rsidR="00A3282B" w:rsidRPr="00601392" w:rsidRDefault="00A3282B" w:rsidP="00734887">
      <w:pPr>
        <w:numPr>
          <w:ilvl w:val="0"/>
          <w:numId w:val="32"/>
        </w:numPr>
        <w:pBdr>
          <w:top w:val="nil"/>
          <w:left w:val="nil"/>
          <w:bottom w:val="nil"/>
          <w:right w:val="nil"/>
          <w:between w:val="nil"/>
        </w:pBdr>
        <w:spacing w:after="60" w:line="276" w:lineRule="auto"/>
        <w:rPr>
          <w:rFonts w:ascii="Open Sans" w:eastAsia="Arial" w:hAnsi="Open Sans" w:cs="Open Sans"/>
          <w:b/>
          <w:color w:val="000000"/>
          <w:sz w:val="22"/>
          <w:szCs w:val="22"/>
          <w:lang w:val="tr-TR"/>
        </w:rPr>
      </w:pPr>
      <w:r w:rsidRPr="00601392">
        <w:rPr>
          <w:rFonts w:ascii="Open Sans" w:eastAsia="Arial" w:hAnsi="Open Sans" w:cs="Open Sans"/>
          <w:color w:val="000000"/>
          <w:sz w:val="22"/>
          <w:szCs w:val="22"/>
          <w:lang w:val="tr-TR"/>
        </w:rPr>
        <w:t xml:space="preserve">M1.3 CEA Aracı 10. Davranış Kuralları bilgilendirmesi (PPT) - Ulusal </w:t>
      </w:r>
      <w:r w:rsidR="006C5F16" w:rsidRPr="00601392">
        <w:rPr>
          <w:rFonts w:ascii="Open Sans" w:eastAsia="Arial" w:hAnsi="Open Sans" w:cs="Open Sans"/>
          <w:color w:val="000000"/>
          <w:sz w:val="22"/>
          <w:szCs w:val="22"/>
          <w:lang w:val="tr-TR"/>
        </w:rPr>
        <w:t>Derneğiniz</w:t>
      </w:r>
      <w:r w:rsidRPr="00601392">
        <w:rPr>
          <w:rFonts w:ascii="Open Sans" w:eastAsia="Arial" w:hAnsi="Open Sans" w:cs="Open Sans"/>
          <w:color w:val="000000"/>
          <w:sz w:val="22"/>
          <w:szCs w:val="22"/>
          <w:lang w:val="tr-TR"/>
        </w:rPr>
        <w:t xml:space="preserve"> için gözden geçirin ve gerektiği şekilde revize edin</w:t>
      </w:r>
    </w:p>
    <w:p w14:paraId="4BF4F28D" w14:textId="6B28472A" w:rsidR="005E5CBC" w:rsidRPr="00601392" w:rsidRDefault="005E5CBC" w:rsidP="005E5CBC">
      <w:pPr>
        <w:numPr>
          <w:ilvl w:val="0"/>
          <w:numId w:val="32"/>
        </w:numPr>
        <w:pBdr>
          <w:top w:val="nil"/>
          <w:left w:val="nil"/>
          <w:bottom w:val="nil"/>
          <w:right w:val="nil"/>
          <w:between w:val="nil"/>
        </w:pBdr>
        <w:spacing w:line="276" w:lineRule="auto"/>
        <w:ind w:left="714" w:hanging="357"/>
        <w:rPr>
          <w:rFonts w:ascii="Open Sans" w:eastAsia="Arial" w:hAnsi="Open Sans" w:cs="Open Sans"/>
          <w:b/>
          <w:color w:val="000000"/>
          <w:sz w:val="22"/>
          <w:szCs w:val="22"/>
          <w:lang w:val="tr-TR"/>
        </w:rPr>
      </w:pPr>
      <w:r w:rsidRPr="00601392">
        <w:rPr>
          <w:rFonts w:ascii="Open Sans" w:eastAsia="Arial" w:hAnsi="Open Sans" w:cs="Open Sans"/>
          <w:color w:val="000000"/>
          <w:sz w:val="22"/>
          <w:szCs w:val="22"/>
          <w:lang w:val="tr-TR"/>
        </w:rPr>
        <w:t>M1.3 Kızılhaç Kızılay Davranış Kuralları her katılımcı için basılmıştır</w:t>
      </w:r>
    </w:p>
    <w:p w14:paraId="7D65E0FB" w14:textId="7428E6A1" w:rsidR="00194EA5" w:rsidRPr="00601392" w:rsidRDefault="005E5CBC" w:rsidP="005E5CBC">
      <w:pPr>
        <w:numPr>
          <w:ilvl w:val="0"/>
          <w:numId w:val="32"/>
        </w:numPr>
        <w:pBdr>
          <w:top w:val="nil"/>
          <w:left w:val="nil"/>
          <w:bottom w:val="nil"/>
          <w:right w:val="nil"/>
          <w:between w:val="nil"/>
        </w:pBdr>
        <w:spacing w:line="276" w:lineRule="auto"/>
        <w:ind w:left="714" w:hanging="357"/>
        <w:rPr>
          <w:rFonts w:ascii="Open Sans" w:eastAsia="Arial" w:hAnsi="Open Sans" w:cs="Open Sans"/>
          <w:b/>
          <w:color w:val="000000"/>
          <w:sz w:val="22"/>
          <w:szCs w:val="22"/>
          <w:lang w:val="tr-TR"/>
        </w:rPr>
      </w:pPr>
      <w:r w:rsidRPr="00601392">
        <w:rPr>
          <w:rFonts w:ascii="Open Sans" w:eastAsia="Arial" w:hAnsi="Open Sans" w:cs="Open Sans"/>
          <w:color w:val="000000"/>
          <w:sz w:val="22"/>
          <w:szCs w:val="22"/>
          <w:lang w:val="tr-TR"/>
        </w:rPr>
        <w:t xml:space="preserve">Personel ve gönüllüler için Ulusal </w:t>
      </w:r>
      <w:r w:rsidR="006C5F16" w:rsidRPr="00601392">
        <w:rPr>
          <w:rFonts w:ascii="Open Sans" w:eastAsia="Arial" w:hAnsi="Open Sans" w:cs="Open Sans"/>
          <w:color w:val="000000"/>
          <w:sz w:val="22"/>
          <w:szCs w:val="22"/>
          <w:lang w:val="tr-TR"/>
        </w:rPr>
        <w:t>Dernek</w:t>
      </w:r>
      <w:r w:rsidRPr="00601392">
        <w:rPr>
          <w:rFonts w:ascii="Open Sans" w:eastAsia="Arial" w:hAnsi="Open Sans" w:cs="Open Sans"/>
          <w:color w:val="000000"/>
          <w:sz w:val="22"/>
          <w:szCs w:val="22"/>
          <w:lang w:val="tr-TR"/>
        </w:rPr>
        <w:t xml:space="preserve"> Davranış Kuralları (varsa) her katılımcı için basılmıştır.</w:t>
      </w:r>
    </w:p>
    <w:p w14:paraId="7861233C" w14:textId="77777777" w:rsidR="005E5CBC" w:rsidRPr="00601392" w:rsidRDefault="005E5CBC" w:rsidP="00F165F7">
      <w:pPr>
        <w:pBdr>
          <w:top w:val="nil"/>
          <w:left w:val="nil"/>
          <w:bottom w:val="nil"/>
          <w:right w:val="nil"/>
          <w:between w:val="nil"/>
        </w:pBdr>
        <w:spacing w:line="276" w:lineRule="auto"/>
        <w:ind w:left="714"/>
        <w:rPr>
          <w:rFonts w:ascii="Open Sans" w:eastAsia="Arial" w:hAnsi="Open Sans" w:cs="Open Sans"/>
          <w:b/>
          <w:color w:val="000000"/>
          <w:sz w:val="22"/>
          <w:szCs w:val="22"/>
          <w:lang w:val="tr-TR"/>
        </w:rPr>
      </w:pPr>
    </w:p>
    <w:p w14:paraId="74356F0F" w14:textId="61AAE2A5" w:rsidR="00194EA5" w:rsidRPr="00601392" w:rsidRDefault="00903252" w:rsidP="00F165F7">
      <w:pPr>
        <w:spacing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 xml:space="preserve">Talimatlar: </w:t>
      </w:r>
      <w:r w:rsidRPr="00601392">
        <w:rPr>
          <w:rFonts w:ascii="Open Sans" w:eastAsia="Arial" w:hAnsi="Open Sans" w:cs="Open Sans"/>
          <w:bCs/>
          <w:sz w:val="22"/>
          <w:szCs w:val="22"/>
          <w:lang w:val="tr-TR"/>
        </w:rPr>
        <w:t xml:space="preserve">Bu oturumu CEA </w:t>
      </w:r>
      <w:r w:rsidR="00271331" w:rsidRPr="00601392">
        <w:rPr>
          <w:rFonts w:ascii="Open Sans" w:eastAsia="Arial" w:hAnsi="Open Sans" w:cs="Open Sans"/>
          <w:bCs/>
          <w:sz w:val="22"/>
          <w:szCs w:val="22"/>
          <w:lang w:val="tr-TR"/>
        </w:rPr>
        <w:t>araç</w:t>
      </w:r>
      <w:r w:rsidRPr="00601392">
        <w:rPr>
          <w:rFonts w:ascii="Open Sans" w:eastAsia="Arial" w:hAnsi="Open Sans" w:cs="Open Sans"/>
          <w:bCs/>
          <w:sz w:val="22"/>
          <w:szCs w:val="22"/>
          <w:lang w:val="tr-TR"/>
        </w:rPr>
        <w:t xml:space="preserve"> setindeki 10. aracı (Davranış Kuralları üzerine PPT bilgilendirmesi) kullanarak ya da Ulusal Derneğin personel ve gönüllüler için kendi davranış kuralları üzerine bir tartışma düzenleyerek gerçekleştirebilirsiniz.</w:t>
      </w:r>
    </w:p>
    <w:p w14:paraId="7D45D211" w14:textId="77777777" w:rsidR="00903252" w:rsidRPr="00601392" w:rsidRDefault="00903252" w:rsidP="00F165F7">
      <w:pPr>
        <w:spacing w:line="276" w:lineRule="auto"/>
        <w:rPr>
          <w:rFonts w:ascii="Open Sans" w:eastAsia="Arial" w:hAnsi="Open Sans" w:cs="Open Sans"/>
          <w:sz w:val="22"/>
          <w:szCs w:val="22"/>
          <w:lang w:val="tr-TR"/>
        </w:rPr>
      </w:pPr>
    </w:p>
    <w:p w14:paraId="5ADD4919" w14:textId="47B1CEBA" w:rsidR="00BA7DBF" w:rsidRPr="00601392" w:rsidRDefault="00135F12" w:rsidP="00A85A46">
      <w:pPr>
        <w:spacing w:after="120"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CEA 10 Aracı kullanılıyorsa: Davranış Kuralları Bilgilendirmesi</w:t>
      </w:r>
    </w:p>
    <w:p w14:paraId="08D4C8F4" w14:textId="237A27D4" w:rsidR="00996A99" w:rsidRPr="00601392" w:rsidRDefault="00996A99" w:rsidP="00734887">
      <w:pPr>
        <w:numPr>
          <w:ilvl w:val="0"/>
          <w:numId w:val="37"/>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Araç 10'u kullanın. Davranış Kurallarının ne olduğunu açıklamak için Davranış Kuralları bilgilendirmesini kullanın (slayt 5). Davranış Kurallarının kopyalarını dağıtın ve katılımcılardan 3-5. sayfalardaki 10 maddeyi okumalarını isteyin. Katılımcıların anlamadıkları herhangi bir şey hakkında soru sormalarına izin verin </w:t>
      </w:r>
      <w:r w:rsidRPr="00601392">
        <w:rPr>
          <w:rFonts w:ascii="Open Sans" w:eastAsia="Arial" w:hAnsi="Open Sans" w:cs="Open Sans"/>
          <w:b/>
          <w:bCs/>
          <w:color w:val="000000"/>
          <w:sz w:val="22"/>
          <w:szCs w:val="22"/>
          <w:lang w:val="tr-TR"/>
        </w:rPr>
        <w:t>(10-15 dakika)</w:t>
      </w:r>
    </w:p>
    <w:p w14:paraId="2823A1F4" w14:textId="4E19BB0F" w:rsidR="00BA7DBF" w:rsidRPr="00601392" w:rsidRDefault="00BD3476" w:rsidP="00734887">
      <w:pPr>
        <w:numPr>
          <w:ilvl w:val="0"/>
          <w:numId w:val="37"/>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Katılımcıları altı gruba ayırın ve her gruptan Davranış Kurallarında yer alan aşağıdaki ilkelerden birini incelemelerini isteyin. Gruplar, topluluklarla günlük çalışmalarında </w:t>
      </w:r>
      <w:r w:rsidR="001D067B" w:rsidRPr="00601392">
        <w:rPr>
          <w:rFonts w:ascii="Open Sans" w:eastAsia="Arial" w:hAnsi="Open Sans" w:cs="Open Sans"/>
          <w:color w:val="000000"/>
          <w:sz w:val="22"/>
          <w:szCs w:val="22"/>
          <w:lang w:val="tr-TR"/>
        </w:rPr>
        <w:t>ilkenin</w:t>
      </w:r>
      <w:r w:rsidRPr="00601392">
        <w:rPr>
          <w:rFonts w:ascii="Open Sans" w:eastAsia="Arial" w:hAnsi="Open Sans" w:cs="Open Sans"/>
          <w:color w:val="000000"/>
          <w:sz w:val="22"/>
          <w:szCs w:val="22"/>
          <w:lang w:val="tr-TR"/>
        </w:rPr>
        <w:t xml:space="preserve"> kendileri için ne anlama geldiğini tartışmalı ve </w:t>
      </w:r>
      <w:r w:rsidR="001D067B" w:rsidRPr="00601392">
        <w:rPr>
          <w:rFonts w:ascii="Open Sans" w:eastAsia="Arial" w:hAnsi="Open Sans" w:cs="Open Sans"/>
          <w:color w:val="000000"/>
          <w:sz w:val="22"/>
          <w:szCs w:val="22"/>
          <w:lang w:val="tr-TR"/>
        </w:rPr>
        <w:t>ilkeyi</w:t>
      </w:r>
      <w:r w:rsidRPr="00601392">
        <w:rPr>
          <w:rFonts w:ascii="Open Sans" w:eastAsia="Arial" w:hAnsi="Open Sans" w:cs="Open Sans"/>
          <w:color w:val="000000"/>
          <w:sz w:val="22"/>
          <w:szCs w:val="22"/>
          <w:lang w:val="tr-TR"/>
        </w:rPr>
        <w:t xml:space="preserve"> nasıl hayata geçirebileceklerine dair örnekler vermelidir </w:t>
      </w:r>
      <w:r w:rsidRPr="00601392">
        <w:rPr>
          <w:rFonts w:ascii="Open Sans" w:eastAsia="Arial" w:hAnsi="Open Sans" w:cs="Open Sans"/>
          <w:b/>
          <w:bCs/>
          <w:color w:val="000000"/>
          <w:sz w:val="22"/>
          <w:szCs w:val="22"/>
          <w:lang w:val="tr-TR"/>
        </w:rPr>
        <w:t>(10 dakika)</w:t>
      </w:r>
    </w:p>
    <w:p w14:paraId="3B4511BF" w14:textId="599F0BB1" w:rsidR="00974E14" w:rsidRPr="00601392" w:rsidRDefault="00974E14" w:rsidP="00734887">
      <w:pPr>
        <w:pStyle w:val="ListeParagraf"/>
        <w:numPr>
          <w:ilvl w:val="0"/>
          <w:numId w:val="38"/>
        </w:numPr>
        <w:spacing w:after="120" w:line="276" w:lineRule="auto"/>
        <w:contextualSpacing w:val="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#1: </w:t>
      </w:r>
      <w:r w:rsidR="000F37DA" w:rsidRPr="00601392">
        <w:rPr>
          <w:rFonts w:ascii="Open Sans" w:eastAsia="Arial" w:hAnsi="Open Sans" w:cs="Open Sans"/>
          <w:color w:val="000000"/>
          <w:sz w:val="22"/>
          <w:szCs w:val="22"/>
          <w:lang w:val="tr-TR"/>
        </w:rPr>
        <w:t xml:space="preserve">İnsani zorunluluk her şeyden önce gelir. </w:t>
      </w:r>
      <w:r w:rsidR="000F37DA" w:rsidRPr="00601392">
        <w:rPr>
          <w:rFonts w:ascii="Open Sans" w:eastAsia="Arial" w:hAnsi="Open Sans" w:cs="Open Sans"/>
          <w:i/>
          <w:iCs/>
          <w:color w:val="FF0000"/>
          <w:sz w:val="22"/>
          <w:szCs w:val="22"/>
          <w:lang w:val="tr-TR"/>
        </w:rPr>
        <w:t>İnsanları incitmeyerek, onlara kötü ya da saygısızca davranmayarak zarar vermeyiz.</w:t>
      </w:r>
    </w:p>
    <w:p w14:paraId="7A08C4A3" w14:textId="43D22DD5" w:rsidR="00BA7DBF" w:rsidRPr="00601392" w:rsidRDefault="00447908" w:rsidP="00734887">
      <w:pPr>
        <w:pStyle w:val="ListeParagraf"/>
        <w:numPr>
          <w:ilvl w:val="0"/>
          <w:numId w:val="38"/>
        </w:numPr>
        <w:spacing w:after="120" w:line="276" w:lineRule="auto"/>
        <w:contextualSpacing w:val="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#2: </w:t>
      </w:r>
      <w:r w:rsidR="006C159E" w:rsidRPr="00601392">
        <w:rPr>
          <w:rFonts w:ascii="Open Sans" w:eastAsia="Arial" w:hAnsi="Open Sans" w:cs="Open Sans"/>
          <w:color w:val="000000"/>
          <w:sz w:val="22"/>
          <w:szCs w:val="22"/>
          <w:lang w:val="tr-TR"/>
        </w:rPr>
        <w:t xml:space="preserve">Yardımlar, yardım alanların ırkına, inancına veya uyruğuna bakılmaksızın ve herhangi bir olumsuz ayrım yapılmaksızın verilir. Yardım öncelikleri yalnızca ihtiyaç temelinde hesaplanır. </w:t>
      </w:r>
      <w:r w:rsidR="006C159E" w:rsidRPr="00601392">
        <w:rPr>
          <w:rFonts w:ascii="Open Sans" w:eastAsia="Arial" w:hAnsi="Open Sans" w:cs="Open Sans"/>
          <w:i/>
          <w:iCs/>
          <w:color w:val="FF0000"/>
          <w:sz w:val="22"/>
          <w:szCs w:val="22"/>
          <w:lang w:val="tr-TR"/>
        </w:rPr>
        <w:t>Eşyaları dağıtırken sadece bir etnik grubun üyelerine yardım etmediğimizden emin oluruz.</w:t>
      </w:r>
    </w:p>
    <w:p w14:paraId="7BCCE05E" w14:textId="7BF80004" w:rsidR="00BC0208" w:rsidRPr="00601392" w:rsidRDefault="00447908" w:rsidP="00226AA0">
      <w:pPr>
        <w:numPr>
          <w:ilvl w:val="1"/>
          <w:numId w:val="14"/>
        </w:numP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lastRenderedPageBreak/>
        <w:t xml:space="preserve">#5: </w:t>
      </w:r>
      <w:r w:rsidR="00BC0208" w:rsidRPr="00601392">
        <w:rPr>
          <w:rFonts w:ascii="Open Sans" w:eastAsia="Arial" w:hAnsi="Open Sans" w:cs="Open Sans"/>
          <w:color w:val="000000"/>
          <w:sz w:val="22"/>
          <w:szCs w:val="22"/>
          <w:lang w:val="tr-TR"/>
        </w:rPr>
        <w:t xml:space="preserve">Kültür ve geleneklere saygı göstereceğiz. </w:t>
      </w:r>
      <w:r w:rsidR="00BC0208" w:rsidRPr="00601392">
        <w:rPr>
          <w:rFonts w:ascii="Open Sans" w:eastAsia="Arial" w:hAnsi="Open Sans" w:cs="Open Sans"/>
          <w:i/>
          <w:iCs/>
          <w:color w:val="FF0000"/>
          <w:sz w:val="22"/>
          <w:szCs w:val="22"/>
          <w:lang w:val="tr-TR"/>
        </w:rPr>
        <w:t>Salgın hastalıklar sırasında, yerel gelenek ve göreneklere saygı göstererek sevdiklerinin güvenli bir şekilde defnedilebileceği yollar bulmak için topl</w:t>
      </w:r>
      <w:r w:rsidR="00503C1C">
        <w:rPr>
          <w:rFonts w:ascii="Open Sans" w:eastAsia="Arial" w:hAnsi="Open Sans" w:cs="Open Sans"/>
          <w:i/>
          <w:iCs/>
          <w:color w:val="FF0000"/>
          <w:sz w:val="22"/>
          <w:szCs w:val="22"/>
          <w:lang w:val="tr-TR"/>
        </w:rPr>
        <w:t>uluk</w:t>
      </w:r>
      <w:r w:rsidR="00BC0208" w:rsidRPr="00601392">
        <w:rPr>
          <w:rFonts w:ascii="Open Sans" w:eastAsia="Arial" w:hAnsi="Open Sans" w:cs="Open Sans"/>
          <w:i/>
          <w:iCs/>
          <w:color w:val="FF0000"/>
          <w:sz w:val="22"/>
          <w:szCs w:val="22"/>
          <w:lang w:val="tr-TR"/>
        </w:rPr>
        <w:t>larla birlikte çalışacağız.</w:t>
      </w:r>
    </w:p>
    <w:p w14:paraId="595942BD" w14:textId="77777777" w:rsidR="00C37191" w:rsidRPr="00601392" w:rsidRDefault="00447908" w:rsidP="00D7190A">
      <w:pPr>
        <w:numPr>
          <w:ilvl w:val="1"/>
          <w:numId w:val="14"/>
        </w:numP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#6: </w:t>
      </w:r>
      <w:r w:rsidR="00C37191" w:rsidRPr="00601392">
        <w:rPr>
          <w:rFonts w:ascii="Open Sans" w:eastAsia="Arial" w:hAnsi="Open Sans" w:cs="Open Sans"/>
          <w:color w:val="000000"/>
          <w:sz w:val="22"/>
          <w:szCs w:val="22"/>
          <w:lang w:val="tr-TR"/>
        </w:rPr>
        <w:t>Afet müdahalesini yerel kapasiteler üzerine inşa etmeye çalışacağız.</w:t>
      </w:r>
      <w:r w:rsidR="00C37191" w:rsidRPr="00601392">
        <w:rPr>
          <w:rFonts w:ascii="Open Sans" w:eastAsia="Arial" w:hAnsi="Open Sans" w:cs="Open Sans"/>
          <w:i/>
          <w:iCs/>
          <w:color w:val="FF0000"/>
          <w:sz w:val="22"/>
          <w:szCs w:val="22"/>
          <w:lang w:val="tr-TR"/>
        </w:rPr>
        <w:t xml:space="preserve"> Bir afet sonrasında insanlara sadece malzeme dağıtmakla yetinmeyip, nasıl katkıda bulunabileceklerini ve kendi kendilerine daha yeterli olabilmeleri için nelere ihtiyaçları olduğunu tartışacağız.</w:t>
      </w:r>
    </w:p>
    <w:p w14:paraId="1C571000" w14:textId="07BE6F72" w:rsidR="002B7A46" w:rsidRPr="00601392" w:rsidRDefault="00447908" w:rsidP="002B7A46">
      <w:pPr>
        <w:numPr>
          <w:ilvl w:val="1"/>
          <w:numId w:val="14"/>
        </w:numPr>
        <w:spacing w:after="120" w:line="276" w:lineRule="auto"/>
        <w:ind w:left="1797"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#7: </w:t>
      </w:r>
      <w:r w:rsidR="00DE4778" w:rsidRPr="00601392">
        <w:rPr>
          <w:rFonts w:ascii="Open Sans" w:eastAsia="Arial" w:hAnsi="Open Sans" w:cs="Open Sans"/>
          <w:color w:val="000000"/>
          <w:sz w:val="22"/>
          <w:szCs w:val="22"/>
          <w:lang w:val="tr-TR"/>
        </w:rPr>
        <w:t xml:space="preserve">Program faydalanıcılarını yardımın yönetimine dahil etmenin yolları bulunacaktır. </w:t>
      </w:r>
      <w:r w:rsidR="00DE4778" w:rsidRPr="00601392">
        <w:rPr>
          <w:rFonts w:ascii="Open Sans" w:eastAsia="Arial" w:hAnsi="Open Sans" w:cs="Open Sans"/>
          <w:i/>
          <w:iCs/>
          <w:color w:val="FF0000"/>
          <w:sz w:val="22"/>
          <w:szCs w:val="22"/>
          <w:lang w:val="tr-TR"/>
        </w:rPr>
        <w:t>İlerlemeyi tartıştığımız ve bundan sonra ne olacağına dair toplu</w:t>
      </w:r>
      <w:r w:rsidR="001D4F30">
        <w:rPr>
          <w:rFonts w:ascii="Open Sans" w:eastAsia="Arial" w:hAnsi="Open Sans" w:cs="Open Sans"/>
          <w:i/>
          <w:iCs/>
          <w:color w:val="FF0000"/>
          <w:sz w:val="22"/>
          <w:szCs w:val="22"/>
          <w:lang w:val="tr-TR"/>
        </w:rPr>
        <w:t>luğ</w:t>
      </w:r>
      <w:r w:rsidR="00DE4778" w:rsidRPr="00601392">
        <w:rPr>
          <w:rFonts w:ascii="Open Sans" w:eastAsia="Arial" w:hAnsi="Open Sans" w:cs="Open Sans"/>
          <w:i/>
          <w:iCs/>
          <w:color w:val="FF0000"/>
          <w:sz w:val="22"/>
          <w:szCs w:val="22"/>
          <w:lang w:val="tr-TR"/>
        </w:rPr>
        <w:t>un katkısını istediğimiz düzenli topluluk toplantıları düzenliyoruz.</w:t>
      </w:r>
    </w:p>
    <w:p w14:paraId="73BF5E95" w14:textId="3D630F84" w:rsidR="00BA7DBF" w:rsidRPr="00601392" w:rsidRDefault="00447908" w:rsidP="002B7A46">
      <w:pPr>
        <w:numPr>
          <w:ilvl w:val="1"/>
          <w:numId w:val="14"/>
        </w:numPr>
        <w:spacing w:after="120" w:line="276" w:lineRule="auto"/>
        <w:ind w:left="1797"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#9: </w:t>
      </w:r>
      <w:r w:rsidR="004E4B93" w:rsidRPr="00601392">
        <w:rPr>
          <w:rFonts w:ascii="Open Sans" w:eastAsia="Arial" w:hAnsi="Open Sans" w:cs="Open Sans"/>
          <w:color w:val="000000"/>
          <w:sz w:val="22"/>
          <w:szCs w:val="22"/>
          <w:lang w:val="tr-TR"/>
        </w:rPr>
        <w:t xml:space="preserve">Hem yardım etmeye çalıştığımız kişilere hem de kaynak kabul ettiğimiz kişilere karşı kendimizi sorumlu tutarız. </w:t>
      </w:r>
      <w:r w:rsidR="004E4B93" w:rsidRPr="00601392">
        <w:rPr>
          <w:rFonts w:ascii="Open Sans" w:eastAsia="Arial" w:hAnsi="Open Sans" w:cs="Open Sans"/>
          <w:i/>
          <w:iCs/>
          <w:color w:val="FF0000"/>
          <w:sz w:val="22"/>
          <w:szCs w:val="22"/>
          <w:lang w:val="tr-TR"/>
        </w:rPr>
        <w:t>Müdahale sırasında geri bildirim ve şikayet sistemleri kurar ve ardından değişiklik yapmak için geri bildirimleri kullanırız.</w:t>
      </w:r>
    </w:p>
    <w:p w14:paraId="5EFB42F7" w14:textId="0E199CED" w:rsidR="00B746BE" w:rsidRPr="00601392" w:rsidRDefault="00B746BE" w:rsidP="00734887">
      <w:pPr>
        <w:numPr>
          <w:ilvl w:val="0"/>
          <w:numId w:val="37"/>
        </w:numPr>
        <w:pBdr>
          <w:top w:val="nil"/>
          <w:left w:val="nil"/>
          <w:bottom w:val="nil"/>
          <w:right w:val="nil"/>
          <w:between w:val="nil"/>
        </w:pBdr>
        <w:spacing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Her gruptan Davranış Kuralları ilkesinin günlük işlerinde nasıl uygulanabileceğine dair bir örnek paylaşmalarını isteyin </w:t>
      </w:r>
      <w:r w:rsidRPr="00601392">
        <w:rPr>
          <w:rFonts w:ascii="Open Sans" w:eastAsia="Arial" w:hAnsi="Open Sans" w:cs="Open Sans"/>
          <w:b/>
          <w:bCs/>
          <w:color w:val="000000"/>
          <w:sz w:val="22"/>
          <w:szCs w:val="22"/>
          <w:lang w:val="tr-TR"/>
        </w:rPr>
        <w:t>(20 dakika)</w:t>
      </w:r>
      <w:r w:rsidR="00D668AB" w:rsidRPr="00601392">
        <w:rPr>
          <w:rFonts w:ascii="Open Sans" w:eastAsia="Arial" w:hAnsi="Open Sans" w:cs="Open Sans"/>
          <w:color w:val="000000"/>
          <w:sz w:val="22"/>
          <w:szCs w:val="22"/>
          <w:lang w:val="tr-TR"/>
        </w:rPr>
        <w:t>.</w:t>
      </w:r>
      <w:r w:rsidRPr="00601392">
        <w:rPr>
          <w:rFonts w:ascii="Open Sans" w:eastAsia="Arial" w:hAnsi="Open Sans" w:cs="Open Sans"/>
          <w:color w:val="000000"/>
          <w:sz w:val="22"/>
          <w:szCs w:val="22"/>
          <w:lang w:val="tr-TR"/>
        </w:rPr>
        <w:t xml:space="preserve"> Her grup geri bildirimde bulunduktan sonra Araç 10'daki slaytlarda örnekleri gösterin</w:t>
      </w:r>
    </w:p>
    <w:p w14:paraId="2B0AD5E1" w14:textId="282F7B0E" w:rsidR="00802463" w:rsidRPr="00601392" w:rsidRDefault="008C0EA4" w:rsidP="008C0EA4">
      <w:pPr>
        <w:pStyle w:val="ListeParagraf"/>
        <w:numPr>
          <w:ilvl w:val="0"/>
          <w:numId w:val="37"/>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Son birkaç slaytı kullanarak cinsel sömürü ve istismar ile dolandırıcılık ve yolsuzluğun önlenmesini tartışın. Zaman kalırsa, 22 ve 24. slaytlardaki bazı soruları tartışın </w:t>
      </w:r>
      <w:r w:rsidRPr="00601392">
        <w:rPr>
          <w:rFonts w:ascii="Open Sans" w:eastAsia="Arial" w:hAnsi="Open Sans" w:cs="Open Sans"/>
          <w:b/>
          <w:bCs/>
          <w:color w:val="000000"/>
          <w:sz w:val="22"/>
          <w:szCs w:val="22"/>
          <w:lang w:val="tr-TR"/>
        </w:rPr>
        <w:t>(15-20 dakika)</w:t>
      </w:r>
    </w:p>
    <w:p w14:paraId="7D8D08F9" w14:textId="25E824BB" w:rsidR="00BA7DBF" w:rsidRPr="00601392" w:rsidRDefault="006B4D01" w:rsidP="00A85A46">
      <w:pPr>
        <w:spacing w:after="60"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Eğer N</w:t>
      </w:r>
      <w:r w:rsidR="001E153A" w:rsidRPr="00601392">
        <w:rPr>
          <w:rFonts w:ascii="Open Sans" w:eastAsia="Arial" w:hAnsi="Open Sans" w:cs="Open Sans"/>
          <w:b/>
          <w:sz w:val="22"/>
          <w:szCs w:val="22"/>
          <w:lang w:val="tr-TR"/>
        </w:rPr>
        <w:t>S</w:t>
      </w:r>
      <w:r w:rsidR="00601392">
        <w:rPr>
          <w:rFonts w:ascii="Open Sans" w:eastAsia="Arial" w:hAnsi="Open Sans" w:cs="Open Sans"/>
          <w:b/>
          <w:sz w:val="22"/>
          <w:szCs w:val="22"/>
          <w:lang w:val="tr-TR"/>
        </w:rPr>
        <w:t xml:space="preserve"> </w:t>
      </w:r>
      <w:r w:rsidR="001E153A" w:rsidRPr="00601392">
        <w:rPr>
          <w:rFonts w:ascii="Open Sans" w:eastAsia="Arial" w:hAnsi="Open Sans" w:cs="Open Sans"/>
          <w:b/>
          <w:sz w:val="22"/>
          <w:szCs w:val="22"/>
          <w:lang w:val="tr-TR"/>
        </w:rPr>
        <w:t>(Ulusal Dernek</w:t>
      </w:r>
      <w:r w:rsidR="00E616E0" w:rsidRPr="00601392">
        <w:rPr>
          <w:rFonts w:ascii="Open Sans" w:eastAsia="Arial" w:hAnsi="Open Sans" w:cs="Open Sans"/>
          <w:b/>
          <w:sz w:val="22"/>
          <w:szCs w:val="22"/>
          <w:lang w:val="tr-TR"/>
        </w:rPr>
        <w:t>)</w:t>
      </w:r>
      <w:r w:rsidRPr="00601392">
        <w:rPr>
          <w:rFonts w:ascii="Open Sans" w:eastAsia="Arial" w:hAnsi="Open Sans" w:cs="Open Sans"/>
          <w:b/>
          <w:sz w:val="22"/>
          <w:szCs w:val="22"/>
          <w:lang w:val="tr-TR"/>
        </w:rPr>
        <w:t xml:space="preserve"> Davranış Kuralları kullanılıyorsa:</w:t>
      </w:r>
    </w:p>
    <w:p w14:paraId="3ED85E19" w14:textId="05A65A14" w:rsidR="00E616E0" w:rsidRPr="00601392" w:rsidRDefault="00E616E0" w:rsidP="00734887">
      <w:pPr>
        <w:numPr>
          <w:ilvl w:val="0"/>
          <w:numId w:val="27"/>
        </w:numPr>
        <w:spacing w:after="120" w:line="276" w:lineRule="auto"/>
        <w:ind w:left="1071" w:hanging="357"/>
        <w:rPr>
          <w:rFonts w:ascii="Open Sans" w:eastAsia="Arial" w:hAnsi="Open Sans" w:cs="Open Sans"/>
          <w:b/>
          <w:bCs/>
          <w:color w:val="000000"/>
          <w:sz w:val="22"/>
          <w:szCs w:val="22"/>
          <w:lang w:val="tr-TR"/>
        </w:rPr>
      </w:pPr>
      <w:r w:rsidRPr="00601392">
        <w:rPr>
          <w:rFonts w:ascii="Open Sans" w:eastAsia="Arial" w:hAnsi="Open Sans" w:cs="Open Sans"/>
          <w:color w:val="000000"/>
          <w:sz w:val="22"/>
          <w:szCs w:val="22"/>
          <w:lang w:val="tr-TR"/>
        </w:rPr>
        <w:t xml:space="preserve">NS Davranış Kurallarının kopyalarını dağıtın ve katılımcılardan okumalarını isteyin. Katılımcıların anlamadıkları herhangi bir şey hakkında soru sormalarına izin verin </w:t>
      </w:r>
      <w:r w:rsidRPr="00601392">
        <w:rPr>
          <w:rFonts w:ascii="Open Sans" w:eastAsia="Arial" w:hAnsi="Open Sans" w:cs="Open Sans"/>
          <w:b/>
          <w:bCs/>
          <w:color w:val="000000"/>
          <w:sz w:val="22"/>
          <w:szCs w:val="22"/>
          <w:lang w:val="tr-TR"/>
        </w:rPr>
        <w:t>(20 dakika)</w:t>
      </w:r>
    </w:p>
    <w:p w14:paraId="2E2906A1" w14:textId="007C042F" w:rsidR="00101BF9" w:rsidRPr="00601392" w:rsidRDefault="003F41FF" w:rsidP="00101BF9">
      <w:pPr>
        <w:numPr>
          <w:ilvl w:val="0"/>
          <w:numId w:val="27"/>
        </w:numPr>
        <w:spacing w:line="276" w:lineRule="auto"/>
        <w:ind w:left="107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Katılımcıları gruplara ayırın ve her gruptan Davranış Kurallarından sizin tarafınızdan seçilen bir ilkeyi incelemelerini isteyin. Gruplar, toplu</w:t>
      </w:r>
      <w:r w:rsidR="001D4F30">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larla günlük çalışmalarında bu ilkenin kendileri için ne anlama geldiğini tartışmalıdır </w:t>
      </w:r>
      <w:r w:rsidRPr="00601392">
        <w:rPr>
          <w:rFonts w:ascii="Open Sans" w:eastAsia="Arial" w:hAnsi="Open Sans" w:cs="Open Sans"/>
          <w:b/>
          <w:bCs/>
          <w:color w:val="000000"/>
          <w:sz w:val="22"/>
          <w:szCs w:val="22"/>
          <w:lang w:val="tr-TR"/>
        </w:rPr>
        <w:t>(20 dakika)</w:t>
      </w:r>
    </w:p>
    <w:p w14:paraId="43DC8DC5" w14:textId="76F00D20" w:rsidR="00BA7DBF" w:rsidRPr="00601392" w:rsidRDefault="00101BF9" w:rsidP="00101BF9">
      <w:pPr>
        <w:numPr>
          <w:ilvl w:val="0"/>
          <w:numId w:val="27"/>
        </w:numPr>
        <w:spacing w:line="276" w:lineRule="auto"/>
        <w:ind w:left="107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Her gruptan Davranış Kuralları ilkesinin günlük işlerinde nasıl uygulanabileceğine dair bir örnek paylaşmalarını isteyin </w:t>
      </w:r>
      <w:r w:rsidRPr="00601392">
        <w:rPr>
          <w:rFonts w:ascii="Open Sans" w:eastAsia="Arial" w:hAnsi="Open Sans" w:cs="Open Sans"/>
          <w:b/>
          <w:bCs/>
          <w:color w:val="000000"/>
          <w:sz w:val="22"/>
          <w:szCs w:val="22"/>
          <w:lang w:val="tr-TR"/>
        </w:rPr>
        <w:t>(20 dakika)</w:t>
      </w:r>
      <w:r w:rsidRPr="00601392">
        <w:rPr>
          <w:rFonts w:ascii="Open Sans" w:eastAsia="Arial" w:hAnsi="Open Sans" w:cs="Open Sans"/>
          <w:color w:val="000000"/>
          <w:sz w:val="22"/>
          <w:szCs w:val="22"/>
          <w:lang w:val="tr-TR"/>
        </w:rPr>
        <w:t>. Davranış Kuralları ilkelerinin her biri için bazı örnekler hazırladığınızdan emin olun.</w:t>
      </w:r>
    </w:p>
    <w:p w14:paraId="30D1DA87" w14:textId="18B677F9" w:rsidR="00BA7DBF" w:rsidRPr="00601392" w:rsidRDefault="00054D76">
      <w:pPr>
        <w:rPr>
          <w:rFonts w:ascii="Open Sans" w:eastAsia="Arial" w:hAnsi="Open Sans" w:cs="Open Sans"/>
          <w:b/>
          <w:sz w:val="22"/>
          <w:szCs w:val="22"/>
          <w:lang w:val="tr-TR"/>
        </w:rPr>
        <w:sectPr w:rsidR="00BA7DBF" w:rsidRPr="00601392" w:rsidSect="00F165F7">
          <w:headerReference w:type="default" r:id="rId15"/>
          <w:footerReference w:type="even" r:id="rId16"/>
          <w:footerReference w:type="default" r:id="rId17"/>
          <w:footerReference w:type="first" r:id="rId18"/>
          <w:pgSz w:w="12240" w:h="15840"/>
          <w:pgMar w:top="818" w:right="1080" w:bottom="1440" w:left="1080" w:header="454" w:footer="720" w:gutter="0"/>
          <w:pgNumType w:start="1"/>
          <w:cols w:space="720"/>
          <w:docGrid w:linePitch="326"/>
        </w:sectPr>
      </w:pPr>
      <w:r w:rsidRPr="00601392">
        <w:rPr>
          <w:rFonts w:ascii="Open Sans" w:eastAsia="Arial" w:hAnsi="Open Sans" w:cs="Open Sans"/>
          <w:b/>
          <w:sz w:val="22"/>
          <w:szCs w:val="22"/>
          <w:lang w:val="tr-TR"/>
        </w:rPr>
        <w:t>MODÜL SON</w:t>
      </w:r>
      <w:r w:rsidR="00006871" w:rsidRPr="00601392">
        <w:rPr>
          <w:rFonts w:ascii="Open Sans" w:eastAsia="Arial" w:hAnsi="Open Sans" w:cs="Open Sans"/>
          <w:b/>
          <w:sz w:val="22"/>
          <w:szCs w:val="22"/>
          <w:lang w:val="tr-TR"/>
        </w:rPr>
        <w:t>U</w:t>
      </w:r>
    </w:p>
    <w:p w14:paraId="787BE856" w14:textId="70FCE085" w:rsidR="00262B36" w:rsidRPr="00601392" w:rsidRDefault="00F919D9" w:rsidP="00262B36">
      <w:pPr>
        <w:pStyle w:val="Balk1"/>
        <w:rPr>
          <w:color w:val="000000" w:themeColor="text1"/>
          <w:lang w:val="tr-TR"/>
        </w:rPr>
      </w:pPr>
      <w:r w:rsidRPr="00601392">
        <w:rPr>
          <w:lang w:val="tr-TR"/>
        </w:rPr>
        <w:lastRenderedPageBreak/>
        <w:t xml:space="preserve">MODÜL 2: </w:t>
      </w:r>
      <w:r w:rsidRPr="00601392">
        <w:rPr>
          <w:color w:val="auto"/>
          <w:lang w:val="tr-TR"/>
        </w:rPr>
        <w:t>TOPLU</w:t>
      </w:r>
      <w:r w:rsidR="001D4F30">
        <w:rPr>
          <w:color w:val="auto"/>
          <w:lang w:val="tr-TR"/>
        </w:rPr>
        <w:t>LUĞ</w:t>
      </w:r>
      <w:r w:rsidRPr="00601392">
        <w:rPr>
          <w:color w:val="auto"/>
          <w:lang w:val="tr-TR"/>
        </w:rPr>
        <w:t>U ANLAMAK</w:t>
      </w:r>
    </w:p>
    <w:tbl>
      <w:tblPr>
        <w:tblStyle w:val="af3"/>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8505"/>
      </w:tblGrid>
      <w:tr w:rsidR="00262B36" w:rsidRPr="00601392" w14:paraId="026B681C" w14:textId="77777777" w:rsidTr="00905B19">
        <w:tc>
          <w:tcPr>
            <w:tcW w:w="1555" w:type="dxa"/>
          </w:tcPr>
          <w:p w14:paraId="2A48AE86" w14:textId="08839E29" w:rsidR="00262B36" w:rsidRPr="00601392" w:rsidRDefault="00D672C7" w:rsidP="00905B19">
            <w:pPr>
              <w:spacing w:after="120" w:line="276" w:lineRule="auto"/>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SÜRE</w:t>
            </w:r>
          </w:p>
        </w:tc>
        <w:tc>
          <w:tcPr>
            <w:tcW w:w="8505" w:type="dxa"/>
          </w:tcPr>
          <w:p w14:paraId="415C0653" w14:textId="5B1939AF" w:rsidR="00262B36" w:rsidRPr="00601392" w:rsidRDefault="00262B36" w:rsidP="00905B19">
            <w:pPr>
              <w:spacing w:after="120" w:line="276" w:lineRule="auto"/>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 xml:space="preserve">1 </w:t>
            </w:r>
            <w:r w:rsidR="00D672C7" w:rsidRPr="00601392">
              <w:rPr>
                <w:rFonts w:ascii="Open Sans" w:eastAsia="Arial" w:hAnsi="Open Sans" w:cs="Open Sans"/>
                <w:color w:val="000000" w:themeColor="text1"/>
                <w:sz w:val="22"/>
                <w:szCs w:val="22"/>
                <w:lang w:val="tr-TR"/>
              </w:rPr>
              <w:t>saat</w:t>
            </w:r>
            <w:r w:rsidR="00FD40A7" w:rsidRPr="00601392">
              <w:rPr>
                <w:rFonts w:ascii="Open Sans" w:eastAsia="Arial" w:hAnsi="Open Sans" w:cs="Open Sans"/>
                <w:color w:val="000000" w:themeColor="text1"/>
                <w:sz w:val="22"/>
                <w:szCs w:val="22"/>
                <w:lang w:val="tr-TR"/>
              </w:rPr>
              <w:t xml:space="preserve"> 30 </w:t>
            </w:r>
            <w:r w:rsidR="00D672C7" w:rsidRPr="00601392">
              <w:rPr>
                <w:rFonts w:ascii="Open Sans" w:eastAsia="Arial" w:hAnsi="Open Sans" w:cs="Open Sans"/>
                <w:color w:val="000000" w:themeColor="text1"/>
                <w:sz w:val="22"/>
                <w:szCs w:val="22"/>
                <w:lang w:val="tr-TR"/>
              </w:rPr>
              <w:t>dakika</w:t>
            </w:r>
          </w:p>
        </w:tc>
      </w:tr>
      <w:tr w:rsidR="00262B36" w:rsidRPr="00601392" w14:paraId="001B2D8F" w14:textId="77777777" w:rsidTr="00905B19">
        <w:tc>
          <w:tcPr>
            <w:tcW w:w="1555" w:type="dxa"/>
          </w:tcPr>
          <w:p w14:paraId="6D85B85C" w14:textId="411ED347" w:rsidR="00262B36" w:rsidRPr="00601392" w:rsidRDefault="001F32B7" w:rsidP="00905B19">
            <w:pPr>
              <w:spacing w:after="120" w:line="276" w:lineRule="auto"/>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MODÜL HEDEFLERİ</w:t>
            </w:r>
          </w:p>
        </w:tc>
        <w:tc>
          <w:tcPr>
            <w:tcW w:w="8505" w:type="dxa"/>
          </w:tcPr>
          <w:p w14:paraId="42D8E99F" w14:textId="6ABCF0AA" w:rsidR="001F32B7" w:rsidRPr="00601392" w:rsidRDefault="00656107"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sz w:val="22"/>
                <w:szCs w:val="22"/>
                <w:lang w:val="tr-TR"/>
              </w:rPr>
              <w:t>Toplu</w:t>
            </w:r>
            <w:r>
              <w:rPr>
                <w:rFonts w:ascii="Open Sans" w:eastAsia="Arial" w:hAnsi="Open Sans" w:cs="Open Sans"/>
                <w:color w:val="000000"/>
                <w:sz w:val="22"/>
                <w:szCs w:val="22"/>
                <w:lang w:val="tr-TR"/>
              </w:rPr>
              <w:t>luk</w:t>
            </w:r>
            <w:r w:rsidR="001F32B7" w:rsidRPr="00601392">
              <w:rPr>
                <w:rFonts w:ascii="Open Sans" w:eastAsia="Arial" w:hAnsi="Open Sans" w:cs="Open Sans"/>
                <w:color w:val="000000" w:themeColor="text1"/>
                <w:sz w:val="22"/>
                <w:szCs w:val="22"/>
                <w:lang w:val="tr-TR"/>
              </w:rPr>
              <w:t xml:space="preserve">la etkili bir şekilde çalışabilmek için </w:t>
            </w:r>
            <w:r w:rsidR="00503C1C">
              <w:rPr>
                <w:rFonts w:ascii="Open Sans" w:eastAsia="Arial" w:hAnsi="Open Sans" w:cs="Open Sans"/>
                <w:color w:val="000000"/>
                <w:sz w:val="22"/>
                <w:szCs w:val="22"/>
                <w:lang w:val="tr-TR"/>
              </w:rPr>
              <w:t>t</w:t>
            </w:r>
            <w:r w:rsidR="00503C1C" w:rsidRPr="00601392">
              <w:rPr>
                <w:rFonts w:ascii="Open Sans" w:eastAsia="Arial" w:hAnsi="Open Sans" w:cs="Open Sans"/>
                <w:color w:val="000000"/>
                <w:sz w:val="22"/>
                <w:szCs w:val="22"/>
                <w:lang w:val="tr-TR"/>
              </w:rPr>
              <w:t>oplu</w:t>
            </w:r>
            <w:r w:rsidR="00503C1C">
              <w:rPr>
                <w:rFonts w:ascii="Open Sans" w:eastAsia="Arial" w:hAnsi="Open Sans" w:cs="Open Sans"/>
                <w:color w:val="000000"/>
                <w:sz w:val="22"/>
                <w:szCs w:val="22"/>
                <w:lang w:val="tr-TR"/>
              </w:rPr>
              <w:t>luk</w:t>
            </w:r>
            <w:r w:rsidR="00503C1C" w:rsidRPr="00601392">
              <w:rPr>
                <w:rFonts w:ascii="Open Sans" w:eastAsia="Arial" w:hAnsi="Open Sans" w:cs="Open Sans"/>
                <w:color w:val="000000"/>
                <w:sz w:val="22"/>
                <w:szCs w:val="22"/>
                <w:lang w:val="tr-TR"/>
              </w:rPr>
              <w:t xml:space="preserve"> </w:t>
            </w:r>
            <w:r w:rsidR="001F32B7" w:rsidRPr="00601392">
              <w:rPr>
                <w:rFonts w:ascii="Open Sans" w:eastAsia="Arial" w:hAnsi="Open Sans" w:cs="Open Sans"/>
                <w:color w:val="000000" w:themeColor="text1"/>
                <w:sz w:val="22"/>
                <w:szCs w:val="22"/>
                <w:lang w:val="tr-TR"/>
              </w:rPr>
              <w:t>hakkında hangi bilgileri bilmemiz gerektiğini belirlemek</w:t>
            </w:r>
          </w:p>
          <w:p w14:paraId="62191A8F" w14:textId="77777777" w:rsidR="001F32B7" w:rsidRPr="00601392" w:rsidRDefault="001F32B7"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Bu bilgileri bulmak için farklı yöntemler öğrenin</w:t>
            </w:r>
          </w:p>
          <w:p w14:paraId="5D5E276B" w14:textId="240B00FD" w:rsidR="004C72B8" w:rsidRPr="00601392" w:rsidRDefault="00656107"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sz w:val="22"/>
                <w:szCs w:val="22"/>
                <w:lang w:val="tr-TR"/>
              </w:rPr>
              <w:t>Toplu</w:t>
            </w:r>
            <w:r>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1F32B7" w:rsidRPr="00601392">
              <w:rPr>
                <w:rFonts w:ascii="Open Sans" w:eastAsia="Arial" w:hAnsi="Open Sans" w:cs="Open Sans"/>
                <w:color w:val="000000" w:themeColor="text1"/>
                <w:sz w:val="22"/>
                <w:szCs w:val="22"/>
                <w:lang w:val="tr-TR"/>
              </w:rPr>
              <w:t xml:space="preserve">hakkında bilgi edinmek için Odak Grup </w:t>
            </w:r>
            <w:r w:rsidR="00EF0D4F" w:rsidRPr="00601392">
              <w:rPr>
                <w:rFonts w:ascii="Open Sans" w:eastAsia="Arial" w:hAnsi="Open Sans" w:cs="Open Sans"/>
                <w:color w:val="000000" w:themeColor="text1"/>
                <w:sz w:val="22"/>
                <w:szCs w:val="22"/>
                <w:lang w:val="tr-TR"/>
              </w:rPr>
              <w:t xml:space="preserve">Görüşmesi </w:t>
            </w:r>
            <w:r w:rsidR="001F32B7" w:rsidRPr="00601392">
              <w:rPr>
                <w:rFonts w:ascii="Open Sans" w:eastAsia="Arial" w:hAnsi="Open Sans" w:cs="Open Sans"/>
                <w:color w:val="000000" w:themeColor="text1"/>
                <w:sz w:val="22"/>
                <w:szCs w:val="22"/>
                <w:lang w:val="tr-TR"/>
              </w:rPr>
              <w:t>yürütme pratiği</w:t>
            </w:r>
          </w:p>
        </w:tc>
      </w:tr>
      <w:tr w:rsidR="00262B36" w:rsidRPr="00601392" w14:paraId="1FD86799" w14:textId="77777777" w:rsidTr="00905B19">
        <w:tc>
          <w:tcPr>
            <w:tcW w:w="1555" w:type="dxa"/>
          </w:tcPr>
          <w:p w14:paraId="2DAF79D4" w14:textId="5D69FA53" w:rsidR="00262B36" w:rsidRPr="00601392" w:rsidRDefault="001F32B7" w:rsidP="00905B19">
            <w:pPr>
              <w:spacing w:after="12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TEMEL ÖĞRENME NOKTALARI</w:t>
            </w:r>
          </w:p>
        </w:tc>
        <w:tc>
          <w:tcPr>
            <w:tcW w:w="8505" w:type="dxa"/>
          </w:tcPr>
          <w:p w14:paraId="48D2ED0C" w14:textId="17283134" w:rsidR="00767CF3" w:rsidRPr="00601392" w:rsidRDefault="00767CF3"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Toplu</w:t>
            </w:r>
            <w:r w:rsidR="00656107">
              <w:rPr>
                <w:rFonts w:ascii="Open Sans" w:eastAsia="Arial" w:hAnsi="Open Sans" w:cs="Open Sans"/>
                <w:color w:val="000000" w:themeColor="text1"/>
                <w:sz w:val="22"/>
                <w:szCs w:val="22"/>
                <w:lang w:val="tr-TR"/>
              </w:rPr>
              <w:t>lukt</w:t>
            </w:r>
            <w:r w:rsidRPr="00601392">
              <w:rPr>
                <w:rFonts w:ascii="Open Sans" w:eastAsia="Arial" w:hAnsi="Open Sans" w:cs="Open Sans"/>
                <w:color w:val="000000" w:themeColor="text1"/>
                <w:sz w:val="22"/>
                <w:szCs w:val="22"/>
                <w:lang w:val="tr-TR"/>
              </w:rPr>
              <w:t>aki ihtiyaçları, kapasiteleri ve bağlamı anlamak için zaman ayırmazsak başarısız olabilir, hatta zarar verebiliriz</w:t>
            </w:r>
          </w:p>
          <w:p w14:paraId="1EB3FA47" w14:textId="43F40724" w:rsidR="00767CF3" w:rsidRPr="00601392" w:rsidRDefault="00767CF3"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 xml:space="preserve">Mevcut veriler, anketler, temel bilgilendirici görüşmeler, odak grup </w:t>
            </w:r>
            <w:r w:rsidR="00EF0D4F">
              <w:rPr>
                <w:rFonts w:ascii="Open Sans" w:eastAsia="Arial" w:hAnsi="Open Sans" w:cs="Open Sans"/>
                <w:color w:val="000000" w:themeColor="text1"/>
                <w:sz w:val="22"/>
                <w:szCs w:val="22"/>
                <w:lang w:val="tr-TR"/>
              </w:rPr>
              <w:t>g</w:t>
            </w:r>
            <w:r w:rsidR="00EF0D4F" w:rsidRPr="00601392">
              <w:rPr>
                <w:rFonts w:ascii="Open Sans" w:eastAsia="Arial" w:hAnsi="Open Sans" w:cs="Open Sans"/>
                <w:color w:val="000000" w:themeColor="text1"/>
                <w:sz w:val="22"/>
                <w:szCs w:val="22"/>
                <w:lang w:val="tr-TR"/>
              </w:rPr>
              <w:t>örüşmesi</w:t>
            </w:r>
            <w:r w:rsidRPr="00601392">
              <w:rPr>
                <w:rFonts w:ascii="Open Sans" w:eastAsia="Arial" w:hAnsi="Open Sans" w:cs="Open Sans"/>
                <w:color w:val="000000" w:themeColor="text1"/>
                <w:sz w:val="22"/>
                <w:szCs w:val="22"/>
                <w:lang w:val="tr-TR"/>
              </w:rPr>
              <w:t xml:space="preserve">, haritalama, </w:t>
            </w:r>
            <w:r w:rsidR="00503C1C">
              <w:rPr>
                <w:rFonts w:ascii="Open Sans" w:eastAsia="Arial" w:hAnsi="Open Sans" w:cs="Open Sans"/>
                <w:color w:val="000000"/>
                <w:sz w:val="22"/>
                <w:szCs w:val="22"/>
                <w:lang w:val="tr-TR"/>
              </w:rPr>
              <w:t>t</w:t>
            </w:r>
            <w:r w:rsidR="00503C1C" w:rsidRPr="00601392">
              <w:rPr>
                <w:rFonts w:ascii="Open Sans" w:eastAsia="Arial" w:hAnsi="Open Sans" w:cs="Open Sans"/>
                <w:color w:val="000000"/>
                <w:sz w:val="22"/>
                <w:szCs w:val="22"/>
                <w:lang w:val="tr-TR"/>
              </w:rPr>
              <w:t>oplu</w:t>
            </w:r>
            <w:r w:rsidR="00503C1C">
              <w:rPr>
                <w:rFonts w:ascii="Open Sans" w:eastAsia="Arial" w:hAnsi="Open Sans" w:cs="Open Sans"/>
                <w:color w:val="000000"/>
                <w:sz w:val="22"/>
                <w:szCs w:val="22"/>
                <w:lang w:val="tr-TR"/>
              </w:rPr>
              <w:t>luk</w:t>
            </w:r>
            <w:r w:rsidR="00503C1C"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themeColor="text1"/>
                <w:sz w:val="22"/>
                <w:szCs w:val="22"/>
                <w:lang w:val="tr-TR"/>
              </w:rPr>
              <w:t xml:space="preserve">geri bildirim verileri ve gözlem yoluyla </w:t>
            </w:r>
            <w:r w:rsidR="00503C1C">
              <w:rPr>
                <w:rFonts w:ascii="Open Sans" w:eastAsia="Arial" w:hAnsi="Open Sans" w:cs="Open Sans"/>
                <w:color w:val="000000"/>
                <w:sz w:val="22"/>
                <w:szCs w:val="22"/>
                <w:lang w:val="tr-TR"/>
              </w:rPr>
              <w:t>t</w:t>
            </w:r>
            <w:r w:rsidR="00503C1C" w:rsidRPr="00601392">
              <w:rPr>
                <w:rFonts w:ascii="Open Sans" w:eastAsia="Arial" w:hAnsi="Open Sans" w:cs="Open Sans"/>
                <w:color w:val="000000"/>
                <w:sz w:val="22"/>
                <w:szCs w:val="22"/>
                <w:lang w:val="tr-TR"/>
              </w:rPr>
              <w:t>oplu</w:t>
            </w:r>
            <w:r w:rsidR="00503C1C">
              <w:rPr>
                <w:rFonts w:ascii="Open Sans" w:eastAsia="Arial" w:hAnsi="Open Sans" w:cs="Open Sans"/>
                <w:color w:val="000000"/>
                <w:sz w:val="22"/>
                <w:szCs w:val="22"/>
                <w:lang w:val="tr-TR"/>
              </w:rPr>
              <w:t>luk</w:t>
            </w:r>
            <w:r w:rsidR="00503C1C"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themeColor="text1"/>
                <w:sz w:val="22"/>
                <w:szCs w:val="22"/>
                <w:lang w:val="tr-TR"/>
              </w:rPr>
              <w:t>hakkında bilgi edinebiliriz</w:t>
            </w:r>
          </w:p>
          <w:p w14:paraId="42C1CCBE" w14:textId="66597704" w:rsidR="005E482B" w:rsidRPr="00601392" w:rsidRDefault="00767CF3"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 xml:space="preserve">Odak grup görüşmeleri dikkatli bir planlama ve pratik gerektirir ancak </w:t>
            </w:r>
            <w:r w:rsidR="00503C1C">
              <w:rPr>
                <w:rFonts w:ascii="Open Sans" w:eastAsia="Arial" w:hAnsi="Open Sans" w:cs="Open Sans"/>
                <w:color w:val="000000"/>
                <w:sz w:val="22"/>
                <w:szCs w:val="22"/>
                <w:lang w:val="tr-TR"/>
              </w:rPr>
              <w:t>t</w:t>
            </w:r>
            <w:r w:rsidR="00503C1C" w:rsidRPr="00601392">
              <w:rPr>
                <w:rFonts w:ascii="Open Sans" w:eastAsia="Arial" w:hAnsi="Open Sans" w:cs="Open Sans"/>
                <w:color w:val="000000"/>
                <w:sz w:val="22"/>
                <w:szCs w:val="22"/>
                <w:lang w:val="tr-TR"/>
              </w:rPr>
              <w:t>oplu</w:t>
            </w:r>
            <w:r w:rsidR="00503C1C">
              <w:rPr>
                <w:rFonts w:ascii="Open Sans" w:eastAsia="Arial" w:hAnsi="Open Sans" w:cs="Open Sans"/>
                <w:color w:val="000000"/>
                <w:sz w:val="22"/>
                <w:szCs w:val="22"/>
                <w:lang w:val="tr-TR"/>
              </w:rPr>
              <w:t>luk</w:t>
            </w:r>
            <w:r w:rsidR="00503C1C"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themeColor="text1"/>
                <w:sz w:val="22"/>
                <w:szCs w:val="22"/>
                <w:lang w:val="tr-TR"/>
              </w:rPr>
              <w:t>hakkında bilgi edinmek ve durumu anlamak için harika bir yoldur</w:t>
            </w:r>
          </w:p>
        </w:tc>
      </w:tr>
      <w:tr w:rsidR="00262B36" w:rsidRPr="00601392" w14:paraId="529B89AD" w14:textId="77777777" w:rsidTr="00905B19">
        <w:trPr>
          <w:trHeight w:val="431"/>
        </w:trPr>
        <w:tc>
          <w:tcPr>
            <w:tcW w:w="1555" w:type="dxa"/>
          </w:tcPr>
          <w:p w14:paraId="4C0B1280" w14:textId="6FF9728B" w:rsidR="00262B36" w:rsidRPr="00601392" w:rsidRDefault="001F32B7" w:rsidP="00905B19">
            <w:pPr>
              <w:spacing w:after="12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MODÜL YAPISI</w:t>
            </w:r>
          </w:p>
        </w:tc>
        <w:tc>
          <w:tcPr>
            <w:tcW w:w="8505" w:type="dxa"/>
          </w:tcPr>
          <w:p w14:paraId="154863D2" w14:textId="183FDF62" w:rsidR="00CF2CEA" w:rsidRPr="00601392" w:rsidRDefault="00CF2CEA"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1: </w:t>
            </w:r>
            <w:r w:rsidRPr="00601392">
              <w:rPr>
                <w:rFonts w:ascii="Open Sans" w:eastAsia="Arial" w:hAnsi="Open Sans" w:cs="Open Sans"/>
                <w:color w:val="000000" w:themeColor="text1"/>
                <w:sz w:val="22"/>
                <w:szCs w:val="22"/>
                <w:lang w:val="tr-TR"/>
              </w:rPr>
              <w:t xml:space="preserve">PPT ve odak grup </w:t>
            </w:r>
            <w:r w:rsidR="00EF0D4F">
              <w:rPr>
                <w:rFonts w:ascii="Open Sans" w:eastAsia="Arial" w:hAnsi="Open Sans" w:cs="Open Sans"/>
                <w:color w:val="000000" w:themeColor="text1"/>
                <w:sz w:val="22"/>
                <w:szCs w:val="22"/>
                <w:lang w:val="tr-TR"/>
              </w:rPr>
              <w:t>g</w:t>
            </w:r>
            <w:r w:rsidR="00EF0D4F" w:rsidRPr="00601392">
              <w:rPr>
                <w:rFonts w:ascii="Open Sans" w:eastAsia="Arial" w:hAnsi="Open Sans" w:cs="Open Sans"/>
                <w:color w:val="000000" w:themeColor="text1"/>
                <w:sz w:val="22"/>
                <w:szCs w:val="22"/>
                <w:lang w:val="tr-TR"/>
              </w:rPr>
              <w:t>örüşme</w:t>
            </w:r>
            <w:r w:rsidR="00EF0D4F">
              <w:rPr>
                <w:rFonts w:ascii="Open Sans" w:eastAsia="Arial" w:hAnsi="Open Sans" w:cs="Open Sans"/>
                <w:color w:val="000000" w:themeColor="text1"/>
                <w:sz w:val="22"/>
                <w:szCs w:val="22"/>
                <w:lang w:val="tr-TR"/>
              </w:rPr>
              <w:t xml:space="preserve">leri </w:t>
            </w:r>
            <w:r w:rsidRPr="00601392">
              <w:rPr>
                <w:rFonts w:ascii="Open Sans" w:eastAsia="Arial" w:hAnsi="Open Sans" w:cs="Open Sans"/>
                <w:color w:val="000000" w:themeColor="text1"/>
                <w:sz w:val="22"/>
                <w:szCs w:val="22"/>
                <w:lang w:val="tr-TR"/>
              </w:rPr>
              <w:t>d</w:t>
            </w:r>
            <w:r w:rsidR="00EF0D4F">
              <w:rPr>
                <w:rFonts w:ascii="Open Sans" w:eastAsia="Arial" w:hAnsi="Open Sans" w:cs="Open Sans"/>
                <w:color w:val="000000" w:themeColor="text1"/>
                <w:sz w:val="22"/>
                <w:szCs w:val="22"/>
                <w:lang w:val="tr-TR"/>
              </w:rPr>
              <w:t>e</w:t>
            </w:r>
            <w:r w:rsidRPr="00601392">
              <w:rPr>
                <w:rFonts w:ascii="Open Sans" w:eastAsia="Arial" w:hAnsi="Open Sans" w:cs="Open Sans"/>
                <w:color w:val="000000" w:themeColor="text1"/>
                <w:sz w:val="22"/>
                <w:szCs w:val="22"/>
                <w:lang w:val="tr-TR"/>
              </w:rPr>
              <w:t xml:space="preserve"> dahil olmak üzere </w:t>
            </w:r>
            <w:r w:rsidR="00503C1C">
              <w:rPr>
                <w:rFonts w:ascii="Open Sans" w:eastAsia="Arial" w:hAnsi="Open Sans" w:cs="Open Sans"/>
                <w:color w:val="000000"/>
                <w:sz w:val="22"/>
                <w:szCs w:val="22"/>
                <w:lang w:val="tr-TR"/>
              </w:rPr>
              <w:t>t</w:t>
            </w:r>
            <w:r w:rsidR="00503C1C" w:rsidRPr="00601392">
              <w:rPr>
                <w:rFonts w:ascii="Open Sans" w:eastAsia="Arial" w:hAnsi="Open Sans" w:cs="Open Sans"/>
                <w:color w:val="000000"/>
                <w:sz w:val="22"/>
                <w:szCs w:val="22"/>
                <w:lang w:val="tr-TR"/>
              </w:rPr>
              <w:t>oplu</w:t>
            </w:r>
            <w:r w:rsidR="00503C1C">
              <w:rPr>
                <w:rFonts w:ascii="Open Sans" w:eastAsia="Arial" w:hAnsi="Open Sans" w:cs="Open Sans"/>
                <w:color w:val="000000"/>
                <w:sz w:val="22"/>
                <w:szCs w:val="22"/>
                <w:lang w:val="tr-TR"/>
              </w:rPr>
              <w:t>luk</w:t>
            </w:r>
            <w:r w:rsidR="00503C1C"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themeColor="text1"/>
                <w:sz w:val="22"/>
                <w:szCs w:val="22"/>
                <w:lang w:val="tr-TR"/>
              </w:rPr>
              <w:t>hakkında hangi bilgileri bilmemiz gerektiği ve bu bilgilerin nasıl toplanacağı üzerine grup tartışması</w:t>
            </w:r>
            <w:r w:rsidRPr="00601392">
              <w:rPr>
                <w:rFonts w:ascii="Open Sans" w:eastAsia="Arial" w:hAnsi="Open Sans" w:cs="Open Sans"/>
                <w:b/>
                <w:bCs/>
                <w:color w:val="000000" w:themeColor="text1"/>
                <w:sz w:val="22"/>
                <w:szCs w:val="22"/>
                <w:lang w:val="tr-TR"/>
              </w:rPr>
              <w:t xml:space="preserve"> (30 dakika)</w:t>
            </w:r>
          </w:p>
          <w:p w14:paraId="33D02155" w14:textId="585199D5" w:rsidR="00262B36" w:rsidRPr="00601392" w:rsidRDefault="00321EDA"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2: </w:t>
            </w:r>
            <w:r w:rsidRPr="00601392">
              <w:rPr>
                <w:rFonts w:ascii="Open Sans" w:eastAsia="Arial" w:hAnsi="Open Sans" w:cs="Open Sans"/>
                <w:color w:val="000000" w:themeColor="text1"/>
                <w:sz w:val="22"/>
                <w:szCs w:val="22"/>
                <w:lang w:val="tr-TR"/>
              </w:rPr>
              <w:t xml:space="preserve">Odak grup </w:t>
            </w:r>
            <w:r w:rsidR="00EF0D4F">
              <w:rPr>
                <w:rFonts w:ascii="Open Sans" w:eastAsia="Arial" w:hAnsi="Open Sans" w:cs="Open Sans"/>
                <w:color w:val="000000" w:themeColor="text1"/>
                <w:sz w:val="22"/>
                <w:szCs w:val="22"/>
                <w:lang w:val="tr-TR"/>
              </w:rPr>
              <w:t>g</w:t>
            </w:r>
            <w:r w:rsidR="00EF0D4F" w:rsidRPr="00601392">
              <w:rPr>
                <w:rFonts w:ascii="Open Sans" w:eastAsia="Arial" w:hAnsi="Open Sans" w:cs="Open Sans"/>
                <w:color w:val="000000" w:themeColor="text1"/>
                <w:sz w:val="22"/>
                <w:szCs w:val="22"/>
                <w:lang w:val="tr-TR"/>
              </w:rPr>
              <w:t xml:space="preserve">örüşmesi </w:t>
            </w:r>
            <w:r w:rsidRPr="00601392">
              <w:rPr>
                <w:rFonts w:ascii="Open Sans" w:eastAsia="Arial" w:hAnsi="Open Sans" w:cs="Open Sans"/>
                <w:color w:val="000000" w:themeColor="text1"/>
                <w:sz w:val="22"/>
                <w:szCs w:val="22"/>
                <w:lang w:val="tr-TR"/>
              </w:rPr>
              <w:t>rol yapma</w:t>
            </w:r>
            <w:r w:rsidRPr="00601392">
              <w:rPr>
                <w:rFonts w:ascii="Open Sans" w:eastAsia="Arial" w:hAnsi="Open Sans" w:cs="Open Sans"/>
                <w:b/>
                <w:bCs/>
                <w:color w:val="000000" w:themeColor="text1"/>
                <w:sz w:val="22"/>
                <w:szCs w:val="22"/>
                <w:lang w:val="tr-TR"/>
              </w:rPr>
              <w:t xml:space="preserve"> (1 saat)</w:t>
            </w:r>
          </w:p>
        </w:tc>
      </w:tr>
    </w:tbl>
    <w:p w14:paraId="412B65B1" w14:textId="62538D4C" w:rsidR="00262B36" w:rsidRPr="00601392" w:rsidRDefault="00262B36" w:rsidP="00262B36">
      <w:pPr>
        <w:pStyle w:val="Balk1"/>
        <w:rPr>
          <w:lang w:val="tr-TR"/>
        </w:rPr>
      </w:pPr>
      <w:r w:rsidRPr="00601392">
        <w:rPr>
          <w:lang w:val="tr-TR"/>
        </w:rPr>
        <w:br w:type="page"/>
      </w:r>
    </w:p>
    <w:p w14:paraId="2DB1A1BF" w14:textId="2B1EB68F" w:rsidR="00006C6C" w:rsidRPr="00601392" w:rsidRDefault="00006C6C" w:rsidP="00151DED">
      <w:pPr>
        <w:spacing w:line="276" w:lineRule="auto"/>
        <w:rPr>
          <w:rFonts w:ascii="Montserrat" w:eastAsia="Arial" w:hAnsi="Montserrat" w:cs="Open Sans"/>
          <w:b/>
          <w:color w:val="C00000"/>
          <w:sz w:val="28"/>
          <w:szCs w:val="28"/>
          <w:lang w:val="tr-TR"/>
        </w:rPr>
      </w:pPr>
      <w:r w:rsidRPr="00601392">
        <w:rPr>
          <w:rFonts w:ascii="Montserrat" w:eastAsia="Arial" w:hAnsi="Montserrat" w:cs="Open Sans"/>
          <w:b/>
          <w:color w:val="C00000"/>
          <w:sz w:val="28"/>
          <w:szCs w:val="28"/>
          <w:lang w:val="tr-TR"/>
        </w:rPr>
        <w:lastRenderedPageBreak/>
        <w:t xml:space="preserve">MODÜL 2 - FAALİYET 1: </w:t>
      </w:r>
      <w:r w:rsidRPr="00601392">
        <w:rPr>
          <w:rFonts w:ascii="Montserrat" w:eastAsia="Arial" w:hAnsi="Montserrat" w:cs="Open Sans"/>
          <w:b/>
          <w:sz w:val="28"/>
          <w:szCs w:val="28"/>
          <w:lang w:val="tr-TR"/>
        </w:rPr>
        <w:t>TOPLU</w:t>
      </w:r>
      <w:r w:rsidR="00B76CC1">
        <w:rPr>
          <w:rFonts w:ascii="Montserrat" w:eastAsia="Arial" w:hAnsi="Montserrat" w:cs="Open Sans"/>
          <w:b/>
          <w:sz w:val="28"/>
          <w:szCs w:val="28"/>
          <w:lang w:val="tr-TR"/>
        </w:rPr>
        <w:t>LUĞU</w:t>
      </w:r>
      <w:r w:rsidRPr="00601392">
        <w:rPr>
          <w:rFonts w:ascii="Montserrat" w:eastAsia="Arial" w:hAnsi="Montserrat" w:cs="Open Sans"/>
          <w:b/>
          <w:sz w:val="28"/>
          <w:szCs w:val="28"/>
          <w:lang w:val="tr-TR"/>
        </w:rPr>
        <w:t xml:space="preserve"> ANLAMAK</w:t>
      </w:r>
    </w:p>
    <w:p w14:paraId="39AA1F74" w14:textId="6F0B9742" w:rsidR="005E482B" w:rsidRPr="00601392" w:rsidRDefault="00B4296A" w:rsidP="00151DED">
      <w:pPr>
        <w:spacing w:line="276" w:lineRule="auto"/>
        <w:rPr>
          <w:rFonts w:ascii="Open Sans" w:eastAsia="Arial" w:hAnsi="Open Sans" w:cs="Open Sans"/>
          <w:b/>
          <w:sz w:val="22"/>
          <w:szCs w:val="22"/>
          <w:lang w:val="tr-TR"/>
        </w:rPr>
      </w:pPr>
      <w:r w:rsidRPr="00601392">
        <w:rPr>
          <w:rFonts w:ascii="Open Sans" w:eastAsia="Arial" w:hAnsi="Open Sans" w:cs="Open Sans"/>
          <w:b/>
          <w:color w:val="000000"/>
          <w:sz w:val="22"/>
          <w:szCs w:val="22"/>
          <w:lang w:val="tr-TR"/>
        </w:rPr>
        <w:t>Süre</w:t>
      </w:r>
      <w:r w:rsidR="005E482B" w:rsidRPr="00601392">
        <w:rPr>
          <w:rFonts w:ascii="Open Sans" w:eastAsia="Arial" w:hAnsi="Open Sans" w:cs="Open Sans"/>
          <w:b/>
          <w:color w:val="000000"/>
          <w:sz w:val="22"/>
          <w:szCs w:val="22"/>
          <w:lang w:val="tr-TR"/>
        </w:rPr>
        <w:t>:</w:t>
      </w:r>
      <w:r w:rsidR="005E482B" w:rsidRPr="00601392">
        <w:rPr>
          <w:rFonts w:ascii="Open Sans" w:eastAsia="Arial" w:hAnsi="Open Sans" w:cs="Open Sans"/>
          <w:b/>
          <w:sz w:val="22"/>
          <w:szCs w:val="22"/>
          <w:lang w:val="tr-TR"/>
        </w:rPr>
        <w:t xml:space="preserve"> </w:t>
      </w:r>
      <w:r w:rsidR="005E482B" w:rsidRPr="00601392">
        <w:rPr>
          <w:rFonts w:ascii="Open Sans" w:eastAsia="Arial" w:hAnsi="Open Sans" w:cs="Open Sans"/>
          <w:sz w:val="22"/>
          <w:szCs w:val="22"/>
          <w:lang w:val="tr-TR"/>
        </w:rPr>
        <w:t xml:space="preserve">30 </w:t>
      </w:r>
      <w:r w:rsidRPr="00601392">
        <w:rPr>
          <w:rFonts w:ascii="Open Sans" w:eastAsia="Arial" w:hAnsi="Open Sans" w:cs="Open Sans"/>
          <w:sz w:val="22"/>
          <w:szCs w:val="22"/>
          <w:lang w:val="tr-TR"/>
        </w:rPr>
        <w:t>dakika</w:t>
      </w:r>
      <w:r w:rsidR="005E482B" w:rsidRPr="00601392">
        <w:rPr>
          <w:rFonts w:ascii="Open Sans" w:eastAsia="Arial" w:hAnsi="Open Sans" w:cs="Open Sans"/>
          <w:b/>
          <w:sz w:val="22"/>
          <w:szCs w:val="22"/>
          <w:lang w:val="tr-TR"/>
        </w:rPr>
        <w:t xml:space="preserve"> </w:t>
      </w:r>
    </w:p>
    <w:p w14:paraId="4E8581C0" w14:textId="77777777" w:rsidR="005E482B" w:rsidRPr="00601392" w:rsidRDefault="005E482B" w:rsidP="00151DED">
      <w:pPr>
        <w:spacing w:line="276" w:lineRule="auto"/>
        <w:rPr>
          <w:rFonts w:ascii="Open Sans" w:eastAsia="Arial" w:hAnsi="Open Sans" w:cs="Open Sans"/>
          <w:b/>
          <w:sz w:val="22"/>
          <w:szCs w:val="22"/>
          <w:lang w:val="tr-TR"/>
        </w:rPr>
      </w:pPr>
    </w:p>
    <w:p w14:paraId="1FD6DCE8" w14:textId="7AFEA962" w:rsidR="005E482B" w:rsidRPr="00601392" w:rsidRDefault="00482CAB" w:rsidP="00151DED">
      <w:pP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Amaç: </w:t>
      </w:r>
      <w:r w:rsidR="00B76CC1">
        <w:rPr>
          <w:rFonts w:ascii="Open Sans" w:eastAsia="Arial" w:hAnsi="Open Sans" w:cs="Open Sans"/>
          <w:color w:val="000000"/>
          <w:sz w:val="22"/>
          <w:szCs w:val="22"/>
          <w:lang w:val="tr-TR"/>
        </w:rPr>
        <w:t>T</w:t>
      </w:r>
      <w:r w:rsidR="00B76CC1" w:rsidRPr="00601392">
        <w:rPr>
          <w:rFonts w:ascii="Open Sans" w:eastAsia="Arial" w:hAnsi="Open Sans" w:cs="Open Sans"/>
          <w:color w:val="000000"/>
          <w:sz w:val="22"/>
          <w:szCs w:val="22"/>
          <w:lang w:val="tr-TR"/>
        </w:rPr>
        <w:t>oplu</w:t>
      </w:r>
      <w:r w:rsidR="00B76CC1">
        <w:rPr>
          <w:rFonts w:ascii="Open Sans" w:eastAsia="Arial" w:hAnsi="Open Sans" w:cs="Open Sans"/>
          <w:color w:val="000000"/>
          <w:sz w:val="22"/>
          <w:szCs w:val="22"/>
          <w:lang w:val="tr-TR"/>
        </w:rPr>
        <w:t>lukla</w:t>
      </w:r>
      <w:r w:rsidR="00B76CC1" w:rsidRPr="00601392">
        <w:rPr>
          <w:rFonts w:ascii="Open Sans" w:eastAsia="Arial" w:hAnsi="Open Sans" w:cs="Open Sans"/>
          <w:color w:val="000000"/>
          <w:sz w:val="22"/>
          <w:szCs w:val="22"/>
          <w:lang w:val="tr-TR"/>
        </w:rPr>
        <w:t xml:space="preserve"> </w:t>
      </w:r>
      <w:r w:rsidRPr="00601392">
        <w:rPr>
          <w:rFonts w:ascii="Open Sans" w:eastAsia="Arial" w:hAnsi="Open Sans" w:cs="Open Sans"/>
          <w:bCs/>
          <w:color w:val="000000"/>
          <w:sz w:val="22"/>
          <w:szCs w:val="22"/>
          <w:lang w:val="tr-TR"/>
        </w:rPr>
        <w:t xml:space="preserve">etkili bir şekilde çalışmak için </w:t>
      </w:r>
      <w:r w:rsidR="00AC1EE2">
        <w:rPr>
          <w:rFonts w:ascii="Open Sans" w:eastAsia="Arial" w:hAnsi="Open Sans" w:cs="Open Sans"/>
          <w:color w:val="000000" w:themeColor="text1"/>
          <w:sz w:val="22"/>
          <w:szCs w:val="22"/>
          <w:lang w:val="tr-TR"/>
        </w:rPr>
        <w:t>t</w:t>
      </w:r>
      <w:r w:rsidR="00AC1EE2" w:rsidRPr="00601392">
        <w:rPr>
          <w:rFonts w:ascii="Open Sans" w:eastAsia="Arial" w:hAnsi="Open Sans" w:cs="Open Sans"/>
          <w:color w:val="000000" w:themeColor="text1"/>
          <w:sz w:val="22"/>
          <w:szCs w:val="22"/>
          <w:lang w:val="tr-TR"/>
        </w:rPr>
        <w:t>oplu</w:t>
      </w:r>
      <w:r w:rsidR="00AC1EE2">
        <w:rPr>
          <w:rFonts w:ascii="Open Sans" w:eastAsia="Arial" w:hAnsi="Open Sans" w:cs="Open Sans"/>
          <w:color w:val="000000" w:themeColor="text1"/>
          <w:sz w:val="22"/>
          <w:szCs w:val="22"/>
          <w:lang w:val="tr-TR"/>
        </w:rPr>
        <w:t>luk</w:t>
      </w:r>
      <w:r w:rsidR="00AC1EE2" w:rsidRPr="00601392">
        <w:rPr>
          <w:rFonts w:ascii="Open Sans" w:eastAsia="Arial" w:hAnsi="Open Sans" w:cs="Open Sans"/>
          <w:color w:val="000000" w:themeColor="text1"/>
          <w:sz w:val="22"/>
          <w:szCs w:val="22"/>
          <w:lang w:val="tr-TR"/>
        </w:rPr>
        <w:t xml:space="preserve"> </w:t>
      </w:r>
      <w:r w:rsidRPr="00601392">
        <w:rPr>
          <w:rFonts w:ascii="Open Sans" w:eastAsia="Arial" w:hAnsi="Open Sans" w:cs="Open Sans"/>
          <w:bCs/>
          <w:color w:val="000000"/>
          <w:sz w:val="22"/>
          <w:szCs w:val="22"/>
          <w:lang w:val="tr-TR"/>
        </w:rPr>
        <w:t>hakkında hangi bilgileri bilmemiz gerektiğini ve bu bilgileri bulmak için farklı yöntemleri belirlemek.</w:t>
      </w:r>
    </w:p>
    <w:p w14:paraId="29713B81" w14:textId="77777777" w:rsidR="00482CAB" w:rsidRPr="00601392" w:rsidRDefault="00482CAB" w:rsidP="00151DED">
      <w:pPr>
        <w:spacing w:line="276" w:lineRule="auto"/>
        <w:rPr>
          <w:rFonts w:ascii="Open Sans" w:eastAsia="Arial" w:hAnsi="Open Sans" w:cs="Open Sans"/>
          <w:b/>
          <w:sz w:val="22"/>
          <w:szCs w:val="22"/>
          <w:lang w:val="tr-TR"/>
        </w:rPr>
      </w:pPr>
    </w:p>
    <w:p w14:paraId="146F247A" w14:textId="28DC6825" w:rsidR="005E482B" w:rsidRPr="00601392" w:rsidRDefault="00142A12" w:rsidP="00151DED">
      <w:pPr>
        <w:spacing w:line="276" w:lineRule="auto"/>
        <w:rPr>
          <w:rFonts w:ascii="Open Sans" w:eastAsia="Arial" w:hAnsi="Open Sans" w:cs="Open Sans"/>
          <w:bCs/>
          <w:sz w:val="22"/>
          <w:szCs w:val="22"/>
          <w:lang w:val="tr-TR"/>
        </w:rPr>
      </w:pPr>
      <w:r w:rsidRPr="00601392">
        <w:rPr>
          <w:rFonts w:ascii="Open Sans" w:eastAsia="Arial" w:hAnsi="Open Sans" w:cs="Open Sans"/>
          <w:b/>
          <w:sz w:val="22"/>
          <w:szCs w:val="22"/>
          <w:lang w:val="tr-TR"/>
        </w:rPr>
        <w:t xml:space="preserve">Materyaller ve hazırlık: </w:t>
      </w:r>
      <w:r w:rsidRPr="00601392">
        <w:rPr>
          <w:rFonts w:ascii="Open Sans" w:eastAsia="Arial" w:hAnsi="Open Sans" w:cs="Open Sans"/>
          <w:bCs/>
          <w:sz w:val="22"/>
          <w:szCs w:val="22"/>
          <w:lang w:val="tr-TR"/>
        </w:rPr>
        <w:t>PPT 2'ye göz atın: Toplu</w:t>
      </w:r>
      <w:r w:rsidR="00B76CC1">
        <w:rPr>
          <w:rFonts w:ascii="Open Sans" w:eastAsia="Arial" w:hAnsi="Open Sans" w:cs="Open Sans"/>
          <w:bCs/>
          <w:sz w:val="22"/>
          <w:szCs w:val="22"/>
          <w:lang w:val="tr-TR"/>
        </w:rPr>
        <w:t>luğu</w:t>
      </w:r>
      <w:r w:rsidRPr="00601392">
        <w:rPr>
          <w:rFonts w:ascii="Open Sans" w:eastAsia="Arial" w:hAnsi="Open Sans" w:cs="Open Sans"/>
          <w:bCs/>
          <w:sz w:val="22"/>
          <w:szCs w:val="22"/>
          <w:lang w:val="tr-TR"/>
        </w:rPr>
        <w:t xml:space="preserve"> anlamak</w:t>
      </w:r>
    </w:p>
    <w:p w14:paraId="1449D636" w14:textId="77777777" w:rsidR="00142A12" w:rsidRPr="00601392" w:rsidRDefault="00142A12" w:rsidP="00151DED">
      <w:pPr>
        <w:spacing w:line="276" w:lineRule="auto"/>
        <w:rPr>
          <w:rFonts w:ascii="Open Sans" w:eastAsia="Arial" w:hAnsi="Open Sans" w:cs="Open Sans"/>
          <w:b/>
          <w:sz w:val="22"/>
          <w:szCs w:val="22"/>
          <w:lang w:val="tr-TR"/>
        </w:rPr>
      </w:pPr>
    </w:p>
    <w:p w14:paraId="06D70B28" w14:textId="5FEBA767" w:rsidR="005E482B" w:rsidRPr="00601392" w:rsidRDefault="00142A12" w:rsidP="00151DED">
      <w:pPr>
        <w:spacing w:after="120"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Talimatlar</w:t>
      </w:r>
      <w:r w:rsidR="005E482B" w:rsidRPr="00601392">
        <w:rPr>
          <w:rFonts w:ascii="Open Sans" w:eastAsia="Arial" w:hAnsi="Open Sans" w:cs="Open Sans"/>
          <w:b/>
          <w:sz w:val="22"/>
          <w:szCs w:val="22"/>
          <w:lang w:val="tr-TR"/>
        </w:rPr>
        <w:t>:</w:t>
      </w:r>
    </w:p>
    <w:p w14:paraId="3BF231A5" w14:textId="1FB526DB" w:rsidR="00EE07BF" w:rsidRPr="00601392" w:rsidRDefault="008674B8" w:rsidP="00F846E8">
      <w:pPr>
        <w:numPr>
          <w:ilvl w:val="0"/>
          <w:numId w:val="39"/>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PPT 2: Toplu</w:t>
      </w:r>
      <w:r w:rsidR="00B76CC1">
        <w:rPr>
          <w:rFonts w:ascii="Open Sans" w:eastAsia="Arial" w:hAnsi="Open Sans" w:cs="Open Sans"/>
          <w:color w:val="000000"/>
          <w:sz w:val="22"/>
          <w:szCs w:val="22"/>
          <w:lang w:val="tr-TR"/>
        </w:rPr>
        <w:t>luğ</w:t>
      </w:r>
      <w:r w:rsidRPr="00601392">
        <w:rPr>
          <w:rFonts w:ascii="Open Sans" w:eastAsia="Arial" w:hAnsi="Open Sans" w:cs="Open Sans"/>
          <w:color w:val="000000"/>
          <w:sz w:val="22"/>
          <w:szCs w:val="22"/>
          <w:lang w:val="tr-TR"/>
        </w:rPr>
        <w:t xml:space="preserve">u Anlamak </w:t>
      </w:r>
      <w:r w:rsidRPr="00601392">
        <w:rPr>
          <w:rFonts w:ascii="Open Sans" w:eastAsia="Arial" w:hAnsi="Open Sans" w:cs="Open Sans"/>
          <w:b/>
          <w:bCs/>
          <w:color w:val="000000"/>
          <w:sz w:val="22"/>
          <w:szCs w:val="22"/>
          <w:lang w:val="tr-TR"/>
        </w:rPr>
        <w:t>(25 dakika)</w:t>
      </w:r>
      <w:r w:rsidRPr="00601392">
        <w:rPr>
          <w:rFonts w:ascii="Open Sans" w:eastAsia="Arial" w:hAnsi="Open Sans" w:cs="Open Sans"/>
          <w:color w:val="000000"/>
          <w:sz w:val="22"/>
          <w:szCs w:val="22"/>
          <w:lang w:val="tr-TR"/>
        </w:rPr>
        <w:t xml:space="preserve"> belgesinin 4-8. slaytlarını gözden geçirin, 4. slayttaki grup alıştırmasını ve 6. ve 7. slaytlardaki genel tartışmayı not edin</w:t>
      </w:r>
    </w:p>
    <w:p w14:paraId="2EEC845E" w14:textId="27D5462F" w:rsidR="00E35D32" w:rsidRPr="00601392" w:rsidRDefault="00B2408A" w:rsidP="00F846E8">
      <w:pPr>
        <w:numPr>
          <w:ilvl w:val="0"/>
          <w:numId w:val="39"/>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Sorular için zaman tanıyın </w:t>
      </w:r>
      <w:r w:rsidRPr="00601392">
        <w:rPr>
          <w:rFonts w:ascii="Open Sans" w:eastAsia="Arial" w:hAnsi="Open Sans" w:cs="Open Sans"/>
          <w:b/>
          <w:bCs/>
          <w:color w:val="000000"/>
          <w:sz w:val="22"/>
          <w:szCs w:val="22"/>
          <w:lang w:val="tr-TR"/>
        </w:rPr>
        <w:t>(5 dakika).</w:t>
      </w:r>
    </w:p>
    <w:p w14:paraId="00C6B97D" w14:textId="58D18059" w:rsidR="00040D0D" w:rsidRPr="00601392" w:rsidRDefault="00040D0D" w:rsidP="00F846E8">
      <w:pPr>
        <w:pBdr>
          <w:top w:val="nil"/>
          <w:left w:val="nil"/>
          <w:bottom w:val="nil"/>
          <w:right w:val="nil"/>
          <w:between w:val="nil"/>
        </w:pBdr>
        <w:spacing w:line="276" w:lineRule="auto"/>
        <w:rPr>
          <w:rFonts w:ascii="Montserrat" w:eastAsia="Arial" w:hAnsi="Montserrat" w:cs="Open Sans"/>
          <w:b/>
          <w:color w:val="C00000"/>
          <w:sz w:val="28"/>
          <w:szCs w:val="28"/>
          <w:lang w:val="tr-TR"/>
        </w:rPr>
      </w:pPr>
      <w:r w:rsidRPr="00601392">
        <w:rPr>
          <w:rFonts w:ascii="Montserrat" w:eastAsia="Arial" w:hAnsi="Montserrat" w:cs="Open Sans"/>
          <w:b/>
          <w:color w:val="C00000"/>
          <w:sz w:val="28"/>
          <w:szCs w:val="28"/>
          <w:lang w:val="tr-TR"/>
        </w:rPr>
        <w:t xml:space="preserve">MODÜL 2 - FAALİYET 2: </w:t>
      </w:r>
      <w:r w:rsidRPr="00601392">
        <w:rPr>
          <w:rFonts w:ascii="Montserrat" w:eastAsia="Arial" w:hAnsi="Montserrat" w:cs="Open Sans"/>
          <w:b/>
          <w:sz w:val="28"/>
          <w:szCs w:val="28"/>
          <w:lang w:val="tr-TR"/>
        </w:rPr>
        <w:t xml:space="preserve">ODAK GRUP </w:t>
      </w:r>
      <w:r w:rsidR="00EF0D4F">
        <w:rPr>
          <w:rFonts w:ascii="Montserrat" w:eastAsia="Arial" w:hAnsi="Montserrat" w:cs="Open Sans"/>
          <w:b/>
          <w:sz w:val="28"/>
          <w:szCs w:val="28"/>
          <w:lang w:val="tr-TR"/>
        </w:rPr>
        <w:t>GÖRÜŞMESİ</w:t>
      </w:r>
      <w:r w:rsidRPr="00601392">
        <w:rPr>
          <w:rFonts w:ascii="Montserrat" w:eastAsia="Arial" w:hAnsi="Montserrat" w:cs="Open Sans"/>
          <w:b/>
          <w:sz w:val="28"/>
          <w:szCs w:val="28"/>
          <w:lang w:val="tr-TR"/>
        </w:rPr>
        <w:t xml:space="preserve"> ROL YAPMA</w:t>
      </w:r>
      <w:r w:rsidRPr="00601392">
        <w:rPr>
          <w:rFonts w:ascii="Montserrat" w:eastAsia="Arial" w:hAnsi="Montserrat" w:cs="Open Sans"/>
          <w:b/>
          <w:color w:val="C00000"/>
          <w:sz w:val="28"/>
          <w:szCs w:val="28"/>
          <w:lang w:val="tr-TR"/>
        </w:rPr>
        <w:t xml:space="preserve"> </w:t>
      </w:r>
    </w:p>
    <w:p w14:paraId="4549FACD" w14:textId="4CCB87C5" w:rsidR="00F846E8" w:rsidRPr="00601392" w:rsidRDefault="002A17DB" w:rsidP="00F846E8">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Süre</w:t>
      </w:r>
      <w:r w:rsidR="00F846E8" w:rsidRPr="00601392">
        <w:rPr>
          <w:rFonts w:ascii="Open Sans" w:eastAsia="Arial" w:hAnsi="Open Sans" w:cs="Open Sans"/>
          <w:b/>
          <w:color w:val="000000"/>
          <w:sz w:val="22"/>
          <w:szCs w:val="22"/>
          <w:lang w:val="tr-TR"/>
        </w:rPr>
        <w:t xml:space="preserve">: </w:t>
      </w:r>
      <w:r w:rsidR="00F846E8" w:rsidRPr="00601392">
        <w:rPr>
          <w:rFonts w:ascii="Open Sans" w:eastAsia="Arial" w:hAnsi="Open Sans" w:cs="Open Sans"/>
          <w:color w:val="000000"/>
          <w:sz w:val="22"/>
          <w:szCs w:val="22"/>
          <w:lang w:val="tr-TR"/>
        </w:rPr>
        <w:t xml:space="preserve">1 </w:t>
      </w:r>
      <w:r w:rsidRPr="00601392">
        <w:rPr>
          <w:rFonts w:ascii="Open Sans" w:eastAsia="Arial" w:hAnsi="Open Sans" w:cs="Open Sans"/>
          <w:color w:val="000000"/>
          <w:sz w:val="22"/>
          <w:szCs w:val="22"/>
          <w:lang w:val="tr-TR"/>
        </w:rPr>
        <w:t>saat</w:t>
      </w:r>
    </w:p>
    <w:p w14:paraId="42276523" w14:textId="77777777" w:rsidR="00F846E8" w:rsidRPr="00601392" w:rsidRDefault="00F846E8" w:rsidP="00F846E8">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4B70E3A1" w14:textId="5D6A8597" w:rsidR="00F846E8" w:rsidRPr="00601392" w:rsidRDefault="00DF27EF" w:rsidP="00F846E8">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Amaç: </w:t>
      </w:r>
      <w:r w:rsidRPr="00601392">
        <w:rPr>
          <w:rFonts w:ascii="Open Sans" w:eastAsia="Arial" w:hAnsi="Open Sans" w:cs="Open Sans"/>
          <w:bCs/>
          <w:color w:val="000000"/>
          <w:sz w:val="22"/>
          <w:szCs w:val="22"/>
          <w:lang w:val="tr-TR"/>
        </w:rPr>
        <w:t xml:space="preserve">İyi bir </w:t>
      </w:r>
      <w:r w:rsidR="00CE6993">
        <w:rPr>
          <w:rFonts w:ascii="Open Sans" w:eastAsia="Arial" w:hAnsi="Open Sans" w:cs="Open Sans"/>
          <w:color w:val="000000"/>
          <w:sz w:val="22"/>
          <w:szCs w:val="22"/>
          <w:lang w:val="tr-TR"/>
        </w:rPr>
        <w:t>t</w:t>
      </w:r>
      <w:r w:rsidR="00CE6993" w:rsidRPr="00601392">
        <w:rPr>
          <w:rFonts w:ascii="Open Sans" w:eastAsia="Arial" w:hAnsi="Open Sans" w:cs="Open Sans"/>
          <w:color w:val="000000"/>
          <w:sz w:val="22"/>
          <w:szCs w:val="22"/>
          <w:lang w:val="tr-TR"/>
        </w:rPr>
        <w:t>oplu</w:t>
      </w:r>
      <w:r w:rsidR="00CE6993">
        <w:rPr>
          <w:rFonts w:ascii="Open Sans" w:eastAsia="Arial" w:hAnsi="Open Sans" w:cs="Open Sans"/>
          <w:color w:val="000000"/>
          <w:sz w:val="22"/>
          <w:szCs w:val="22"/>
          <w:lang w:val="tr-TR"/>
        </w:rPr>
        <w:t>luk</w:t>
      </w:r>
      <w:r w:rsidR="00CE6993" w:rsidRPr="00601392">
        <w:rPr>
          <w:rFonts w:ascii="Open Sans" w:eastAsia="Arial" w:hAnsi="Open Sans" w:cs="Open Sans"/>
          <w:color w:val="000000"/>
          <w:sz w:val="22"/>
          <w:szCs w:val="22"/>
          <w:lang w:val="tr-TR"/>
        </w:rPr>
        <w:t xml:space="preserve"> </w:t>
      </w:r>
      <w:r w:rsidRPr="00601392">
        <w:rPr>
          <w:rFonts w:ascii="Open Sans" w:eastAsia="Arial" w:hAnsi="Open Sans" w:cs="Open Sans"/>
          <w:bCs/>
          <w:color w:val="000000"/>
          <w:sz w:val="22"/>
          <w:szCs w:val="22"/>
          <w:lang w:val="tr-TR"/>
        </w:rPr>
        <w:t xml:space="preserve">katılımı ile bağlantılı olarak </w:t>
      </w:r>
      <w:r w:rsidR="00CE6993">
        <w:rPr>
          <w:rFonts w:ascii="Open Sans" w:eastAsia="Arial" w:hAnsi="Open Sans" w:cs="Open Sans"/>
          <w:color w:val="000000"/>
          <w:sz w:val="22"/>
          <w:szCs w:val="22"/>
          <w:lang w:val="tr-TR"/>
        </w:rPr>
        <w:t>t</w:t>
      </w:r>
      <w:r w:rsidR="00CE6993" w:rsidRPr="00601392">
        <w:rPr>
          <w:rFonts w:ascii="Open Sans" w:eastAsia="Arial" w:hAnsi="Open Sans" w:cs="Open Sans"/>
          <w:color w:val="000000"/>
          <w:sz w:val="22"/>
          <w:szCs w:val="22"/>
          <w:lang w:val="tr-TR"/>
        </w:rPr>
        <w:t>oplu</w:t>
      </w:r>
      <w:r w:rsidR="00CE6993">
        <w:rPr>
          <w:rFonts w:ascii="Open Sans" w:eastAsia="Arial" w:hAnsi="Open Sans" w:cs="Open Sans"/>
          <w:color w:val="000000"/>
          <w:sz w:val="22"/>
          <w:szCs w:val="22"/>
          <w:lang w:val="tr-TR"/>
        </w:rPr>
        <w:t>luk</w:t>
      </w:r>
      <w:r w:rsidR="00CE6993" w:rsidRPr="00601392">
        <w:rPr>
          <w:rFonts w:ascii="Open Sans" w:eastAsia="Arial" w:hAnsi="Open Sans" w:cs="Open Sans"/>
          <w:color w:val="000000"/>
          <w:sz w:val="22"/>
          <w:szCs w:val="22"/>
          <w:lang w:val="tr-TR"/>
        </w:rPr>
        <w:t xml:space="preserve"> </w:t>
      </w:r>
      <w:r w:rsidRPr="00601392">
        <w:rPr>
          <w:rFonts w:ascii="Open Sans" w:eastAsia="Arial" w:hAnsi="Open Sans" w:cs="Open Sans"/>
          <w:bCs/>
          <w:color w:val="000000"/>
          <w:sz w:val="22"/>
          <w:szCs w:val="22"/>
          <w:lang w:val="tr-TR"/>
        </w:rPr>
        <w:t xml:space="preserve">hakkında temel bilgileri bulmak için bir odak grup </w:t>
      </w:r>
      <w:r w:rsidR="00EF0D4F">
        <w:rPr>
          <w:rFonts w:ascii="Open Sans" w:eastAsia="Arial" w:hAnsi="Open Sans" w:cs="Open Sans"/>
          <w:color w:val="000000" w:themeColor="text1"/>
          <w:sz w:val="22"/>
          <w:szCs w:val="22"/>
          <w:lang w:val="tr-TR"/>
        </w:rPr>
        <w:t>g</w:t>
      </w:r>
      <w:r w:rsidR="00EF0D4F" w:rsidRPr="00601392">
        <w:rPr>
          <w:rFonts w:ascii="Open Sans" w:eastAsia="Arial" w:hAnsi="Open Sans" w:cs="Open Sans"/>
          <w:color w:val="000000" w:themeColor="text1"/>
          <w:sz w:val="22"/>
          <w:szCs w:val="22"/>
          <w:lang w:val="tr-TR"/>
        </w:rPr>
        <w:t>örüşmesi</w:t>
      </w:r>
      <w:r w:rsidR="00EF0D4F" w:rsidRPr="00601392">
        <w:rPr>
          <w:rFonts w:ascii="Open Sans" w:eastAsia="Arial" w:hAnsi="Open Sans" w:cs="Open Sans"/>
          <w:bCs/>
          <w:color w:val="000000"/>
          <w:sz w:val="22"/>
          <w:szCs w:val="22"/>
          <w:lang w:val="tr-TR"/>
        </w:rPr>
        <w:t xml:space="preserve"> </w:t>
      </w:r>
      <w:r w:rsidRPr="00601392">
        <w:rPr>
          <w:rFonts w:ascii="Open Sans" w:eastAsia="Arial" w:hAnsi="Open Sans" w:cs="Open Sans"/>
          <w:bCs/>
          <w:color w:val="000000"/>
          <w:sz w:val="22"/>
          <w:szCs w:val="22"/>
          <w:lang w:val="tr-TR"/>
        </w:rPr>
        <w:t>yürütme pratiği yapmak.</w:t>
      </w:r>
    </w:p>
    <w:p w14:paraId="273B6AB1" w14:textId="77777777" w:rsidR="00DF27EF" w:rsidRPr="00601392" w:rsidRDefault="00DF27EF" w:rsidP="00F846E8">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446884C7" w14:textId="6F129167" w:rsidR="00E35D32" w:rsidRPr="00601392" w:rsidRDefault="00F846E8" w:rsidP="00F846E8">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Mate</w:t>
      </w:r>
      <w:r w:rsidR="00DF27EF" w:rsidRPr="00601392">
        <w:rPr>
          <w:rFonts w:ascii="Open Sans" w:eastAsia="Arial" w:hAnsi="Open Sans" w:cs="Open Sans"/>
          <w:b/>
          <w:color w:val="000000"/>
          <w:sz w:val="22"/>
          <w:szCs w:val="22"/>
          <w:lang w:val="tr-TR"/>
        </w:rPr>
        <w:t>ryaller</w:t>
      </w:r>
      <w:r w:rsidR="00E35D32" w:rsidRPr="00601392">
        <w:rPr>
          <w:rFonts w:ascii="Open Sans" w:eastAsia="Arial" w:hAnsi="Open Sans" w:cs="Open Sans"/>
          <w:b/>
          <w:color w:val="000000"/>
          <w:sz w:val="22"/>
          <w:szCs w:val="22"/>
          <w:lang w:val="tr-TR"/>
        </w:rPr>
        <w:t xml:space="preserve"> &amp; </w:t>
      </w:r>
      <w:r w:rsidR="00DF27EF" w:rsidRPr="00601392">
        <w:rPr>
          <w:rFonts w:ascii="Open Sans" w:eastAsia="Arial" w:hAnsi="Open Sans" w:cs="Open Sans"/>
          <w:b/>
          <w:color w:val="000000"/>
          <w:sz w:val="22"/>
          <w:szCs w:val="22"/>
          <w:lang w:val="tr-TR"/>
        </w:rPr>
        <w:t>hazırlık</w:t>
      </w:r>
      <w:r w:rsidRPr="00601392">
        <w:rPr>
          <w:rFonts w:ascii="Open Sans" w:eastAsia="Arial" w:hAnsi="Open Sans" w:cs="Open Sans"/>
          <w:b/>
          <w:color w:val="000000"/>
          <w:sz w:val="22"/>
          <w:szCs w:val="22"/>
          <w:lang w:val="tr-TR"/>
        </w:rPr>
        <w:t xml:space="preserve">: </w:t>
      </w:r>
    </w:p>
    <w:p w14:paraId="5C623CCB" w14:textId="77777777" w:rsidR="00271331" w:rsidRPr="00601392" w:rsidRDefault="002971EE" w:rsidP="00F846E8">
      <w:pPr>
        <w:pStyle w:val="ListeParagraf"/>
        <w:numPr>
          <w:ilvl w:val="0"/>
          <w:numId w:val="40"/>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Tüm katılımcılar için M2.2 OGG Kılavuzunun (CEA araç setinden Araç 16) bir kopyasını yazdırın</w:t>
      </w:r>
    </w:p>
    <w:p w14:paraId="1006447E" w14:textId="17A6283C" w:rsidR="00F846E8" w:rsidRPr="00601392" w:rsidRDefault="00271331" w:rsidP="00F846E8">
      <w:pPr>
        <w:pStyle w:val="ListeParagraf"/>
        <w:numPr>
          <w:ilvl w:val="0"/>
          <w:numId w:val="40"/>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Altı katılımcıdan oluşan her grup için M2.2 OGG rollerinin bir kopyasını yazdırın ve bunları dağıtılmaya hazır şekilde kesin.</w:t>
      </w:r>
    </w:p>
    <w:p w14:paraId="52E65B20" w14:textId="77777777" w:rsidR="00271331" w:rsidRPr="00601392" w:rsidRDefault="00271331" w:rsidP="00F846E8">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2712E75A" w14:textId="19BF2B82" w:rsidR="00F846E8" w:rsidRPr="00601392" w:rsidRDefault="00213F57" w:rsidP="00F165F7">
      <w:pPr>
        <w:pBdr>
          <w:top w:val="nil"/>
          <w:left w:val="nil"/>
          <w:bottom w:val="nil"/>
          <w:right w:val="nil"/>
          <w:between w:val="nil"/>
        </w:pBdr>
        <w:spacing w:after="120"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Talimatlar</w:t>
      </w:r>
      <w:r w:rsidR="00F846E8" w:rsidRPr="00601392">
        <w:rPr>
          <w:rFonts w:ascii="Open Sans" w:eastAsia="Arial" w:hAnsi="Open Sans" w:cs="Open Sans"/>
          <w:b/>
          <w:color w:val="000000"/>
          <w:sz w:val="22"/>
          <w:szCs w:val="22"/>
          <w:lang w:val="tr-TR"/>
        </w:rPr>
        <w:t>:</w:t>
      </w:r>
    </w:p>
    <w:p w14:paraId="5B93C746" w14:textId="77777777" w:rsidR="0092456E" w:rsidRPr="00601392" w:rsidRDefault="00213F57" w:rsidP="0092456E">
      <w:pPr>
        <w:numPr>
          <w:ilvl w:val="0"/>
          <w:numId w:val="4"/>
        </w:numPr>
        <w:pBdr>
          <w:top w:val="nil"/>
          <w:left w:val="nil"/>
          <w:bottom w:val="nil"/>
          <w:right w:val="nil"/>
          <w:between w:val="nil"/>
        </w:pBdr>
        <w:spacing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Her katılımcıya M2.2 OGG Kılavuzunun bir kopyasını verin. Her şeyi ayrıntılı olarak gözden geçirmelerine gerek olmadığını, ancak belirli konularda kendilerine rehberlik etmesi için kullanabileceklerini açıklayın</w:t>
      </w:r>
    </w:p>
    <w:p w14:paraId="1C1ED10E" w14:textId="325E48DF" w:rsidR="0092456E" w:rsidRPr="00601392" w:rsidRDefault="00021D9F" w:rsidP="0092456E">
      <w:pPr>
        <w:numPr>
          <w:ilvl w:val="0"/>
          <w:numId w:val="4"/>
        </w:numPr>
        <w:pBdr>
          <w:top w:val="nil"/>
          <w:left w:val="nil"/>
          <w:bottom w:val="nil"/>
          <w:right w:val="nil"/>
          <w:between w:val="nil"/>
        </w:pBdr>
        <w:spacing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sz w:val="22"/>
          <w:szCs w:val="22"/>
          <w:lang w:val="tr-TR"/>
        </w:rPr>
        <w:t>Katılımcıları 6 kişilik gruplara ayırın. Her bir gruba selden etkilenen bir topluluktaki kadınlarla bir odak grup görüşmesini canlandıracaklarını açıklayın. Her grupta rastgele 2 kişi Kızılhaç Kızılay gönüllüsü, 4 kişi ise topluluk üyesi rolünü üstlenecektir. Gönüllülerin rolünün, müdahale sırasında şubenin onlarla birlikte çalışmasına yardımcı olacak topluluk hakkında temel bilgileri bulmak olacağını açıklayın.</w:t>
      </w:r>
      <w:r w:rsidR="0092456E" w:rsidRPr="00601392">
        <w:rPr>
          <w:rFonts w:ascii="Open Sans" w:eastAsia="Arial" w:hAnsi="Open Sans" w:cs="Open Sans"/>
          <w:sz w:val="22"/>
          <w:szCs w:val="22"/>
          <w:lang w:val="tr-TR"/>
        </w:rPr>
        <w:t xml:space="preserve"> </w:t>
      </w:r>
      <w:r w:rsidR="0092456E" w:rsidRPr="00601392">
        <w:rPr>
          <w:rFonts w:ascii="Open Sans" w:eastAsia="Arial" w:hAnsi="Open Sans" w:cs="Open Sans"/>
          <w:sz w:val="22"/>
          <w:szCs w:val="22"/>
          <w:lang w:val="tr-TR"/>
        </w:rPr>
        <w:lastRenderedPageBreak/>
        <w:t xml:space="preserve">Gruplara birlikte hazırlanmaları ve odak grup </w:t>
      </w:r>
      <w:r w:rsidR="00EF0D4F">
        <w:rPr>
          <w:rFonts w:ascii="Open Sans" w:eastAsia="Arial" w:hAnsi="Open Sans" w:cs="Open Sans"/>
          <w:sz w:val="22"/>
          <w:szCs w:val="22"/>
          <w:lang w:val="tr-TR"/>
        </w:rPr>
        <w:t>görüşmesini</w:t>
      </w:r>
      <w:r w:rsidR="0092456E" w:rsidRPr="00601392">
        <w:rPr>
          <w:rFonts w:ascii="Open Sans" w:eastAsia="Arial" w:hAnsi="Open Sans" w:cs="Open Sans"/>
          <w:sz w:val="22"/>
          <w:szCs w:val="22"/>
          <w:lang w:val="tr-TR"/>
        </w:rPr>
        <w:t xml:space="preserve"> nasıl yürüteceklerini ve PPT slaytlarında da yer alan aşağıdaki bilgileri bulmak için hangi soruları soracaklarını planlamaları için 20 dakika verin </w:t>
      </w:r>
      <w:r w:rsidR="0092456E" w:rsidRPr="00601392">
        <w:rPr>
          <w:rFonts w:ascii="Open Sans" w:eastAsia="Arial" w:hAnsi="Open Sans" w:cs="Open Sans"/>
          <w:b/>
          <w:bCs/>
          <w:sz w:val="22"/>
          <w:szCs w:val="22"/>
          <w:lang w:val="tr-TR"/>
        </w:rPr>
        <w:t>(20 dakika):</w:t>
      </w:r>
    </w:p>
    <w:p w14:paraId="24BD9523" w14:textId="5C363ABB" w:rsidR="0039778D" w:rsidRPr="00601392" w:rsidRDefault="0039778D" w:rsidP="0092456E">
      <w:pPr>
        <w:pStyle w:val="ListeParagraf"/>
        <w:numPr>
          <w:ilvl w:val="1"/>
          <w:numId w:val="4"/>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Aktif </w:t>
      </w:r>
      <w:r w:rsidR="00CE6993">
        <w:rPr>
          <w:rFonts w:ascii="Open Sans" w:eastAsia="Arial" w:hAnsi="Open Sans" w:cs="Open Sans"/>
          <w:color w:val="000000"/>
          <w:sz w:val="22"/>
          <w:szCs w:val="22"/>
          <w:lang w:val="tr-TR"/>
        </w:rPr>
        <w:t>t</w:t>
      </w:r>
      <w:r w:rsidR="00CE6993" w:rsidRPr="00601392">
        <w:rPr>
          <w:rFonts w:ascii="Open Sans" w:eastAsia="Arial" w:hAnsi="Open Sans" w:cs="Open Sans"/>
          <w:color w:val="000000"/>
          <w:sz w:val="22"/>
          <w:szCs w:val="22"/>
          <w:lang w:val="tr-TR"/>
        </w:rPr>
        <w:t>oplu</w:t>
      </w:r>
      <w:r w:rsidR="00CE6993">
        <w:rPr>
          <w:rFonts w:ascii="Open Sans" w:eastAsia="Arial" w:hAnsi="Open Sans" w:cs="Open Sans"/>
          <w:color w:val="000000"/>
          <w:sz w:val="22"/>
          <w:szCs w:val="22"/>
          <w:lang w:val="tr-TR"/>
        </w:rPr>
        <w:t>luk</w:t>
      </w:r>
      <w:r w:rsidR="00CE6993"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grupları ve dernekleri</w:t>
      </w:r>
    </w:p>
    <w:p w14:paraId="4E4BE5FB" w14:textId="77777777" w:rsidR="0039778D" w:rsidRPr="00601392" w:rsidRDefault="0039778D" w:rsidP="00734887">
      <w:pPr>
        <w:numPr>
          <w:ilvl w:val="1"/>
          <w:numId w:val="4"/>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Kararların nasıl alındığı ve herkesin katılıp katılmadığı</w:t>
      </w:r>
    </w:p>
    <w:p w14:paraId="151027C6" w14:textId="77777777" w:rsidR="0039778D" w:rsidRPr="00601392" w:rsidRDefault="0039778D" w:rsidP="0039778D">
      <w:pPr>
        <w:numPr>
          <w:ilvl w:val="1"/>
          <w:numId w:val="4"/>
        </w:numPr>
        <w:pBdr>
          <w:top w:val="nil"/>
          <w:left w:val="nil"/>
          <w:bottom w:val="nil"/>
          <w:right w:val="nil"/>
          <w:between w:val="nil"/>
        </w:pBdr>
        <w:spacing w:line="276" w:lineRule="auto"/>
        <w:ind w:left="143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İnsanların bilgiye nasıl eriştikleri ve kime güvendikleri</w:t>
      </w:r>
    </w:p>
    <w:p w14:paraId="1E52CCD8" w14:textId="35968A06" w:rsidR="00F846E8" w:rsidRPr="00601392" w:rsidRDefault="0039778D" w:rsidP="0039778D">
      <w:pPr>
        <w:numPr>
          <w:ilvl w:val="1"/>
          <w:numId w:val="4"/>
        </w:numPr>
        <w:pBdr>
          <w:top w:val="nil"/>
          <w:left w:val="nil"/>
          <w:bottom w:val="nil"/>
          <w:right w:val="nil"/>
          <w:between w:val="nil"/>
        </w:pBdr>
        <w:spacing w:line="276" w:lineRule="auto"/>
        <w:ind w:left="143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İnsanların soru sorarken veya şube ile geri bildirim paylaşırken kendilerini en rahat nasıl hissedecekleri</w:t>
      </w:r>
    </w:p>
    <w:p w14:paraId="7CC7D87B" w14:textId="19C8D55B" w:rsidR="00B702C8" w:rsidRPr="00601392" w:rsidRDefault="00B702C8" w:rsidP="00734887">
      <w:pPr>
        <w:numPr>
          <w:ilvl w:val="0"/>
          <w:numId w:val="4"/>
        </w:numPr>
        <w:pBdr>
          <w:top w:val="nil"/>
          <w:left w:val="nil"/>
          <w:bottom w:val="nil"/>
          <w:right w:val="nil"/>
          <w:between w:val="nil"/>
        </w:pBdr>
        <w:spacing w:line="276" w:lineRule="auto"/>
        <w:ind w:left="714" w:hanging="357"/>
        <w:rPr>
          <w:rFonts w:ascii="Open Sans" w:eastAsia="Arial" w:hAnsi="Open Sans" w:cs="Open Sans"/>
          <w:sz w:val="22"/>
          <w:szCs w:val="22"/>
          <w:lang w:val="tr-TR"/>
        </w:rPr>
      </w:pPr>
      <w:r w:rsidRPr="00601392">
        <w:rPr>
          <w:rFonts w:ascii="Open Sans" w:eastAsia="Arial" w:hAnsi="Open Sans" w:cs="Open Sans"/>
          <w:sz w:val="22"/>
          <w:szCs w:val="22"/>
          <w:lang w:val="tr-TR"/>
        </w:rPr>
        <w:t>Her grupta her katılımcıya M2.2 OGG rollerinden rastgele bir OGG rol kartı verin</w:t>
      </w:r>
    </w:p>
    <w:p w14:paraId="48ADC279" w14:textId="77777777" w:rsidR="00B702C8" w:rsidRPr="00601392" w:rsidRDefault="00B702C8" w:rsidP="00B702C8">
      <w:pPr>
        <w:pBdr>
          <w:top w:val="nil"/>
          <w:left w:val="nil"/>
          <w:bottom w:val="nil"/>
          <w:right w:val="nil"/>
          <w:between w:val="nil"/>
        </w:pBdr>
        <w:spacing w:line="276" w:lineRule="auto"/>
        <w:ind w:left="714"/>
        <w:rPr>
          <w:rFonts w:ascii="Open Sans" w:eastAsia="Arial" w:hAnsi="Open Sans" w:cs="Open Sans"/>
          <w:sz w:val="22"/>
          <w:szCs w:val="22"/>
          <w:lang w:val="tr-TR"/>
        </w:rPr>
      </w:pPr>
    </w:p>
    <w:p w14:paraId="4927DB41" w14:textId="02CF4607" w:rsidR="00F846E8" w:rsidRPr="00601392" w:rsidRDefault="00B702C8" w:rsidP="00734887">
      <w:pPr>
        <w:numPr>
          <w:ilvl w:val="0"/>
          <w:numId w:val="4"/>
        </w:numPr>
        <w:pBdr>
          <w:top w:val="nil"/>
          <w:left w:val="nil"/>
          <w:bottom w:val="nil"/>
          <w:right w:val="nil"/>
          <w:between w:val="nil"/>
        </w:pBdr>
        <w:spacing w:line="276" w:lineRule="auto"/>
        <w:ind w:left="714" w:hanging="357"/>
        <w:rPr>
          <w:rFonts w:ascii="Open Sans" w:eastAsia="Arial" w:hAnsi="Open Sans" w:cs="Open Sans"/>
          <w:sz w:val="22"/>
          <w:szCs w:val="22"/>
          <w:lang w:val="tr-TR"/>
        </w:rPr>
      </w:pPr>
      <w:r w:rsidRPr="00601392">
        <w:rPr>
          <w:rFonts w:ascii="Open Sans" w:eastAsia="Arial" w:hAnsi="Open Sans" w:cs="Open Sans"/>
          <w:sz w:val="22"/>
          <w:szCs w:val="22"/>
          <w:lang w:val="tr-TR"/>
        </w:rPr>
        <w:t xml:space="preserve">Gruplara odak grup </w:t>
      </w:r>
      <w:r w:rsidR="00EF0D4F">
        <w:rPr>
          <w:rFonts w:ascii="Open Sans" w:eastAsia="Arial" w:hAnsi="Open Sans" w:cs="Open Sans"/>
          <w:sz w:val="22"/>
          <w:szCs w:val="22"/>
          <w:lang w:val="tr-TR"/>
        </w:rPr>
        <w:t>görüşmesini</w:t>
      </w:r>
      <w:r w:rsidRPr="00601392">
        <w:rPr>
          <w:rFonts w:ascii="Open Sans" w:eastAsia="Arial" w:hAnsi="Open Sans" w:cs="Open Sans"/>
          <w:sz w:val="22"/>
          <w:szCs w:val="22"/>
          <w:lang w:val="tr-TR"/>
        </w:rPr>
        <w:t xml:space="preserve"> canlandırmaları ve topluluk üyelerinden gerekli bilgileri almaya çalışmaları için 15 dakikaları olduğunu söyleyin </w:t>
      </w:r>
      <w:r w:rsidRPr="00601392">
        <w:rPr>
          <w:rFonts w:ascii="Open Sans" w:eastAsia="Arial" w:hAnsi="Open Sans" w:cs="Open Sans"/>
          <w:b/>
          <w:bCs/>
          <w:sz w:val="22"/>
          <w:szCs w:val="22"/>
          <w:lang w:val="tr-TR"/>
        </w:rPr>
        <w:t>(15 dakika)</w:t>
      </w:r>
      <w:r w:rsidRPr="00601392">
        <w:rPr>
          <w:rFonts w:ascii="Open Sans" w:eastAsia="Arial" w:hAnsi="Open Sans" w:cs="Open Sans"/>
          <w:sz w:val="22"/>
          <w:szCs w:val="22"/>
          <w:lang w:val="tr-TR"/>
        </w:rPr>
        <w:t>. Yönetici olarak her grubu kontrol etmeli ve değerlendirmelisiniz:</w:t>
      </w:r>
    </w:p>
    <w:p w14:paraId="44226C8D" w14:textId="77777777" w:rsidR="00E10FD5" w:rsidRPr="00601392" w:rsidRDefault="00E10FD5" w:rsidP="00734887">
      <w:pPr>
        <w:numPr>
          <w:ilvl w:val="1"/>
          <w:numId w:val="19"/>
        </w:numPr>
        <w:pBdr>
          <w:top w:val="nil"/>
          <w:left w:val="nil"/>
          <w:bottom w:val="nil"/>
          <w:right w:val="nil"/>
          <w:between w:val="nil"/>
        </w:pBdr>
        <w:spacing w:line="276" w:lineRule="auto"/>
        <w:ind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Kendilerini ve OGG'nin amacını tanıttılar mı?</w:t>
      </w:r>
    </w:p>
    <w:p w14:paraId="4B57ECC8" w14:textId="77777777" w:rsidR="00E10FD5" w:rsidRPr="00601392" w:rsidRDefault="00E10FD5" w:rsidP="00734887">
      <w:pPr>
        <w:numPr>
          <w:ilvl w:val="1"/>
          <w:numId w:val="19"/>
        </w:numPr>
        <w:pBdr>
          <w:top w:val="nil"/>
          <w:left w:val="nil"/>
          <w:bottom w:val="nil"/>
          <w:right w:val="nil"/>
          <w:between w:val="nil"/>
        </w:pBdr>
        <w:spacing w:after="120" w:line="276" w:lineRule="auto"/>
        <w:ind w:left="143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Sorulan soruların kalitesi?</w:t>
      </w:r>
    </w:p>
    <w:p w14:paraId="366E989F" w14:textId="020982D5" w:rsidR="00F846E8" w:rsidRPr="00601392" w:rsidRDefault="00E10FD5" w:rsidP="00734887">
      <w:pPr>
        <w:numPr>
          <w:ilvl w:val="1"/>
          <w:numId w:val="19"/>
        </w:numPr>
        <w:pBdr>
          <w:top w:val="nil"/>
          <w:left w:val="nil"/>
          <w:bottom w:val="nil"/>
          <w:right w:val="nil"/>
          <w:between w:val="nil"/>
        </w:pBdr>
        <w:spacing w:after="120" w:line="276" w:lineRule="auto"/>
        <w:ind w:left="143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Gönüllüler tüm topluluk üyelerini konuşmaya teşvik etmeyi başarıyor mu yoksa bazıları dışarıda mı bırakılıyor?</w:t>
      </w:r>
    </w:p>
    <w:p w14:paraId="4BE1E97F" w14:textId="3D82E5D2" w:rsidR="00F846E8" w:rsidRPr="00601392" w:rsidRDefault="004E47B5" w:rsidP="00734887">
      <w:pPr>
        <w:numPr>
          <w:ilvl w:val="0"/>
          <w:numId w:val="19"/>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Herkesi tekrar bir araya getirin ve aşağıdaki soruları sorun </w:t>
      </w:r>
      <w:r w:rsidRPr="00601392">
        <w:rPr>
          <w:rFonts w:ascii="Open Sans" w:eastAsia="Arial" w:hAnsi="Open Sans" w:cs="Open Sans"/>
          <w:b/>
          <w:bCs/>
          <w:color w:val="000000"/>
          <w:sz w:val="22"/>
          <w:szCs w:val="22"/>
          <w:lang w:val="tr-TR"/>
        </w:rPr>
        <w:t>(20 dakika):</w:t>
      </w:r>
    </w:p>
    <w:p w14:paraId="3AD3BD37" w14:textId="1955A679" w:rsidR="00A975F1" w:rsidRPr="00601392" w:rsidRDefault="00A975F1" w:rsidP="00734887">
      <w:pPr>
        <w:numPr>
          <w:ilvl w:val="1"/>
          <w:numId w:val="18"/>
        </w:numPr>
        <w:pBdr>
          <w:top w:val="nil"/>
          <w:left w:val="nil"/>
          <w:bottom w:val="nil"/>
          <w:right w:val="nil"/>
          <w:between w:val="nil"/>
        </w:pBdr>
        <w:spacing w:line="276" w:lineRule="auto"/>
        <w:ind w:hanging="357"/>
        <w:rPr>
          <w:rFonts w:ascii="Open Sans" w:eastAsia="Arial" w:hAnsi="Open Sans" w:cs="Open Sans"/>
          <w:bCs/>
          <w:color w:val="000000"/>
          <w:sz w:val="22"/>
          <w:szCs w:val="22"/>
          <w:lang w:val="tr-TR"/>
        </w:rPr>
      </w:pPr>
      <w:r w:rsidRPr="00601392">
        <w:rPr>
          <w:rFonts w:ascii="Open Sans" w:eastAsia="Arial" w:hAnsi="Open Sans" w:cs="Open Sans"/>
          <w:b/>
          <w:color w:val="000000"/>
          <w:sz w:val="22"/>
          <w:szCs w:val="22"/>
          <w:lang w:val="tr-TR"/>
        </w:rPr>
        <w:t xml:space="preserve">[Topluluk üyelerine] </w:t>
      </w:r>
      <w:r w:rsidRPr="00601392">
        <w:rPr>
          <w:rFonts w:ascii="Open Sans" w:eastAsia="Arial" w:hAnsi="Open Sans" w:cs="Open Sans"/>
          <w:bCs/>
          <w:color w:val="000000"/>
          <w:sz w:val="22"/>
          <w:szCs w:val="22"/>
          <w:lang w:val="tr-TR"/>
        </w:rPr>
        <w:t xml:space="preserve">Gönüllüler kendilerini tanıttı mı? </w:t>
      </w:r>
    </w:p>
    <w:p w14:paraId="19427179" w14:textId="106C53F6" w:rsidR="00A975F1" w:rsidRPr="00601392" w:rsidRDefault="00A975F1" w:rsidP="00734887">
      <w:pPr>
        <w:numPr>
          <w:ilvl w:val="1"/>
          <w:numId w:val="18"/>
        </w:numPr>
        <w:pBdr>
          <w:top w:val="nil"/>
          <w:left w:val="nil"/>
          <w:bottom w:val="nil"/>
          <w:right w:val="nil"/>
          <w:between w:val="nil"/>
        </w:pBdr>
        <w:spacing w:line="276" w:lineRule="auto"/>
        <w:ind w:hanging="357"/>
        <w:rPr>
          <w:rFonts w:ascii="Open Sans" w:eastAsia="Arial" w:hAnsi="Open Sans" w:cs="Open Sans"/>
          <w:bCs/>
          <w:color w:val="000000"/>
          <w:sz w:val="22"/>
          <w:szCs w:val="22"/>
          <w:lang w:val="tr-TR"/>
        </w:rPr>
      </w:pPr>
      <w:r w:rsidRPr="00601392">
        <w:rPr>
          <w:rFonts w:ascii="Open Sans" w:eastAsia="Arial" w:hAnsi="Open Sans" w:cs="Open Sans"/>
          <w:b/>
          <w:color w:val="000000"/>
          <w:sz w:val="22"/>
          <w:szCs w:val="22"/>
          <w:lang w:val="tr-TR"/>
        </w:rPr>
        <w:t xml:space="preserve">[Topluluk üyelerine] </w:t>
      </w:r>
      <w:r w:rsidRPr="00601392">
        <w:rPr>
          <w:rFonts w:ascii="Open Sans" w:eastAsia="Arial" w:hAnsi="Open Sans" w:cs="Open Sans"/>
          <w:bCs/>
          <w:color w:val="000000"/>
          <w:sz w:val="22"/>
          <w:szCs w:val="22"/>
          <w:lang w:val="tr-TR"/>
        </w:rPr>
        <w:t xml:space="preserve">Gruptaki tüm topluluk üyelerini konuşmaya teşvik ettiler mi? </w:t>
      </w:r>
    </w:p>
    <w:p w14:paraId="44C0254E" w14:textId="700271CF" w:rsidR="00A975F1" w:rsidRPr="00601392" w:rsidRDefault="00A975F1" w:rsidP="00734887">
      <w:pPr>
        <w:numPr>
          <w:ilvl w:val="1"/>
          <w:numId w:val="18"/>
        </w:numPr>
        <w:pBdr>
          <w:top w:val="nil"/>
          <w:left w:val="nil"/>
          <w:bottom w:val="nil"/>
          <w:right w:val="nil"/>
          <w:between w:val="nil"/>
        </w:pBdr>
        <w:spacing w:line="276" w:lineRule="auto"/>
        <w:ind w:hanging="357"/>
        <w:rPr>
          <w:rFonts w:ascii="Open Sans" w:eastAsia="Arial" w:hAnsi="Open Sans" w:cs="Open Sans"/>
          <w:bCs/>
          <w:color w:val="000000"/>
          <w:sz w:val="22"/>
          <w:szCs w:val="22"/>
          <w:lang w:val="tr-TR"/>
        </w:rPr>
      </w:pPr>
      <w:r w:rsidRPr="00601392">
        <w:rPr>
          <w:rFonts w:ascii="Open Sans" w:eastAsia="Arial" w:hAnsi="Open Sans" w:cs="Open Sans"/>
          <w:b/>
          <w:color w:val="000000"/>
          <w:sz w:val="22"/>
          <w:szCs w:val="22"/>
          <w:lang w:val="tr-TR"/>
        </w:rPr>
        <w:t xml:space="preserve">[Topluluk üyelerine] </w:t>
      </w:r>
      <w:r w:rsidRPr="00601392">
        <w:rPr>
          <w:rFonts w:ascii="Open Sans" w:eastAsia="Arial" w:hAnsi="Open Sans" w:cs="Open Sans"/>
          <w:bCs/>
          <w:color w:val="000000"/>
          <w:sz w:val="22"/>
          <w:szCs w:val="22"/>
          <w:lang w:val="tr-TR"/>
        </w:rPr>
        <w:t xml:space="preserve">Paylaşmanız gereken tüm bilgileri almayı başardılar mı? </w:t>
      </w:r>
    </w:p>
    <w:p w14:paraId="5E835908" w14:textId="182C6DB3" w:rsidR="00A975F1" w:rsidRPr="00601392" w:rsidRDefault="00A975F1" w:rsidP="00A975F1">
      <w:pPr>
        <w:numPr>
          <w:ilvl w:val="1"/>
          <w:numId w:val="18"/>
        </w:numPr>
        <w:pBdr>
          <w:top w:val="nil"/>
          <w:left w:val="nil"/>
          <w:bottom w:val="nil"/>
          <w:right w:val="nil"/>
          <w:between w:val="nil"/>
        </w:pBdr>
        <w:spacing w:line="276" w:lineRule="auto"/>
        <w:ind w:hanging="357"/>
        <w:rPr>
          <w:rFonts w:ascii="Open Sans" w:eastAsia="Arial" w:hAnsi="Open Sans" w:cs="Open Sans"/>
          <w:bCs/>
          <w:color w:val="000000"/>
          <w:sz w:val="22"/>
          <w:szCs w:val="22"/>
          <w:lang w:val="tr-TR"/>
        </w:rPr>
      </w:pPr>
      <w:r w:rsidRPr="00601392">
        <w:rPr>
          <w:rFonts w:ascii="Open Sans" w:eastAsia="Arial" w:hAnsi="Open Sans" w:cs="Open Sans"/>
          <w:b/>
          <w:color w:val="000000"/>
          <w:sz w:val="22"/>
          <w:szCs w:val="22"/>
          <w:lang w:val="tr-TR"/>
        </w:rPr>
        <w:t xml:space="preserve">[gönüllülere] </w:t>
      </w:r>
      <w:r w:rsidRPr="00601392">
        <w:rPr>
          <w:rFonts w:ascii="Open Sans" w:eastAsia="Arial" w:hAnsi="Open Sans" w:cs="Open Sans"/>
          <w:bCs/>
          <w:color w:val="000000"/>
          <w:sz w:val="22"/>
          <w:szCs w:val="22"/>
          <w:lang w:val="tr-TR"/>
        </w:rPr>
        <w:t xml:space="preserve">İhtiyacınız olan bilgiyi almayı başardınız mı? </w:t>
      </w:r>
    </w:p>
    <w:p w14:paraId="229021DA" w14:textId="1D82244A" w:rsidR="00F846E8" w:rsidRPr="00601392" w:rsidRDefault="00A975F1" w:rsidP="00A975F1">
      <w:pPr>
        <w:numPr>
          <w:ilvl w:val="1"/>
          <w:numId w:val="18"/>
        </w:numPr>
        <w:pBdr>
          <w:top w:val="nil"/>
          <w:left w:val="nil"/>
          <w:bottom w:val="nil"/>
          <w:right w:val="nil"/>
          <w:between w:val="nil"/>
        </w:pBdr>
        <w:spacing w:line="276" w:lineRule="auto"/>
        <w:ind w:hanging="357"/>
        <w:rPr>
          <w:rFonts w:ascii="Open Sans" w:eastAsia="Arial" w:hAnsi="Open Sans" w:cs="Open Sans"/>
          <w:color w:val="000000"/>
          <w:sz w:val="22"/>
          <w:szCs w:val="22"/>
          <w:lang w:val="tr-TR"/>
        </w:rPr>
      </w:pPr>
      <w:r w:rsidRPr="00601392">
        <w:rPr>
          <w:rFonts w:ascii="Open Sans" w:eastAsia="Arial" w:hAnsi="Open Sans" w:cs="Open Sans"/>
          <w:b/>
          <w:color w:val="000000"/>
          <w:sz w:val="22"/>
          <w:szCs w:val="22"/>
          <w:lang w:val="tr-TR"/>
        </w:rPr>
        <w:t xml:space="preserve">[herkese] </w:t>
      </w:r>
      <w:r w:rsidRPr="00601392">
        <w:rPr>
          <w:rFonts w:ascii="Open Sans" w:eastAsia="Arial" w:hAnsi="Open Sans" w:cs="Open Sans"/>
          <w:bCs/>
          <w:color w:val="000000"/>
          <w:sz w:val="22"/>
          <w:szCs w:val="22"/>
          <w:lang w:val="tr-TR"/>
        </w:rPr>
        <w:t>Ne farklı ya da daha iyi yapılabilirdi?</w:t>
      </w:r>
      <w:r w:rsidR="00F846E8" w:rsidRPr="00601392">
        <w:rPr>
          <w:lang w:val="tr-TR"/>
        </w:rPr>
        <w:br w:type="page"/>
      </w:r>
    </w:p>
    <w:p w14:paraId="5A144EB9" w14:textId="4F24B34A" w:rsidR="00754292" w:rsidRPr="00601392" w:rsidRDefault="00FF4550" w:rsidP="00C570CA">
      <w:pPr>
        <w:pStyle w:val="Balk1"/>
        <w:rPr>
          <w:rFonts w:ascii="Open Sans" w:hAnsi="Open Sans"/>
          <w:sz w:val="22"/>
          <w:szCs w:val="22"/>
          <w:lang w:val="tr-TR"/>
        </w:rPr>
      </w:pPr>
      <w:r w:rsidRPr="00601392">
        <w:rPr>
          <w:lang w:val="tr-TR"/>
        </w:rPr>
        <w:lastRenderedPageBreak/>
        <w:t xml:space="preserve">MODÜL 3: </w:t>
      </w:r>
      <w:r w:rsidRPr="00601392">
        <w:rPr>
          <w:color w:val="auto"/>
          <w:lang w:val="tr-TR"/>
        </w:rPr>
        <w:t>TOPLULUKLARLA İLETİŞİM</w:t>
      </w:r>
    </w:p>
    <w:tbl>
      <w:tblPr>
        <w:tblStyle w:val="af3"/>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8505"/>
      </w:tblGrid>
      <w:tr w:rsidR="00754292" w:rsidRPr="00601392" w14:paraId="38BB77B7" w14:textId="77777777" w:rsidTr="00434AF3">
        <w:tc>
          <w:tcPr>
            <w:tcW w:w="1555" w:type="dxa"/>
          </w:tcPr>
          <w:p w14:paraId="4A1613A6" w14:textId="26CA2AAF" w:rsidR="00754292" w:rsidRPr="00601392" w:rsidRDefault="00D22BF1" w:rsidP="00434AF3">
            <w:pPr>
              <w:spacing w:after="120" w:line="276" w:lineRule="auto"/>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SÜRE</w:t>
            </w:r>
          </w:p>
        </w:tc>
        <w:tc>
          <w:tcPr>
            <w:tcW w:w="8505" w:type="dxa"/>
          </w:tcPr>
          <w:p w14:paraId="4BFCB513" w14:textId="5C8ADD40" w:rsidR="00754292" w:rsidRPr="00601392" w:rsidRDefault="00754292" w:rsidP="00434AF3">
            <w:pPr>
              <w:spacing w:after="120" w:line="276" w:lineRule="auto"/>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 xml:space="preserve">2 </w:t>
            </w:r>
            <w:r w:rsidR="00D22BF1" w:rsidRPr="00601392">
              <w:rPr>
                <w:rFonts w:ascii="Open Sans" w:eastAsia="Arial" w:hAnsi="Open Sans" w:cs="Open Sans"/>
                <w:color w:val="000000" w:themeColor="text1"/>
                <w:sz w:val="22"/>
                <w:szCs w:val="22"/>
                <w:lang w:val="tr-TR"/>
              </w:rPr>
              <w:t>saat</w:t>
            </w:r>
            <w:r w:rsidR="00151DED" w:rsidRPr="00601392">
              <w:rPr>
                <w:rFonts w:ascii="Open Sans" w:eastAsia="Arial" w:hAnsi="Open Sans" w:cs="Open Sans"/>
                <w:color w:val="000000" w:themeColor="text1"/>
                <w:sz w:val="22"/>
                <w:szCs w:val="22"/>
                <w:lang w:val="tr-TR"/>
              </w:rPr>
              <w:t xml:space="preserve"> 15 </w:t>
            </w:r>
            <w:r w:rsidR="00D22BF1" w:rsidRPr="00601392">
              <w:rPr>
                <w:rFonts w:ascii="Open Sans" w:eastAsia="Arial" w:hAnsi="Open Sans" w:cs="Open Sans"/>
                <w:color w:val="000000" w:themeColor="text1"/>
                <w:sz w:val="22"/>
                <w:szCs w:val="22"/>
                <w:lang w:val="tr-TR"/>
              </w:rPr>
              <w:t>dakika</w:t>
            </w:r>
          </w:p>
        </w:tc>
      </w:tr>
      <w:tr w:rsidR="00754292" w:rsidRPr="00601392" w14:paraId="72357DF1" w14:textId="77777777" w:rsidTr="00434AF3">
        <w:tc>
          <w:tcPr>
            <w:tcW w:w="1555" w:type="dxa"/>
          </w:tcPr>
          <w:p w14:paraId="0AEC6AD8" w14:textId="78335D76" w:rsidR="00754292" w:rsidRPr="00601392" w:rsidRDefault="00DA2433" w:rsidP="00434AF3">
            <w:pPr>
              <w:spacing w:after="120" w:line="276" w:lineRule="auto"/>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MODÜL HEDEFLERİ</w:t>
            </w:r>
          </w:p>
        </w:tc>
        <w:tc>
          <w:tcPr>
            <w:tcW w:w="8505" w:type="dxa"/>
          </w:tcPr>
          <w:p w14:paraId="27038AC7" w14:textId="77777777" w:rsidR="00DA2433" w:rsidRPr="00601392" w:rsidRDefault="00DA2433"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İyi ve kötü iletişim becerilerini tanımlama</w:t>
            </w:r>
          </w:p>
          <w:p w14:paraId="16C8C4B0" w14:textId="77777777" w:rsidR="00DA2433" w:rsidRPr="00601392" w:rsidRDefault="00DA2433"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Kuruluş ve faaliyetlerimiz hakkında topluluklarla hangi bilgileri paylaşmamız gerektiğini öğrenin</w:t>
            </w:r>
          </w:p>
          <w:p w14:paraId="1486C1A4" w14:textId="77777777" w:rsidR="00DA2433" w:rsidRPr="00601392" w:rsidRDefault="00DA2433"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Topluluklarla bilgi paylaşmanın farklı yollarını tartışmak</w:t>
            </w:r>
          </w:p>
          <w:p w14:paraId="62FBD55F" w14:textId="3097376D" w:rsidR="00C570CA" w:rsidRPr="00601392" w:rsidRDefault="00DA2433"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İletişim yaklaşımlarını uygulamaya koyma pratiği</w:t>
            </w:r>
          </w:p>
        </w:tc>
      </w:tr>
      <w:tr w:rsidR="00754292" w:rsidRPr="00601392" w14:paraId="38D48B18" w14:textId="77777777" w:rsidTr="00434AF3">
        <w:tc>
          <w:tcPr>
            <w:tcW w:w="1555" w:type="dxa"/>
          </w:tcPr>
          <w:p w14:paraId="092D7DFD" w14:textId="6CDF4D79" w:rsidR="00754292" w:rsidRPr="00601392" w:rsidRDefault="00DA2433" w:rsidP="00434AF3">
            <w:pPr>
              <w:spacing w:after="12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TEMEL ÖĞRENME NOKTALARI</w:t>
            </w:r>
          </w:p>
        </w:tc>
        <w:tc>
          <w:tcPr>
            <w:tcW w:w="8505" w:type="dxa"/>
          </w:tcPr>
          <w:p w14:paraId="2AF10FB4" w14:textId="77777777" w:rsidR="008D3DF1" w:rsidRPr="00601392" w:rsidRDefault="008D3DF1"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Toplumlarla konuşurken iyi iletişim becerileri kullanmamız gerekir. Bu, ne söylediğimiz, nasıl söylediğimiz ve kullandığımız beden dili hakkında düşünmeyi içerir</w:t>
            </w:r>
          </w:p>
          <w:p w14:paraId="2CF90BB7" w14:textId="484AECBD" w:rsidR="008D3DF1" w:rsidRPr="00601392" w:rsidRDefault="008D3DF1"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Güven ve iş</w:t>
            </w:r>
            <w:r w:rsidR="00A603D9">
              <w:rPr>
                <w:rFonts w:ascii="Open Sans" w:eastAsia="Arial" w:hAnsi="Open Sans" w:cs="Open Sans"/>
                <w:color w:val="000000" w:themeColor="text1"/>
                <w:sz w:val="22"/>
                <w:szCs w:val="22"/>
                <w:lang w:val="tr-TR"/>
              </w:rPr>
              <w:t xml:space="preserve"> </w:t>
            </w:r>
            <w:r w:rsidRPr="00601392">
              <w:rPr>
                <w:rFonts w:ascii="Open Sans" w:eastAsia="Arial" w:hAnsi="Open Sans" w:cs="Open Sans"/>
                <w:color w:val="000000" w:themeColor="text1"/>
                <w:sz w:val="22"/>
                <w:szCs w:val="22"/>
                <w:lang w:val="tr-TR"/>
              </w:rPr>
              <w:t>birliği oluşturmak için kuruluşumuz ve faaliyetlerimiz hakkında topluluklarla bilgi paylaşmak önemlidir</w:t>
            </w:r>
          </w:p>
          <w:p w14:paraId="1C4F7DF7" w14:textId="6926C259" w:rsidR="008D3DF1" w:rsidRPr="00601392" w:rsidRDefault="00656107"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sz w:val="22"/>
                <w:szCs w:val="22"/>
                <w:lang w:val="tr-TR"/>
              </w:rPr>
              <w:t>Toplu</w:t>
            </w:r>
            <w:r>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8D3DF1" w:rsidRPr="00601392">
              <w:rPr>
                <w:rFonts w:ascii="Open Sans" w:eastAsia="Arial" w:hAnsi="Open Sans" w:cs="Open Sans"/>
                <w:color w:val="000000" w:themeColor="text1"/>
                <w:sz w:val="22"/>
                <w:szCs w:val="22"/>
                <w:lang w:val="tr-TR"/>
              </w:rPr>
              <w:t>tarafından tercih edilen, erişilebilen ve güvenilen iletişim kanallarını ve yaklaşımlarını kullanarak topluluklarla düzenli olarak bilgi paylaşmalıyız</w:t>
            </w:r>
          </w:p>
          <w:p w14:paraId="3089FDA6" w14:textId="1C98DA6A" w:rsidR="00C570CA" w:rsidRPr="00601392" w:rsidRDefault="008D3DF1"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İki yönlü konuşmalara olanak tanıyan iletişim yaklaşımları kullanın</w:t>
            </w:r>
          </w:p>
        </w:tc>
      </w:tr>
      <w:tr w:rsidR="00754292" w:rsidRPr="00601392" w14:paraId="33035575" w14:textId="77777777" w:rsidTr="00434AF3">
        <w:trPr>
          <w:trHeight w:val="431"/>
        </w:trPr>
        <w:tc>
          <w:tcPr>
            <w:tcW w:w="1555" w:type="dxa"/>
          </w:tcPr>
          <w:p w14:paraId="4CE8DDA0" w14:textId="10B38B6E" w:rsidR="00754292" w:rsidRPr="00601392" w:rsidRDefault="00D3652A" w:rsidP="00434AF3">
            <w:pPr>
              <w:spacing w:after="12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MODÜL YAPISI</w:t>
            </w:r>
          </w:p>
        </w:tc>
        <w:tc>
          <w:tcPr>
            <w:tcW w:w="8505" w:type="dxa"/>
          </w:tcPr>
          <w:p w14:paraId="2B7AC47B" w14:textId="77777777" w:rsidR="00D3652A" w:rsidRPr="00601392" w:rsidRDefault="00D3652A"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1: </w:t>
            </w:r>
            <w:r w:rsidRPr="00601392">
              <w:rPr>
                <w:rFonts w:ascii="Open Sans" w:eastAsia="Arial" w:hAnsi="Open Sans" w:cs="Open Sans"/>
                <w:color w:val="000000" w:themeColor="text1"/>
                <w:sz w:val="22"/>
                <w:szCs w:val="22"/>
                <w:lang w:val="tr-TR"/>
              </w:rPr>
              <w:t>İyi iletişim becerileri</w:t>
            </w:r>
            <w:r w:rsidRPr="00601392">
              <w:rPr>
                <w:rFonts w:ascii="Open Sans" w:eastAsia="Arial" w:hAnsi="Open Sans" w:cs="Open Sans"/>
                <w:b/>
                <w:bCs/>
                <w:color w:val="000000" w:themeColor="text1"/>
                <w:sz w:val="22"/>
                <w:szCs w:val="22"/>
                <w:lang w:val="tr-TR"/>
              </w:rPr>
              <w:t xml:space="preserve"> (30 dakika)</w:t>
            </w:r>
          </w:p>
          <w:p w14:paraId="0FE58D40" w14:textId="5A9C3B5B" w:rsidR="00754292" w:rsidRPr="00601392" w:rsidRDefault="00D87E90"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w:t>
            </w:r>
            <w:r w:rsidR="00754292" w:rsidRPr="00601392">
              <w:rPr>
                <w:rFonts w:ascii="Open Sans" w:eastAsia="Arial" w:hAnsi="Open Sans" w:cs="Open Sans"/>
                <w:b/>
                <w:bCs/>
                <w:color w:val="000000" w:themeColor="text1"/>
                <w:sz w:val="22"/>
                <w:szCs w:val="22"/>
                <w:lang w:val="tr-TR"/>
              </w:rPr>
              <w:t>2</w:t>
            </w:r>
            <w:r w:rsidR="00754292" w:rsidRPr="00601392">
              <w:rPr>
                <w:rFonts w:ascii="Open Sans" w:eastAsia="Arial" w:hAnsi="Open Sans" w:cs="Open Sans"/>
                <w:color w:val="000000" w:themeColor="text1"/>
                <w:sz w:val="22"/>
                <w:szCs w:val="22"/>
                <w:lang w:val="tr-TR"/>
              </w:rPr>
              <w:t xml:space="preserve">: </w:t>
            </w:r>
            <w:r w:rsidRPr="00601392">
              <w:rPr>
                <w:rFonts w:ascii="Open Sans" w:eastAsia="Arial" w:hAnsi="Open Sans" w:cs="Open Sans"/>
                <w:color w:val="000000" w:themeColor="text1"/>
                <w:sz w:val="22"/>
                <w:szCs w:val="22"/>
                <w:lang w:val="tr-TR"/>
              </w:rPr>
              <w:t xml:space="preserve">Ne ve nasıl iletişim kurulmalı </w:t>
            </w:r>
            <w:r w:rsidR="00754292" w:rsidRPr="00601392">
              <w:rPr>
                <w:rFonts w:ascii="Open Sans" w:eastAsia="Arial" w:hAnsi="Open Sans" w:cs="Open Sans"/>
                <w:b/>
                <w:bCs/>
                <w:color w:val="000000" w:themeColor="text1"/>
                <w:sz w:val="22"/>
                <w:szCs w:val="22"/>
                <w:lang w:val="tr-TR"/>
              </w:rPr>
              <w:t>(</w:t>
            </w:r>
            <w:r w:rsidR="00C570CA" w:rsidRPr="00601392">
              <w:rPr>
                <w:rFonts w:ascii="Open Sans" w:eastAsia="Arial" w:hAnsi="Open Sans" w:cs="Open Sans"/>
                <w:b/>
                <w:bCs/>
                <w:color w:val="000000" w:themeColor="text1"/>
                <w:sz w:val="22"/>
                <w:szCs w:val="22"/>
                <w:lang w:val="tr-TR"/>
              </w:rPr>
              <w:t xml:space="preserve">30 </w:t>
            </w:r>
            <w:r w:rsidRPr="00601392">
              <w:rPr>
                <w:rFonts w:ascii="Open Sans" w:eastAsia="Arial" w:hAnsi="Open Sans" w:cs="Open Sans"/>
                <w:b/>
                <w:bCs/>
                <w:color w:val="000000" w:themeColor="text1"/>
                <w:sz w:val="22"/>
                <w:szCs w:val="22"/>
                <w:lang w:val="tr-TR"/>
              </w:rPr>
              <w:t>dakika</w:t>
            </w:r>
            <w:r w:rsidR="00754292" w:rsidRPr="00601392">
              <w:rPr>
                <w:rFonts w:ascii="Open Sans" w:eastAsia="Arial" w:hAnsi="Open Sans" w:cs="Open Sans"/>
                <w:b/>
                <w:bCs/>
                <w:color w:val="000000" w:themeColor="text1"/>
                <w:sz w:val="22"/>
                <w:szCs w:val="22"/>
                <w:lang w:val="tr-TR"/>
              </w:rPr>
              <w:t>)</w:t>
            </w:r>
            <w:r w:rsidR="00754292" w:rsidRPr="00601392">
              <w:rPr>
                <w:rFonts w:ascii="Open Sans" w:eastAsia="Arial" w:hAnsi="Open Sans" w:cs="Open Sans"/>
                <w:color w:val="000000" w:themeColor="text1"/>
                <w:sz w:val="22"/>
                <w:szCs w:val="22"/>
                <w:lang w:val="tr-TR"/>
              </w:rPr>
              <w:t xml:space="preserve"> </w:t>
            </w:r>
          </w:p>
          <w:p w14:paraId="2297C23D" w14:textId="4B9AD907" w:rsidR="00C570CA" w:rsidRPr="00601392" w:rsidRDefault="00D87E90"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w:t>
            </w:r>
            <w:r w:rsidR="00C570CA" w:rsidRPr="00601392">
              <w:rPr>
                <w:rFonts w:ascii="Open Sans" w:eastAsia="Arial" w:hAnsi="Open Sans" w:cs="Open Sans"/>
                <w:b/>
                <w:bCs/>
                <w:color w:val="000000" w:themeColor="text1"/>
                <w:sz w:val="22"/>
                <w:szCs w:val="22"/>
                <w:lang w:val="tr-TR"/>
              </w:rPr>
              <w:t>3</w:t>
            </w:r>
            <w:r w:rsidR="0078339B" w:rsidRPr="00601392">
              <w:rPr>
                <w:rFonts w:ascii="Open Sans" w:eastAsia="Arial" w:hAnsi="Open Sans" w:cs="Open Sans"/>
                <w:b/>
                <w:bCs/>
                <w:color w:val="000000" w:themeColor="text1"/>
                <w:sz w:val="22"/>
                <w:szCs w:val="22"/>
                <w:lang w:val="tr-TR"/>
              </w:rPr>
              <w:t xml:space="preserve">: </w:t>
            </w:r>
            <w:r w:rsidRPr="00601392">
              <w:rPr>
                <w:rFonts w:ascii="Open Sans" w:eastAsia="Arial" w:hAnsi="Open Sans" w:cs="Open Sans"/>
                <w:color w:val="000000" w:themeColor="text1"/>
                <w:sz w:val="22"/>
                <w:szCs w:val="22"/>
                <w:lang w:val="tr-TR"/>
              </w:rPr>
              <w:t xml:space="preserve">İletişim rol yapma </w:t>
            </w:r>
            <w:r w:rsidR="00C570CA" w:rsidRPr="00601392">
              <w:rPr>
                <w:rFonts w:ascii="Open Sans" w:eastAsia="Arial" w:hAnsi="Open Sans" w:cs="Open Sans"/>
                <w:b/>
                <w:bCs/>
                <w:color w:val="000000" w:themeColor="text1"/>
                <w:sz w:val="22"/>
                <w:szCs w:val="22"/>
                <w:lang w:val="tr-TR"/>
              </w:rPr>
              <w:t xml:space="preserve">(1 </w:t>
            </w:r>
            <w:r w:rsidRPr="00601392">
              <w:rPr>
                <w:rFonts w:ascii="Open Sans" w:eastAsia="Arial" w:hAnsi="Open Sans" w:cs="Open Sans"/>
                <w:b/>
                <w:bCs/>
                <w:color w:val="000000" w:themeColor="text1"/>
                <w:sz w:val="22"/>
                <w:szCs w:val="22"/>
                <w:lang w:val="tr-TR"/>
              </w:rPr>
              <w:t>saat</w:t>
            </w:r>
            <w:r w:rsidR="00C570CA" w:rsidRPr="00601392">
              <w:rPr>
                <w:rFonts w:ascii="Open Sans" w:eastAsia="Arial" w:hAnsi="Open Sans" w:cs="Open Sans"/>
                <w:b/>
                <w:bCs/>
                <w:color w:val="000000" w:themeColor="text1"/>
                <w:sz w:val="22"/>
                <w:szCs w:val="22"/>
                <w:lang w:val="tr-TR"/>
              </w:rPr>
              <w:t>)</w:t>
            </w:r>
          </w:p>
        </w:tc>
      </w:tr>
    </w:tbl>
    <w:p w14:paraId="191FF9D6" w14:textId="77777777" w:rsidR="00754292" w:rsidRPr="00601392" w:rsidRDefault="00754292">
      <w:pPr>
        <w:spacing w:after="200" w:line="276" w:lineRule="auto"/>
        <w:rPr>
          <w:rFonts w:ascii="Open Sans" w:eastAsia="Arial" w:hAnsi="Open Sans" w:cs="Open Sans"/>
          <w:b/>
          <w:color w:val="C00000"/>
          <w:sz w:val="22"/>
          <w:szCs w:val="22"/>
          <w:lang w:val="tr-TR"/>
        </w:rPr>
      </w:pPr>
    </w:p>
    <w:p w14:paraId="77ACB378" w14:textId="3D7657AC" w:rsidR="00BA7DBF" w:rsidRPr="00601392" w:rsidRDefault="00447908" w:rsidP="00C570CA">
      <w:pPr>
        <w:pStyle w:val="Balk3"/>
        <w:rPr>
          <w:color w:val="auto"/>
          <w:lang w:val="tr-TR"/>
        </w:rPr>
      </w:pPr>
      <w:r w:rsidRPr="00601392">
        <w:rPr>
          <w:lang w:val="tr-TR"/>
        </w:rPr>
        <w:br w:type="page"/>
      </w:r>
      <w:r w:rsidR="00C637E3" w:rsidRPr="00601392">
        <w:rPr>
          <w:lang w:val="tr-TR"/>
        </w:rPr>
        <w:lastRenderedPageBreak/>
        <w:t xml:space="preserve">MODÜL 3 - FAALİYET 1: </w:t>
      </w:r>
      <w:r w:rsidR="00C637E3" w:rsidRPr="00601392">
        <w:rPr>
          <w:color w:val="auto"/>
          <w:lang w:val="tr-TR"/>
        </w:rPr>
        <w:t>İLETİŞİM BECERİLERİ</w:t>
      </w:r>
    </w:p>
    <w:p w14:paraId="0F8EFC94" w14:textId="21D90414" w:rsidR="00BA7DBF" w:rsidRPr="00601392" w:rsidRDefault="0065436B">
      <w:p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b/>
          <w:color w:val="000000"/>
          <w:sz w:val="22"/>
          <w:szCs w:val="22"/>
          <w:lang w:val="tr-TR"/>
        </w:rPr>
        <w:t>Süre</w:t>
      </w:r>
      <w:r w:rsidR="00447908" w:rsidRPr="00601392">
        <w:rPr>
          <w:rFonts w:ascii="Open Sans" w:eastAsia="Arial" w:hAnsi="Open Sans" w:cs="Open Sans"/>
          <w:color w:val="000000"/>
          <w:sz w:val="22"/>
          <w:szCs w:val="22"/>
          <w:lang w:val="tr-TR"/>
        </w:rPr>
        <w:t xml:space="preserve">: 30 </w:t>
      </w:r>
      <w:r w:rsidRPr="00601392">
        <w:rPr>
          <w:rFonts w:ascii="Open Sans" w:eastAsia="Arial" w:hAnsi="Open Sans" w:cs="Open Sans"/>
          <w:color w:val="000000"/>
          <w:sz w:val="22"/>
          <w:szCs w:val="22"/>
          <w:lang w:val="tr-TR"/>
        </w:rPr>
        <w:t>dakika</w:t>
      </w:r>
    </w:p>
    <w:p w14:paraId="7B7C6466" w14:textId="77777777" w:rsidR="00BA7DBF" w:rsidRPr="00601392" w:rsidRDefault="00BA7DBF">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37C3EFB8" w14:textId="72D04287" w:rsidR="0065436B" w:rsidRPr="00601392" w:rsidRDefault="0065436B" w:rsidP="004C6974">
      <w:pPr>
        <w:pBdr>
          <w:top w:val="nil"/>
          <w:left w:val="nil"/>
          <w:bottom w:val="nil"/>
          <w:right w:val="nil"/>
          <w:between w:val="nil"/>
        </w:pBdr>
        <w:spacing w:after="60"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Amaç: </w:t>
      </w:r>
      <w:r w:rsidRPr="00601392">
        <w:rPr>
          <w:rFonts w:ascii="Open Sans" w:eastAsia="Arial" w:hAnsi="Open Sans" w:cs="Open Sans"/>
          <w:bCs/>
          <w:color w:val="000000"/>
          <w:sz w:val="22"/>
          <w:szCs w:val="22"/>
          <w:lang w:val="tr-TR"/>
        </w:rPr>
        <w:t>Topluluklarla etkileşim kurarken iyi iletişim becerilerini gözden geçirmek.</w:t>
      </w:r>
    </w:p>
    <w:p w14:paraId="3A952955" w14:textId="77777777" w:rsidR="0065436B" w:rsidRPr="00601392" w:rsidRDefault="0065436B" w:rsidP="004C6974">
      <w:pPr>
        <w:pBdr>
          <w:top w:val="nil"/>
          <w:left w:val="nil"/>
          <w:bottom w:val="nil"/>
          <w:right w:val="nil"/>
          <w:between w:val="nil"/>
        </w:pBdr>
        <w:spacing w:after="60" w:line="276" w:lineRule="auto"/>
        <w:rPr>
          <w:rFonts w:ascii="Open Sans" w:eastAsia="Arial" w:hAnsi="Open Sans" w:cs="Open Sans"/>
          <w:b/>
          <w:color w:val="000000"/>
          <w:sz w:val="22"/>
          <w:szCs w:val="22"/>
          <w:lang w:val="tr-TR"/>
        </w:rPr>
      </w:pPr>
    </w:p>
    <w:p w14:paraId="44ADD147" w14:textId="057A7C7C" w:rsidR="00BA7DBF" w:rsidRPr="00601392" w:rsidRDefault="006322F9" w:rsidP="004C6974">
      <w:pPr>
        <w:pBdr>
          <w:top w:val="nil"/>
          <w:left w:val="nil"/>
          <w:bottom w:val="nil"/>
          <w:right w:val="nil"/>
          <w:between w:val="nil"/>
        </w:pBdr>
        <w:spacing w:after="60"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Materyaller ve hazırlık</w:t>
      </w:r>
      <w:r w:rsidR="00447908" w:rsidRPr="00601392">
        <w:rPr>
          <w:rFonts w:ascii="Open Sans" w:eastAsia="Arial" w:hAnsi="Open Sans" w:cs="Open Sans"/>
          <w:b/>
          <w:color w:val="000000"/>
          <w:sz w:val="22"/>
          <w:szCs w:val="22"/>
          <w:lang w:val="tr-TR"/>
        </w:rPr>
        <w:t xml:space="preserve">: </w:t>
      </w:r>
    </w:p>
    <w:p w14:paraId="5C97A2FD" w14:textId="77777777" w:rsidR="006322F9" w:rsidRPr="00601392" w:rsidRDefault="006322F9" w:rsidP="00734887">
      <w:pPr>
        <w:numPr>
          <w:ilvl w:val="0"/>
          <w:numId w:val="5"/>
        </w:numPr>
        <w:spacing w:after="60" w:line="276" w:lineRule="auto"/>
        <w:rPr>
          <w:rFonts w:ascii="Open Sans" w:hAnsi="Open Sans" w:cs="Open Sans"/>
          <w:sz w:val="22"/>
          <w:szCs w:val="22"/>
          <w:lang w:val="tr-TR"/>
        </w:rPr>
      </w:pPr>
      <w:r w:rsidRPr="00601392">
        <w:rPr>
          <w:rFonts w:ascii="Open Sans" w:eastAsia="Arial" w:hAnsi="Open Sans" w:cs="Open Sans"/>
          <w:sz w:val="22"/>
          <w:szCs w:val="22"/>
          <w:lang w:val="tr-TR"/>
        </w:rPr>
        <w:t>M3.1 İletişim Becerileri Kartlarını yazdırın ve 30 ayrı kart halinde kesin</w:t>
      </w:r>
    </w:p>
    <w:p w14:paraId="4334C565" w14:textId="77777777" w:rsidR="006322F9" w:rsidRPr="00601392" w:rsidRDefault="006322F9" w:rsidP="00734887">
      <w:pPr>
        <w:numPr>
          <w:ilvl w:val="0"/>
          <w:numId w:val="5"/>
        </w:numPr>
        <w:spacing w:after="60" w:line="276" w:lineRule="auto"/>
        <w:rPr>
          <w:rFonts w:ascii="Open Sans" w:hAnsi="Open Sans" w:cs="Open Sans"/>
          <w:sz w:val="22"/>
          <w:szCs w:val="22"/>
          <w:lang w:val="tr-TR"/>
        </w:rPr>
      </w:pPr>
      <w:r w:rsidRPr="00601392">
        <w:rPr>
          <w:rFonts w:ascii="Open Sans" w:eastAsia="Arial" w:hAnsi="Open Sans" w:cs="Open Sans"/>
          <w:sz w:val="22"/>
          <w:szCs w:val="22"/>
          <w:lang w:val="tr-TR"/>
        </w:rPr>
        <w:t>Duvara yapıştırmak üzere birinde 'İyi bir iletişimci...' diğerinde 'Kötü bir iletişimci...' yazılı iki kağıtlı sunum tablosu hazırlayın</w:t>
      </w:r>
    </w:p>
    <w:p w14:paraId="307A7041" w14:textId="77777777" w:rsidR="006322F9" w:rsidRPr="00601392" w:rsidRDefault="006322F9" w:rsidP="006322F9">
      <w:pPr>
        <w:numPr>
          <w:ilvl w:val="0"/>
          <w:numId w:val="5"/>
        </w:numPr>
        <w:spacing w:line="276" w:lineRule="auto"/>
        <w:ind w:left="714" w:hanging="357"/>
        <w:rPr>
          <w:rFonts w:ascii="Open Sans" w:hAnsi="Open Sans" w:cs="Open Sans"/>
          <w:sz w:val="22"/>
          <w:szCs w:val="22"/>
          <w:lang w:val="tr-TR"/>
        </w:rPr>
      </w:pPr>
      <w:r w:rsidRPr="00601392">
        <w:rPr>
          <w:rFonts w:ascii="Open Sans" w:eastAsia="Arial" w:hAnsi="Open Sans" w:cs="Open Sans"/>
          <w:sz w:val="22"/>
          <w:szCs w:val="22"/>
          <w:lang w:val="tr-TR"/>
        </w:rPr>
        <w:t>Yapıştırıcı veya yapışkan bant</w:t>
      </w:r>
    </w:p>
    <w:p w14:paraId="3B320C82" w14:textId="0266DEBD" w:rsidR="00BA7DBF" w:rsidRPr="00601392" w:rsidRDefault="006322F9" w:rsidP="006322F9">
      <w:pPr>
        <w:spacing w:line="276" w:lineRule="auto"/>
        <w:ind w:left="357"/>
        <w:rPr>
          <w:rFonts w:ascii="Open Sans" w:eastAsia="Arial" w:hAnsi="Open Sans" w:cs="Open Sans"/>
          <w:sz w:val="22"/>
          <w:szCs w:val="22"/>
          <w:lang w:val="tr-TR"/>
        </w:rPr>
      </w:pPr>
      <w:r w:rsidRPr="00601392">
        <w:rPr>
          <w:rFonts w:ascii="Arial" w:eastAsia="Arial" w:hAnsi="Arial" w:cs="Arial"/>
          <w:sz w:val="22"/>
          <w:szCs w:val="22"/>
          <w:lang w:val="tr-TR"/>
        </w:rPr>
        <w:t>●</w:t>
      </w:r>
      <w:r w:rsidRPr="00601392">
        <w:rPr>
          <w:rFonts w:ascii="Open Sans" w:eastAsia="Arial" w:hAnsi="Open Sans" w:cs="Open Sans"/>
          <w:sz w:val="22"/>
          <w:szCs w:val="22"/>
          <w:lang w:val="tr-TR"/>
        </w:rPr>
        <w:t xml:space="preserve">    M3.1 İyi iletişim becerileri el notu</w:t>
      </w:r>
    </w:p>
    <w:p w14:paraId="51DF7B31" w14:textId="77777777" w:rsidR="006322F9" w:rsidRPr="00601392" w:rsidRDefault="006322F9" w:rsidP="006322F9">
      <w:pPr>
        <w:spacing w:line="276" w:lineRule="auto"/>
        <w:ind w:left="357"/>
        <w:rPr>
          <w:rFonts w:ascii="Open Sans" w:hAnsi="Open Sans" w:cs="Open Sans"/>
          <w:sz w:val="22"/>
          <w:szCs w:val="22"/>
          <w:lang w:val="tr-TR"/>
        </w:rPr>
      </w:pPr>
    </w:p>
    <w:p w14:paraId="0A169977" w14:textId="63C13162" w:rsidR="00BA7DBF" w:rsidRPr="00601392" w:rsidRDefault="00683C42">
      <w:pPr>
        <w:spacing w:after="120"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Talimatlar</w:t>
      </w:r>
      <w:r w:rsidR="00447908" w:rsidRPr="00601392">
        <w:rPr>
          <w:rFonts w:ascii="Open Sans" w:eastAsia="Arial" w:hAnsi="Open Sans" w:cs="Open Sans"/>
          <w:b/>
          <w:sz w:val="22"/>
          <w:szCs w:val="22"/>
          <w:lang w:val="tr-TR"/>
        </w:rPr>
        <w:t>:</w:t>
      </w:r>
    </w:p>
    <w:p w14:paraId="200A3396" w14:textId="0EFA42A5" w:rsidR="00BA7DBF" w:rsidRPr="00601392" w:rsidRDefault="00625B6B">
      <w:pPr>
        <w:spacing w:after="120" w:line="276" w:lineRule="auto"/>
        <w:rPr>
          <w:rFonts w:ascii="Open Sans" w:eastAsia="Arial" w:hAnsi="Open Sans" w:cs="Open Sans"/>
          <w:i/>
          <w:sz w:val="22"/>
          <w:szCs w:val="22"/>
          <w:lang w:val="tr-TR"/>
        </w:rPr>
      </w:pPr>
      <w:r w:rsidRPr="00601392">
        <w:rPr>
          <w:rFonts w:ascii="Open Sans" w:eastAsia="Arial" w:hAnsi="Open Sans" w:cs="Open Sans"/>
          <w:i/>
          <w:sz w:val="22"/>
          <w:szCs w:val="22"/>
          <w:lang w:val="tr-TR"/>
        </w:rPr>
        <w:t>Yönetici notu: Tartışma bu faaliyetin ana noktasıdır. Temel noktaları tartışmak için yeterli zaman bıraktığınızdan emin olun.</w:t>
      </w:r>
    </w:p>
    <w:p w14:paraId="6BE642C0" w14:textId="2A04A17F" w:rsidR="00503F91" w:rsidRPr="00601392" w:rsidRDefault="00503F91" w:rsidP="00734887">
      <w:pPr>
        <w:numPr>
          <w:ilvl w:val="0"/>
          <w:numId w:val="6"/>
        </w:numPr>
        <w:spacing w:after="120" w:line="276" w:lineRule="auto"/>
        <w:ind w:left="714" w:hanging="357"/>
        <w:rPr>
          <w:rFonts w:ascii="Open Sans" w:eastAsia="Arial" w:hAnsi="Open Sans" w:cs="Open Sans"/>
          <w:b/>
          <w:bCs/>
          <w:sz w:val="22"/>
          <w:szCs w:val="22"/>
          <w:lang w:val="tr-TR"/>
        </w:rPr>
      </w:pPr>
      <w:r w:rsidRPr="00601392">
        <w:rPr>
          <w:rFonts w:ascii="Open Sans" w:eastAsia="Arial" w:hAnsi="Open Sans" w:cs="Open Sans"/>
          <w:sz w:val="22"/>
          <w:szCs w:val="22"/>
          <w:lang w:val="tr-TR"/>
        </w:rPr>
        <w:t xml:space="preserve">Katılımcıların şimdi hangi özelliklerin iyi bir iletişimciye, hangilerinin kötü bir iletişimciye ait olduğuna karar vermek için bir oyunda yer alacaklarını açıklayın. Tüm katılımcılara üzerinde bir özelliğin yazılı olduğu en az bir kart verin </w:t>
      </w:r>
      <w:r w:rsidRPr="00601392">
        <w:rPr>
          <w:rFonts w:ascii="Open Sans" w:eastAsia="Arial" w:hAnsi="Open Sans" w:cs="Open Sans"/>
          <w:b/>
          <w:bCs/>
          <w:sz w:val="22"/>
          <w:szCs w:val="22"/>
          <w:lang w:val="tr-TR"/>
        </w:rPr>
        <w:t>(5 dakika)</w:t>
      </w:r>
    </w:p>
    <w:p w14:paraId="7FE92F06" w14:textId="417DF7EC" w:rsidR="005F4E36" w:rsidRPr="00601392" w:rsidRDefault="005F4E36" w:rsidP="00734887">
      <w:pPr>
        <w:numPr>
          <w:ilvl w:val="0"/>
          <w:numId w:val="6"/>
        </w:numPr>
        <w:spacing w:after="120" w:line="276" w:lineRule="auto"/>
        <w:ind w:left="714" w:hanging="357"/>
        <w:rPr>
          <w:rFonts w:ascii="Open Sans" w:eastAsia="Arial" w:hAnsi="Open Sans" w:cs="Open Sans"/>
          <w:sz w:val="22"/>
          <w:szCs w:val="22"/>
          <w:lang w:val="tr-TR"/>
        </w:rPr>
      </w:pPr>
      <w:r w:rsidRPr="00601392">
        <w:rPr>
          <w:rFonts w:ascii="Open Sans" w:eastAsia="Arial" w:hAnsi="Open Sans" w:cs="Open Sans"/>
          <w:sz w:val="22"/>
          <w:szCs w:val="22"/>
          <w:lang w:val="tr-TR"/>
        </w:rPr>
        <w:t xml:space="preserve">2Odada iki adet yazı tahtası kâğıdı olacaktır. Birinin üzerine 'İyi Bir İletişimci...' ve diğerinin üzerine 'Kötü Bir İletişimci...' yazılacaktır. Katılımcılardan kendi özelliklerinin nerede olması gerektiğine karar vermelerini ve bunu doğru yazı tahtası kağıdına yapıştırmalarını isteyin </w:t>
      </w:r>
      <w:r w:rsidRPr="00601392">
        <w:rPr>
          <w:rFonts w:ascii="Open Sans" w:eastAsia="Arial" w:hAnsi="Open Sans" w:cs="Open Sans"/>
          <w:b/>
          <w:bCs/>
          <w:sz w:val="22"/>
          <w:szCs w:val="22"/>
          <w:lang w:val="tr-TR"/>
        </w:rPr>
        <w:t>(10 dakika)</w:t>
      </w:r>
    </w:p>
    <w:p w14:paraId="2D913D61" w14:textId="77777777" w:rsidR="00505A08" w:rsidRPr="00601392" w:rsidRDefault="00505A08" w:rsidP="00DD5DA7">
      <w:pPr>
        <w:numPr>
          <w:ilvl w:val="0"/>
          <w:numId w:val="6"/>
        </w:numPr>
        <w:spacing w:after="120" w:line="276" w:lineRule="auto"/>
        <w:ind w:left="714" w:hanging="357"/>
        <w:rPr>
          <w:rFonts w:ascii="Open Sans" w:eastAsia="Arial" w:hAnsi="Open Sans" w:cs="Open Sans"/>
          <w:b/>
          <w:sz w:val="22"/>
          <w:szCs w:val="22"/>
          <w:lang w:val="tr-TR"/>
        </w:rPr>
      </w:pPr>
      <w:r w:rsidRPr="00601392">
        <w:rPr>
          <w:rFonts w:ascii="Open Sans" w:eastAsia="Arial" w:hAnsi="Open Sans" w:cs="Open Sans"/>
          <w:sz w:val="22"/>
          <w:szCs w:val="22"/>
          <w:lang w:val="tr-TR"/>
        </w:rPr>
        <w:t xml:space="preserve">Herkes kendi özelliğini yazı tahtası üzerine yapıştırdıktan sonra, herkesten gözden geçirmesini ve herhangi bir özelliğin nereye yapıştırıldığına katılmadıklarını ve eğer öyleyse nedenini söylemelerini isteyin </w:t>
      </w:r>
      <w:r w:rsidRPr="00601392">
        <w:rPr>
          <w:rFonts w:ascii="Open Sans" w:eastAsia="Arial" w:hAnsi="Open Sans" w:cs="Open Sans"/>
          <w:b/>
          <w:bCs/>
          <w:sz w:val="22"/>
          <w:szCs w:val="22"/>
          <w:lang w:val="tr-TR"/>
        </w:rPr>
        <w:t>(10 dakika)</w:t>
      </w:r>
    </w:p>
    <w:p w14:paraId="13A72C2D" w14:textId="20A0912B" w:rsidR="00BA7DBF" w:rsidRPr="00601392" w:rsidRDefault="00CF121D" w:rsidP="00505A08">
      <w:pPr>
        <w:spacing w:after="120"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Tartışma için Temel Noktalar: Tartışılacak bazı belirgin özellikler şunlardır...</w:t>
      </w:r>
    </w:p>
    <w:p w14:paraId="1A2E1714" w14:textId="77777777" w:rsidR="00AC40A8" w:rsidRPr="00601392" w:rsidRDefault="00AC40A8" w:rsidP="00734887">
      <w:pPr>
        <w:numPr>
          <w:ilvl w:val="0"/>
          <w:numId w:val="16"/>
        </w:numPr>
        <w:spacing w:after="120" w:line="276" w:lineRule="auto"/>
        <w:ind w:left="1434" w:hanging="357"/>
        <w:rPr>
          <w:rFonts w:ascii="Open Sans" w:hAnsi="Open Sans" w:cs="Open Sans"/>
          <w:sz w:val="22"/>
          <w:szCs w:val="22"/>
          <w:lang w:val="tr-TR"/>
        </w:rPr>
      </w:pPr>
      <w:r w:rsidRPr="00601392">
        <w:rPr>
          <w:rFonts w:ascii="Open Sans" w:eastAsia="Arial" w:hAnsi="Open Sans" w:cs="Open Sans"/>
          <w:b/>
          <w:sz w:val="22"/>
          <w:szCs w:val="22"/>
          <w:lang w:val="tr-TR"/>
        </w:rPr>
        <w:t xml:space="preserve">Beden dili: </w:t>
      </w:r>
      <w:r w:rsidRPr="00601392">
        <w:rPr>
          <w:rFonts w:ascii="Open Sans" w:eastAsia="Arial" w:hAnsi="Open Sans" w:cs="Open Sans"/>
          <w:bCs/>
          <w:sz w:val="22"/>
          <w:szCs w:val="22"/>
          <w:lang w:val="tr-TR"/>
        </w:rPr>
        <w:t>Ne tür bir beden dili kullanmalıyız? İnsanlar konuşurken onlara bakın ve göz teması kurun. Eğer onlar oturuyorsa siz de oturmalısınız. İnsanları parmakla göstermeyin</w:t>
      </w:r>
    </w:p>
    <w:p w14:paraId="153FCE70" w14:textId="77777777" w:rsidR="00F56956" w:rsidRPr="00601392" w:rsidRDefault="00F56956" w:rsidP="00734887">
      <w:pPr>
        <w:numPr>
          <w:ilvl w:val="0"/>
          <w:numId w:val="16"/>
        </w:numPr>
        <w:spacing w:after="120" w:line="276" w:lineRule="auto"/>
        <w:ind w:left="1434" w:hanging="357"/>
        <w:rPr>
          <w:rFonts w:ascii="Open Sans" w:hAnsi="Open Sans" w:cs="Open Sans"/>
          <w:sz w:val="22"/>
          <w:szCs w:val="22"/>
          <w:lang w:val="tr-TR"/>
        </w:rPr>
      </w:pPr>
      <w:r w:rsidRPr="00601392">
        <w:rPr>
          <w:rFonts w:ascii="Open Sans" w:eastAsia="Arial" w:hAnsi="Open Sans" w:cs="Open Sans"/>
          <w:b/>
          <w:sz w:val="22"/>
          <w:szCs w:val="22"/>
          <w:lang w:val="tr-TR"/>
        </w:rPr>
        <w:t xml:space="preserve">İyi dinlemek: </w:t>
      </w:r>
      <w:r w:rsidRPr="00601392">
        <w:rPr>
          <w:rFonts w:ascii="Open Sans" w:eastAsia="Arial" w:hAnsi="Open Sans" w:cs="Open Sans"/>
          <w:bCs/>
          <w:sz w:val="22"/>
          <w:szCs w:val="22"/>
          <w:lang w:val="tr-TR"/>
        </w:rPr>
        <w:t xml:space="preserve">İnsanların söylediklerini dinlemek ne kadar önemlidir? Satır aralarını okuyabilir miyiz? İnsanlar konuşmadan önce ne söyleyeceklerini </w:t>
      </w:r>
      <w:r w:rsidRPr="00601392">
        <w:rPr>
          <w:rFonts w:ascii="Open Sans" w:eastAsia="Arial" w:hAnsi="Open Sans" w:cs="Open Sans"/>
          <w:bCs/>
          <w:sz w:val="22"/>
          <w:szCs w:val="22"/>
          <w:lang w:val="tr-TR"/>
        </w:rPr>
        <w:lastRenderedPageBreak/>
        <w:t>bildiğimizi varsayabilir miyiz? Biriyle konuşurken sizi gerçekten dinlemiyormuş gibi hissettiğinizde ne kadar hayal kırıklığına uğruyorsunuz?</w:t>
      </w:r>
    </w:p>
    <w:p w14:paraId="41F213EF" w14:textId="77777777" w:rsidR="00AE1566" w:rsidRPr="00601392" w:rsidRDefault="00AE1566" w:rsidP="00734887">
      <w:pPr>
        <w:numPr>
          <w:ilvl w:val="0"/>
          <w:numId w:val="16"/>
        </w:numPr>
        <w:spacing w:after="120" w:line="276" w:lineRule="auto"/>
        <w:ind w:left="1434" w:hanging="357"/>
        <w:rPr>
          <w:rFonts w:ascii="Open Sans" w:hAnsi="Open Sans" w:cs="Open Sans"/>
          <w:sz w:val="22"/>
          <w:szCs w:val="22"/>
          <w:lang w:val="tr-TR"/>
        </w:rPr>
      </w:pPr>
      <w:r w:rsidRPr="00601392">
        <w:rPr>
          <w:rFonts w:ascii="Open Sans" w:eastAsia="Arial" w:hAnsi="Open Sans" w:cs="Open Sans"/>
          <w:b/>
          <w:sz w:val="22"/>
          <w:szCs w:val="22"/>
          <w:lang w:val="tr-TR"/>
        </w:rPr>
        <w:t xml:space="preserve">Dil: </w:t>
      </w:r>
      <w:r w:rsidRPr="00601392">
        <w:rPr>
          <w:rFonts w:ascii="Open Sans" w:eastAsia="Arial" w:hAnsi="Open Sans" w:cs="Open Sans"/>
          <w:bCs/>
          <w:sz w:val="22"/>
          <w:szCs w:val="22"/>
          <w:lang w:val="tr-TR"/>
        </w:rPr>
        <w:t>Hangi dili kullanmalıyız? Bir şey için doğru terimi mi yoksa insanların anlayacağı dili mi kullanmak daha iyidir?</w:t>
      </w:r>
    </w:p>
    <w:p w14:paraId="16B607EF" w14:textId="77777777" w:rsidR="00385C98" w:rsidRPr="00601392" w:rsidRDefault="00385C98" w:rsidP="00385C98">
      <w:pPr>
        <w:numPr>
          <w:ilvl w:val="0"/>
          <w:numId w:val="16"/>
        </w:numPr>
        <w:spacing w:after="120" w:line="276" w:lineRule="auto"/>
        <w:rPr>
          <w:rFonts w:ascii="Open Sans" w:eastAsia="Arial" w:hAnsi="Open Sans" w:cs="Open Sans"/>
          <w:bCs/>
          <w:sz w:val="22"/>
          <w:szCs w:val="22"/>
          <w:lang w:val="tr-TR"/>
        </w:rPr>
      </w:pPr>
      <w:r w:rsidRPr="00601392">
        <w:rPr>
          <w:rFonts w:ascii="Open Sans" w:eastAsia="Arial" w:hAnsi="Open Sans" w:cs="Open Sans"/>
          <w:b/>
          <w:sz w:val="22"/>
          <w:szCs w:val="22"/>
          <w:lang w:val="tr-TR"/>
        </w:rPr>
        <w:t xml:space="preserve">Dürüstlük: </w:t>
      </w:r>
      <w:r w:rsidRPr="00601392">
        <w:rPr>
          <w:rFonts w:ascii="Open Sans" w:eastAsia="Arial" w:hAnsi="Open Sans" w:cs="Open Sans"/>
          <w:bCs/>
          <w:sz w:val="22"/>
          <w:szCs w:val="22"/>
          <w:lang w:val="tr-TR"/>
        </w:rPr>
        <w:t xml:space="preserve">Her zaman dürüst olmalı mısınız? Bir topluluğa yalan söylemek doğru olur mu? </w:t>
      </w:r>
    </w:p>
    <w:p w14:paraId="46649F97" w14:textId="77777777" w:rsidR="00385C98" w:rsidRPr="00601392" w:rsidRDefault="00385C98" w:rsidP="00385C98">
      <w:pPr>
        <w:numPr>
          <w:ilvl w:val="0"/>
          <w:numId w:val="16"/>
        </w:numPr>
        <w:spacing w:after="120" w:line="276" w:lineRule="auto"/>
        <w:rPr>
          <w:rFonts w:ascii="Open Sans" w:hAnsi="Open Sans" w:cs="Open Sans"/>
          <w:sz w:val="22"/>
          <w:szCs w:val="22"/>
          <w:lang w:val="tr-TR"/>
        </w:rPr>
      </w:pPr>
      <w:r w:rsidRPr="00601392">
        <w:rPr>
          <w:rFonts w:ascii="Open Sans" w:eastAsia="Arial" w:hAnsi="Open Sans" w:cs="Open Sans"/>
          <w:b/>
          <w:sz w:val="22"/>
          <w:szCs w:val="22"/>
          <w:lang w:val="tr-TR"/>
        </w:rPr>
        <w:t xml:space="preserve">Bir şeyleri net bir şekilde açıklamak: </w:t>
      </w:r>
      <w:r w:rsidRPr="00601392">
        <w:rPr>
          <w:rFonts w:ascii="Open Sans" w:eastAsia="Arial" w:hAnsi="Open Sans" w:cs="Open Sans"/>
          <w:bCs/>
          <w:sz w:val="22"/>
          <w:szCs w:val="22"/>
          <w:lang w:val="tr-TR"/>
        </w:rPr>
        <w:t>Birinin çok karmaşık bir şeyi açıkladığı ve sizin de iyi anladığınız bir zamanı düşünün - bunu nasıl yaptılar? Ne tür bir dil kullandılar? İyi bir açıklama ile insanlara ders vermek arasında nasıl bir denge kurarsınız?</w:t>
      </w:r>
    </w:p>
    <w:p w14:paraId="08579499" w14:textId="77777777" w:rsidR="00774FA4" w:rsidRPr="00601392" w:rsidRDefault="00774FA4" w:rsidP="00734887">
      <w:pPr>
        <w:numPr>
          <w:ilvl w:val="0"/>
          <w:numId w:val="16"/>
        </w:numPr>
        <w:spacing w:after="120" w:line="276" w:lineRule="auto"/>
        <w:ind w:left="1434" w:hanging="357"/>
        <w:rPr>
          <w:rFonts w:ascii="Open Sans" w:hAnsi="Open Sans" w:cs="Open Sans"/>
          <w:bCs/>
          <w:sz w:val="22"/>
          <w:szCs w:val="22"/>
          <w:lang w:val="tr-TR"/>
        </w:rPr>
      </w:pPr>
      <w:r w:rsidRPr="00601392">
        <w:rPr>
          <w:rFonts w:ascii="Open Sans" w:eastAsia="Arial" w:hAnsi="Open Sans" w:cs="Open Sans"/>
          <w:b/>
          <w:sz w:val="22"/>
          <w:szCs w:val="22"/>
          <w:lang w:val="tr-TR"/>
        </w:rPr>
        <w:t>Soruları dinleme ve cevaplama</w:t>
      </w:r>
      <w:r w:rsidRPr="00601392">
        <w:rPr>
          <w:rFonts w:ascii="Open Sans" w:eastAsia="Arial" w:hAnsi="Open Sans" w:cs="Open Sans"/>
          <w:bCs/>
          <w:sz w:val="22"/>
          <w:szCs w:val="22"/>
          <w:lang w:val="tr-TR"/>
        </w:rPr>
        <w:t>: İnsanların sorularını cevaplamak ne kadar önemlidir? Ya cevabı bilmiyorsanız? Bir tane uydurmalı mısınız? Ya saçma bir soruysa - nasıl tepki vereceksiniz?</w:t>
      </w:r>
    </w:p>
    <w:p w14:paraId="32A1DF7D" w14:textId="77777777" w:rsidR="007975AC" w:rsidRPr="00601392" w:rsidRDefault="007975AC" w:rsidP="007975AC">
      <w:pPr>
        <w:numPr>
          <w:ilvl w:val="0"/>
          <w:numId w:val="16"/>
        </w:numPr>
        <w:spacing w:after="120" w:line="276" w:lineRule="auto"/>
        <w:rPr>
          <w:rFonts w:ascii="Open Sans" w:eastAsia="Arial" w:hAnsi="Open Sans" w:cs="Open Sans"/>
          <w:bCs/>
          <w:sz w:val="22"/>
          <w:szCs w:val="22"/>
          <w:lang w:val="tr-TR"/>
        </w:rPr>
      </w:pPr>
      <w:r w:rsidRPr="00601392">
        <w:rPr>
          <w:rFonts w:ascii="Open Sans" w:eastAsia="Arial" w:hAnsi="Open Sans" w:cs="Open Sans"/>
          <w:b/>
          <w:sz w:val="22"/>
          <w:szCs w:val="22"/>
          <w:lang w:val="tr-TR"/>
        </w:rPr>
        <w:t xml:space="preserve">Öfke: </w:t>
      </w:r>
      <w:r w:rsidRPr="00601392">
        <w:rPr>
          <w:rFonts w:ascii="Open Sans" w:eastAsia="Arial" w:hAnsi="Open Sans" w:cs="Open Sans"/>
          <w:bCs/>
          <w:sz w:val="22"/>
          <w:szCs w:val="22"/>
          <w:lang w:val="tr-TR"/>
        </w:rPr>
        <w:t>Topluma bağırmak hiç doğru olur mu?</w:t>
      </w:r>
    </w:p>
    <w:p w14:paraId="07077ABB" w14:textId="77777777" w:rsidR="007975AC" w:rsidRPr="00601392" w:rsidRDefault="007975AC" w:rsidP="007975AC">
      <w:pPr>
        <w:numPr>
          <w:ilvl w:val="0"/>
          <w:numId w:val="16"/>
        </w:numPr>
        <w:spacing w:after="120" w:line="276" w:lineRule="auto"/>
        <w:rPr>
          <w:rFonts w:ascii="Open Sans" w:eastAsia="Arial" w:hAnsi="Open Sans" w:cs="Open Sans"/>
          <w:bCs/>
          <w:sz w:val="22"/>
          <w:szCs w:val="22"/>
          <w:lang w:val="tr-TR"/>
        </w:rPr>
      </w:pPr>
      <w:r w:rsidRPr="00601392">
        <w:rPr>
          <w:rFonts w:ascii="Open Sans" w:eastAsia="Arial" w:hAnsi="Open Sans" w:cs="Open Sans"/>
          <w:b/>
          <w:sz w:val="22"/>
          <w:szCs w:val="22"/>
          <w:lang w:val="tr-TR"/>
        </w:rPr>
        <w:t xml:space="preserve">Gülme: </w:t>
      </w:r>
      <w:r w:rsidRPr="00601392">
        <w:rPr>
          <w:rFonts w:ascii="Open Sans" w:eastAsia="Arial" w:hAnsi="Open Sans" w:cs="Open Sans"/>
          <w:bCs/>
          <w:sz w:val="22"/>
          <w:szCs w:val="22"/>
          <w:lang w:val="tr-TR"/>
        </w:rPr>
        <w:t>Mizahı kullanmak ve gülmek ne zaman uygundur? Ne zaman uygun değildir?</w:t>
      </w:r>
    </w:p>
    <w:p w14:paraId="642C4EA5" w14:textId="77777777" w:rsidR="007975AC" w:rsidRPr="00601392" w:rsidRDefault="007975AC" w:rsidP="007975AC">
      <w:pPr>
        <w:numPr>
          <w:ilvl w:val="0"/>
          <w:numId w:val="16"/>
        </w:numPr>
        <w:spacing w:after="120" w:line="276" w:lineRule="auto"/>
        <w:rPr>
          <w:rFonts w:ascii="Open Sans" w:hAnsi="Open Sans" w:cs="Open Sans"/>
          <w:sz w:val="22"/>
          <w:szCs w:val="22"/>
          <w:lang w:val="tr-TR"/>
        </w:rPr>
      </w:pPr>
      <w:r w:rsidRPr="00601392">
        <w:rPr>
          <w:rFonts w:ascii="Open Sans" w:eastAsia="Arial" w:hAnsi="Open Sans" w:cs="Open Sans"/>
          <w:b/>
          <w:sz w:val="22"/>
          <w:szCs w:val="22"/>
          <w:lang w:val="tr-TR"/>
        </w:rPr>
        <w:t xml:space="preserve">Konuşma: </w:t>
      </w:r>
      <w:r w:rsidRPr="00601392">
        <w:rPr>
          <w:rFonts w:ascii="Open Sans" w:eastAsia="Arial" w:hAnsi="Open Sans" w:cs="Open Sans"/>
          <w:bCs/>
          <w:sz w:val="22"/>
          <w:szCs w:val="22"/>
          <w:lang w:val="tr-TR"/>
        </w:rPr>
        <w:t>Ne kadar konuşmalısınız... ve ne zaman topluluğun konuşmasına izin vermelisiniz? Soru da sormalı mısınız? Geri bildirim istemeli misiniz?</w:t>
      </w:r>
    </w:p>
    <w:p w14:paraId="5D95F114" w14:textId="406060A5" w:rsidR="007975AC" w:rsidRPr="00601392" w:rsidRDefault="007975AC" w:rsidP="00734887">
      <w:pPr>
        <w:numPr>
          <w:ilvl w:val="0"/>
          <w:numId w:val="16"/>
        </w:numPr>
        <w:spacing w:after="120" w:line="276" w:lineRule="auto"/>
        <w:ind w:left="1434" w:hanging="357"/>
        <w:rPr>
          <w:rFonts w:ascii="Open Sans" w:hAnsi="Open Sans" w:cs="Open Sans"/>
          <w:sz w:val="22"/>
          <w:szCs w:val="22"/>
          <w:lang w:val="tr-TR"/>
        </w:rPr>
      </w:pPr>
      <w:r w:rsidRPr="00601392">
        <w:rPr>
          <w:rFonts w:ascii="Open Sans" w:eastAsia="Arial" w:hAnsi="Open Sans" w:cs="Open Sans"/>
          <w:b/>
          <w:sz w:val="22"/>
          <w:szCs w:val="22"/>
          <w:lang w:val="tr-TR"/>
        </w:rPr>
        <w:t xml:space="preserve">Uyarlanabilir: </w:t>
      </w:r>
      <w:r w:rsidRPr="00601392">
        <w:rPr>
          <w:rFonts w:ascii="Open Sans" w:eastAsia="Arial" w:hAnsi="Open Sans" w:cs="Open Sans"/>
          <w:bCs/>
          <w:sz w:val="22"/>
          <w:szCs w:val="22"/>
          <w:lang w:val="tr-TR"/>
        </w:rPr>
        <w:t xml:space="preserve">Ya </w:t>
      </w:r>
      <w:r w:rsidR="00CE6993">
        <w:rPr>
          <w:rFonts w:ascii="Open Sans" w:eastAsia="Arial" w:hAnsi="Open Sans" w:cs="Open Sans"/>
          <w:color w:val="000000"/>
          <w:sz w:val="22"/>
          <w:szCs w:val="22"/>
          <w:lang w:val="tr-TR"/>
        </w:rPr>
        <w:t>t</w:t>
      </w:r>
      <w:r w:rsidR="00CE6993" w:rsidRPr="00601392">
        <w:rPr>
          <w:rFonts w:ascii="Open Sans" w:eastAsia="Arial" w:hAnsi="Open Sans" w:cs="Open Sans"/>
          <w:color w:val="000000"/>
          <w:sz w:val="22"/>
          <w:szCs w:val="22"/>
          <w:lang w:val="tr-TR"/>
        </w:rPr>
        <w:t>oplu</w:t>
      </w:r>
      <w:r w:rsidR="00CE6993">
        <w:rPr>
          <w:rFonts w:ascii="Open Sans" w:eastAsia="Arial" w:hAnsi="Open Sans" w:cs="Open Sans"/>
          <w:color w:val="000000"/>
          <w:sz w:val="22"/>
          <w:szCs w:val="22"/>
          <w:lang w:val="tr-TR"/>
        </w:rPr>
        <w:t>luk</w:t>
      </w:r>
      <w:r w:rsidR="00CE6993" w:rsidRPr="00601392">
        <w:rPr>
          <w:rFonts w:ascii="Open Sans" w:eastAsia="Arial" w:hAnsi="Open Sans" w:cs="Open Sans"/>
          <w:color w:val="000000"/>
          <w:sz w:val="22"/>
          <w:szCs w:val="22"/>
          <w:lang w:val="tr-TR"/>
        </w:rPr>
        <w:t xml:space="preserve"> </w:t>
      </w:r>
      <w:r w:rsidRPr="00601392">
        <w:rPr>
          <w:rFonts w:ascii="Open Sans" w:eastAsia="Arial" w:hAnsi="Open Sans" w:cs="Open Sans"/>
          <w:bCs/>
          <w:sz w:val="22"/>
          <w:szCs w:val="22"/>
          <w:lang w:val="tr-TR"/>
        </w:rPr>
        <w:t>farklı bir şey isterse? Onların söylediklerine yanıt verebilir misiniz? Esnek olmak ne kadar önemli? Ya topluluk ne söylediğinizi anlamazsa?</w:t>
      </w:r>
    </w:p>
    <w:p w14:paraId="3A79FE59" w14:textId="77777777" w:rsidR="008C5754" w:rsidRPr="00601392" w:rsidRDefault="009B702A" w:rsidP="008C5754">
      <w:pPr>
        <w:numPr>
          <w:ilvl w:val="0"/>
          <w:numId w:val="16"/>
        </w:numPr>
        <w:spacing w:after="120" w:line="276" w:lineRule="auto"/>
        <w:ind w:left="1434" w:hanging="357"/>
        <w:rPr>
          <w:rFonts w:ascii="Open Sans" w:hAnsi="Open Sans" w:cs="Open Sans"/>
          <w:bCs/>
          <w:sz w:val="22"/>
          <w:szCs w:val="22"/>
          <w:lang w:val="tr-TR"/>
        </w:rPr>
      </w:pPr>
      <w:r w:rsidRPr="00601392">
        <w:rPr>
          <w:rFonts w:ascii="Open Sans" w:eastAsia="Arial" w:hAnsi="Open Sans" w:cs="Open Sans"/>
          <w:b/>
          <w:sz w:val="22"/>
          <w:szCs w:val="22"/>
          <w:lang w:val="tr-TR"/>
        </w:rPr>
        <w:t xml:space="preserve">Görüş bildirme: </w:t>
      </w:r>
      <w:r w:rsidRPr="00601392">
        <w:rPr>
          <w:rFonts w:ascii="Open Sans" w:eastAsia="Arial" w:hAnsi="Open Sans" w:cs="Open Sans"/>
          <w:bCs/>
          <w:sz w:val="22"/>
          <w:szCs w:val="22"/>
          <w:lang w:val="tr-TR"/>
        </w:rPr>
        <w:t>İnsanların size söyledikleri hakkında görüş bildirmeli misiniz? Ya yanlış olduğunu düşündüğünüz bir şey söylüyorlarsa? Ne zaman sözlerini kesmek ve onları düzeltmek doğru olur?</w:t>
      </w:r>
    </w:p>
    <w:p w14:paraId="060B403D" w14:textId="77777777" w:rsidR="00ED158E" w:rsidRPr="00601392" w:rsidRDefault="008C5754" w:rsidP="005A4011">
      <w:pPr>
        <w:numPr>
          <w:ilvl w:val="0"/>
          <w:numId w:val="16"/>
        </w:numPr>
        <w:spacing w:after="120" w:line="276" w:lineRule="auto"/>
        <w:ind w:left="1434" w:hanging="357"/>
        <w:rPr>
          <w:rFonts w:ascii="Open Sans" w:hAnsi="Open Sans" w:cs="Open Sans"/>
          <w:bCs/>
          <w:sz w:val="22"/>
          <w:szCs w:val="22"/>
          <w:lang w:val="tr-TR"/>
        </w:rPr>
      </w:pPr>
      <w:r w:rsidRPr="00601392">
        <w:rPr>
          <w:rFonts w:ascii="Open Sans" w:eastAsia="Arial" w:hAnsi="Open Sans" w:cs="Open Sans"/>
          <w:b/>
          <w:sz w:val="22"/>
          <w:szCs w:val="22"/>
          <w:lang w:val="tr-TR"/>
        </w:rPr>
        <w:t xml:space="preserve">Saygı: </w:t>
      </w:r>
      <w:r w:rsidRPr="00601392">
        <w:rPr>
          <w:rFonts w:ascii="Open Sans" w:eastAsia="Arial" w:hAnsi="Open Sans" w:cs="Open Sans"/>
          <w:bCs/>
          <w:sz w:val="22"/>
          <w:szCs w:val="22"/>
          <w:lang w:val="tr-TR"/>
        </w:rPr>
        <w:t>İnsanlara saygı göstermek ne kadar önemlidir? Kendimizi yardım toplayan insanların yerine koyun... nasıl hissediyor olmalılar? Yardım kabul ettikleri için utanıyorlar mı? Bu onların davranışlarını nasıl etkileyebilir?</w:t>
      </w:r>
    </w:p>
    <w:p w14:paraId="4DF70E41" w14:textId="3BC169F9" w:rsidR="004C6974" w:rsidRPr="00601392" w:rsidRDefault="00ED158E" w:rsidP="00ED158E">
      <w:pPr>
        <w:spacing w:after="120" w:line="276" w:lineRule="auto"/>
        <w:ind w:left="1077"/>
        <w:rPr>
          <w:rFonts w:ascii="Open Sans" w:hAnsi="Open Sans" w:cs="Open Sans"/>
          <w:bCs/>
          <w:sz w:val="22"/>
          <w:szCs w:val="22"/>
          <w:lang w:val="tr-TR"/>
        </w:rPr>
      </w:pPr>
      <w:r w:rsidRPr="00601392">
        <w:rPr>
          <w:rFonts w:ascii="Open Sans" w:hAnsi="Open Sans"/>
          <w:sz w:val="22"/>
          <w:szCs w:val="22"/>
          <w:lang w:val="tr-TR"/>
        </w:rPr>
        <w:t>4.</w:t>
      </w:r>
      <w:r w:rsidRPr="00601392">
        <w:rPr>
          <w:rFonts w:ascii="Open Sans" w:hAnsi="Open Sans"/>
          <w:sz w:val="22"/>
          <w:szCs w:val="22"/>
          <w:lang w:val="tr-TR"/>
        </w:rPr>
        <w:tab/>
        <w:t xml:space="preserve">İnsanların iyi ve kötü olarak yazı tahtasına ekleyebilecekleri başka özellikleri olup olmadığını sorun. Tüm katılımcılara M3.1 İyi iletişim becerileri broşürünü dağıtın </w:t>
      </w:r>
      <w:r w:rsidRPr="00601392">
        <w:rPr>
          <w:rFonts w:ascii="Open Sans" w:hAnsi="Open Sans"/>
          <w:b/>
          <w:bCs/>
          <w:sz w:val="22"/>
          <w:szCs w:val="22"/>
          <w:lang w:val="tr-TR"/>
        </w:rPr>
        <w:t>(5 dakika)</w:t>
      </w:r>
      <w:r w:rsidRPr="00601392">
        <w:rPr>
          <w:rFonts w:ascii="Open Sans" w:hAnsi="Open Sans"/>
          <w:sz w:val="22"/>
          <w:szCs w:val="22"/>
          <w:lang w:val="tr-TR"/>
        </w:rPr>
        <w:t>.</w:t>
      </w:r>
    </w:p>
    <w:p w14:paraId="6D3BDDFF" w14:textId="77777777" w:rsidR="00397385" w:rsidRPr="00601392" w:rsidRDefault="00397385" w:rsidP="00397385">
      <w:pPr>
        <w:rPr>
          <w:lang w:val="tr-TR"/>
        </w:rPr>
      </w:pPr>
    </w:p>
    <w:p w14:paraId="2996A319" w14:textId="77777777" w:rsidR="00397385" w:rsidRPr="00601392" w:rsidRDefault="00397385" w:rsidP="00397385">
      <w:pPr>
        <w:rPr>
          <w:lang w:val="tr-TR"/>
        </w:rPr>
      </w:pPr>
    </w:p>
    <w:p w14:paraId="03D9A628" w14:textId="77777777" w:rsidR="00397385" w:rsidRPr="00601392" w:rsidRDefault="00397385" w:rsidP="00397385">
      <w:pPr>
        <w:rPr>
          <w:lang w:val="tr-TR"/>
        </w:rPr>
      </w:pPr>
    </w:p>
    <w:p w14:paraId="130C9214" w14:textId="77777777" w:rsidR="001B4F1A" w:rsidRPr="00601392" w:rsidRDefault="001B4F1A">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Montserrat" w:eastAsia="Arial" w:hAnsi="Montserrat" w:cs="Open Sans"/>
          <w:b/>
          <w:color w:val="C00000"/>
          <w:sz w:val="28"/>
          <w:szCs w:val="28"/>
          <w:lang w:val="tr-TR"/>
        </w:rPr>
        <w:t xml:space="preserve">MODÜL 3 - FAALİYET 2: </w:t>
      </w:r>
      <w:r w:rsidRPr="00601392">
        <w:rPr>
          <w:rFonts w:ascii="Montserrat" w:eastAsia="Arial" w:hAnsi="Montserrat" w:cs="Open Sans"/>
          <w:b/>
          <w:sz w:val="28"/>
          <w:szCs w:val="28"/>
          <w:lang w:val="tr-TR"/>
        </w:rPr>
        <w:t>NE VE NASIL İLETİŞİM KURULUR</w:t>
      </w:r>
    </w:p>
    <w:p w14:paraId="06292ADA" w14:textId="42ABB7A3" w:rsidR="00BA7DBF" w:rsidRPr="00601392" w:rsidRDefault="001B4F1A">
      <w:p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b/>
          <w:color w:val="000000"/>
          <w:sz w:val="22"/>
          <w:szCs w:val="22"/>
          <w:lang w:val="tr-TR"/>
        </w:rPr>
        <w:t>Süre</w:t>
      </w:r>
      <w:r w:rsidR="00447908" w:rsidRPr="00601392">
        <w:rPr>
          <w:rFonts w:ascii="Open Sans" w:eastAsia="Arial" w:hAnsi="Open Sans" w:cs="Open Sans"/>
          <w:color w:val="000000"/>
          <w:sz w:val="22"/>
          <w:szCs w:val="22"/>
          <w:lang w:val="tr-TR"/>
        </w:rPr>
        <w:t xml:space="preserve">: </w:t>
      </w:r>
      <w:r w:rsidR="00A84E73" w:rsidRPr="00601392">
        <w:rPr>
          <w:rFonts w:ascii="Open Sans" w:eastAsia="Arial" w:hAnsi="Open Sans" w:cs="Open Sans"/>
          <w:color w:val="000000"/>
          <w:sz w:val="22"/>
          <w:szCs w:val="22"/>
          <w:lang w:val="tr-TR"/>
        </w:rPr>
        <w:t>3</w:t>
      </w:r>
      <w:r w:rsidR="00447908" w:rsidRPr="00601392">
        <w:rPr>
          <w:rFonts w:ascii="Open Sans" w:eastAsia="Arial" w:hAnsi="Open Sans" w:cs="Open Sans"/>
          <w:color w:val="000000"/>
          <w:sz w:val="22"/>
          <w:szCs w:val="22"/>
          <w:lang w:val="tr-TR"/>
        </w:rPr>
        <w:t xml:space="preserve">0 </w:t>
      </w:r>
      <w:r w:rsidRPr="00601392">
        <w:rPr>
          <w:rFonts w:ascii="Open Sans" w:eastAsia="Arial" w:hAnsi="Open Sans" w:cs="Open Sans"/>
          <w:color w:val="000000"/>
          <w:sz w:val="22"/>
          <w:szCs w:val="22"/>
          <w:lang w:val="tr-TR"/>
        </w:rPr>
        <w:t>dakika</w:t>
      </w:r>
    </w:p>
    <w:p w14:paraId="745D932E" w14:textId="77777777" w:rsidR="00BA7DBF" w:rsidRPr="00601392" w:rsidRDefault="00BA7DBF">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59A1998F" w14:textId="69961821" w:rsidR="00BA7DBF" w:rsidRPr="00601392" w:rsidRDefault="004E439A">
      <w:pP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Amaç: </w:t>
      </w:r>
      <w:r w:rsidRPr="00601392">
        <w:rPr>
          <w:rFonts w:ascii="Open Sans" w:eastAsia="Arial" w:hAnsi="Open Sans" w:cs="Open Sans"/>
          <w:bCs/>
          <w:color w:val="000000"/>
          <w:sz w:val="22"/>
          <w:szCs w:val="22"/>
          <w:lang w:val="tr-TR"/>
        </w:rPr>
        <w:t>Programlar öncesinde ve sırasında topluluklarla ne tür bilgilerin paylaşılması gerektiğini ve kullanılabilecek farklı kanal ve yaklaşımları gözden geçirmek.</w:t>
      </w:r>
    </w:p>
    <w:p w14:paraId="3E289BCE" w14:textId="77777777" w:rsidR="004E439A" w:rsidRPr="00601392" w:rsidRDefault="004E439A">
      <w:pPr>
        <w:spacing w:line="276" w:lineRule="auto"/>
        <w:rPr>
          <w:rFonts w:ascii="Open Sans" w:eastAsia="Arial" w:hAnsi="Open Sans" w:cs="Open Sans"/>
          <w:b/>
          <w:sz w:val="22"/>
          <w:szCs w:val="22"/>
          <w:lang w:val="tr-TR"/>
        </w:rPr>
      </w:pPr>
    </w:p>
    <w:p w14:paraId="0F45C6F3" w14:textId="0DD36B87" w:rsidR="00621E1F" w:rsidRPr="00601392" w:rsidRDefault="00D97623" w:rsidP="00621E1F">
      <w:pPr>
        <w:spacing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 xml:space="preserve">Materyaller ve hazırlık: </w:t>
      </w:r>
      <w:r w:rsidRPr="00601392">
        <w:rPr>
          <w:rFonts w:ascii="Open Sans" w:eastAsia="Arial" w:hAnsi="Open Sans" w:cs="Open Sans"/>
          <w:bCs/>
          <w:sz w:val="22"/>
          <w:szCs w:val="22"/>
          <w:lang w:val="tr-TR"/>
        </w:rPr>
        <w:t>PPT 3'e göz atın: Topluluklarla İletişim ve tüm katılımcılar için M3.2 Topluluklarla paylaşılacak bilgilerin kontrol listesinin bir kopyasını yazdırın</w:t>
      </w:r>
    </w:p>
    <w:p w14:paraId="02D0D4CA" w14:textId="77777777" w:rsidR="00D97623" w:rsidRPr="00601392" w:rsidRDefault="00D97623" w:rsidP="00621E1F">
      <w:pPr>
        <w:spacing w:line="276" w:lineRule="auto"/>
        <w:rPr>
          <w:rFonts w:ascii="Open Sans" w:eastAsia="Arial" w:hAnsi="Open Sans" w:cs="Open Sans"/>
          <w:b/>
          <w:sz w:val="22"/>
          <w:szCs w:val="22"/>
          <w:lang w:val="tr-TR"/>
        </w:rPr>
      </w:pPr>
    </w:p>
    <w:p w14:paraId="02EE1007" w14:textId="66664796" w:rsidR="00621E1F" w:rsidRPr="00601392" w:rsidRDefault="00506144" w:rsidP="00397385">
      <w:pPr>
        <w:spacing w:after="60"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Talimatlar</w:t>
      </w:r>
      <w:r w:rsidR="00621E1F" w:rsidRPr="00601392">
        <w:rPr>
          <w:rFonts w:ascii="Open Sans" w:eastAsia="Arial" w:hAnsi="Open Sans" w:cs="Open Sans"/>
          <w:b/>
          <w:sz w:val="22"/>
          <w:szCs w:val="22"/>
          <w:lang w:val="tr-TR"/>
        </w:rPr>
        <w:t>:</w:t>
      </w:r>
    </w:p>
    <w:p w14:paraId="01083D3C" w14:textId="4F7BB0A6" w:rsidR="00506144" w:rsidRPr="00601392" w:rsidRDefault="00506144" w:rsidP="00734887">
      <w:pPr>
        <w:numPr>
          <w:ilvl w:val="0"/>
          <w:numId w:val="41"/>
        </w:numPr>
        <w:pBdr>
          <w:top w:val="nil"/>
          <w:left w:val="nil"/>
          <w:bottom w:val="nil"/>
          <w:right w:val="nil"/>
          <w:between w:val="nil"/>
        </w:pBdr>
        <w:spacing w:after="120"/>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PPT 3'ün 4-7. slaytlarını gözden geçirin: Topluluklarla İletişim </w:t>
      </w:r>
      <w:r w:rsidRPr="00601392">
        <w:rPr>
          <w:rFonts w:ascii="Open Sans" w:eastAsia="Arial" w:hAnsi="Open Sans" w:cs="Open Sans"/>
          <w:b/>
          <w:bCs/>
          <w:color w:val="000000"/>
          <w:sz w:val="22"/>
          <w:szCs w:val="22"/>
          <w:lang w:val="tr-TR"/>
        </w:rPr>
        <w:t>(25 dakika)</w:t>
      </w:r>
      <w:r w:rsidRPr="00601392">
        <w:rPr>
          <w:rFonts w:ascii="Open Sans" w:eastAsia="Arial" w:hAnsi="Open Sans" w:cs="Open Sans"/>
          <w:color w:val="000000"/>
          <w:sz w:val="22"/>
          <w:szCs w:val="22"/>
          <w:lang w:val="tr-TR"/>
        </w:rPr>
        <w:t>, 4. slayttaki grup alıştırmasını ve 6. slayttaki genel tartışmayı not edin</w:t>
      </w:r>
    </w:p>
    <w:p w14:paraId="3034A086" w14:textId="1CD990AA" w:rsidR="006278C1" w:rsidRPr="00601392" w:rsidRDefault="006278C1" w:rsidP="00734887">
      <w:pPr>
        <w:numPr>
          <w:ilvl w:val="0"/>
          <w:numId w:val="41"/>
        </w:numPr>
        <w:pBdr>
          <w:top w:val="nil"/>
          <w:left w:val="nil"/>
          <w:bottom w:val="nil"/>
          <w:right w:val="nil"/>
          <w:between w:val="nil"/>
        </w:pBdr>
        <w:spacing w:after="240"/>
        <w:rPr>
          <w:b/>
          <w:bCs/>
          <w:lang w:val="tr-TR"/>
        </w:rPr>
      </w:pPr>
      <w:r w:rsidRPr="00601392">
        <w:rPr>
          <w:rFonts w:ascii="Open Sans" w:eastAsia="Arial" w:hAnsi="Open Sans" w:cs="Open Sans"/>
          <w:color w:val="000000"/>
          <w:sz w:val="22"/>
          <w:szCs w:val="22"/>
          <w:lang w:val="tr-TR"/>
        </w:rPr>
        <w:t xml:space="preserve">Sorular için zaman tanıyın </w:t>
      </w:r>
      <w:r w:rsidRPr="00601392">
        <w:rPr>
          <w:rFonts w:ascii="Open Sans" w:eastAsia="Arial" w:hAnsi="Open Sans" w:cs="Open Sans"/>
          <w:b/>
          <w:bCs/>
          <w:color w:val="000000"/>
          <w:sz w:val="22"/>
          <w:szCs w:val="22"/>
          <w:lang w:val="tr-TR"/>
        </w:rPr>
        <w:t>(5 dakika)</w:t>
      </w:r>
    </w:p>
    <w:p w14:paraId="2BA0573B" w14:textId="25063011" w:rsidR="00D757E6" w:rsidRPr="00601392" w:rsidRDefault="00174EB0" w:rsidP="00174EB0">
      <w:pPr>
        <w:pStyle w:val="ListeParagraf"/>
        <w:numPr>
          <w:ilvl w:val="0"/>
          <w:numId w:val="41"/>
        </w:numPr>
        <w:pBdr>
          <w:top w:val="nil"/>
          <w:left w:val="nil"/>
          <w:bottom w:val="nil"/>
          <w:right w:val="nil"/>
          <w:between w:val="nil"/>
        </w:pBdr>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M3.2 Topluluklarla paylaşılacak bilgilerin kontrol listesinin bir kopyasını herkese verin.</w:t>
      </w:r>
    </w:p>
    <w:p w14:paraId="5CB4F41F" w14:textId="77777777" w:rsidR="00174EB0" w:rsidRPr="00601392" w:rsidRDefault="00174EB0" w:rsidP="00174EB0">
      <w:pPr>
        <w:pStyle w:val="ListeParagraf"/>
        <w:pBdr>
          <w:top w:val="nil"/>
          <w:left w:val="nil"/>
          <w:bottom w:val="nil"/>
          <w:right w:val="nil"/>
          <w:between w:val="nil"/>
        </w:pBdr>
        <w:rPr>
          <w:lang w:val="tr-TR"/>
        </w:rPr>
      </w:pPr>
    </w:p>
    <w:p w14:paraId="22868B98" w14:textId="77777777" w:rsidR="00AF5B90" w:rsidRPr="00601392" w:rsidRDefault="00AF5B90" w:rsidP="00A84E73">
      <w:pPr>
        <w:pBdr>
          <w:top w:val="nil"/>
          <w:left w:val="nil"/>
          <w:bottom w:val="nil"/>
          <w:right w:val="nil"/>
          <w:between w:val="nil"/>
        </w:pBdr>
        <w:spacing w:line="276" w:lineRule="auto"/>
        <w:rPr>
          <w:rFonts w:ascii="Montserrat" w:eastAsia="Arial" w:hAnsi="Montserrat" w:cs="Open Sans"/>
          <w:b/>
          <w:color w:val="C00000"/>
          <w:sz w:val="28"/>
          <w:szCs w:val="28"/>
          <w:lang w:val="tr-TR"/>
        </w:rPr>
      </w:pPr>
      <w:r w:rsidRPr="00601392">
        <w:rPr>
          <w:rFonts w:ascii="Montserrat" w:eastAsia="Arial" w:hAnsi="Montserrat" w:cs="Open Sans"/>
          <w:b/>
          <w:color w:val="C00000"/>
          <w:sz w:val="28"/>
          <w:szCs w:val="28"/>
          <w:lang w:val="tr-TR"/>
        </w:rPr>
        <w:t xml:space="preserve">MODÜL 3 - FAALİYET 3: İLETİŞİM ROL YAPMA </w:t>
      </w:r>
    </w:p>
    <w:p w14:paraId="28ED6F30" w14:textId="54ADBF40" w:rsidR="00A84E73" w:rsidRPr="00601392" w:rsidRDefault="00AF5B90" w:rsidP="00A84E73">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Süre</w:t>
      </w:r>
      <w:r w:rsidR="00A84E73" w:rsidRPr="00601392">
        <w:rPr>
          <w:rFonts w:ascii="Open Sans" w:eastAsia="Arial" w:hAnsi="Open Sans" w:cs="Open Sans"/>
          <w:b/>
          <w:color w:val="000000"/>
          <w:sz w:val="22"/>
          <w:szCs w:val="22"/>
          <w:lang w:val="tr-TR"/>
        </w:rPr>
        <w:t xml:space="preserve">: </w:t>
      </w:r>
      <w:r w:rsidR="00A84E73" w:rsidRPr="00601392">
        <w:rPr>
          <w:rFonts w:ascii="Open Sans" w:eastAsia="Arial" w:hAnsi="Open Sans" w:cs="Open Sans"/>
          <w:color w:val="000000"/>
          <w:sz w:val="22"/>
          <w:szCs w:val="22"/>
          <w:lang w:val="tr-TR"/>
        </w:rPr>
        <w:t xml:space="preserve">1 </w:t>
      </w:r>
      <w:r w:rsidRPr="00601392">
        <w:rPr>
          <w:rFonts w:ascii="Open Sans" w:eastAsia="Arial" w:hAnsi="Open Sans" w:cs="Open Sans"/>
          <w:color w:val="000000"/>
          <w:sz w:val="22"/>
          <w:szCs w:val="22"/>
          <w:lang w:val="tr-TR"/>
        </w:rPr>
        <w:t>saat</w:t>
      </w:r>
      <w:r w:rsidR="002C5AAD" w:rsidRPr="00601392">
        <w:rPr>
          <w:rFonts w:ascii="Open Sans" w:eastAsia="Arial" w:hAnsi="Open Sans" w:cs="Open Sans"/>
          <w:color w:val="000000"/>
          <w:sz w:val="22"/>
          <w:szCs w:val="22"/>
          <w:lang w:val="tr-TR"/>
        </w:rPr>
        <w:t xml:space="preserve"> 15 </w:t>
      </w:r>
      <w:r w:rsidRPr="00601392">
        <w:rPr>
          <w:rFonts w:ascii="Open Sans" w:eastAsia="Arial" w:hAnsi="Open Sans" w:cs="Open Sans"/>
          <w:color w:val="000000"/>
          <w:sz w:val="22"/>
          <w:szCs w:val="22"/>
          <w:lang w:val="tr-TR"/>
        </w:rPr>
        <w:t>dakika</w:t>
      </w:r>
    </w:p>
    <w:p w14:paraId="37CF427B" w14:textId="77777777" w:rsidR="00A84E73" w:rsidRPr="00601392" w:rsidRDefault="00A84E73" w:rsidP="00A84E73">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4B7D73E0" w14:textId="0B7D74E4" w:rsidR="00A84E73" w:rsidRPr="00601392" w:rsidRDefault="00C173A5" w:rsidP="00A84E73">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Amaç: </w:t>
      </w:r>
      <w:r w:rsidRPr="00601392">
        <w:rPr>
          <w:rFonts w:ascii="Open Sans" w:eastAsia="Arial" w:hAnsi="Open Sans" w:cs="Open Sans"/>
          <w:bCs/>
          <w:color w:val="000000"/>
          <w:sz w:val="22"/>
          <w:szCs w:val="22"/>
          <w:lang w:val="tr-TR"/>
        </w:rPr>
        <w:t xml:space="preserve">Topluluklarla iletişim kurarken yaptığımız yaygın hataları ve bunun topluluk ve Ulusal </w:t>
      </w:r>
      <w:r w:rsidR="00AF73CB" w:rsidRPr="00601392">
        <w:rPr>
          <w:rFonts w:ascii="Open Sans" w:eastAsia="Arial" w:hAnsi="Open Sans" w:cs="Open Sans"/>
          <w:bCs/>
          <w:color w:val="000000"/>
          <w:sz w:val="22"/>
          <w:szCs w:val="22"/>
          <w:lang w:val="tr-TR"/>
        </w:rPr>
        <w:t>Dernek</w:t>
      </w:r>
      <w:r w:rsidRPr="00601392">
        <w:rPr>
          <w:rFonts w:ascii="Open Sans" w:eastAsia="Arial" w:hAnsi="Open Sans" w:cs="Open Sans"/>
          <w:bCs/>
          <w:color w:val="000000"/>
          <w:sz w:val="22"/>
          <w:szCs w:val="22"/>
          <w:lang w:val="tr-TR"/>
        </w:rPr>
        <w:t xml:space="preserve"> ilişkisi üzerindeki etkisini vurgulamak.</w:t>
      </w:r>
    </w:p>
    <w:p w14:paraId="4EF7CE3D" w14:textId="77777777" w:rsidR="00C173A5" w:rsidRPr="00601392" w:rsidRDefault="00C173A5" w:rsidP="00A84E73">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6B01A6F3" w14:textId="194B244B" w:rsidR="00A84E73" w:rsidRPr="00601392" w:rsidRDefault="00B40EF6" w:rsidP="00A84E73">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Materyaller ve hazırlık: </w:t>
      </w:r>
      <w:r w:rsidRPr="00601392">
        <w:rPr>
          <w:rFonts w:ascii="Open Sans" w:eastAsia="Arial" w:hAnsi="Open Sans" w:cs="Open Sans"/>
          <w:bCs/>
          <w:color w:val="000000"/>
          <w:sz w:val="22"/>
          <w:szCs w:val="22"/>
          <w:lang w:val="tr-TR"/>
        </w:rPr>
        <w:t>Tüm katılımcılar için yeterli sayıda rol yapma kartını (M3.3) yazdırıp kesin ve bunları iki aşamada katılımcılara dağıtmaya hazır olun.</w:t>
      </w:r>
    </w:p>
    <w:p w14:paraId="72BC1979" w14:textId="77777777" w:rsidR="00B40EF6" w:rsidRPr="00601392" w:rsidRDefault="00B40EF6" w:rsidP="00A84E73">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396E9EEE" w14:textId="3D19423A" w:rsidR="00A84E73" w:rsidRPr="00601392" w:rsidRDefault="000321A1" w:rsidP="00D757E6">
      <w:pPr>
        <w:pBdr>
          <w:top w:val="nil"/>
          <w:left w:val="nil"/>
          <w:bottom w:val="nil"/>
          <w:right w:val="nil"/>
          <w:between w:val="nil"/>
        </w:pBdr>
        <w:spacing w:after="60"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Talimatlar</w:t>
      </w:r>
      <w:r w:rsidR="00A84E73" w:rsidRPr="00601392">
        <w:rPr>
          <w:rFonts w:ascii="Open Sans" w:eastAsia="Arial" w:hAnsi="Open Sans" w:cs="Open Sans"/>
          <w:b/>
          <w:color w:val="000000"/>
          <w:sz w:val="22"/>
          <w:szCs w:val="22"/>
          <w:lang w:val="tr-TR"/>
        </w:rPr>
        <w:t>:</w:t>
      </w:r>
    </w:p>
    <w:p w14:paraId="6614A024" w14:textId="5C8DC414" w:rsidR="000321A1" w:rsidRPr="00601392" w:rsidRDefault="000321A1" w:rsidP="00734887">
      <w:pPr>
        <w:numPr>
          <w:ilvl w:val="0"/>
          <w:numId w:val="25"/>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Odayı ikiye bölün. Bir gruptan </w:t>
      </w:r>
      <w:r w:rsidR="00CE6993">
        <w:rPr>
          <w:rFonts w:ascii="Open Sans" w:eastAsia="Arial" w:hAnsi="Open Sans" w:cs="Open Sans"/>
          <w:color w:val="000000"/>
          <w:sz w:val="22"/>
          <w:szCs w:val="22"/>
          <w:lang w:val="tr-TR"/>
        </w:rPr>
        <w:t>t</w:t>
      </w:r>
      <w:r w:rsidR="00CE6993" w:rsidRPr="00601392">
        <w:rPr>
          <w:rFonts w:ascii="Open Sans" w:eastAsia="Arial" w:hAnsi="Open Sans" w:cs="Open Sans"/>
          <w:color w:val="000000"/>
          <w:sz w:val="22"/>
          <w:szCs w:val="22"/>
          <w:lang w:val="tr-TR"/>
        </w:rPr>
        <w:t>oplu</w:t>
      </w:r>
      <w:r w:rsidR="00CE6993">
        <w:rPr>
          <w:rFonts w:ascii="Open Sans" w:eastAsia="Arial" w:hAnsi="Open Sans" w:cs="Open Sans"/>
          <w:color w:val="000000"/>
          <w:sz w:val="22"/>
          <w:szCs w:val="22"/>
          <w:lang w:val="tr-TR"/>
        </w:rPr>
        <w:t>luk</w:t>
      </w:r>
      <w:r w:rsidR="00CE6993"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 xml:space="preserve">üyelerini, diğer gruptan ise Kızılhaç Kızılay Şubesi çalışanlarını ve gönüllülerini temsil etmelerini isteyin. Her gruba okumaları için rol oyununun bir aşamasını verin </w:t>
      </w:r>
      <w:r w:rsidRPr="00601392">
        <w:rPr>
          <w:rFonts w:ascii="Open Sans" w:eastAsia="Arial" w:hAnsi="Open Sans" w:cs="Open Sans"/>
          <w:b/>
          <w:bCs/>
          <w:color w:val="000000"/>
          <w:sz w:val="22"/>
          <w:szCs w:val="22"/>
          <w:lang w:val="tr-TR"/>
        </w:rPr>
        <w:t>(10 dakika)</w:t>
      </w:r>
    </w:p>
    <w:p w14:paraId="71B547DD" w14:textId="7611C4AE" w:rsidR="00520A28" w:rsidRPr="00601392" w:rsidRDefault="00520A28" w:rsidP="00734887">
      <w:pPr>
        <w:numPr>
          <w:ilvl w:val="0"/>
          <w:numId w:val="25"/>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Her iki grup da rol oyunlarını okuduktan sonra şube personelinden ve gönüllülerden (evlerinde bekleyen) topluluk üyelerine yaklaşmalarını ve görevlerini yerine </w:t>
      </w:r>
      <w:r w:rsidRPr="00601392">
        <w:rPr>
          <w:rFonts w:ascii="Open Sans" w:eastAsia="Arial" w:hAnsi="Open Sans" w:cs="Open Sans"/>
          <w:color w:val="000000"/>
          <w:sz w:val="22"/>
          <w:szCs w:val="22"/>
          <w:lang w:val="tr-TR"/>
        </w:rPr>
        <w:lastRenderedPageBreak/>
        <w:t xml:space="preserve">getirmelerini isteyin. Topluluk üyeleri kartlarındaki yönergeyi kullanarak yanıt verecektir </w:t>
      </w:r>
      <w:r w:rsidRPr="00601392">
        <w:rPr>
          <w:rFonts w:ascii="Open Sans" w:eastAsia="Arial" w:hAnsi="Open Sans" w:cs="Open Sans"/>
          <w:b/>
          <w:bCs/>
          <w:color w:val="000000"/>
          <w:sz w:val="22"/>
          <w:szCs w:val="22"/>
          <w:lang w:val="tr-TR"/>
        </w:rPr>
        <w:t>(10 dakika)</w:t>
      </w:r>
    </w:p>
    <w:p w14:paraId="3EDAD42E" w14:textId="5114C29B" w:rsidR="00BD4367" w:rsidRPr="00601392" w:rsidRDefault="00BD4367" w:rsidP="00734887">
      <w:pPr>
        <w:numPr>
          <w:ilvl w:val="0"/>
          <w:numId w:val="25"/>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Ardından gruplara rol oyunlarının ikinci aşamasını verin. Tartışmak için 5 dakikaları var </w:t>
      </w:r>
      <w:r w:rsidRPr="00601392">
        <w:rPr>
          <w:rFonts w:ascii="Open Sans" w:eastAsia="Arial" w:hAnsi="Open Sans" w:cs="Open Sans"/>
          <w:b/>
          <w:bCs/>
          <w:color w:val="000000"/>
          <w:sz w:val="22"/>
          <w:szCs w:val="22"/>
          <w:lang w:val="tr-TR"/>
        </w:rPr>
        <w:t>(5 dakika)</w:t>
      </w:r>
    </w:p>
    <w:p w14:paraId="55DFD4CC" w14:textId="323E5D27" w:rsidR="004E0908" w:rsidRPr="00601392" w:rsidRDefault="004E0908" w:rsidP="00734887">
      <w:pPr>
        <w:numPr>
          <w:ilvl w:val="0"/>
          <w:numId w:val="25"/>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Her iki taraftan da görevlerini yerine getirmelerini isteyin </w:t>
      </w:r>
      <w:r w:rsidRPr="00601392">
        <w:rPr>
          <w:rFonts w:ascii="Open Sans" w:eastAsia="Arial" w:hAnsi="Open Sans" w:cs="Open Sans"/>
          <w:b/>
          <w:bCs/>
          <w:color w:val="000000"/>
          <w:sz w:val="22"/>
          <w:szCs w:val="22"/>
          <w:lang w:val="tr-TR"/>
        </w:rPr>
        <w:t>(10 dakika)</w:t>
      </w:r>
    </w:p>
    <w:p w14:paraId="5F79129E" w14:textId="52CC75DC" w:rsidR="00A84E73" w:rsidRPr="00601392" w:rsidRDefault="00B86C27" w:rsidP="00734887">
      <w:pPr>
        <w:numPr>
          <w:ilvl w:val="0"/>
          <w:numId w:val="25"/>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Herkesi tekrar bir araya getirin ve aşağıdaki soruları kullanarak bir tartışma gerçekleştirin </w:t>
      </w:r>
      <w:r w:rsidRPr="00601392">
        <w:rPr>
          <w:rFonts w:ascii="Open Sans" w:eastAsia="Arial" w:hAnsi="Open Sans" w:cs="Open Sans"/>
          <w:b/>
          <w:bCs/>
          <w:color w:val="000000"/>
          <w:sz w:val="22"/>
          <w:szCs w:val="22"/>
          <w:lang w:val="tr-TR"/>
        </w:rPr>
        <w:t>(15 dakika)</w:t>
      </w:r>
    </w:p>
    <w:p w14:paraId="6C3D6507" w14:textId="77777777" w:rsidR="00E95D84" w:rsidRPr="00601392" w:rsidRDefault="00E95D84" w:rsidP="00734887">
      <w:pPr>
        <w:numPr>
          <w:ilvl w:val="0"/>
          <w:numId w:val="24"/>
        </w:numPr>
        <w:pBdr>
          <w:top w:val="nil"/>
          <w:left w:val="nil"/>
          <w:bottom w:val="nil"/>
          <w:right w:val="nil"/>
          <w:between w:val="nil"/>
        </w:pBdr>
        <w:spacing w:after="120" w:line="276" w:lineRule="auto"/>
        <w:ind w:left="144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Bir topluluk üyesi olarak ne tür hayal kırıklıkları hissettiniz?</w:t>
      </w:r>
    </w:p>
    <w:p w14:paraId="5C2DB042" w14:textId="77777777" w:rsidR="00E95D84" w:rsidRPr="00601392" w:rsidRDefault="00E95D84" w:rsidP="00734887">
      <w:pPr>
        <w:numPr>
          <w:ilvl w:val="0"/>
          <w:numId w:val="24"/>
        </w:numPr>
        <w:pBdr>
          <w:top w:val="nil"/>
          <w:left w:val="nil"/>
          <w:bottom w:val="nil"/>
          <w:right w:val="nil"/>
          <w:between w:val="nil"/>
        </w:pBdr>
        <w:spacing w:after="120" w:line="276" w:lineRule="auto"/>
        <w:ind w:left="144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Şube personeli olarak ne gibi hayal kırıklıkları yaşadınız?</w:t>
      </w:r>
    </w:p>
    <w:p w14:paraId="1A10EDC7" w14:textId="77777777" w:rsidR="00BE235F" w:rsidRPr="00601392" w:rsidRDefault="00E95D84" w:rsidP="00BE235F">
      <w:pPr>
        <w:numPr>
          <w:ilvl w:val="0"/>
          <w:numId w:val="24"/>
        </w:numPr>
        <w:pBdr>
          <w:top w:val="nil"/>
          <w:left w:val="nil"/>
          <w:bottom w:val="nil"/>
          <w:right w:val="nil"/>
          <w:between w:val="nil"/>
        </w:pBdr>
        <w:spacing w:after="120" w:line="276" w:lineRule="auto"/>
        <w:ind w:left="144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Kendi Şubenizde böyle bir şey yaşadınız mı?</w:t>
      </w:r>
    </w:p>
    <w:p w14:paraId="149B2B2E" w14:textId="471A1FBA" w:rsidR="00E95D84" w:rsidRPr="00601392" w:rsidRDefault="00E95D84" w:rsidP="00BE235F">
      <w:pPr>
        <w:numPr>
          <w:ilvl w:val="0"/>
          <w:numId w:val="24"/>
        </w:numPr>
        <w:pBdr>
          <w:top w:val="nil"/>
          <w:left w:val="nil"/>
          <w:bottom w:val="nil"/>
          <w:right w:val="nil"/>
          <w:between w:val="nil"/>
        </w:pBdr>
        <w:spacing w:after="120" w:line="276" w:lineRule="auto"/>
        <w:ind w:left="144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Bu durumun sonuçları nelerdir? Ulusal Dernek için mi? Toplu</w:t>
      </w:r>
      <w:r w:rsidR="00CE6993">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için mi?</w:t>
      </w:r>
    </w:p>
    <w:p w14:paraId="0E1C235D" w14:textId="425B72F6" w:rsidR="00BE235F" w:rsidRPr="00601392" w:rsidRDefault="00BE235F" w:rsidP="00734887">
      <w:pPr>
        <w:numPr>
          <w:ilvl w:val="0"/>
          <w:numId w:val="25"/>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Dört kişilik gruplar halinde, katılımcılardan bu durumun kendi şubelerinde yaşanmasını önlemek için kullanabilecekleri bazı yaklaşımlar hakkında beyin fırtınası yapmalarını isteyin - ve </w:t>
      </w:r>
      <w:r w:rsidR="00CE6993">
        <w:rPr>
          <w:rFonts w:ascii="Open Sans" w:eastAsia="Arial" w:hAnsi="Open Sans" w:cs="Open Sans"/>
          <w:color w:val="000000"/>
          <w:sz w:val="22"/>
          <w:szCs w:val="22"/>
          <w:lang w:val="tr-TR"/>
        </w:rPr>
        <w:t>t</w:t>
      </w:r>
      <w:r w:rsidR="00CE6993" w:rsidRPr="00601392">
        <w:rPr>
          <w:rFonts w:ascii="Open Sans" w:eastAsia="Arial" w:hAnsi="Open Sans" w:cs="Open Sans"/>
          <w:color w:val="000000"/>
          <w:sz w:val="22"/>
          <w:szCs w:val="22"/>
          <w:lang w:val="tr-TR"/>
        </w:rPr>
        <w:t>oplu</w:t>
      </w:r>
      <w:r w:rsidR="00CE6993">
        <w:rPr>
          <w:rFonts w:ascii="Open Sans" w:eastAsia="Arial" w:hAnsi="Open Sans" w:cs="Open Sans"/>
          <w:color w:val="000000"/>
          <w:sz w:val="22"/>
          <w:szCs w:val="22"/>
          <w:lang w:val="tr-TR"/>
        </w:rPr>
        <w:t>luk</w:t>
      </w:r>
      <w:r w:rsidR="00CE6993"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 xml:space="preserve">ile şube personeli ve gönüllüleri için daha iyi bir deneyim sağlayın </w:t>
      </w:r>
      <w:r w:rsidRPr="00601392">
        <w:rPr>
          <w:rFonts w:ascii="Open Sans" w:eastAsia="Arial" w:hAnsi="Open Sans" w:cs="Open Sans"/>
          <w:b/>
          <w:bCs/>
          <w:color w:val="000000"/>
          <w:sz w:val="22"/>
          <w:szCs w:val="22"/>
          <w:lang w:val="tr-TR"/>
        </w:rPr>
        <w:t>(5 dakika)</w:t>
      </w:r>
    </w:p>
    <w:p w14:paraId="14FC7059" w14:textId="336ED2AF" w:rsidR="00BE235F" w:rsidRPr="00601392" w:rsidRDefault="00BE235F" w:rsidP="00BE235F">
      <w:pPr>
        <w:pStyle w:val="ListeParagraf"/>
        <w:numPr>
          <w:ilvl w:val="0"/>
          <w:numId w:val="25"/>
        </w:numPr>
        <w:pBdr>
          <w:top w:val="nil"/>
          <w:left w:val="nil"/>
          <w:bottom w:val="nil"/>
          <w:right w:val="nil"/>
          <w:between w:val="nil"/>
        </w:pBdr>
        <w:spacing w:after="6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Bir gruptan cevaplarını geri bildirmelerini ve diğerlerinden de ilk grubun gözden     </w:t>
      </w:r>
    </w:p>
    <w:p w14:paraId="558B3B66" w14:textId="77777777" w:rsidR="00BE235F" w:rsidRPr="00601392" w:rsidRDefault="00BE235F" w:rsidP="00BE235F">
      <w:pPr>
        <w:pStyle w:val="ListeParagraf"/>
        <w:pBdr>
          <w:top w:val="nil"/>
          <w:left w:val="nil"/>
          <w:bottom w:val="nil"/>
          <w:right w:val="nil"/>
          <w:between w:val="nil"/>
        </w:pBdr>
        <w:spacing w:after="6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kaçırdığı önerileri eklemelerini isteyin (15-20 dakika). Cevaplar (gerekirse PPT 3'te de) şunları içerir:</w:t>
      </w:r>
    </w:p>
    <w:p w14:paraId="05509A59" w14:textId="5B7F9840" w:rsidR="00BE235F" w:rsidRPr="00601392" w:rsidRDefault="00BE235F" w:rsidP="00BE235F">
      <w:pPr>
        <w:pStyle w:val="ListeParagraf"/>
        <w:numPr>
          <w:ilvl w:val="1"/>
          <w:numId w:val="25"/>
        </w:numPr>
        <w:pBdr>
          <w:top w:val="nil"/>
          <w:left w:val="nil"/>
          <w:bottom w:val="nil"/>
          <w:right w:val="nil"/>
          <w:between w:val="nil"/>
        </w:pBdr>
        <w:spacing w:after="60"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Değerlendirmenin planlanmasına toplu</w:t>
      </w:r>
      <w:r w:rsidR="00CE6993">
        <w:rPr>
          <w:rFonts w:ascii="Open Sans" w:eastAsia="Arial" w:hAnsi="Open Sans" w:cs="Open Sans"/>
          <w:b/>
          <w:color w:val="000000"/>
          <w:sz w:val="22"/>
          <w:szCs w:val="22"/>
          <w:lang w:val="tr-TR"/>
        </w:rPr>
        <w:t>luğ</w:t>
      </w:r>
      <w:r w:rsidRPr="00601392">
        <w:rPr>
          <w:rFonts w:ascii="Open Sans" w:eastAsia="Arial" w:hAnsi="Open Sans" w:cs="Open Sans"/>
          <w:b/>
          <w:color w:val="000000"/>
          <w:sz w:val="22"/>
          <w:szCs w:val="22"/>
          <w:lang w:val="tr-TR"/>
        </w:rPr>
        <w:t>u dahil edin</w:t>
      </w:r>
    </w:p>
    <w:p w14:paraId="003E0195" w14:textId="4FFF4124" w:rsidR="00BE235F" w:rsidRPr="00601392" w:rsidRDefault="00BE235F" w:rsidP="00BE235F">
      <w:pPr>
        <w:numPr>
          <w:ilvl w:val="2"/>
          <w:numId w:val="42"/>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Zamanlama, yöntemler ve farklı gruplara nasıl ulaşılacağı da dahil olmak üzere değerlendirmenin nasıl yapılacağını görüşmek üzere </w:t>
      </w:r>
      <w:r w:rsidR="00CE6993">
        <w:rPr>
          <w:rFonts w:ascii="Open Sans" w:eastAsia="Arial" w:hAnsi="Open Sans" w:cs="Open Sans"/>
          <w:color w:val="000000"/>
          <w:sz w:val="22"/>
          <w:szCs w:val="22"/>
          <w:lang w:val="tr-TR"/>
        </w:rPr>
        <w:t>t</w:t>
      </w:r>
      <w:r w:rsidR="00CE6993" w:rsidRPr="00601392">
        <w:rPr>
          <w:rFonts w:ascii="Open Sans" w:eastAsia="Arial" w:hAnsi="Open Sans" w:cs="Open Sans"/>
          <w:color w:val="000000"/>
          <w:sz w:val="22"/>
          <w:szCs w:val="22"/>
          <w:lang w:val="tr-TR"/>
        </w:rPr>
        <w:t>oplu</w:t>
      </w:r>
      <w:r w:rsidR="00CE6993">
        <w:rPr>
          <w:rFonts w:ascii="Open Sans" w:eastAsia="Arial" w:hAnsi="Open Sans" w:cs="Open Sans"/>
          <w:color w:val="000000"/>
          <w:sz w:val="22"/>
          <w:szCs w:val="22"/>
          <w:lang w:val="tr-TR"/>
        </w:rPr>
        <w:t>luk</w:t>
      </w:r>
      <w:r w:rsidR="00CE6993"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 xml:space="preserve">liderleri, temsilcileri ve </w:t>
      </w:r>
      <w:r w:rsidR="00CE6993">
        <w:rPr>
          <w:rFonts w:ascii="Open Sans" w:eastAsia="Arial" w:hAnsi="Open Sans" w:cs="Open Sans"/>
          <w:color w:val="000000"/>
          <w:sz w:val="22"/>
          <w:szCs w:val="22"/>
          <w:lang w:val="tr-TR"/>
        </w:rPr>
        <w:t>t</w:t>
      </w:r>
      <w:r w:rsidR="00CE6993" w:rsidRPr="00601392">
        <w:rPr>
          <w:rFonts w:ascii="Open Sans" w:eastAsia="Arial" w:hAnsi="Open Sans" w:cs="Open Sans"/>
          <w:color w:val="000000"/>
          <w:sz w:val="22"/>
          <w:szCs w:val="22"/>
          <w:lang w:val="tr-TR"/>
        </w:rPr>
        <w:t>oplu</w:t>
      </w:r>
      <w:r w:rsidR="00CE6993">
        <w:rPr>
          <w:rFonts w:ascii="Open Sans" w:eastAsia="Arial" w:hAnsi="Open Sans" w:cs="Open Sans"/>
          <w:color w:val="000000"/>
          <w:sz w:val="22"/>
          <w:szCs w:val="22"/>
          <w:lang w:val="tr-TR"/>
        </w:rPr>
        <w:t>luk</w:t>
      </w:r>
      <w:r w:rsidR="00CE6993"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gönüllüleri ile bir araya gelin</w:t>
      </w:r>
    </w:p>
    <w:p w14:paraId="65CF5BE9" w14:textId="77777777" w:rsidR="00BE235F" w:rsidRPr="00601392" w:rsidRDefault="00BE235F" w:rsidP="00BE235F">
      <w:pPr>
        <w:numPr>
          <w:ilvl w:val="2"/>
          <w:numId w:val="42"/>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Değerlendirmenin grupları gözden kaçırmadığından veya kimseyi riske atmadığından emin olmak için çeşitli topluluk temsilcileriyle konuşun</w:t>
      </w:r>
    </w:p>
    <w:p w14:paraId="5F05EEFB" w14:textId="77777777" w:rsidR="00BE235F" w:rsidRPr="00601392" w:rsidRDefault="00BE235F" w:rsidP="00BE235F">
      <w:pPr>
        <w:pBdr>
          <w:top w:val="nil"/>
          <w:left w:val="nil"/>
          <w:bottom w:val="nil"/>
          <w:right w:val="nil"/>
          <w:between w:val="nil"/>
        </w:pBdr>
        <w:spacing w:after="60" w:line="276" w:lineRule="auto"/>
        <w:rPr>
          <w:rFonts w:ascii="Open Sans" w:eastAsia="Arial" w:hAnsi="Open Sans" w:cs="Open Sans"/>
          <w:color w:val="000000"/>
          <w:sz w:val="22"/>
          <w:szCs w:val="22"/>
          <w:lang w:val="tr-TR"/>
        </w:rPr>
      </w:pPr>
      <w:r w:rsidRPr="00601392">
        <w:rPr>
          <w:rFonts w:ascii="Open Sans" w:eastAsia="Arial" w:hAnsi="Open Sans" w:cs="Open Sans"/>
          <w:b/>
          <w:color w:val="000000"/>
          <w:sz w:val="22"/>
          <w:szCs w:val="22"/>
          <w:lang w:val="tr-TR"/>
        </w:rPr>
        <w:t xml:space="preserve">                  2.</w:t>
      </w:r>
      <w:r w:rsidRPr="00601392">
        <w:rPr>
          <w:rFonts w:ascii="Open Sans" w:eastAsia="Arial" w:hAnsi="Open Sans" w:cs="Open Sans"/>
          <w:b/>
          <w:color w:val="000000"/>
          <w:sz w:val="22"/>
          <w:szCs w:val="22"/>
          <w:lang w:val="tr-TR"/>
        </w:rPr>
        <w:tab/>
        <w:t>Değerlendirme hakkında önceden bilgi paylaşın</w:t>
      </w:r>
    </w:p>
    <w:p w14:paraId="01AE0CA5" w14:textId="77777777" w:rsidR="00BE235F" w:rsidRPr="00601392" w:rsidRDefault="00BE235F" w:rsidP="00BE235F">
      <w:pPr>
        <w:numPr>
          <w:ilvl w:val="2"/>
          <w:numId w:val="42"/>
        </w:numPr>
        <w:pBdr>
          <w:top w:val="nil"/>
          <w:left w:val="nil"/>
          <w:bottom w:val="nil"/>
          <w:right w:val="nil"/>
          <w:between w:val="nil"/>
        </w:pBdr>
        <w:spacing w:after="6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Bir değerlendirmeye başlamadan önce Ulusal Derneği ve görevlerini tanıtın - herkesin Kızılhaç Kızılay'ı bildiğini varsaymayın</w:t>
      </w:r>
    </w:p>
    <w:p w14:paraId="0D27DA48" w14:textId="77777777" w:rsidR="00BE235F" w:rsidRPr="00601392" w:rsidRDefault="00BE235F" w:rsidP="00BE235F">
      <w:pPr>
        <w:numPr>
          <w:ilvl w:val="2"/>
          <w:numId w:val="42"/>
        </w:numPr>
        <w:pBdr>
          <w:top w:val="nil"/>
          <w:left w:val="nil"/>
          <w:bottom w:val="nil"/>
          <w:right w:val="nil"/>
          <w:between w:val="nil"/>
        </w:pBdr>
        <w:spacing w:after="6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Değerlendirmenin amacını ve bundan sonra ne olacağını açıklayın</w:t>
      </w:r>
    </w:p>
    <w:p w14:paraId="4CEDA272" w14:textId="77777777" w:rsidR="00BE235F" w:rsidRPr="00601392" w:rsidRDefault="00BE235F" w:rsidP="00BE235F">
      <w:pPr>
        <w:numPr>
          <w:ilvl w:val="2"/>
          <w:numId w:val="42"/>
        </w:numPr>
        <w:pBdr>
          <w:top w:val="nil"/>
          <w:left w:val="nil"/>
          <w:bottom w:val="nil"/>
          <w:right w:val="nil"/>
          <w:between w:val="nil"/>
        </w:pBdr>
        <w:spacing w:after="6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Sınırlamalar konusunda dürüst davranarak beklentileri yönetin. Örneğin, bir program garanti edilmiyorsa veya tek bir sektörle sınırlı </w:t>
      </w:r>
      <w:r w:rsidRPr="00601392">
        <w:rPr>
          <w:rFonts w:ascii="Open Sans" w:eastAsia="Arial" w:hAnsi="Open Sans" w:cs="Open Sans"/>
          <w:color w:val="000000"/>
          <w:sz w:val="22"/>
          <w:szCs w:val="22"/>
          <w:lang w:val="tr-TR"/>
        </w:rPr>
        <w:lastRenderedPageBreak/>
        <w:t>değilse ya da değerlendirme ile programın başlatılması arasında uzun bir gecikme olabilir</w:t>
      </w:r>
    </w:p>
    <w:p w14:paraId="537DD947" w14:textId="77777777" w:rsidR="00BE235F" w:rsidRPr="00601392" w:rsidRDefault="00BE235F" w:rsidP="00BE235F">
      <w:pPr>
        <w:numPr>
          <w:ilvl w:val="2"/>
          <w:numId w:val="42"/>
        </w:numPr>
        <w:pBdr>
          <w:top w:val="nil"/>
          <w:left w:val="nil"/>
          <w:bottom w:val="nil"/>
          <w:right w:val="nil"/>
          <w:between w:val="nil"/>
        </w:pBdr>
        <w:spacing w:after="6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İnsanların personelden ve gönüllülerden bekleyebileceği davranışları açıklayın</w:t>
      </w:r>
    </w:p>
    <w:p w14:paraId="7D772BEE" w14:textId="07B175C0" w:rsidR="00A73CBE" w:rsidRPr="00601392" w:rsidRDefault="00BE235F" w:rsidP="00A73CBE">
      <w:pPr>
        <w:numPr>
          <w:ilvl w:val="2"/>
          <w:numId w:val="42"/>
        </w:numPr>
        <w:pBdr>
          <w:top w:val="nil"/>
          <w:left w:val="nil"/>
          <w:bottom w:val="nil"/>
          <w:right w:val="nil"/>
          <w:between w:val="nil"/>
        </w:pBdr>
        <w:spacing w:after="120" w:line="276" w:lineRule="auto"/>
        <w:ind w:left="215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İnsanların nasıl soru sorabileceklerini veya endişelerini dile getirebileceklerini açıklayın ve gerektiğinde Ulusal </w:t>
      </w:r>
      <w:r w:rsidR="00AF73CB" w:rsidRPr="00601392">
        <w:rPr>
          <w:rFonts w:ascii="Open Sans" w:eastAsia="Arial" w:hAnsi="Open Sans" w:cs="Open Sans"/>
          <w:color w:val="000000"/>
          <w:sz w:val="22"/>
          <w:szCs w:val="22"/>
          <w:lang w:val="tr-TR"/>
        </w:rPr>
        <w:t>Dernekle</w:t>
      </w:r>
      <w:r w:rsidRPr="00601392">
        <w:rPr>
          <w:rFonts w:ascii="Open Sans" w:eastAsia="Arial" w:hAnsi="Open Sans" w:cs="Open Sans"/>
          <w:color w:val="000000"/>
          <w:sz w:val="22"/>
          <w:szCs w:val="22"/>
          <w:lang w:val="tr-TR"/>
        </w:rPr>
        <w:t xml:space="preserve"> iletişime geçmeleri için gereken bilgileri sağlayın</w:t>
      </w:r>
      <w:r w:rsid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Değerlendirmeye katılımın gönüllülük esasına dayandığı ve kişinin destek alıp almamasını etkilemediği konusunda açık olun.</w:t>
      </w:r>
    </w:p>
    <w:p w14:paraId="656AC7AC" w14:textId="18271EED" w:rsidR="00A84E73" w:rsidRPr="00601392" w:rsidRDefault="00693CD8" w:rsidP="00693CD8">
      <w:p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b/>
          <w:color w:val="000000"/>
          <w:sz w:val="22"/>
          <w:szCs w:val="22"/>
          <w:lang w:val="tr-TR"/>
        </w:rPr>
        <w:t xml:space="preserve">                  3. Personel ve gönüllüleri hazırlayın.</w:t>
      </w:r>
    </w:p>
    <w:p w14:paraId="162F9247" w14:textId="403AEC90" w:rsidR="00B67922" w:rsidRPr="00601392" w:rsidRDefault="00693CD8" w:rsidP="00B67922">
      <w:pPr>
        <w:numPr>
          <w:ilvl w:val="2"/>
          <w:numId w:val="25"/>
        </w:numPr>
        <w:pBdr>
          <w:top w:val="nil"/>
          <w:left w:val="nil"/>
          <w:bottom w:val="nil"/>
          <w:right w:val="nil"/>
          <w:between w:val="nil"/>
        </w:pBdr>
        <w:spacing w:after="120" w:line="276" w:lineRule="auto"/>
        <w:ind w:left="215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Tüm personel ve gönüllüleri değerlendirmenin amacı, süreci, verilerin nasıl kullanılacağı ve bundan sonra ne olacağı konusunda bilgilendirin ki toplu</w:t>
      </w:r>
      <w:r w:rsidR="00CE6993">
        <w:rPr>
          <w:rFonts w:ascii="Open Sans" w:eastAsia="Arial" w:hAnsi="Open Sans" w:cs="Open Sans"/>
          <w:color w:val="000000"/>
          <w:sz w:val="22"/>
          <w:szCs w:val="22"/>
          <w:lang w:val="tr-TR"/>
        </w:rPr>
        <w:t>lukt</w:t>
      </w:r>
      <w:r w:rsidRPr="00601392">
        <w:rPr>
          <w:rFonts w:ascii="Open Sans" w:eastAsia="Arial" w:hAnsi="Open Sans" w:cs="Open Sans"/>
          <w:color w:val="000000"/>
          <w:sz w:val="22"/>
          <w:szCs w:val="22"/>
          <w:lang w:val="tr-TR"/>
        </w:rPr>
        <w:t>an gelen soruları yanıtlayabilsinler ve beklentileri yükseltmekten kaçınabilsinler. Bu, Davranış Kuralları, cinsel sömürü ve istismarın önlenmesi ve dolandırıcılık ve yolsuzlukla mücadele hakkında bir (yeniden) bilgilendirme içermelidir</w:t>
      </w:r>
    </w:p>
    <w:p w14:paraId="4AD6CE44" w14:textId="1097449A" w:rsidR="00B67922" w:rsidRPr="00601392" w:rsidRDefault="00B67922" w:rsidP="00B67922">
      <w:pPr>
        <w:numPr>
          <w:ilvl w:val="2"/>
          <w:numId w:val="25"/>
        </w:numPr>
        <w:pBdr>
          <w:top w:val="nil"/>
          <w:left w:val="nil"/>
          <w:bottom w:val="nil"/>
          <w:right w:val="nil"/>
          <w:between w:val="nil"/>
        </w:pBdr>
        <w:spacing w:after="120" w:line="276" w:lineRule="auto"/>
        <w:ind w:left="215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Personel ve gönüllüleri iyi iletişim becerileri ve geri bildirimlere nasıl yanıt verecekleri konusunda eğitin veya bilgilendirin</w:t>
      </w:r>
    </w:p>
    <w:p w14:paraId="3D92C4E7" w14:textId="1F47E27D" w:rsidR="00B67922" w:rsidRPr="00601392" w:rsidRDefault="00B67922" w:rsidP="00B67922">
      <w:p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b/>
          <w:color w:val="000000"/>
          <w:sz w:val="22"/>
          <w:szCs w:val="22"/>
          <w:lang w:val="tr-TR"/>
        </w:rPr>
        <w:t xml:space="preserve">                  4. Beklentileri yönetin</w:t>
      </w:r>
    </w:p>
    <w:p w14:paraId="51EB1FBB" w14:textId="17B81134" w:rsidR="00A84E73" w:rsidRPr="00601392" w:rsidRDefault="00A04DCB" w:rsidP="00A73CBE">
      <w:pPr>
        <w:numPr>
          <w:ilvl w:val="2"/>
          <w:numId w:val="25"/>
        </w:numPr>
        <w:pBdr>
          <w:top w:val="nil"/>
          <w:left w:val="nil"/>
          <w:bottom w:val="nil"/>
          <w:right w:val="nil"/>
          <w:between w:val="nil"/>
        </w:pBdr>
        <w:spacing w:after="120" w:line="276" w:lineRule="auto"/>
        <w:ind w:left="215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Gerekenden fazla veri toplamayın. Büyük değerlendirmeler zaman alıcıdır, </w:t>
      </w:r>
      <w:r w:rsidR="00CE6993">
        <w:rPr>
          <w:rFonts w:ascii="Open Sans" w:eastAsia="Arial" w:hAnsi="Open Sans" w:cs="Open Sans"/>
          <w:color w:val="000000"/>
          <w:sz w:val="22"/>
          <w:szCs w:val="22"/>
          <w:lang w:val="tr-TR"/>
        </w:rPr>
        <w:t>t</w:t>
      </w:r>
      <w:r w:rsidR="00CE6993" w:rsidRPr="00601392">
        <w:rPr>
          <w:rFonts w:ascii="Open Sans" w:eastAsia="Arial" w:hAnsi="Open Sans" w:cs="Open Sans"/>
          <w:color w:val="000000"/>
          <w:sz w:val="22"/>
          <w:szCs w:val="22"/>
          <w:lang w:val="tr-TR"/>
        </w:rPr>
        <w:t>oplu</w:t>
      </w:r>
      <w:r w:rsidR="00CE6993">
        <w:rPr>
          <w:rFonts w:ascii="Open Sans" w:eastAsia="Arial" w:hAnsi="Open Sans" w:cs="Open Sans"/>
          <w:color w:val="000000"/>
          <w:sz w:val="22"/>
          <w:szCs w:val="22"/>
          <w:lang w:val="tr-TR"/>
        </w:rPr>
        <w:t>luk</w:t>
      </w:r>
      <w:r w:rsidR="00CE6993"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için streslidir ve gelecek programın büyüklüğü hakkında beklentileri artırır. Konuşmanız gereken temel gruplara odaklanın ve soruları kısa ve basit tutun.</w:t>
      </w:r>
    </w:p>
    <w:p w14:paraId="442D3641" w14:textId="710B9EC0" w:rsidR="00A84E73" w:rsidRPr="00601392" w:rsidRDefault="00790DA7" w:rsidP="00790DA7">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                 5.  Konuşmalar için alan bırakın</w:t>
      </w:r>
    </w:p>
    <w:p w14:paraId="590B8AF6" w14:textId="1DA0D474" w:rsidR="00A84E73" w:rsidRPr="00601392" w:rsidRDefault="006C4ADA" w:rsidP="00734887">
      <w:pPr>
        <w:numPr>
          <w:ilvl w:val="0"/>
          <w:numId w:val="17"/>
        </w:numPr>
        <w:pBdr>
          <w:top w:val="nil"/>
          <w:left w:val="nil"/>
          <w:bottom w:val="nil"/>
          <w:right w:val="nil"/>
          <w:between w:val="nil"/>
        </w:pBdr>
        <w:spacing w:line="276" w:lineRule="auto"/>
        <w:ind w:left="215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Toplulukları açıkça dinlemek ve sohbet etmek için zaman ayırın ve odak grup </w:t>
      </w:r>
      <w:r w:rsidR="00EF0D4F">
        <w:rPr>
          <w:rFonts w:ascii="Open Sans" w:eastAsia="Arial" w:hAnsi="Open Sans" w:cs="Open Sans"/>
          <w:color w:val="000000"/>
          <w:sz w:val="22"/>
          <w:szCs w:val="22"/>
          <w:lang w:val="tr-TR"/>
        </w:rPr>
        <w:t>görüşmeleri</w:t>
      </w:r>
      <w:r w:rsidRPr="00601392">
        <w:rPr>
          <w:rFonts w:ascii="Open Sans" w:eastAsia="Arial" w:hAnsi="Open Sans" w:cs="Open Sans"/>
          <w:color w:val="000000"/>
          <w:sz w:val="22"/>
          <w:szCs w:val="22"/>
          <w:lang w:val="tr-TR"/>
        </w:rPr>
        <w:t xml:space="preserve"> veya temel bilgilendirici görüşmeler gibi çoktan seçmeli anketler kullanın. İnsanları dinleyerek ve onlarla konuşarak bir anketten daha açıklayıcı bilgiler elde edebilirsiniz.</w:t>
      </w:r>
    </w:p>
    <w:p w14:paraId="6A0A21A3" w14:textId="55676619" w:rsidR="00306096" w:rsidRPr="00601392" w:rsidRDefault="00306096" w:rsidP="00047DF4">
      <w:pPr>
        <w:spacing w:line="276" w:lineRule="auto"/>
        <w:rPr>
          <w:rFonts w:ascii="Open Sans" w:eastAsia="Arial" w:hAnsi="Open Sans" w:cs="Open Sans"/>
          <w:b/>
          <w:color w:val="000000"/>
          <w:sz w:val="22"/>
          <w:szCs w:val="22"/>
          <w:lang w:val="tr-TR"/>
        </w:rPr>
      </w:pPr>
    </w:p>
    <w:p w14:paraId="7AC4C125" w14:textId="69329024" w:rsidR="00EE07BF" w:rsidRPr="00601392" w:rsidRDefault="00EE07BF" w:rsidP="00047DF4">
      <w:pPr>
        <w:spacing w:line="276" w:lineRule="auto"/>
        <w:rPr>
          <w:rFonts w:ascii="Open Sans" w:eastAsia="Arial" w:hAnsi="Open Sans" w:cs="Open Sans"/>
          <w:b/>
          <w:color w:val="000000"/>
          <w:sz w:val="22"/>
          <w:szCs w:val="22"/>
          <w:lang w:val="tr-TR"/>
        </w:rPr>
      </w:pPr>
    </w:p>
    <w:p w14:paraId="53D09DE7" w14:textId="0546852F" w:rsidR="00EE07BF" w:rsidRPr="00601392" w:rsidRDefault="00EE07BF" w:rsidP="00047DF4">
      <w:pPr>
        <w:spacing w:line="276" w:lineRule="auto"/>
        <w:rPr>
          <w:rFonts w:ascii="Open Sans" w:eastAsia="Arial" w:hAnsi="Open Sans" w:cs="Open Sans"/>
          <w:b/>
          <w:color w:val="000000"/>
          <w:sz w:val="22"/>
          <w:szCs w:val="22"/>
          <w:lang w:val="tr-TR"/>
        </w:rPr>
      </w:pPr>
    </w:p>
    <w:p w14:paraId="7D6FFC84" w14:textId="4C3746BE" w:rsidR="00EE07BF" w:rsidRPr="00601392" w:rsidRDefault="00EE07BF" w:rsidP="00047DF4">
      <w:pPr>
        <w:spacing w:line="276" w:lineRule="auto"/>
        <w:rPr>
          <w:rFonts w:ascii="Open Sans" w:eastAsia="Arial" w:hAnsi="Open Sans" w:cs="Open Sans"/>
          <w:b/>
          <w:color w:val="000000"/>
          <w:sz w:val="22"/>
          <w:szCs w:val="22"/>
          <w:lang w:val="tr-TR"/>
        </w:rPr>
      </w:pPr>
    </w:p>
    <w:p w14:paraId="7FA1CB59" w14:textId="77777777" w:rsidR="00EE07BF" w:rsidRPr="00601392" w:rsidRDefault="00EE07BF" w:rsidP="00047DF4">
      <w:pPr>
        <w:spacing w:line="276" w:lineRule="auto"/>
        <w:rPr>
          <w:rFonts w:ascii="Open Sans" w:eastAsia="Arial" w:hAnsi="Open Sans" w:cs="Open Sans"/>
          <w:b/>
          <w:color w:val="000000"/>
          <w:sz w:val="22"/>
          <w:szCs w:val="22"/>
          <w:lang w:val="tr-TR"/>
        </w:rPr>
      </w:pPr>
    </w:p>
    <w:p w14:paraId="73C6DCC4" w14:textId="77777777" w:rsidR="00F459C3" w:rsidRPr="00601392" w:rsidRDefault="00F459C3" w:rsidP="00A84E73">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lastRenderedPageBreak/>
        <w:t>Rol Oynama Görevleri - topluluk üyeleri</w:t>
      </w:r>
    </w:p>
    <w:p w14:paraId="514CC14B" w14:textId="77777777" w:rsidR="00F459C3" w:rsidRPr="00601392" w:rsidRDefault="00F459C3" w:rsidP="00A84E73">
      <w:pPr>
        <w:pBdr>
          <w:top w:val="nil"/>
          <w:left w:val="nil"/>
          <w:bottom w:val="nil"/>
          <w:right w:val="nil"/>
          <w:between w:val="nil"/>
        </w:pBdr>
        <w:spacing w:line="276" w:lineRule="auto"/>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Birinci aşama: (10 dakika)</w:t>
      </w:r>
    </w:p>
    <w:p w14:paraId="5011C7EE" w14:textId="150CD1C4" w:rsidR="00A84E73" w:rsidRPr="00601392" w:rsidRDefault="00F459C3" w:rsidP="00A84E73">
      <w:p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Yakın zamanda toplumunuzu kötü bir fırtına vurdu. Kızılhaç veya Kızılay gönüllüleri bir değerlendirme yapmak için geldiler. Toplu</w:t>
      </w:r>
      <w:r w:rsidR="00CE6993">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liderlerinizle önceden konuştular ve şimdi her haneyi ziyaret edip birçok soru soruyorlar. Bu soruları neden sorduklarından emin değilsiniz; </w:t>
      </w:r>
      <w:r w:rsidR="00CE6993">
        <w:rPr>
          <w:rFonts w:ascii="Open Sans" w:eastAsia="Arial" w:hAnsi="Open Sans" w:cs="Open Sans"/>
          <w:color w:val="000000"/>
          <w:sz w:val="22"/>
          <w:szCs w:val="22"/>
          <w:lang w:val="tr-TR"/>
        </w:rPr>
        <w:t>t</w:t>
      </w:r>
      <w:r w:rsidR="00CE6993" w:rsidRPr="00601392">
        <w:rPr>
          <w:rFonts w:ascii="Open Sans" w:eastAsia="Arial" w:hAnsi="Open Sans" w:cs="Open Sans"/>
          <w:color w:val="000000"/>
          <w:sz w:val="22"/>
          <w:szCs w:val="22"/>
          <w:lang w:val="tr-TR"/>
        </w:rPr>
        <w:t>oplu</w:t>
      </w:r>
      <w:r w:rsidR="00CE6993">
        <w:rPr>
          <w:rFonts w:ascii="Open Sans" w:eastAsia="Arial" w:hAnsi="Open Sans" w:cs="Open Sans"/>
          <w:color w:val="000000"/>
          <w:sz w:val="22"/>
          <w:szCs w:val="22"/>
          <w:lang w:val="tr-TR"/>
        </w:rPr>
        <w:t>luk</w:t>
      </w:r>
      <w:r w:rsidR="00CE6993"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liderleriniz sizinle herhangi bir bilgi paylaşmadı. Toplumda başta gıda, su ve barınak olmak üzere pek çok ihtiyacınız var. Gönüllülere değerlendirmenin ne için yapıldığı, bundan sonra ne olacağı, hangi yardımı ne zaman alacağınız hakkında pek çok soru sorun. Sorularınızda yaratıcı olmaktan çekinmeyin. Eviniz ve topluluğunuz büyük bir fırtınadan kötü bir şekilde etkilenmiş olsaydı ne soracağınızı hayal edin.</w:t>
      </w:r>
    </w:p>
    <w:p w14:paraId="6D6F60F4" w14:textId="77777777" w:rsidR="00F459C3" w:rsidRPr="00601392" w:rsidRDefault="00F459C3" w:rsidP="00A84E73">
      <w:pPr>
        <w:pBdr>
          <w:top w:val="nil"/>
          <w:left w:val="nil"/>
          <w:bottom w:val="nil"/>
          <w:right w:val="nil"/>
          <w:between w:val="nil"/>
        </w:pBdr>
        <w:spacing w:line="276" w:lineRule="auto"/>
        <w:rPr>
          <w:rFonts w:ascii="Open Sans" w:eastAsia="Arial" w:hAnsi="Open Sans" w:cs="Open Sans"/>
          <w:b/>
          <w:color w:val="C00000"/>
          <w:sz w:val="22"/>
          <w:szCs w:val="22"/>
          <w:lang w:val="tr-TR"/>
        </w:rPr>
      </w:pPr>
    </w:p>
    <w:p w14:paraId="29E5F5F4" w14:textId="77777777" w:rsidR="00301190" w:rsidRPr="00601392" w:rsidRDefault="00301190" w:rsidP="00301190">
      <w:pPr>
        <w:spacing w:line="276" w:lineRule="auto"/>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İkinci aşama / ikinci kart: (10 dakika)</w:t>
      </w:r>
    </w:p>
    <w:p w14:paraId="42C0E70A" w14:textId="2C1515DF" w:rsidR="00301190" w:rsidRPr="00601392" w:rsidRDefault="00301190" w:rsidP="00301190">
      <w:pPr>
        <w:spacing w:line="276" w:lineRule="auto"/>
        <w:rPr>
          <w:rFonts w:ascii="Open Sans" w:eastAsia="Arial" w:hAnsi="Open Sans" w:cs="Open Sans"/>
          <w:bCs/>
          <w:sz w:val="22"/>
          <w:szCs w:val="22"/>
          <w:lang w:val="tr-TR"/>
        </w:rPr>
      </w:pPr>
      <w:r w:rsidRPr="00601392">
        <w:rPr>
          <w:rFonts w:ascii="Open Sans" w:eastAsia="Arial" w:hAnsi="Open Sans" w:cs="Open Sans"/>
          <w:bCs/>
          <w:sz w:val="22"/>
          <w:szCs w:val="22"/>
          <w:lang w:val="tr-TR"/>
        </w:rPr>
        <w:t>Kızılhaç Kızılay, değerlendirmeden bir hafta sonra geri döndü. Yiyecek, su ve barınak malzemelerine ihtiyacınız var. Bu malzemeleri şube personelinden almayı umuyorsunuz.  Hiçbir şey almazsanız veya ihtiyacınız olmayan bir şey verilirse üzüleceksiniz.</w:t>
      </w:r>
    </w:p>
    <w:p w14:paraId="3FF4C6C1" w14:textId="77777777" w:rsidR="00301190" w:rsidRPr="00601392" w:rsidRDefault="00301190" w:rsidP="00301190">
      <w:pPr>
        <w:spacing w:line="276" w:lineRule="auto"/>
        <w:rPr>
          <w:rFonts w:ascii="Open Sans" w:eastAsia="Arial" w:hAnsi="Open Sans" w:cs="Open Sans"/>
          <w:bCs/>
          <w:sz w:val="22"/>
          <w:szCs w:val="22"/>
          <w:lang w:val="tr-TR"/>
        </w:rPr>
      </w:pPr>
    </w:p>
    <w:p w14:paraId="1930BC6E" w14:textId="77777777" w:rsidR="00301190" w:rsidRPr="00601392" w:rsidRDefault="00301190" w:rsidP="00301190">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Rol Oynama Görevleri - Kızılhaç Kızılay Şube Personeli ve Gönüllü</w:t>
      </w:r>
    </w:p>
    <w:p w14:paraId="5C46033F" w14:textId="7DB99249" w:rsidR="00A84E73" w:rsidRPr="00601392" w:rsidRDefault="00301190" w:rsidP="00301190">
      <w:pPr>
        <w:pBdr>
          <w:top w:val="nil"/>
          <w:left w:val="nil"/>
          <w:bottom w:val="nil"/>
          <w:right w:val="nil"/>
          <w:between w:val="nil"/>
        </w:pBdr>
        <w:spacing w:line="276" w:lineRule="auto"/>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Birinci aşama/ birinci kart: (10 dakika)</w:t>
      </w:r>
    </w:p>
    <w:p w14:paraId="69818A2F" w14:textId="6FE75B1A" w:rsidR="00A84E73" w:rsidRPr="00601392" w:rsidRDefault="00AA01E2" w:rsidP="00A84E73">
      <w:p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Sizler Kızılhaç Kızılay şubesi personeli ve gönüllülerisiniz. Bölgenizde büyük bir fırtına oldu ve sizden bir topluluktaki ihtiyaçları değerlendirmeniz istendi. Topluluk liderleriyle önceden konuştunuz ve şimdi her haneyi ziyaret etmeniz ve hanedekilerin isimlerini, yaşlarını ve cinsiyetlerini toplamanız ve temel ihtiyaçlarını sormanız gerekiyor. Değerlendirmeden sonra ne olacağından emin değilsiniz.</w:t>
      </w:r>
    </w:p>
    <w:p w14:paraId="199EED28" w14:textId="77777777" w:rsidR="00AA01E2" w:rsidRPr="00601392" w:rsidRDefault="00AA01E2" w:rsidP="00A84E73">
      <w:pPr>
        <w:pBdr>
          <w:top w:val="nil"/>
          <w:left w:val="nil"/>
          <w:bottom w:val="nil"/>
          <w:right w:val="nil"/>
          <w:between w:val="nil"/>
        </w:pBdr>
        <w:spacing w:line="276" w:lineRule="auto"/>
        <w:rPr>
          <w:rFonts w:ascii="Open Sans" w:eastAsia="Arial" w:hAnsi="Open Sans" w:cs="Open Sans"/>
          <w:color w:val="000000"/>
          <w:sz w:val="22"/>
          <w:szCs w:val="22"/>
          <w:lang w:val="tr-TR"/>
        </w:rPr>
      </w:pPr>
    </w:p>
    <w:p w14:paraId="65B46567" w14:textId="77777777" w:rsidR="00AA01E2" w:rsidRPr="00601392" w:rsidRDefault="00AA01E2" w:rsidP="00AA01E2">
      <w:pPr>
        <w:pStyle w:val="Balk2"/>
        <w:rPr>
          <w:rFonts w:ascii="Open Sans" w:hAnsi="Open Sans"/>
          <w:color w:val="C00000"/>
          <w:sz w:val="22"/>
          <w:szCs w:val="22"/>
          <w:lang w:val="tr-TR"/>
        </w:rPr>
      </w:pPr>
      <w:r w:rsidRPr="00601392">
        <w:rPr>
          <w:rFonts w:ascii="Open Sans" w:hAnsi="Open Sans"/>
          <w:color w:val="C00000"/>
          <w:sz w:val="22"/>
          <w:szCs w:val="22"/>
          <w:lang w:val="tr-TR"/>
        </w:rPr>
        <w:t>İkinci aşama / ikinci kart: (10 dakika)</w:t>
      </w:r>
    </w:p>
    <w:p w14:paraId="68E5B6BD" w14:textId="54A31DE7" w:rsidR="00A84E73" w:rsidRPr="00601392" w:rsidRDefault="00AA01E2" w:rsidP="00AA01E2">
      <w:pPr>
        <w:pStyle w:val="Balk2"/>
        <w:rPr>
          <w:b w:val="0"/>
          <w:bCs/>
          <w:color w:val="auto"/>
          <w:lang w:val="tr-TR"/>
        </w:rPr>
      </w:pPr>
      <w:r w:rsidRPr="00601392">
        <w:rPr>
          <w:rFonts w:ascii="Open Sans" w:hAnsi="Open Sans"/>
          <w:b w:val="0"/>
          <w:bCs/>
          <w:color w:val="auto"/>
          <w:sz w:val="22"/>
          <w:szCs w:val="22"/>
          <w:lang w:val="tr-TR"/>
        </w:rPr>
        <w:t>Ulusal Derneğin bölge deposunda bunlardan depolandığı için şimdi hijyen kitlerini dağıtmak üzere topluma geri dönüyorsunuz. Ancak, elinizdeki stok sınırlı olduğundan sadece en savunmasız kişiler hijyen kitlerini alacaktır. 5 topluluk üyesi seçin ve onlara birer hijyen kiti verin. Bu hanenin neden seçildiğini bilmiyorsunuz - sadece merkez tarafından belirlenen ihtiyaç sahibi olma kriterlerini karşılıyorlar. Geri kalan topluluk üyelerine hijyen kiti almayacaklarını söyleyin. Bundan sonra ne olacağından emin değilsiniz.</w:t>
      </w:r>
    </w:p>
    <w:p w14:paraId="155C043B" w14:textId="77777777" w:rsidR="00A23606" w:rsidRPr="00601392" w:rsidRDefault="00A23606">
      <w:pPr>
        <w:rPr>
          <w:rFonts w:ascii="Montserrat" w:eastAsia="Arial" w:hAnsi="Montserrat" w:cs="Open Sans"/>
          <w:b/>
          <w:color w:val="C00000"/>
          <w:sz w:val="28"/>
          <w:szCs w:val="28"/>
          <w:lang w:val="tr-TR"/>
        </w:rPr>
      </w:pPr>
      <w:r w:rsidRPr="00601392">
        <w:rPr>
          <w:lang w:val="tr-TR"/>
        </w:rPr>
        <w:br w:type="page"/>
      </w:r>
    </w:p>
    <w:p w14:paraId="14A4B99F" w14:textId="77777777" w:rsidR="00AF0A50" w:rsidRPr="00601392" w:rsidRDefault="00AF0A50">
      <w:pPr>
        <w:pBdr>
          <w:top w:val="nil"/>
          <w:left w:val="nil"/>
          <w:bottom w:val="nil"/>
          <w:right w:val="nil"/>
          <w:between w:val="nil"/>
        </w:pBdr>
        <w:spacing w:line="276" w:lineRule="auto"/>
        <w:rPr>
          <w:rFonts w:ascii="Montserrat" w:eastAsia="Arial" w:hAnsi="Montserrat" w:cs="Open Sans"/>
          <w:b/>
          <w:color w:val="C00000"/>
          <w:sz w:val="28"/>
          <w:szCs w:val="28"/>
          <w:lang w:val="tr-TR"/>
        </w:rPr>
      </w:pPr>
      <w:r w:rsidRPr="00601392">
        <w:rPr>
          <w:rFonts w:ascii="Montserrat" w:eastAsia="Arial" w:hAnsi="Montserrat" w:cs="Open Sans"/>
          <w:b/>
          <w:color w:val="C00000"/>
          <w:sz w:val="28"/>
          <w:szCs w:val="28"/>
          <w:lang w:val="tr-TR"/>
        </w:rPr>
        <w:lastRenderedPageBreak/>
        <w:t xml:space="preserve">İKİNCİ GÜNÜN ÖZETİ: </w:t>
      </w:r>
      <w:r w:rsidRPr="00601392">
        <w:rPr>
          <w:rFonts w:ascii="Montserrat" w:eastAsia="Arial" w:hAnsi="Montserrat" w:cs="Open Sans"/>
          <w:b/>
          <w:sz w:val="28"/>
          <w:szCs w:val="28"/>
          <w:lang w:val="tr-TR"/>
        </w:rPr>
        <w:t>SINAV</w:t>
      </w:r>
    </w:p>
    <w:p w14:paraId="4778A598" w14:textId="2BB1F3A3" w:rsidR="00BA7DBF" w:rsidRPr="00601392" w:rsidRDefault="00AF0A50">
      <w:p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b/>
          <w:color w:val="000000"/>
          <w:sz w:val="22"/>
          <w:szCs w:val="22"/>
          <w:lang w:val="tr-TR"/>
        </w:rPr>
        <w:t>Süre</w:t>
      </w:r>
      <w:r w:rsidR="00447908" w:rsidRPr="00601392">
        <w:rPr>
          <w:rFonts w:ascii="Open Sans" w:eastAsia="Arial" w:hAnsi="Open Sans" w:cs="Open Sans"/>
          <w:color w:val="000000"/>
          <w:sz w:val="22"/>
          <w:szCs w:val="22"/>
          <w:lang w:val="tr-TR"/>
        </w:rPr>
        <w:t xml:space="preserve">: 30 </w:t>
      </w:r>
      <w:r w:rsidRPr="00601392">
        <w:rPr>
          <w:rFonts w:ascii="Open Sans" w:eastAsia="Arial" w:hAnsi="Open Sans" w:cs="Open Sans"/>
          <w:color w:val="000000"/>
          <w:sz w:val="22"/>
          <w:szCs w:val="22"/>
          <w:lang w:val="tr-TR"/>
        </w:rPr>
        <w:t>dakika</w:t>
      </w:r>
    </w:p>
    <w:p w14:paraId="7A7597C0" w14:textId="77777777" w:rsidR="00BA7DBF" w:rsidRPr="00601392" w:rsidRDefault="00BA7DBF">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15303631" w14:textId="4457F0E8" w:rsidR="00BA7DBF" w:rsidRPr="00601392" w:rsidRDefault="003721F8">
      <w:pP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Amaç: </w:t>
      </w:r>
      <w:r w:rsidRPr="00601392">
        <w:rPr>
          <w:rFonts w:ascii="Open Sans" w:eastAsia="Arial" w:hAnsi="Open Sans" w:cs="Open Sans"/>
          <w:bCs/>
          <w:color w:val="000000"/>
          <w:sz w:val="22"/>
          <w:szCs w:val="22"/>
          <w:lang w:val="tr-TR"/>
        </w:rPr>
        <w:t>Eğlenceli bir test yaklaşımı kullanarak ilk günden itibaren öğrenilenleri gözden geçirmek.</w:t>
      </w:r>
    </w:p>
    <w:p w14:paraId="7CC1C13B" w14:textId="77777777" w:rsidR="003721F8" w:rsidRPr="00601392" w:rsidRDefault="003721F8">
      <w:pPr>
        <w:spacing w:line="276" w:lineRule="auto"/>
        <w:rPr>
          <w:rFonts w:ascii="Open Sans" w:eastAsia="Arial" w:hAnsi="Open Sans" w:cs="Open Sans"/>
          <w:b/>
          <w:sz w:val="22"/>
          <w:szCs w:val="22"/>
          <w:lang w:val="tr-TR"/>
        </w:rPr>
      </w:pPr>
    </w:p>
    <w:p w14:paraId="6F2D00CD" w14:textId="2D98B745" w:rsidR="00BA7DBF" w:rsidRPr="00601392" w:rsidRDefault="00D6312F">
      <w:pPr>
        <w:spacing w:line="276" w:lineRule="auto"/>
        <w:rPr>
          <w:rFonts w:ascii="Open Sans" w:eastAsia="Arial" w:hAnsi="Open Sans" w:cs="Open Sans"/>
          <w:bCs/>
          <w:sz w:val="22"/>
          <w:szCs w:val="22"/>
          <w:lang w:val="tr-TR"/>
        </w:rPr>
      </w:pPr>
      <w:r>
        <w:rPr>
          <w:rFonts w:ascii="Open Sans" w:eastAsia="Arial" w:hAnsi="Open Sans" w:cs="Open Sans"/>
          <w:b/>
          <w:sz w:val="22"/>
          <w:szCs w:val="22"/>
          <w:lang w:val="tr-TR"/>
        </w:rPr>
        <w:t>Materyaller</w:t>
      </w:r>
      <w:r w:rsidR="003721F8" w:rsidRPr="00601392">
        <w:rPr>
          <w:rFonts w:ascii="Open Sans" w:eastAsia="Arial" w:hAnsi="Open Sans" w:cs="Open Sans"/>
          <w:b/>
          <w:sz w:val="22"/>
          <w:szCs w:val="22"/>
          <w:lang w:val="tr-TR"/>
        </w:rPr>
        <w:t xml:space="preserve"> ve hazırlık: </w:t>
      </w:r>
      <w:r w:rsidR="003721F8" w:rsidRPr="00601392">
        <w:rPr>
          <w:rFonts w:ascii="Open Sans" w:eastAsia="Arial" w:hAnsi="Open Sans" w:cs="Open Sans"/>
          <w:bCs/>
          <w:sz w:val="22"/>
          <w:szCs w:val="22"/>
          <w:lang w:val="tr-TR"/>
        </w:rPr>
        <w:t>Ödüller (çikolatalar, tatlılar vb.)</w:t>
      </w:r>
    </w:p>
    <w:p w14:paraId="77A4ED71" w14:textId="77777777" w:rsidR="003721F8" w:rsidRPr="00601392" w:rsidRDefault="003721F8">
      <w:pPr>
        <w:spacing w:line="276" w:lineRule="auto"/>
        <w:rPr>
          <w:rFonts w:ascii="Open Sans" w:eastAsia="Arial" w:hAnsi="Open Sans" w:cs="Open Sans"/>
          <w:bCs/>
          <w:sz w:val="22"/>
          <w:szCs w:val="22"/>
          <w:lang w:val="tr-TR"/>
        </w:rPr>
      </w:pPr>
    </w:p>
    <w:p w14:paraId="766387FE" w14:textId="61EE515C" w:rsidR="00BA7DBF" w:rsidRPr="00601392" w:rsidRDefault="003721F8">
      <w:pPr>
        <w:spacing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 xml:space="preserve">Hazırlık: </w:t>
      </w:r>
      <w:r w:rsidRPr="00601392">
        <w:rPr>
          <w:rFonts w:ascii="Open Sans" w:eastAsia="Arial" w:hAnsi="Open Sans" w:cs="Open Sans"/>
          <w:bCs/>
          <w:sz w:val="22"/>
          <w:szCs w:val="22"/>
          <w:lang w:val="tr-TR"/>
        </w:rPr>
        <w:t>Hiçbiri</w:t>
      </w:r>
    </w:p>
    <w:p w14:paraId="0EB42086" w14:textId="77777777" w:rsidR="003721F8" w:rsidRPr="00601392" w:rsidRDefault="003721F8">
      <w:pPr>
        <w:spacing w:line="276" w:lineRule="auto"/>
        <w:rPr>
          <w:rFonts w:ascii="Open Sans" w:eastAsia="Arial" w:hAnsi="Open Sans" w:cs="Open Sans"/>
          <w:b/>
          <w:sz w:val="22"/>
          <w:szCs w:val="22"/>
          <w:lang w:val="tr-TR"/>
        </w:rPr>
      </w:pPr>
    </w:p>
    <w:p w14:paraId="63652357" w14:textId="74182407" w:rsidR="00BA7DBF" w:rsidRPr="00601392" w:rsidRDefault="003721F8" w:rsidP="00A23606">
      <w:pPr>
        <w:spacing w:after="60"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Talimatlar</w:t>
      </w:r>
      <w:r w:rsidR="00447908" w:rsidRPr="00601392">
        <w:rPr>
          <w:rFonts w:ascii="Open Sans" w:eastAsia="Arial" w:hAnsi="Open Sans" w:cs="Open Sans"/>
          <w:b/>
          <w:sz w:val="22"/>
          <w:szCs w:val="22"/>
          <w:lang w:val="tr-TR"/>
        </w:rPr>
        <w:t>:</w:t>
      </w:r>
    </w:p>
    <w:p w14:paraId="245A484B" w14:textId="699A2003" w:rsidR="009D7C1B" w:rsidRPr="00601392" w:rsidRDefault="009D7C1B" w:rsidP="00734887">
      <w:pPr>
        <w:numPr>
          <w:ilvl w:val="0"/>
          <w:numId w:val="26"/>
        </w:numPr>
        <w:pBdr>
          <w:top w:val="nil"/>
          <w:left w:val="nil"/>
          <w:bottom w:val="nil"/>
          <w:right w:val="nil"/>
          <w:between w:val="nil"/>
        </w:pBdr>
        <w:spacing w:line="276" w:lineRule="auto"/>
        <w:ind w:left="714" w:hanging="357"/>
        <w:rPr>
          <w:rFonts w:ascii="Open Sans" w:eastAsia="Arial" w:hAnsi="Open Sans" w:cs="Open Sans"/>
          <w:sz w:val="22"/>
          <w:szCs w:val="22"/>
          <w:lang w:val="tr-TR"/>
        </w:rPr>
      </w:pPr>
      <w:r w:rsidRPr="00601392">
        <w:rPr>
          <w:rFonts w:ascii="Open Sans" w:eastAsia="Arial" w:hAnsi="Open Sans" w:cs="Open Sans"/>
          <w:sz w:val="22"/>
          <w:szCs w:val="22"/>
          <w:lang w:val="tr-TR"/>
        </w:rPr>
        <w:t xml:space="preserve">Katılımcıları gruplara ayırın ve soru yöneticisinin ( yönlendirici) dün öğrendiklerimizle ilgili 6 soru okuyacağını söyleyin. Takımların tartışmak ve her sorunun cevabını bir kağıda yazmak için 90 saniyeleri olacaktır </w:t>
      </w:r>
      <w:r w:rsidRPr="00601392">
        <w:rPr>
          <w:rFonts w:ascii="Open Sans" w:eastAsia="Arial" w:hAnsi="Open Sans" w:cs="Open Sans"/>
          <w:b/>
          <w:bCs/>
          <w:sz w:val="22"/>
          <w:szCs w:val="22"/>
          <w:lang w:val="tr-TR"/>
        </w:rPr>
        <w:t>(15 dakika)</w:t>
      </w:r>
    </w:p>
    <w:p w14:paraId="4826290B" w14:textId="5F97F237" w:rsidR="00BA7DBF" w:rsidRPr="00601392" w:rsidRDefault="00E9527C" w:rsidP="00E9527C">
      <w:pPr>
        <w:pStyle w:val="ListeParagraf"/>
        <w:numPr>
          <w:ilvl w:val="0"/>
          <w:numId w:val="26"/>
        </w:numPr>
        <w:pBdr>
          <w:top w:val="nil"/>
          <w:left w:val="nil"/>
          <w:bottom w:val="nil"/>
          <w:right w:val="nil"/>
          <w:between w:val="nil"/>
        </w:pBdr>
        <w:spacing w:line="276" w:lineRule="auto"/>
        <w:rPr>
          <w:rFonts w:ascii="Open Sans" w:eastAsia="Arial" w:hAnsi="Open Sans" w:cs="Open Sans"/>
          <w:sz w:val="22"/>
          <w:szCs w:val="22"/>
          <w:lang w:val="tr-TR"/>
        </w:rPr>
      </w:pPr>
      <w:r w:rsidRPr="00601392">
        <w:rPr>
          <w:rFonts w:ascii="Open Sans" w:eastAsia="Arial" w:hAnsi="Open Sans" w:cs="Open Sans"/>
          <w:sz w:val="22"/>
          <w:szCs w:val="22"/>
          <w:lang w:val="tr-TR"/>
        </w:rPr>
        <w:t xml:space="preserve">5 sorunun tamamı yanıtlandıktan sonra, takımlar cevap kağıtlarını başka bir takımla değiştirebilir ve soru yöneticisi cevapların her birini gözden geçirip tartışır. En yüksek doğru cevabı veren takım bir ödül kazanır </w:t>
      </w:r>
      <w:r w:rsidRPr="00601392">
        <w:rPr>
          <w:rFonts w:ascii="Open Sans" w:eastAsia="Arial" w:hAnsi="Open Sans" w:cs="Open Sans"/>
          <w:b/>
          <w:bCs/>
          <w:sz w:val="22"/>
          <w:szCs w:val="22"/>
          <w:lang w:val="tr-TR"/>
        </w:rPr>
        <w:t>(15 dakika).</w:t>
      </w:r>
    </w:p>
    <w:p w14:paraId="26BA994D" w14:textId="77777777" w:rsidR="00E9527C" w:rsidRPr="00601392" w:rsidRDefault="00E9527C" w:rsidP="00E9527C">
      <w:pPr>
        <w:pStyle w:val="ListeParagraf"/>
        <w:pBdr>
          <w:top w:val="nil"/>
          <w:left w:val="nil"/>
          <w:bottom w:val="nil"/>
          <w:right w:val="nil"/>
          <w:between w:val="nil"/>
        </w:pBdr>
        <w:spacing w:line="276" w:lineRule="auto"/>
        <w:rPr>
          <w:rFonts w:ascii="Open Sans" w:eastAsia="Arial" w:hAnsi="Open Sans" w:cs="Open Sans"/>
          <w:sz w:val="22"/>
          <w:szCs w:val="22"/>
          <w:lang w:val="tr-TR"/>
        </w:rPr>
      </w:pPr>
    </w:p>
    <w:p w14:paraId="7E395022" w14:textId="77777777" w:rsidR="004B1188" w:rsidRPr="00601392" w:rsidRDefault="004B1188">
      <w:pPr>
        <w:spacing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Sorular</w:t>
      </w:r>
    </w:p>
    <w:p w14:paraId="6060378C" w14:textId="78DA9536" w:rsidR="00ED4F13" w:rsidRPr="00601392" w:rsidRDefault="00447908">
      <w:pPr>
        <w:spacing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 xml:space="preserve">1. </w:t>
      </w:r>
      <w:r w:rsidR="004B1188" w:rsidRPr="00601392">
        <w:rPr>
          <w:rFonts w:ascii="Open Sans" w:eastAsia="Arial" w:hAnsi="Open Sans" w:cs="Open Sans"/>
          <w:b/>
          <w:sz w:val="22"/>
          <w:szCs w:val="22"/>
          <w:lang w:val="tr-TR"/>
        </w:rPr>
        <w:t>Dört ana topl</w:t>
      </w:r>
      <w:r w:rsidR="00EF0D4F">
        <w:rPr>
          <w:rFonts w:ascii="Open Sans" w:eastAsia="Arial" w:hAnsi="Open Sans" w:cs="Open Sans"/>
          <w:b/>
          <w:sz w:val="22"/>
          <w:szCs w:val="22"/>
          <w:lang w:val="tr-TR"/>
        </w:rPr>
        <w:t>uluk</w:t>
      </w:r>
      <w:r w:rsidR="004B1188" w:rsidRPr="00601392">
        <w:rPr>
          <w:rFonts w:ascii="Open Sans" w:eastAsia="Arial" w:hAnsi="Open Sans" w:cs="Open Sans"/>
          <w:b/>
          <w:sz w:val="22"/>
          <w:szCs w:val="22"/>
          <w:lang w:val="tr-TR"/>
        </w:rPr>
        <w:t xml:space="preserve"> katılım yaklaşımı nedir?</w:t>
      </w:r>
    </w:p>
    <w:p w14:paraId="0CD009F5" w14:textId="7B3D8C76" w:rsidR="00ED4F13" w:rsidRPr="00601392" w:rsidRDefault="004B1188" w:rsidP="00ED4F13">
      <w:pPr>
        <w:spacing w:line="276" w:lineRule="auto"/>
        <w:rPr>
          <w:rFonts w:ascii="Open Sans" w:eastAsia="Arial" w:hAnsi="Open Sans" w:cs="Open Sans"/>
          <w:b/>
          <w:i/>
          <w:color w:val="FF0000"/>
          <w:sz w:val="22"/>
          <w:szCs w:val="22"/>
          <w:lang w:val="tr-TR"/>
        </w:rPr>
      </w:pPr>
      <w:r w:rsidRPr="00601392">
        <w:rPr>
          <w:rFonts w:ascii="Open Sans" w:eastAsia="Arial" w:hAnsi="Open Sans" w:cs="Open Sans"/>
          <w:b/>
          <w:i/>
          <w:color w:val="FF0000"/>
          <w:sz w:val="22"/>
          <w:szCs w:val="22"/>
          <w:lang w:val="tr-TR"/>
        </w:rPr>
        <w:t>Cevap</w:t>
      </w:r>
    </w:p>
    <w:p w14:paraId="356F75CC" w14:textId="77777777" w:rsidR="00FF22EE" w:rsidRPr="00601392" w:rsidRDefault="00FF22EE" w:rsidP="00FF22EE">
      <w:pPr>
        <w:pStyle w:val="ListeParagraf"/>
        <w:spacing w:line="276" w:lineRule="auto"/>
        <w:rPr>
          <w:rFonts w:ascii="Open Sans" w:eastAsia="Arial" w:hAnsi="Open Sans" w:cs="Open Sans"/>
          <w:bCs/>
          <w:i/>
          <w:color w:val="FF0000"/>
          <w:sz w:val="22"/>
          <w:szCs w:val="22"/>
          <w:lang w:val="tr-TR"/>
        </w:rPr>
      </w:pPr>
      <w:r w:rsidRPr="00601392">
        <w:rPr>
          <w:rFonts w:ascii="Open Sans" w:eastAsia="Arial" w:hAnsi="Open Sans" w:cs="Open Sans"/>
          <w:bCs/>
          <w:i/>
          <w:color w:val="FF0000"/>
          <w:sz w:val="22"/>
          <w:szCs w:val="22"/>
          <w:lang w:val="tr-TR"/>
        </w:rPr>
        <w:t>1.</w:t>
      </w:r>
      <w:r w:rsidRPr="00601392">
        <w:rPr>
          <w:rFonts w:ascii="Open Sans" w:eastAsia="Arial" w:hAnsi="Open Sans" w:cs="Open Sans"/>
          <w:bCs/>
          <w:i/>
          <w:color w:val="FF0000"/>
          <w:sz w:val="22"/>
          <w:szCs w:val="22"/>
          <w:lang w:val="tr-TR"/>
        </w:rPr>
        <w:tab/>
        <w:t>Topluluk katılımı</w:t>
      </w:r>
    </w:p>
    <w:p w14:paraId="1006E8D5" w14:textId="77777777" w:rsidR="00FF22EE" w:rsidRPr="00601392" w:rsidRDefault="00FF22EE" w:rsidP="00FF22EE">
      <w:pPr>
        <w:pStyle w:val="ListeParagraf"/>
        <w:spacing w:line="276" w:lineRule="auto"/>
        <w:rPr>
          <w:rFonts w:ascii="Open Sans" w:eastAsia="Arial" w:hAnsi="Open Sans" w:cs="Open Sans"/>
          <w:bCs/>
          <w:i/>
          <w:color w:val="FF0000"/>
          <w:sz w:val="22"/>
          <w:szCs w:val="22"/>
          <w:lang w:val="tr-TR"/>
        </w:rPr>
      </w:pPr>
      <w:r w:rsidRPr="00601392">
        <w:rPr>
          <w:rFonts w:ascii="Open Sans" w:eastAsia="Arial" w:hAnsi="Open Sans" w:cs="Open Sans"/>
          <w:bCs/>
          <w:i/>
          <w:color w:val="FF0000"/>
          <w:sz w:val="22"/>
          <w:szCs w:val="22"/>
          <w:lang w:val="tr-TR"/>
        </w:rPr>
        <w:t>2.</w:t>
      </w:r>
      <w:r w:rsidRPr="00601392">
        <w:rPr>
          <w:rFonts w:ascii="Open Sans" w:eastAsia="Arial" w:hAnsi="Open Sans" w:cs="Open Sans"/>
          <w:bCs/>
          <w:i/>
          <w:color w:val="FF0000"/>
          <w:sz w:val="22"/>
          <w:szCs w:val="22"/>
          <w:lang w:val="tr-TR"/>
        </w:rPr>
        <w:tab/>
        <w:t>Açık, dürüst iletişim</w:t>
      </w:r>
    </w:p>
    <w:p w14:paraId="741EDF0F" w14:textId="77777777" w:rsidR="00FF22EE" w:rsidRPr="00601392" w:rsidRDefault="00FF22EE" w:rsidP="00FF22EE">
      <w:pPr>
        <w:pStyle w:val="ListeParagraf"/>
        <w:spacing w:line="276" w:lineRule="auto"/>
        <w:rPr>
          <w:rFonts w:ascii="Open Sans" w:eastAsia="Arial" w:hAnsi="Open Sans" w:cs="Open Sans"/>
          <w:bCs/>
          <w:i/>
          <w:color w:val="FF0000"/>
          <w:sz w:val="22"/>
          <w:szCs w:val="22"/>
          <w:lang w:val="tr-TR"/>
        </w:rPr>
      </w:pPr>
      <w:r w:rsidRPr="00601392">
        <w:rPr>
          <w:rFonts w:ascii="Open Sans" w:eastAsia="Arial" w:hAnsi="Open Sans" w:cs="Open Sans"/>
          <w:bCs/>
          <w:i/>
          <w:color w:val="FF0000"/>
          <w:sz w:val="22"/>
          <w:szCs w:val="22"/>
          <w:lang w:val="tr-TR"/>
        </w:rPr>
        <w:t>3.</w:t>
      </w:r>
      <w:r w:rsidRPr="00601392">
        <w:rPr>
          <w:rFonts w:ascii="Open Sans" w:eastAsia="Arial" w:hAnsi="Open Sans" w:cs="Open Sans"/>
          <w:bCs/>
          <w:i/>
          <w:color w:val="FF0000"/>
          <w:sz w:val="22"/>
          <w:szCs w:val="22"/>
          <w:lang w:val="tr-TR"/>
        </w:rPr>
        <w:tab/>
        <w:t>Geri bildirim ve şikayetler</w:t>
      </w:r>
    </w:p>
    <w:p w14:paraId="4C46F9A3" w14:textId="5F603EAE" w:rsidR="00B52372" w:rsidRPr="00601392" w:rsidRDefault="00FF22EE" w:rsidP="00FF22EE">
      <w:pPr>
        <w:pStyle w:val="ListeParagraf"/>
        <w:spacing w:line="276" w:lineRule="auto"/>
        <w:rPr>
          <w:rFonts w:ascii="Open Sans" w:eastAsia="Arial" w:hAnsi="Open Sans" w:cs="Open Sans"/>
          <w:bCs/>
          <w:i/>
          <w:color w:val="FF0000"/>
          <w:sz w:val="22"/>
          <w:szCs w:val="22"/>
          <w:lang w:val="tr-TR"/>
        </w:rPr>
      </w:pPr>
      <w:r w:rsidRPr="00601392">
        <w:rPr>
          <w:rFonts w:ascii="Open Sans" w:eastAsia="Arial" w:hAnsi="Open Sans" w:cs="Open Sans"/>
          <w:bCs/>
          <w:i/>
          <w:color w:val="FF0000"/>
          <w:sz w:val="22"/>
          <w:szCs w:val="22"/>
          <w:lang w:val="tr-TR"/>
        </w:rPr>
        <w:t>4.</w:t>
      </w:r>
      <w:r w:rsidRPr="00601392">
        <w:rPr>
          <w:rFonts w:ascii="Open Sans" w:eastAsia="Arial" w:hAnsi="Open Sans" w:cs="Open Sans"/>
          <w:bCs/>
          <w:i/>
          <w:color w:val="FF0000"/>
          <w:sz w:val="22"/>
          <w:szCs w:val="22"/>
          <w:lang w:val="tr-TR"/>
        </w:rPr>
        <w:tab/>
        <w:t>Topluluk anlayışı</w:t>
      </w:r>
    </w:p>
    <w:p w14:paraId="1EC2953A" w14:textId="4F100CE0" w:rsidR="00ED4F13" w:rsidRPr="00601392" w:rsidRDefault="00ED4F13" w:rsidP="00ED4F13">
      <w:pPr>
        <w:spacing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 xml:space="preserve">2. </w:t>
      </w:r>
      <w:r w:rsidR="00A62251" w:rsidRPr="00601392">
        <w:rPr>
          <w:rFonts w:ascii="Open Sans" w:eastAsia="Arial" w:hAnsi="Open Sans" w:cs="Open Sans"/>
          <w:b/>
          <w:sz w:val="22"/>
          <w:szCs w:val="22"/>
          <w:lang w:val="tr-TR"/>
        </w:rPr>
        <w:t>Toplulukların katılımını sağlamamız için üç neden söyleyin</w:t>
      </w:r>
    </w:p>
    <w:p w14:paraId="6E29D1EE" w14:textId="331C58A5" w:rsidR="00ED4F13" w:rsidRPr="00601392" w:rsidRDefault="00A62251" w:rsidP="00ED4F13">
      <w:pPr>
        <w:spacing w:line="276" w:lineRule="auto"/>
        <w:rPr>
          <w:rFonts w:ascii="Open Sans" w:eastAsia="Arial" w:hAnsi="Open Sans" w:cs="Open Sans"/>
          <w:b/>
          <w:i/>
          <w:color w:val="FF0000"/>
          <w:sz w:val="22"/>
          <w:szCs w:val="22"/>
          <w:lang w:val="tr-TR"/>
        </w:rPr>
      </w:pPr>
      <w:r w:rsidRPr="00601392">
        <w:rPr>
          <w:rFonts w:ascii="Open Sans" w:eastAsia="Arial" w:hAnsi="Open Sans" w:cs="Open Sans"/>
          <w:b/>
          <w:i/>
          <w:color w:val="FF0000"/>
          <w:sz w:val="22"/>
          <w:szCs w:val="22"/>
          <w:lang w:val="tr-TR"/>
        </w:rPr>
        <w:t>Cevap</w:t>
      </w:r>
      <w:r w:rsidR="00ED4F13" w:rsidRPr="00601392">
        <w:rPr>
          <w:rFonts w:ascii="Open Sans" w:eastAsia="Arial" w:hAnsi="Open Sans" w:cs="Open Sans"/>
          <w:b/>
          <w:i/>
          <w:color w:val="FF0000"/>
          <w:sz w:val="22"/>
          <w:szCs w:val="22"/>
          <w:lang w:val="tr-TR"/>
        </w:rPr>
        <w:t xml:space="preserve"> </w:t>
      </w:r>
    </w:p>
    <w:p w14:paraId="09B5D8B8" w14:textId="584DC8BA" w:rsidR="00A62251" w:rsidRPr="00601392" w:rsidRDefault="00A62251" w:rsidP="00734887">
      <w:pPr>
        <w:pStyle w:val="ListeParagraf"/>
        <w:numPr>
          <w:ilvl w:val="0"/>
          <w:numId w:val="44"/>
        </w:numPr>
        <w:spacing w:line="276" w:lineRule="auto"/>
        <w:rPr>
          <w:rFonts w:ascii="Open Sans" w:eastAsia="Arial" w:hAnsi="Open Sans" w:cs="Open Sans"/>
          <w:bCs/>
          <w:i/>
          <w:color w:val="FF0000"/>
          <w:sz w:val="22"/>
          <w:szCs w:val="22"/>
          <w:lang w:val="tr-TR"/>
        </w:rPr>
      </w:pPr>
      <w:r w:rsidRPr="00601392">
        <w:rPr>
          <w:rFonts w:ascii="Open Sans" w:eastAsia="Arial" w:hAnsi="Open Sans" w:cs="Open Sans"/>
          <w:b/>
          <w:i/>
          <w:color w:val="FF0000"/>
          <w:sz w:val="22"/>
          <w:szCs w:val="22"/>
          <w:lang w:val="tr-TR"/>
        </w:rPr>
        <w:t xml:space="preserve">Bağlamı ve ihtiyaçları anlamak </w:t>
      </w:r>
      <w:r w:rsidRPr="00601392">
        <w:rPr>
          <w:rFonts w:ascii="Open Sans" w:eastAsia="Arial" w:hAnsi="Open Sans" w:cs="Open Sans"/>
          <w:bCs/>
          <w:i/>
          <w:color w:val="FF0000"/>
          <w:sz w:val="22"/>
          <w:szCs w:val="22"/>
          <w:lang w:val="tr-TR"/>
        </w:rPr>
        <w:t>- aksi takdirde yanlış destek sağlayabilir veya 'zarar verebiliriz</w:t>
      </w:r>
    </w:p>
    <w:p w14:paraId="56F63B18" w14:textId="52E0F0F1" w:rsidR="00E61941" w:rsidRPr="00601392" w:rsidRDefault="00E61941" w:rsidP="00734887">
      <w:pPr>
        <w:pStyle w:val="ListeParagraf"/>
        <w:numPr>
          <w:ilvl w:val="0"/>
          <w:numId w:val="44"/>
        </w:numPr>
        <w:spacing w:line="276" w:lineRule="auto"/>
        <w:rPr>
          <w:rFonts w:ascii="Open Sans" w:eastAsia="Arial" w:hAnsi="Open Sans" w:cs="Open Sans"/>
          <w:bCs/>
          <w:i/>
          <w:color w:val="FF0000"/>
          <w:sz w:val="22"/>
          <w:szCs w:val="22"/>
          <w:lang w:val="tr-TR"/>
        </w:rPr>
      </w:pPr>
      <w:r w:rsidRPr="00601392">
        <w:rPr>
          <w:rFonts w:ascii="Open Sans" w:eastAsia="Arial" w:hAnsi="Open Sans" w:cs="Open Sans"/>
          <w:b/>
          <w:i/>
          <w:color w:val="FF0000"/>
          <w:sz w:val="22"/>
          <w:szCs w:val="22"/>
          <w:lang w:val="tr-TR"/>
        </w:rPr>
        <w:t xml:space="preserve">'Daha iyi, daha etkili programlar ve operasyonlar için </w:t>
      </w:r>
      <w:r w:rsidRPr="00601392">
        <w:rPr>
          <w:rFonts w:ascii="Open Sans" w:eastAsia="Arial" w:hAnsi="Open Sans" w:cs="Open Sans"/>
          <w:bCs/>
          <w:i/>
          <w:color w:val="FF0000"/>
          <w:sz w:val="22"/>
          <w:szCs w:val="22"/>
          <w:lang w:val="tr-TR"/>
        </w:rPr>
        <w:t>- çünkü yerel bilgi ve uzmanlıktan yararlanabilir ve iyileştirmek için topluluk geri bildirimlerini kullanabiliriz</w:t>
      </w:r>
    </w:p>
    <w:p w14:paraId="5ACB2EAF" w14:textId="3B4CF0B5" w:rsidR="00664248" w:rsidRPr="00601392" w:rsidRDefault="00664248" w:rsidP="00734887">
      <w:pPr>
        <w:pStyle w:val="ListeParagraf"/>
        <w:numPr>
          <w:ilvl w:val="0"/>
          <w:numId w:val="44"/>
        </w:numPr>
        <w:spacing w:line="276" w:lineRule="auto"/>
        <w:rPr>
          <w:rFonts w:ascii="Open Sans" w:eastAsia="Arial" w:hAnsi="Open Sans" w:cs="Open Sans"/>
          <w:i/>
          <w:color w:val="FF0000"/>
          <w:sz w:val="22"/>
          <w:szCs w:val="22"/>
          <w:lang w:val="tr-TR"/>
        </w:rPr>
      </w:pPr>
      <w:r w:rsidRPr="00601392">
        <w:rPr>
          <w:rFonts w:ascii="Open Sans" w:eastAsia="Arial" w:hAnsi="Open Sans" w:cs="Open Sans"/>
          <w:b/>
          <w:bCs/>
          <w:i/>
          <w:color w:val="FF0000"/>
          <w:sz w:val="22"/>
          <w:szCs w:val="22"/>
          <w:lang w:val="tr-TR"/>
        </w:rPr>
        <w:t xml:space="preserve">Topluluklarla güven, erişim ve kabul oluşturmak </w:t>
      </w:r>
      <w:r w:rsidRPr="00601392">
        <w:rPr>
          <w:rFonts w:ascii="Open Sans" w:eastAsia="Arial" w:hAnsi="Open Sans" w:cs="Open Sans"/>
          <w:i/>
          <w:color w:val="FF0000"/>
          <w:sz w:val="22"/>
          <w:szCs w:val="22"/>
          <w:lang w:val="tr-TR"/>
        </w:rPr>
        <w:t>- açık, dürüst iletişim ve insanların bize söylediklerini dinleme ve bunlara göre hareket etme yoluyla</w:t>
      </w:r>
    </w:p>
    <w:p w14:paraId="093BB9B7" w14:textId="77777777" w:rsidR="00AB783B" w:rsidRPr="00601392" w:rsidRDefault="00AB783B" w:rsidP="00734887">
      <w:pPr>
        <w:pStyle w:val="ListeParagraf"/>
        <w:numPr>
          <w:ilvl w:val="0"/>
          <w:numId w:val="44"/>
        </w:numPr>
        <w:spacing w:line="276" w:lineRule="auto"/>
        <w:rPr>
          <w:rFonts w:ascii="Open Sans" w:eastAsia="Arial" w:hAnsi="Open Sans" w:cs="Open Sans"/>
          <w:bCs/>
          <w:i/>
          <w:color w:val="FF0000"/>
          <w:sz w:val="22"/>
          <w:szCs w:val="22"/>
          <w:lang w:val="tr-TR"/>
        </w:rPr>
      </w:pPr>
      <w:r w:rsidRPr="00601392">
        <w:rPr>
          <w:rFonts w:ascii="Open Sans" w:eastAsia="Arial" w:hAnsi="Open Sans" w:cs="Open Sans"/>
          <w:b/>
          <w:bCs/>
          <w:i/>
          <w:color w:val="FF0000"/>
          <w:sz w:val="22"/>
          <w:szCs w:val="22"/>
          <w:lang w:val="tr-TR"/>
        </w:rPr>
        <w:t xml:space="preserve">Topluluğun sahipliğini ve dayanıklılığını güçlendirmek </w:t>
      </w:r>
      <w:r w:rsidRPr="00601392">
        <w:rPr>
          <w:rFonts w:ascii="Open Sans" w:eastAsia="Arial" w:hAnsi="Open Sans" w:cs="Open Sans"/>
          <w:i/>
          <w:color w:val="FF0000"/>
          <w:sz w:val="22"/>
          <w:szCs w:val="22"/>
          <w:lang w:val="tr-TR"/>
        </w:rPr>
        <w:t>- topluluk üyeleriyle faydalanıcılardan ziyade ortaklar olarak çalışarak</w:t>
      </w:r>
    </w:p>
    <w:p w14:paraId="404BE8A3" w14:textId="6AB379BA" w:rsidR="00ED4F13" w:rsidRPr="00601392" w:rsidRDefault="001F507E" w:rsidP="001F507E">
      <w:pPr>
        <w:pStyle w:val="ListeParagraf"/>
        <w:numPr>
          <w:ilvl w:val="0"/>
          <w:numId w:val="44"/>
        </w:numPr>
        <w:spacing w:line="276" w:lineRule="auto"/>
        <w:rPr>
          <w:rFonts w:ascii="Open Sans" w:eastAsia="Arial" w:hAnsi="Open Sans" w:cs="Open Sans"/>
          <w:b/>
          <w:bCs/>
          <w:i/>
          <w:color w:val="FF0000"/>
          <w:sz w:val="22"/>
          <w:szCs w:val="22"/>
          <w:lang w:val="tr-TR"/>
        </w:rPr>
      </w:pPr>
      <w:r w:rsidRPr="00601392">
        <w:rPr>
          <w:rFonts w:ascii="Open Sans" w:eastAsia="Arial" w:hAnsi="Open Sans" w:cs="Open Sans"/>
          <w:b/>
          <w:bCs/>
          <w:i/>
          <w:color w:val="FF0000"/>
          <w:sz w:val="22"/>
          <w:szCs w:val="22"/>
          <w:lang w:val="tr-TR"/>
        </w:rPr>
        <w:lastRenderedPageBreak/>
        <w:t xml:space="preserve">Kendi taahhütlerimizi yerine getirmek </w:t>
      </w:r>
      <w:r w:rsidRPr="00601392">
        <w:rPr>
          <w:rFonts w:ascii="Open Sans" w:eastAsia="Arial" w:hAnsi="Open Sans" w:cs="Open Sans"/>
          <w:i/>
          <w:color w:val="FF0000"/>
          <w:sz w:val="22"/>
          <w:szCs w:val="22"/>
          <w:lang w:val="tr-TR"/>
        </w:rPr>
        <w:t>–Davranış Kuralları ve Hareket Genelindeki Taahhütler de dahil olmak üzere.</w:t>
      </w:r>
    </w:p>
    <w:p w14:paraId="31BAEA18" w14:textId="77777777" w:rsidR="001F507E" w:rsidRPr="00601392" w:rsidRDefault="001F507E" w:rsidP="001F507E">
      <w:pPr>
        <w:pStyle w:val="ListeParagraf"/>
        <w:spacing w:line="276" w:lineRule="auto"/>
        <w:rPr>
          <w:rFonts w:ascii="Open Sans" w:eastAsia="Arial" w:hAnsi="Open Sans" w:cs="Open Sans"/>
          <w:b/>
          <w:sz w:val="22"/>
          <w:szCs w:val="22"/>
          <w:lang w:val="tr-TR"/>
        </w:rPr>
      </w:pPr>
    </w:p>
    <w:p w14:paraId="6D3397B1" w14:textId="5D66934D" w:rsidR="00446A54" w:rsidRPr="00601392" w:rsidRDefault="00446A54">
      <w:pPr>
        <w:spacing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 xml:space="preserve">3. </w:t>
      </w:r>
      <w:r w:rsidR="00573BAB" w:rsidRPr="00601392">
        <w:rPr>
          <w:rFonts w:ascii="Open Sans" w:eastAsia="Arial" w:hAnsi="Open Sans" w:cs="Open Sans"/>
          <w:b/>
          <w:sz w:val="22"/>
          <w:szCs w:val="22"/>
          <w:lang w:val="tr-TR"/>
        </w:rPr>
        <w:t xml:space="preserve">Onları doğru anlamak için </w:t>
      </w:r>
      <w:r w:rsidR="00EF10C9">
        <w:rPr>
          <w:rFonts w:ascii="Open Sans" w:eastAsia="Arial" w:hAnsi="Open Sans" w:cs="Open Sans"/>
          <w:color w:val="000000"/>
          <w:sz w:val="22"/>
          <w:szCs w:val="22"/>
          <w:lang w:val="tr-TR"/>
        </w:rPr>
        <w:t>t</w:t>
      </w:r>
      <w:r w:rsidR="00EF10C9" w:rsidRPr="00601392">
        <w:rPr>
          <w:rFonts w:ascii="Open Sans" w:eastAsia="Arial" w:hAnsi="Open Sans" w:cs="Open Sans"/>
          <w:color w:val="000000"/>
          <w:sz w:val="22"/>
          <w:szCs w:val="22"/>
          <w:lang w:val="tr-TR"/>
        </w:rPr>
        <w:t>oplu</w:t>
      </w:r>
      <w:r w:rsidR="00EF10C9">
        <w:rPr>
          <w:rFonts w:ascii="Open Sans" w:eastAsia="Arial" w:hAnsi="Open Sans" w:cs="Open Sans"/>
          <w:color w:val="000000"/>
          <w:sz w:val="22"/>
          <w:szCs w:val="22"/>
          <w:lang w:val="tr-TR"/>
        </w:rPr>
        <w:t>luk</w:t>
      </w:r>
      <w:r w:rsidR="00EF10C9" w:rsidRPr="00601392">
        <w:rPr>
          <w:rFonts w:ascii="Open Sans" w:eastAsia="Arial" w:hAnsi="Open Sans" w:cs="Open Sans"/>
          <w:color w:val="000000"/>
          <w:sz w:val="22"/>
          <w:szCs w:val="22"/>
          <w:lang w:val="tr-TR"/>
        </w:rPr>
        <w:t xml:space="preserve"> </w:t>
      </w:r>
      <w:r w:rsidR="00573BAB" w:rsidRPr="00601392">
        <w:rPr>
          <w:rFonts w:ascii="Open Sans" w:eastAsia="Arial" w:hAnsi="Open Sans" w:cs="Open Sans"/>
          <w:b/>
          <w:sz w:val="22"/>
          <w:szCs w:val="22"/>
          <w:lang w:val="tr-TR"/>
        </w:rPr>
        <w:t>hakkında ne bilmemiz gerekiyor?</w:t>
      </w:r>
    </w:p>
    <w:p w14:paraId="2513FEAB" w14:textId="2A632636" w:rsidR="00446A54" w:rsidRPr="00601392" w:rsidRDefault="00573BAB" w:rsidP="00446A54">
      <w:pPr>
        <w:spacing w:line="276" w:lineRule="auto"/>
        <w:rPr>
          <w:rFonts w:ascii="Open Sans" w:eastAsia="Arial" w:hAnsi="Open Sans" w:cs="Open Sans"/>
          <w:b/>
          <w:i/>
          <w:color w:val="FF0000"/>
          <w:sz w:val="22"/>
          <w:szCs w:val="22"/>
          <w:lang w:val="tr-TR"/>
        </w:rPr>
      </w:pPr>
      <w:r w:rsidRPr="00601392">
        <w:rPr>
          <w:rFonts w:ascii="Open Sans" w:eastAsia="Arial" w:hAnsi="Open Sans" w:cs="Open Sans"/>
          <w:b/>
          <w:i/>
          <w:color w:val="FF0000"/>
          <w:sz w:val="22"/>
          <w:szCs w:val="22"/>
          <w:lang w:val="tr-TR"/>
        </w:rPr>
        <w:t>Cevap</w:t>
      </w:r>
    </w:p>
    <w:p w14:paraId="63C82C05" w14:textId="63C47112" w:rsidR="002F03C5" w:rsidRPr="00601392" w:rsidRDefault="002F03C5" w:rsidP="00734887">
      <w:pPr>
        <w:pStyle w:val="ListeParagraf"/>
        <w:numPr>
          <w:ilvl w:val="0"/>
          <w:numId w:val="45"/>
        </w:numPr>
        <w:spacing w:line="276" w:lineRule="auto"/>
        <w:rPr>
          <w:rFonts w:ascii="Open Sans" w:eastAsia="Arial" w:hAnsi="Open Sans" w:cs="Open Sans"/>
          <w:i/>
          <w:color w:val="FF0000"/>
          <w:sz w:val="22"/>
          <w:szCs w:val="22"/>
          <w:lang w:val="tr-TR"/>
        </w:rPr>
      </w:pPr>
      <w:r w:rsidRPr="00601392">
        <w:rPr>
          <w:rFonts w:ascii="Open Sans" w:eastAsia="Arial" w:hAnsi="Open Sans" w:cs="Open Sans"/>
          <w:b/>
          <w:bCs/>
          <w:i/>
          <w:color w:val="FF0000"/>
          <w:sz w:val="22"/>
          <w:szCs w:val="22"/>
          <w:lang w:val="tr-TR"/>
        </w:rPr>
        <w:t>Toplu</w:t>
      </w:r>
      <w:r w:rsidR="00EF10C9">
        <w:rPr>
          <w:rFonts w:ascii="Open Sans" w:eastAsia="Arial" w:hAnsi="Open Sans" w:cs="Open Sans"/>
          <w:b/>
          <w:bCs/>
          <w:i/>
          <w:color w:val="FF0000"/>
          <w:sz w:val="22"/>
          <w:szCs w:val="22"/>
          <w:lang w:val="tr-TR"/>
        </w:rPr>
        <w:t>luk</w:t>
      </w:r>
      <w:r w:rsidRPr="00601392">
        <w:rPr>
          <w:rFonts w:ascii="Open Sans" w:eastAsia="Arial" w:hAnsi="Open Sans" w:cs="Open Sans"/>
          <w:b/>
          <w:bCs/>
          <w:i/>
          <w:color w:val="FF0000"/>
          <w:sz w:val="22"/>
          <w:szCs w:val="22"/>
          <w:lang w:val="tr-TR"/>
        </w:rPr>
        <w:t xml:space="preserve"> demografisi </w:t>
      </w:r>
      <w:r w:rsidRPr="00601392">
        <w:rPr>
          <w:rFonts w:ascii="Open Sans" w:eastAsia="Arial" w:hAnsi="Open Sans" w:cs="Open Sans"/>
          <w:i/>
          <w:color w:val="FF0000"/>
          <w:sz w:val="22"/>
          <w:szCs w:val="22"/>
          <w:lang w:val="tr-TR"/>
        </w:rPr>
        <w:t>- cinsiyet, yaş, dinler, etnik gruplar, diller, eğitim, okuryazarlık, yoksulluk seviyeleri vb.</w:t>
      </w:r>
    </w:p>
    <w:p w14:paraId="02CCA726" w14:textId="7AD1AF1C" w:rsidR="00CE68A0" w:rsidRPr="00601392" w:rsidRDefault="00CE68A0" w:rsidP="00734887">
      <w:pPr>
        <w:pStyle w:val="ListeParagraf"/>
        <w:numPr>
          <w:ilvl w:val="0"/>
          <w:numId w:val="45"/>
        </w:numPr>
        <w:spacing w:line="276" w:lineRule="auto"/>
        <w:rPr>
          <w:rFonts w:ascii="Open Sans" w:eastAsia="Arial" w:hAnsi="Open Sans" w:cs="Open Sans"/>
          <w:bCs/>
          <w:i/>
          <w:color w:val="FF0000"/>
          <w:sz w:val="22"/>
          <w:szCs w:val="22"/>
          <w:lang w:val="tr-TR"/>
        </w:rPr>
      </w:pPr>
      <w:r w:rsidRPr="00601392">
        <w:rPr>
          <w:rFonts w:ascii="Open Sans" w:eastAsia="Arial" w:hAnsi="Open Sans" w:cs="Open Sans"/>
          <w:b/>
          <w:i/>
          <w:color w:val="FF0000"/>
          <w:sz w:val="22"/>
          <w:szCs w:val="22"/>
          <w:lang w:val="tr-TR"/>
        </w:rPr>
        <w:t xml:space="preserve">Yapılar - </w:t>
      </w:r>
      <w:r w:rsidRPr="00601392">
        <w:rPr>
          <w:rFonts w:ascii="Open Sans" w:eastAsia="Arial" w:hAnsi="Open Sans" w:cs="Open Sans"/>
          <w:bCs/>
          <w:i/>
          <w:color w:val="FF0000"/>
          <w:sz w:val="22"/>
          <w:szCs w:val="22"/>
          <w:lang w:val="tr-TR"/>
        </w:rPr>
        <w:t>Mevcut hizmetler de dahil olmak üzere liderler, gruplar ve diğer paydaşlar</w:t>
      </w:r>
    </w:p>
    <w:p w14:paraId="25614BD3" w14:textId="6173F645" w:rsidR="008E79EB" w:rsidRPr="00601392" w:rsidRDefault="008E79EB" w:rsidP="00734887">
      <w:pPr>
        <w:pStyle w:val="ListeParagraf"/>
        <w:numPr>
          <w:ilvl w:val="0"/>
          <w:numId w:val="45"/>
        </w:numPr>
        <w:spacing w:line="276" w:lineRule="auto"/>
        <w:rPr>
          <w:rFonts w:ascii="Open Sans" w:eastAsia="Arial" w:hAnsi="Open Sans" w:cs="Open Sans"/>
          <w:i/>
          <w:color w:val="FF0000"/>
          <w:sz w:val="22"/>
          <w:szCs w:val="22"/>
          <w:lang w:val="tr-TR"/>
        </w:rPr>
      </w:pPr>
      <w:r w:rsidRPr="00601392">
        <w:rPr>
          <w:rFonts w:ascii="Open Sans" w:eastAsia="Arial" w:hAnsi="Open Sans" w:cs="Open Sans"/>
          <w:b/>
          <w:bCs/>
          <w:i/>
          <w:color w:val="FF0000"/>
          <w:sz w:val="22"/>
          <w:szCs w:val="22"/>
          <w:lang w:val="tr-TR"/>
        </w:rPr>
        <w:t xml:space="preserve">Topluluk ilişkileri </w:t>
      </w:r>
      <w:r w:rsidRPr="00601392">
        <w:rPr>
          <w:rFonts w:ascii="Open Sans" w:eastAsia="Arial" w:hAnsi="Open Sans" w:cs="Open Sans"/>
          <w:i/>
          <w:color w:val="FF0000"/>
          <w:sz w:val="22"/>
          <w:szCs w:val="22"/>
          <w:lang w:val="tr-TR"/>
        </w:rPr>
        <w:t>- farklı gruplar arasındaki ilişkiler, karar alma süreçleri, güç dinamikleri, kırılganlıklar, güven düzeyleri, herhangi bir çatışma veya gerilim</w:t>
      </w:r>
    </w:p>
    <w:p w14:paraId="52AE0659" w14:textId="3189D1C7" w:rsidR="00E85BE6" w:rsidRPr="00601392" w:rsidRDefault="00E85BE6" w:rsidP="00734887">
      <w:pPr>
        <w:pStyle w:val="ListeParagraf"/>
        <w:numPr>
          <w:ilvl w:val="0"/>
          <w:numId w:val="45"/>
        </w:numPr>
        <w:spacing w:line="276" w:lineRule="auto"/>
        <w:rPr>
          <w:rFonts w:ascii="Open Sans" w:eastAsia="Arial" w:hAnsi="Open Sans" w:cs="Open Sans"/>
          <w:bCs/>
          <w:i/>
          <w:color w:val="FF0000"/>
          <w:sz w:val="22"/>
          <w:szCs w:val="22"/>
          <w:lang w:val="tr-TR"/>
        </w:rPr>
      </w:pPr>
      <w:r w:rsidRPr="00601392">
        <w:rPr>
          <w:rFonts w:ascii="Open Sans" w:eastAsia="Arial" w:hAnsi="Open Sans" w:cs="Open Sans"/>
          <w:b/>
          <w:bCs/>
          <w:i/>
          <w:color w:val="FF0000"/>
          <w:sz w:val="22"/>
          <w:szCs w:val="22"/>
          <w:lang w:val="tr-TR"/>
        </w:rPr>
        <w:t xml:space="preserve">İletişim </w:t>
      </w:r>
      <w:r w:rsidRPr="00601392">
        <w:rPr>
          <w:rFonts w:ascii="Open Sans" w:eastAsia="Arial" w:hAnsi="Open Sans" w:cs="Open Sans"/>
          <w:i/>
          <w:color w:val="FF0000"/>
          <w:sz w:val="22"/>
          <w:szCs w:val="22"/>
          <w:lang w:val="tr-TR"/>
        </w:rPr>
        <w:t>- iletişim kanalları ve güvenilir kaynaklar ve karşılaşılan engeller</w:t>
      </w:r>
    </w:p>
    <w:p w14:paraId="5D9131A8" w14:textId="65E91C8F" w:rsidR="0062411C" w:rsidRPr="00601392" w:rsidRDefault="0062411C" w:rsidP="00734887">
      <w:pPr>
        <w:pStyle w:val="ListeParagraf"/>
        <w:numPr>
          <w:ilvl w:val="0"/>
          <w:numId w:val="45"/>
        </w:numPr>
        <w:spacing w:line="276" w:lineRule="auto"/>
        <w:rPr>
          <w:rFonts w:ascii="Open Sans" w:eastAsia="Arial" w:hAnsi="Open Sans" w:cs="Open Sans"/>
          <w:i/>
          <w:color w:val="FF0000"/>
          <w:sz w:val="22"/>
          <w:szCs w:val="22"/>
          <w:lang w:val="tr-TR"/>
        </w:rPr>
      </w:pPr>
      <w:r w:rsidRPr="00601392">
        <w:rPr>
          <w:rFonts w:ascii="Open Sans" w:eastAsia="Arial" w:hAnsi="Open Sans" w:cs="Open Sans"/>
          <w:b/>
          <w:bCs/>
          <w:i/>
          <w:color w:val="FF0000"/>
          <w:sz w:val="22"/>
          <w:szCs w:val="22"/>
          <w:lang w:val="tr-TR"/>
        </w:rPr>
        <w:t xml:space="preserve">Kültür ve inançlar </w:t>
      </w:r>
      <w:r w:rsidRPr="00601392">
        <w:rPr>
          <w:rFonts w:ascii="Open Sans" w:eastAsia="Arial" w:hAnsi="Open Sans" w:cs="Open Sans"/>
          <w:i/>
          <w:color w:val="FF0000"/>
          <w:sz w:val="22"/>
          <w:szCs w:val="22"/>
          <w:lang w:val="tr-TR"/>
        </w:rPr>
        <w:t>- cinsiyet rolleri, farklı gruplara yönelik tutumlar, ayrımcılık, sosyal normlar, geleneksel inançlar, söylentiler dahil olmak üzere kültür, değer ve inançlar</w:t>
      </w:r>
    </w:p>
    <w:p w14:paraId="1CF61538" w14:textId="511D6477" w:rsidR="00975E49" w:rsidRPr="00601392" w:rsidRDefault="00280A7A" w:rsidP="00975E49">
      <w:pPr>
        <w:pStyle w:val="ListeParagraf"/>
        <w:numPr>
          <w:ilvl w:val="0"/>
          <w:numId w:val="45"/>
        </w:numPr>
        <w:spacing w:line="276" w:lineRule="auto"/>
        <w:rPr>
          <w:rFonts w:ascii="Open Sans" w:eastAsia="Arial" w:hAnsi="Open Sans" w:cs="Open Sans"/>
          <w:bCs/>
          <w:i/>
          <w:color w:val="FF0000"/>
          <w:sz w:val="22"/>
          <w:szCs w:val="22"/>
          <w:lang w:val="tr-TR"/>
        </w:rPr>
      </w:pPr>
      <w:r w:rsidRPr="00601392">
        <w:rPr>
          <w:rFonts w:ascii="Open Sans" w:eastAsia="Arial" w:hAnsi="Open Sans" w:cs="Open Sans"/>
          <w:b/>
          <w:bCs/>
          <w:i/>
          <w:color w:val="FF0000"/>
          <w:sz w:val="22"/>
          <w:szCs w:val="22"/>
          <w:lang w:val="tr-TR"/>
        </w:rPr>
        <w:t xml:space="preserve">Toplumun ihtiyaçları ve kapasitesi </w:t>
      </w:r>
      <w:r w:rsidRPr="00601392">
        <w:rPr>
          <w:rFonts w:ascii="Open Sans" w:eastAsia="Arial" w:hAnsi="Open Sans" w:cs="Open Sans"/>
          <w:i/>
          <w:color w:val="FF0000"/>
          <w:sz w:val="22"/>
          <w:szCs w:val="22"/>
          <w:lang w:val="tr-TR"/>
        </w:rPr>
        <w:t xml:space="preserve">- temel ihtiyaçlar, kaynaklar, farklı grupların kapasiteleri, </w:t>
      </w:r>
      <w:r w:rsidR="00EF10C9">
        <w:rPr>
          <w:rFonts w:ascii="Open Sans" w:eastAsia="Arial" w:hAnsi="Open Sans" w:cs="Open Sans"/>
          <w:color w:val="000000"/>
          <w:sz w:val="22"/>
          <w:szCs w:val="22"/>
          <w:lang w:val="tr-TR"/>
        </w:rPr>
        <w:t>t</w:t>
      </w:r>
      <w:r w:rsidR="00EF10C9" w:rsidRPr="00601392">
        <w:rPr>
          <w:rFonts w:ascii="Open Sans" w:eastAsia="Arial" w:hAnsi="Open Sans" w:cs="Open Sans"/>
          <w:color w:val="000000"/>
          <w:sz w:val="22"/>
          <w:szCs w:val="22"/>
          <w:lang w:val="tr-TR"/>
        </w:rPr>
        <w:t>oplu</w:t>
      </w:r>
      <w:r w:rsidR="00EF10C9">
        <w:rPr>
          <w:rFonts w:ascii="Open Sans" w:eastAsia="Arial" w:hAnsi="Open Sans" w:cs="Open Sans"/>
          <w:color w:val="000000"/>
          <w:sz w:val="22"/>
          <w:szCs w:val="22"/>
          <w:lang w:val="tr-TR"/>
        </w:rPr>
        <w:t>luk</w:t>
      </w:r>
      <w:r w:rsidR="00EF10C9" w:rsidRPr="00601392">
        <w:rPr>
          <w:rFonts w:ascii="Open Sans" w:eastAsia="Arial" w:hAnsi="Open Sans" w:cs="Open Sans"/>
          <w:color w:val="000000"/>
          <w:sz w:val="22"/>
          <w:szCs w:val="22"/>
          <w:lang w:val="tr-TR"/>
        </w:rPr>
        <w:t xml:space="preserve"> </w:t>
      </w:r>
      <w:r w:rsidRPr="00601392">
        <w:rPr>
          <w:rFonts w:ascii="Open Sans" w:eastAsia="Arial" w:hAnsi="Open Sans" w:cs="Open Sans"/>
          <w:i/>
          <w:color w:val="FF0000"/>
          <w:sz w:val="22"/>
          <w:szCs w:val="22"/>
          <w:lang w:val="tr-TR"/>
        </w:rPr>
        <w:t>tarafından halihazırda gerçekleştirilen eylemler, geleneksel bilgi</w:t>
      </w:r>
    </w:p>
    <w:p w14:paraId="277E7726" w14:textId="0A79DFC4" w:rsidR="00446A54" w:rsidRPr="00601392" w:rsidRDefault="00975E49" w:rsidP="00975E49">
      <w:pPr>
        <w:pStyle w:val="ListeParagraf"/>
        <w:numPr>
          <w:ilvl w:val="0"/>
          <w:numId w:val="45"/>
        </w:numPr>
        <w:spacing w:line="276" w:lineRule="auto"/>
        <w:rPr>
          <w:rFonts w:ascii="Open Sans" w:eastAsia="Arial" w:hAnsi="Open Sans" w:cs="Open Sans"/>
          <w:bCs/>
          <w:i/>
          <w:color w:val="FF0000"/>
          <w:sz w:val="22"/>
          <w:szCs w:val="22"/>
          <w:lang w:val="tr-TR"/>
        </w:rPr>
      </w:pPr>
      <w:r w:rsidRPr="00601392">
        <w:rPr>
          <w:rFonts w:ascii="Open Sans" w:eastAsia="Arial" w:hAnsi="Open Sans" w:cs="Open Sans"/>
          <w:b/>
          <w:bCs/>
          <w:i/>
          <w:color w:val="FF0000"/>
          <w:sz w:val="22"/>
          <w:szCs w:val="22"/>
          <w:lang w:val="tr-TR"/>
        </w:rPr>
        <w:t>Algılar ve güven -</w:t>
      </w:r>
      <w:r w:rsidRPr="00601392">
        <w:rPr>
          <w:rFonts w:ascii="Open Sans" w:eastAsia="Arial" w:hAnsi="Open Sans" w:cs="Open Sans"/>
          <w:i/>
          <w:color w:val="FF0000"/>
          <w:sz w:val="22"/>
          <w:szCs w:val="22"/>
          <w:lang w:val="tr-TR"/>
        </w:rPr>
        <w:t xml:space="preserve"> toplu</w:t>
      </w:r>
      <w:r w:rsidR="00EF10C9">
        <w:rPr>
          <w:rFonts w:ascii="Open Sans" w:eastAsia="Arial" w:hAnsi="Open Sans" w:cs="Open Sans"/>
          <w:i/>
          <w:color w:val="FF0000"/>
          <w:sz w:val="22"/>
          <w:szCs w:val="22"/>
          <w:lang w:val="tr-TR"/>
        </w:rPr>
        <w:t>luğ</w:t>
      </w:r>
      <w:r w:rsidRPr="00601392">
        <w:rPr>
          <w:rFonts w:ascii="Open Sans" w:eastAsia="Arial" w:hAnsi="Open Sans" w:cs="Open Sans"/>
          <w:i/>
          <w:color w:val="FF0000"/>
          <w:sz w:val="22"/>
          <w:szCs w:val="22"/>
          <w:lang w:val="tr-TR"/>
        </w:rPr>
        <w:t xml:space="preserve">un Ulusal </w:t>
      </w:r>
      <w:r w:rsidR="007C7CAA" w:rsidRPr="00601392">
        <w:rPr>
          <w:rFonts w:ascii="Open Sans" w:eastAsia="Arial" w:hAnsi="Open Sans" w:cs="Open Sans"/>
          <w:i/>
          <w:color w:val="FF0000"/>
          <w:sz w:val="22"/>
          <w:szCs w:val="22"/>
          <w:lang w:val="tr-TR"/>
        </w:rPr>
        <w:t>Dernek</w:t>
      </w:r>
      <w:r w:rsidRPr="00601392">
        <w:rPr>
          <w:rFonts w:ascii="Open Sans" w:eastAsia="Arial" w:hAnsi="Open Sans" w:cs="Open Sans"/>
          <w:i/>
          <w:color w:val="FF0000"/>
          <w:sz w:val="22"/>
          <w:szCs w:val="22"/>
          <w:lang w:val="tr-TR"/>
        </w:rPr>
        <w:t xml:space="preserve"> hakkında ne bildiği ve ne düşündüğü ve güven düzeyleri.</w:t>
      </w:r>
    </w:p>
    <w:p w14:paraId="7AC990DD" w14:textId="041D5CCB" w:rsidR="00446A54" w:rsidRPr="00601392" w:rsidRDefault="00446A54" w:rsidP="00446A54">
      <w:pPr>
        <w:spacing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 xml:space="preserve">4. </w:t>
      </w:r>
      <w:r w:rsidR="004045E9" w:rsidRPr="00601392">
        <w:rPr>
          <w:rFonts w:ascii="Open Sans" w:eastAsia="Arial" w:hAnsi="Open Sans" w:cs="Open Sans"/>
          <w:b/>
          <w:sz w:val="22"/>
          <w:szCs w:val="22"/>
          <w:lang w:val="tr-TR"/>
        </w:rPr>
        <w:t>Topluluklarla paylaşmamız gereken üç bilgi türünü sayabilir misiniz</w:t>
      </w:r>
      <w:r w:rsidRPr="00601392">
        <w:rPr>
          <w:rFonts w:ascii="Open Sans" w:eastAsia="Arial" w:hAnsi="Open Sans" w:cs="Open Sans"/>
          <w:b/>
          <w:sz w:val="22"/>
          <w:szCs w:val="22"/>
          <w:lang w:val="tr-TR"/>
        </w:rPr>
        <w:t>?</w:t>
      </w:r>
    </w:p>
    <w:p w14:paraId="21C76B0B" w14:textId="7F63AD65" w:rsidR="00446A54" w:rsidRPr="00601392" w:rsidRDefault="005354F8" w:rsidP="00446A54">
      <w:pPr>
        <w:spacing w:line="276" w:lineRule="auto"/>
        <w:rPr>
          <w:rFonts w:ascii="Open Sans" w:eastAsia="Arial" w:hAnsi="Open Sans" w:cs="Open Sans"/>
          <w:b/>
          <w:i/>
          <w:color w:val="FF0000"/>
          <w:sz w:val="22"/>
          <w:szCs w:val="22"/>
          <w:lang w:val="tr-TR"/>
        </w:rPr>
      </w:pPr>
      <w:r w:rsidRPr="00601392">
        <w:rPr>
          <w:rFonts w:ascii="Open Sans" w:eastAsia="Arial" w:hAnsi="Open Sans" w:cs="Open Sans"/>
          <w:b/>
          <w:i/>
          <w:color w:val="FF0000"/>
          <w:sz w:val="22"/>
          <w:szCs w:val="22"/>
          <w:lang w:val="tr-TR"/>
        </w:rPr>
        <w:t>Cevap</w:t>
      </w:r>
    </w:p>
    <w:p w14:paraId="1E795FE2" w14:textId="527711B9" w:rsidR="005354F8" w:rsidRPr="00601392" w:rsidRDefault="005354F8" w:rsidP="005354F8">
      <w:pPr>
        <w:numPr>
          <w:ilvl w:val="0"/>
          <w:numId w:val="46"/>
        </w:numPr>
        <w:spacing w:line="276" w:lineRule="auto"/>
        <w:rPr>
          <w:rFonts w:ascii="Open Sans" w:eastAsia="Arial" w:hAnsi="Open Sans" w:cs="Open Sans"/>
          <w:i/>
          <w:color w:val="FF0000"/>
          <w:sz w:val="22"/>
          <w:szCs w:val="22"/>
          <w:lang w:val="tr-TR"/>
        </w:rPr>
      </w:pPr>
      <w:r w:rsidRPr="00601392">
        <w:rPr>
          <w:rFonts w:ascii="Open Sans" w:eastAsia="Arial" w:hAnsi="Open Sans" w:cs="Open Sans"/>
          <w:i/>
          <w:color w:val="FF0000"/>
          <w:sz w:val="22"/>
          <w:szCs w:val="22"/>
          <w:lang w:val="tr-TR"/>
        </w:rPr>
        <w:t>Organizasyon hakkında</w:t>
      </w:r>
    </w:p>
    <w:p w14:paraId="316017F3" w14:textId="5AD1EC6D" w:rsidR="005354F8" w:rsidRPr="00601392" w:rsidRDefault="005354F8" w:rsidP="005354F8">
      <w:pPr>
        <w:numPr>
          <w:ilvl w:val="0"/>
          <w:numId w:val="46"/>
        </w:numPr>
        <w:spacing w:line="276" w:lineRule="auto"/>
        <w:rPr>
          <w:rFonts w:ascii="Open Sans" w:eastAsia="Arial" w:hAnsi="Open Sans" w:cs="Open Sans"/>
          <w:i/>
          <w:color w:val="FF0000"/>
          <w:sz w:val="22"/>
          <w:szCs w:val="22"/>
          <w:lang w:val="tr-TR"/>
        </w:rPr>
      </w:pPr>
      <w:r w:rsidRPr="00601392">
        <w:rPr>
          <w:rFonts w:ascii="Open Sans" w:eastAsia="Arial" w:hAnsi="Open Sans" w:cs="Open Sans"/>
          <w:i/>
          <w:color w:val="FF0000"/>
          <w:sz w:val="22"/>
          <w:szCs w:val="22"/>
          <w:lang w:val="tr-TR"/>
        </w:rPr>
        <w:t>Personel ve gönüllü davranışları</w:t>
      </w:r>
    </w:p>
    <w:p w14:paraId="57875B9D" w14:textId="7C65D566" w:rsidR="005354F8" w:rsidRPr="00601392" w:rsidRDefault="005354F8" w:rsidP="005354F8">
      <w:pPr>
        <w:numPr>
          <w:ilvl w:val="0"/>
          <w:numId w:val="46"/>
        </w:numPr>
        <w:spacing w:line="276" w:lineRule="auto"/>
        <w:rPr>
          <w:rFonts w:ascii="Open Sans" w:eastAsia="Arial" w:hAnsi="Open Sans" w:cs="Open Sans"/>
          <w:i/>
          <w:color w:val="FF0000"/>
          <w:sz w:val="22"/>
          <w:szCs w:val="22"/>
          <w:lang w:val="tr-TR"/>
        </w:rPr>
      </w:pPr>
      <w:r w:rsidRPr="00601392">
        <w:rPr>
          <w:rFonts w:ascii="Open Sans" w:eastAsia="Arial" w:hAnsi="Open Sans" w:cs="Open Sans"/>
          <w:i/>
          <w:color w:val="FF0000"/>
          <w:sz w:val="22"/>
          <w:szCs w:val="22"/>
          <w:lang w:val="tr-TR"/>
        </w:rPr>
        <w:t>Değerlendirme planları ve süreçleri</w:t>
      </w:r>
    </w:p>
    <w:p w14:paraId="649D69FA" w14:textId="77777777" w:rsidR="005354F8" w:rsidRPr="00601392" w:rsidRDefault="005354F8" w:rsidP="005354F8">
      <w:pPr>
        <w:spacing w:line="276" w:lineRule="auto"/>
        <w:ind w:left="360"/>
        <w:rPr>
          <w:rFonts w:ascii="Open Sans" w:eastAsia="Arial" w:hAnsi="Open Sans" w:cs="Open Sans"/>
          <w:i/>
          <w:color w:val="FF0000"/>
          <w:sz w:val="22"/>
          <w:szCs w:val="22"/>
          <w:lang w:val="tr-TR"/>
        </w:rPr>
      </w:pPr>
      <w:r w:rsidRPr="00601392">
        <w:rPr>
          <w:rFonts w:ascii="Open Sans" w:eastAsia="Arial" w:hAnsi="Open Sans" w:cs="Open Sans"/>
          <w:i/>
          <w:color w:val="FF0000"/>
          <w:sz w:val="22"/>
          <w:szCs w:val="22"/>
          <w:lang w:val="tr-TR"/>
        </w:rPr>
        <w:t>4.</w:t>
      </w:r>
      <w:r w:rsidRPr="00601392">
        <w:rPr>
          <w:rFonts w:ascii="Open Sans" w:eastAsia="Arial" w:hAnsi="Open Sans" w:cs="Open Sans"/>
          <w:i/>
          <w:color w:val="FF0000"/>
          <w:sz w:val="22"/>
          <w:szCs w:val="22"/>
          <w:lang w:val="tr-TR"/>
        </w:rPr>
        <w:tab/>
        <w:t>Program amaçları, zaman çizelgeleri ve faaliyet detayları</w:t>
      </w:r>
    </w:p>
    <w:p w14:paraId="79EB36FE" w14:textId="77777777" w:rsidR="005354F8" w:rsidRPr="00601392" w:rsidRDefault="005354F8" w:rsidP="005354F8">
      <w:pPr>
        <w:spacing w:line="276" w:lineRule="auto"/>
        <w:ind w:left="360"/>
        <w:rPr>
          <w:rFonts w:ascii="Open Sans" w:eastAsia="Arial" w:hAnsi="Open Sans" w:cs="Open Sans"/>
          <w:i/>
          <w:color w:val="FF0000"/>
          <w:sz w:val="22"/>
          <w:szCs w:val="22"/>
          <w:lang w:val="tr-TR"/>
        </w:rPr>
      </w:pPr>
      <w:r w:rsidRPr="00601392">
        <w:rPr>
          <w:rFonts w:ascii="Open Sans" w:eastAsia="Arial" w:hAnsi="Open Sans" w:cs="Open Sans"/>
          <w:i/>
          <w:color w:val="FF0000"/>
          <w:sz w:val="22"/>
          <w:szCs w:val="22"/>
          <w:lang w:val="tr-TR"/>
        </w:rPr>
        <w:t>5.</w:t>
      </w:r>
      <w:r w:rsidRPr="00601392">
        <w:rPr>
          <w:rFonts w:ascii="Open Sans" w:eastAsia="Arial" w:hAnsi="Open Sans" w:cs="Open Sans"/>
          <w:i/>
          <w:color w:val="FF0000"/>
          <w:sz w:val="22"/>
          <w:szCs w:val="22"/>
          <w:lang w:val="tr-TR"/>
        </w:rPr>
        <w:tab/>
        <w:t>Seçim kriterleri ve dağıtım süreçleri</w:t>
      </w:r>
    </w:p>
    <w:p w14:paraId="38CE6099" w14:textId="77777777" w:rsidR="005354F8" w:rsidRPr="00601392" w:rsidRDefault="005354F8" w:rsidP="005354F8">
      <w:pPr>
        <w:spacing w:line="276" w:lineRule="auto"/>
        <w:ind w:left="360"/>
        <w:rPr>
          <w:rFonts w:ascii="Open Sans" w:eastAsia="Arial" w:hAnsi="Open Sans" w:cs="Open Sans"/>
          <w:i/>
          <w:color w:val="FF0000"/>
          <w:sz w:val="22"/>
          <w:szCs w:val="22"/>
          <w:lang w:val="tr-TR"/>
        </w:rPr>
      </w:pPr>
      <w:r w:rsidRPr="00601392">
        <w:rPr>
          <w:rFonts w:ascii="Open Sans" w:eastAsia="Arial" w:hAnsi="Open Sans" w:cs="Open Sans"/>
          <w:i/>
          <w:color w:val="FF0000"/>
          <w:sz w:val="22"/>
          <w:szCs w:val="22"/>
          <w:lang w:val="tr-TR"/>
        </w:rPr>
        <w:t>6.</w:t>
      </w:r>
      <w:r w:rsidRPr="00601392">
        <w:rPr>
          <w:rFonts w:ascii="Open Sans" w:eastAsia="Arial" w:hAnsi="Open Sans" w:cs="Open Sans"/>
          <w:i/>
          <w:color w:val="FF0000"/>
          <w:sz w:val="22"/>
          <w:szCs w:val="22"/>
          <w:lang w:val="tr-TR"/>
        </w:rPr>
        <w:tab/>
        <w:t>Gecikmeler ve zorluklar</w:t>
      </w:r>
    </w:p>
    <w:p w14:paraId="7F8253F2" w14:textId="77777777" w:rsidR="005354F8" w:rsidRPr="00601392" w:rsidRDefault="005354F8" w:rsidP="005354F8">
      <w:pPr>
        <w:spacing w:line="276" w:lineRule="auto"/>
        <w:ind w:left="360"/>
        <w:rPr>
          <w:rFonts w:ascii="Open Sans" w:eastAsia="Arial" w:hAnsi="Open Sans" w:cs="Open Sans"/>
          <w:i/>
          <w:color w:val="FF0000"/>
          <w:sz w:val="22"/>
          <w:szCs w:val="22"/>
          <w:lang w:val="tr-TR"/>
        </w:rPr>
      </w:pPr>
      <w:r w:rsidRPr="00601392">
        <w:rPr>
          <w:rFonts w:ascii="Open Sans" w:eastAsia="Arial" w:hAnsi="Open Sans" w:cs="Open Sans"/>
          <w:i/>
          <w:color w:val="FF0000"/>
          <w:sz w:val="22"/>
          <w:szCs w:val="22"/>
          <w:lang w:val="tr-TR"/>
        </w:rPr>
        <w:t>7.</w:t>
      </w:r>
      <w:r w:rsidRPr="00601392">
        <w:rPr>
          <w:rFonts w:ascii="Open Sans" w:eastAsia="Arial" w:hAnsi="Open Sans" w:cs="Open Sans"/>
          <w:i/>
          <w:color w:val="FF0000"/>
          <w:sz w:val="22"/>
          <w:szCs w:val="22"/>
          <w:lang w:val="tr-TR"/>
        </w:rPr>
        <w:tab/>
        <w:t>Herhangi bir komitenin ayrıntıları da dahil olmak üzere nasıl katılım sağlanacağı</w:t>
      </w:r>
    </w:p>
    <w:p w14:paraId="59882C89" w14:textId="77777777" w:rsidR="005354F8" w:rsidRPr="00601392" w:rsidRDefault="005354F8" w:rsidP="005354F8">
      <w:pPr>
        <w:spacing w:line="276" w:lineRule="auto"/>
        <w:ind w:left="360"/>
        <w:rPr>
          <w:rFonts w:ascii="Open Sans" w:eastAsia="Arial" w:hAnsi="Open Sans" w:cs="Open Sans"/>
          <w:i/>
          <w:color w:val="FF0000"/>
          <w:sz w:val="22"/>
          <w:szCs w:val="22"/>
          <w:lang w:val="tr-TR"/>
        </w:rPr>
      </w:pPr>
      <w:r w:rsidRPr="00601392">
        <w:rPr>
          <w:rFonts w:ascii="Open Sans" w:eastAsia="Arial" w:hAnsi="Open Sans" w:cs="Open Sans"/>
          <w:i/>
          <w:color w:val="FF0000"/>
          <w:sz w:val="22"/>
          <w:szCs w:val="22"/>
          <w:lang w:val="tr-TR"/>
        </w:rPr>
        <w:t>8.</w:t>
      </w:r>
      <w:r w:rsidRPr="00601392">
        <w:rPr>
          <w:rFonts w:ascii="Open Sans" w:eastAsia="Arial" w:hAnsi="Open Sans" w:cs="Open Sans"/>
          <w:i/>
          <w:color w:val="FF0000"/>
          <w:sz w:val="22"/>
          <w:szCs w:val="22"/>
          <w:lang w:val="tr-TR"/>
        </w:rPr>
        <w:tab/>
        <w:t>Geri bildirim mekanizması</w:t>
      </w:r>
    </w:p>
    <w:p w14:paraId="2D021889" w14:textId="77777777" w:rsidR="00577B8E" w:rsidRPr="00601392" w:rsidRDefault="005354F8" w:rsidP="005354F8">
      <w:pPr>
        <w:spacing w:line="276" w:lineRule="auto"/>
        <w:ind w:left="360"/>
        <w:rPr>
          <w:rFonts w:ascii="Open Sans" w:eastAsia="Arial" w:hAnsi="Open Sans" w:cs="Open Sans"/>
          <w:i/>
          <w:color w:val="FF0000"/>
          <w:sz w:val="22"/>
          <w:szCs w:val="22"/>
          <w:lang w:val="tr-TR"/>
        </w:rPr>
      </w:pPr>
      <w:r w:rsidRPr="00601392">
        <w:rPr>
          <w:rFonts w:ascii="Open Sans" w:eastAsia="Arial" w:hAnsi="Open Sans" w:cs="Open Sans"/>
          <w:i/>
          <w:color w:val="FF0000"/>
          <w:sz w:val="22"/>
          <w:szCs w:val="22"/>
          <w:lang w:val="tr-TR"/>
        </w:rPr>
        <w:t>9.</w:t>
      </w:r>
      <w:r w:rsidRPr="00601392">
        <w:rPr>
          <w:rFonts w:ascii="Open Sans" w:eastAsia="Arial" w:hAnsi="Open Sans" w:cs="Open Sans"/>
          <w:i/>
          <w:color w:val="FF0000"/>
          <w:sz w:val="22"/>
          <w:szCs w:val="22"/>
          <w:lang w:val="tr-TR"/>
        </w:rPr>
        <w:tab/>
        <w:t>Geri bildirime yanıt</w:t>
      </w:r>
    </w:p>
    <w:p w14:paraId="345E170F" w14:textId="3746AA5A" w:rsidR="00B52372" w:rsidRPr="00601392" w:rsidRDefault="005354F8" w:rsidP="005354F8">
      <w:pPr>
        <w:spacing w:line="276" w:lineRule="auto"/>
        <w:ind w:left="360"/>
        <w:rPr>
          <w:rFonts w:ascii="Open Sans" w:eastAsia="Arial" w:hAnsi="Open Sans" w:cs="Open Sans"/>
          <w:i/>
          <w:color w:val="FF0000"/>
          <w:sz w:val="22"/>
          <w:szCs w:val="22"/>
          <w:lang w:val="tr-TR"/>
        </w:rPr>
      </w:pPr>
      <w:r w:rsidRPr="00601392">
        <w:rPr>
          <w:rFonts w:ascii="Open Sans" w:eastAsia="Arial" w:hAnsi="Open Sans" w:cs="Open Sans"/>
          <w:i/>
          <w:color w:val="FF0000"/>
          <w:sz w:val="22"/>
          <w:szCs w:val="22"/>
          <w:lang w:val="tr-TR"/>
        </w:rPr>
        <w:t>10.</w:t>
      </w:r>
      <w:r w:rsidRPr="00601392">
        <w:rPr>
          <w:rFonts w:ascii="Open Sans" w:eastAsia="Arial" w:hAnsi="Open Sans" w:cs="Open Sans"/>
          <w:i/>
          <w:color w:val="FF0000"/>
          <w:sz w:val="22"/>
          <w:szCs w:val="22"/>
          <w:lang w:val="tr-TR"/>
        </w:rPr>
        <w:tab/>
        <w:t>Çıkış planları</w:t>
      </w:r>
    </w:p>
    <w:p w14:paraId="0F6D6560" w14:textId="7D031DD9" w:rsidR="00B52372" w:rsidRPr="00601392" w:rsidRDefault="00B52372" w:rsidP="002D54D6">
      <w:pPr>
        <w:spacing w:line="276" w:lineRule="auto"/>
        <w:rPr>
          <w:rFonts w:ascii="Open Sans" w:eastAsia="Arial" w:hAnsi="Open Sans" w:cs="Open Sans"/>
          <w:b/>
          <w:sz w:val="22"/>
          <w:szCs w:val="22"/>
          <w:lang w:val="tr-TR"/>
        </w:rPr>
      </w:pPr>
    </w:p>
    <w:p w14:paraId="7B9D0C3C" w14:textId="52EB441F" w:rsidR="00EE07BF" w:rsidRPr="00601392" w:rsidRDefault="00EE07BF" w:rsidP="002D54D6">
      <w:pPr>
        <w:spacing w:line="276" w:lineRule="auto"/>
        <w:rPr>
          <w:rFonts w:ascii="Open Sans" w:eastAsia="Arial" w:hAnsi="Open Sans" w:cs="Open Sans"/>
          <w:b/>
          <w:sz w:val="22"/>
          <w:szCs w:val="22"/>
          <w:lang w:val="tr-TR"/>
        </w:rPr>
      </w:pPr>
    </w:p>
    <w:p w14:paraId="26A12983" w14:textId="0FC24EAD" w:rsidR="00EE07BF" w:rsidRPr="00601392" w:rsidRDefault="00EE07BF" w:rsidP="002D54D6">
      <w:pPr>
        <w:spacing w:line="276" w:lineRule="auto"/>
        <w:rPr>
          <w:rFonts w:ascii="Open Sans" w:eastAsia="Arial" w:hAnsi="Open Sans" w:cs="Open Sans"/>
          <w:b/>
          <w:sz w:val="22"/>
          <w:szCs w:val="22"/>
          <w:lang w:val="tr-TR"/>
        </w:rPr>
      </w:pPr>
    </w:p>
    <w:p w14:paraId="2C50EC49" w14:textId="37857128" w:rsidR="00EE07BF" w:rsidRPr="00601392" w:rsidRDefault="00EE07BF" w:rsidP="002D54D6">
      <w:pPr>
        <w:spacing w:line="276" w:lineRule="auto"/>
        <w:rPr>
          <w:rFonts w:ascii="Open Sans" w:eastAsia="Arial" w:hAnsi="Open Sans" w:cs="Open Sans"/>
          <w:b/>
          <w:sz w:val="22"/>
          <w:szCs w:val="22"/>
          <w:lang w:val="tr-TR"/>
        </w:rPr>
      </w:pPr>
    </w:p>
    <w:p w14:paraId="1552CDB2" w14:textId="77777777" w:rsidR="00EE07BF" w:rsidRPr="00601392" w:rsidRDefault="00EE07BF" w:rsidP="002D54D6">
      <w:pPr>
        <w:spacing w:line="276" w:lineRule="auto"/>
        <w:rPr>
          <w:rFonts w:ascii="Open Sans" w:eastAsia="Arial" w:hAnsi="Open Sans" w:cs="Open Sans"/>
          <w:b/>
          <w:sz w:val="22"/>
          <w:szCs w:val="22"/>
          <w:lang w:val="tr-TR"/>
        </w:rPr>
      </w:pPr>
    </w:p>
    <w:p w14:paraId="457DA6EE" w14:textId="6E7C2CEE" w:rsidR="002D54D6" w:rsidRPr="00601392" w:rsidRDefault="002D54D6" w:rsidP="002D54D6">
      <w:pPr>
        <w:spacing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lastRenderedPageBreak/>
        <w:t xml:space="preserve">5. </w:t>
      </w:r>
      <w:r w:rsidR="00081D0F" w:rsidRPr="00601392">
        <w:rPr>
          <w:rFonts w:ascii="Open Sans" w:eastAsia="Arial" w:hAnsi="Open Sans" w:cs="Open Sans"/>
          <w:b/>
          <w:sz w:val="22"/>
          <w:szCs w:val="22"/>
          <w:lang w:val="tr-TR"/>
        </w:rPr>
        <w:t xml:space="preserve">Doğru veya Yanlış - </w:t>
      </w:r>
      <w:r w:rsidR="00123D84">
        <w:rPr>
          <w:rFonts w:ascii="Open Sans" w:eastAsia="Arial" w:hAnsi="Open Sans" w:cs="Open Sans"/>
          <w:color w:val="000000"/>
          <w:sz w:val="22"/>
          <w:szCs w:val="22"/>
          <w:lang w:val="tr-TR"/>
        </w:rPr>
        <w:t>t</w:t>
      </w:r>
      <w:r w:rsidR="00123D84" w:rsidRPr="00601392">
        <w:rPr>
          <w:rFonts w:ascii="Open Sans" w:eastAsia="Arial" w:hAnsi="Open Sans" w:cs="Open Sans"/>
          <w:color w:val="000000"/>
          <w:sz w:val="22"/>
          <w:szCs w:val="22"/>
          <w:lang w:val="tr-TR"/>
        </w:rPr>
        <w:t>oplu</w:t>
      </w:r>
      <w:r w:rsidR="00123D84">
        <w:rPr>
          <w:rFonts w:ascii="Open Sans" w:eastAsia="Arial" w:hAnsi="Open Sans" w:cs="Open Sans"/>
          <w:color w:val="000000"/>
          <w:sz w:val="22"/>
          <w:szCs w:val="22"/>
          <w:lang w:val="tr-TR"/>
        </w:rPr>
        <w:t>luk</w:t>
      </w:r>
      <w:r w:rsidR="00123D84" w:rsidRPr="00601392">
        <w:rPr>
          <w:rFonts w:ascii="Open Sans" w:eastAsia="Arial" w:hAnsi="Open Sans" w:cs="Open Sans"/>
          <w:color w:val="000000"/>
          <w:sz w:val="22"/>
          <w:szCs w:val="22"/>
          <w:lang w:val="tr-TR"/>
        </w:rPr>
        <w:t xml:space="preserve"> </w:t>
      </w:r>
      <w:r w:rsidR="00081D0F" w:rsidRPr="00601392">
        <w:rPr>
          <w:rFonts w:ascii="Open Sans" w:eastAsia="Arial" w:hAnsi="Open Sans" w:cs="Open Sans"/>
          <w:b/>
          <w:sz w:val="22"/>
          <w:szCs w:val="22"/>
          <w:lang w:val="tr-TR"/>
        </w:rPr>
        <w:t>liderlerini yeni bir projenin başlangıcından haberdar etmek ve onlardan toplu</w:t>
      </w:r>
      <w:r w:rsidR="00123D84">
        <w:rPr>
          <w:rFonts w:ascii="Open Sans" w:eastAsia="Arial" w:hAnsi="Open Sans" w:cs="Open Sans"/>
          <w:b/>
          <w:sz w:val="22"/>
          <w:szCs w:val="22"/>
          <w:lang w:val="tr-TR"/>
        </w:rPr>
        <w:t>luğ</w:t>
      </w:r>
      <w:r w:rsidR="00081D0F" w:rsidRPr="00601392">
        <w:rPr>
          <w:rFonts w:ascii="Open Sans" w:eastAsia="Arial" w:hAnsi="Open Sans" w:cs="Open Sans"/>
          <w:b/>
          <w:sz w:val="22"/>
          <w:szCs w:val="22"/>
          <w:lang w:val="tr-TR"/>
        </w:rPr>
        <w:t>un geri kalanına haber vermelerini istemek yeterli midir</w:t>
      </w:r>
      <w:r w:rsidRPr="00601392">
        <w:rPr>
          <w:rFonts w:ascii="Open Sans" w:eastAsia="Arial" w:hAnsi="Open Sans" w:cs="Open Sans"/>
          <w:b/>
          <w:sz w:val="22"/>
          <w:szCs w:val="22"/>
          <w:lang w:val="tr-TR"/>
        </w:rPr>
        <w:t xml:space="preserve">? </w:t>
      </w:r>
    </w:p>
    <w:p w14:paraId="0079C771" w14:textId="485C1540" w:rsidR="002D54D6" w:rsidRPr="00601392" w:rsidRDefault="00081D0F" w:rsidP="002D54D6">
      <w:pPr>
        <w:spacing w:line="276" w:lineRule="auto"/>
        <w:rPr>
          <w:rFonts w:ascii="Open Sans" w:eastAsia="Arial" w:hAnsi="Open Sans" w:cs="Open Sans"/>
          <w:b/>
          <w:i/>
          <w:color w:val="FF0000"/>
          <w:sz w:val="22"/>
          <w:szCs w:val="22"/>
          <w:lang w:val="tr-TR"/>
        </w:rPr>
      </w:pPr>
      <w:r w:rsidRPr="00601392">
        <w:rPr>
          <w:rFonts w:ascii="Open Sans" w:eastAsia="Arial" w:hAnsi="Open Sans" w:cs="Open Sans"/>
          <w:b/>
          <w:i/>
          <w:color w:val="FF0000"/>
          <w:sz w:val="22"/>
          <w:szCs w:val="22"/>
          <w:lang w:val="tr-TR"/>
        </w:rPr>
        <w:t>Cevap</w:t>
      </w:r>
    </w:p>
    <w:p w14:paraId="53BE1F36" w14:textId="6BE86A4B" w:rsidR="00446A54" w:rsidRPr="00601392" w:rsidRDefault="00081D0F" w:rsidP="00982859">
      <w:pPr>
        <w:pStyle w:val="ListeParagraf"/>
        <w:numPr>
          <w:ilvl w:val="0"/>
          <w:numId w:val="45"/>
        </w:numPr>
        <w:spacing w:line="276" w:lineRule="auto"/>
        <w:rPr>
          <w:rFonts w:ascii="Open Sans" w:eastAsia="Arial" w:hAnsi="Open Sans" w:cs="Open Sans"/>
          <w:i/>
          <w:color w:val="FF0000"/>
          <w:sz w:val="22"/>
          <w:szCs w:val="22"/>
          <w:lang w:val="tr-TR"/>
        </w:rPr>
      </w:pPr>
      <w:r w:rsidRPr="00601392">
        <w:rPr>
          <w:rFonts w:ascii="Open Sans" w:eastAsia="Arial" w:hAnsi="Open Sans" w:cs="Open Sans"/>
          <w:b/>
          <w:bCs/>
          <w:i/>
          <w:color w:val="FF0000"/>
          <w:sz w:val="22"/>
          <w:szCs w:val="22"/>
          <w:lang w:val="tr-TR"/>
        </w:rPr>
        <w:t>Yanlış</w:t>
      </w:r>
      <w:r w:rsidRPr="00601392">
        <w:rPr>
          <w:rFonts w:ascii="Open Sans" w:eastAsia="Arial" w:hAnsi="Open Sans" w:cs="Open Sans"/>
          <w:i/>
          <w:color w:val="FF0000"/>
          <w:sz w:val="22"/>
          <w:szCs w:val="22"/>
          <w:lang w:val="tr-TR"/>
        </w:rPr>
        <w:t xml:space="preserve"> - Topluluk lideri proje hakkındaki bilgileri daha geniş bir toplulukla paylaşmayabilir, bu da insanların projeye katılmaya veya projenin ne hakkında olduğunu anlamaya hazır olmayacağı anlamına gelir. Bu durum projenin başlamasını geciktirebilir veya topluluğun Ulusal </w:t>
      </w:r>
      <w:r w:rsidR="007C7CAA" w:rsidRPr="00601392">
        <w:rPr>
          <w:rFonts w:ascii="Open Sans" w:eastAsia="Arial" w:hAnsi="Open Sans" w:cs="Open Sans"/>
          <w:i/>
          <w:color w:val="FF0000"/>
          <w:sz w:val="22"/>
          <w:szCs w:val="22"/>
          <w:lang w:val="tr-TR"/>
        </w:rPr>
        <w:t>Dernek</w:t>
      </w:r>
      <w:r w:rsidRPr="00601392">
        <w:rPr>
          <w:rFonts w:ascii="Open Sans" w:eastAsia="Arial" w:hAnsi="Open Sans" w:cs="Open Sans"/>
          <w:i/>
          <w:color w:val="FF0000"/>
          <w:sz w:val="22"/>
          <w:szCs w:val="22"/>
          <w:lang w:val="tr-TR"/>
        </w:rPr>
        <w:t xml:space="preserve"> ile çalışmayacağı anlamına gelebilir.</w:t>
      </w:r>
    </w:p>
    <w:p w14:paraId="07D2C982" w14:textId="77777777" w:rsidR="00982859" w:rsidRPr="00601392" w:rsidRDefault="00982859" w:rsidP="00982859">
      <w:pPr>
        <w:pStyle w:val="ListeParagraf"/>
        <w:spacing w:line="276" w:lineRule="auto"/>
        <w:rPr>
          <w:rFonts w:ascii="Open Sans" w:eastAsia="Arial" w:hAnsi="Open Sans" w:cs="Open Sans"/>
          <w:sz w:val="22"/>
          <w:szCs w:val="22"/>
          <w:lang w:val="tr-TR"/>
        </w:rPr>
      </w:pPr>
    </w:p>
    <w:p w14:paraId="14B24C9A" w14:textId="3C75B735" w:rsidR="002D54D6" w:rsidRPr="00601392" w:rsidRDefault="002D54D6" w:rsidP="002D54D6">
      <w:pPr>
        <w:spacing w:after="120" w:line="276" w:lineRule="auto"/>
        <w:rPr>
          <w:rFonts w:ascii="Open Sans" w:eastAsia="Arial" w:hAnsi="Open Sans" w:cs="Open Sans"/>
          <w:sz w:val="22"/>
          <w:szCs w:val="22"/>
          <w:lang w:val="tr-TR"/>
        </w:rPr>
      </w:pPr>
      <w:r w:rsidRPr="00601392">
        <w:rPr>
          <w:rFonts w:ascii="Open Sans" w:eastAsia="Arial" w:hAnsi="Open Sans" w:cs="Open Sans"/>
          <w:b/>
          <w:sz w:val="22"/>
          <w:szCs w:val="22"/>
          <w:lang w:val="tr-TR"/>
        </w:rPr>
        <w:t xml:space="preserve">6. </w:t>
      </w:r>
      <w:r w:rsidR="00982859" w:rsidRPr="00601392">
        <w:rPr>
          <w:rFonts w:ascii="Open Sans" w:eastAsia="Arial" w:hAnsi="Open Sans" w:cs="Open Sans"/>
          <w:b/>
          <w:sz w:val="22"/>
          <w:szCs w:val="22"/>
          <w:lang w:val="tr-TR"/>
        </w:rPr>
        <w:t xml:space="preserve">Bu senaryonun riski nedir </w:t>
      </w:r>
      <w:r w:rsidR="00982859" w:rsidRPr="00601392">
        <w:rPr>
          <w:rFonts w:ascii="Open Sans" w:eastAsia="Arial" w:hAnsi="Open Sans" w:cs="Open Sans"/>
          <w:bCs/>
          <w:sz w:val="22"/>
          <w:szCs w:val="22"/>
          <w:lang w:val="tr-TR"/>
        </w:rPr>
        <w:t xml:space="preserve">- Ulusal Dernek sona ermek üzere olan nakit temelli bir yardım projesi yürütmektedir. Topluluk gönüllülere devam etmek için gerçekten desteğe ihtiyaçları olduğunu söylediğinde, gönüllüler ne diyeceklerini bilemezler ve topluluğa endişelenmemelerini, Ulusal </w:t>
      </w:r>
      <w:r w:rsidR="007C7CAA" w:rsidRPr="00601392">
        <w:rPr>
          <w:rFonts w:ascii="Open Sans" w:eastAsia="Arial" w:hAnsi="Open Sans" w:cs="Open Sans"/>
          <w:bCs/>
          <w:sz w:val="22"/>
          <w:szCs w:val="22"/>
          <w:lang w:val="tr-TR"/>
        </w:rPr>
        <w:t>Derneğin</w:t>
      </w:r>
      <w:r w:rsidR="00982859" w:rsidRPr="00601392">
        <w:rPr>
          <w:rFonts w:ascii="Open Sans" w:eastAsia="Arial" w:hAnsi="Open Sans" w:cs="Open Sans"/>
          <w:bCs/>
          <w:sz w:val="22"/>
          <w:szCs w:val="22"/>
          <w:lang w:val="tr-TR"/>
        </w:rPr>
        <w:t xml:space="preserve"> onlara yardım etmeye devam edeceğini söyleyecektir.</w:t>
      </w:r>
    </w:p>
    <w:p w14:paraId="17315C61" w14:textId="45809BA8" w:rsidR="002D54D6" w:rsidRPr="00601392" w:rsidRDefault="00ED34D2" w:rsidP="002D54D6">
      <w:pPr>
        <w:spacing w:line="276" w:lineRule="auto"/>
        <w:rPr>
          <w:rFonts w:ascii="Open Sans" w:eastAsia="Arial" w:hAnsi="Open Sans" w:cs="Open Sans"/>
          <w:b/>
          <w:i/>
          <w:color w:val="FF0000"/>
          <w:sz w:val="22"/>
          <w:szCs w:val="22"/>
          <w:lang w:val="tr-TR"/>
        </w:rPr>
      </w:pPr>
      <w:r w:rsidRPr="00601392">
        <w:rPr>
          <w:rFonts w:ascii="Open Sans" w:eastAsia="Arial" w:hAnsi="Open Sans" w:cs="Open Sans"/>
          <w:b/>
          <w:i/>
          <w:color w:val="FF0000"/>
          <w:sz w:val="22"/>
          <w:szCs w:val="22"/>
          <w:lang w:val="tr-TR"/>
        </w:rPr>
        <w:t>Cevap</w:t>
      </w:r>
    </w:p>
    <w:p w14:paraId="2DBAA340" w14:textId="62D1CAF0" w:rsidR="00BA7DBF" w:rsidRPr="00601392" w:rsidRDefault="00352248" w:rsidP="00710C78">
      <w:pPr>
        <w:pStyle w:val="ListeParagraf"/>
        <w:numPr>
          <w:ilvl w:val="0"/>
          <w:numId w:val="25"/>
        </w:numPr>
        <w:spacing w:line="276" w:lineRule="auto"/>
        <w:rPr>
          <w:rFonts w:ascii="Open Sans" w:eastAsia="Arial" w:hAnsi="Open Sans" w:cs="Open Sans"/>
          <w:color w:val="FF0000"/>
          <w:sz w:val="22"/>
          <w:szCs w:val="22"/>
          <w:lang w:val="tr-TR"/>
        </w:rPr>
      </w:pPr>
      <w:r w:rsidRPr="00601392">
        <w:rPr>
          <w:rFonts w:ascii="Open Sans" w:eastAsia="Arial" w:hAnsi="Open Sans" w:cs="Open Sans"/>
          <w:i/>
          <w:color w:val="FF0000"/>
          <w:sz w:val="22"/>
          <w:szCs w:val="22"/>
          <w:lang w:val="tr-TR"/>
        </w:rPr>
        <w:t>Toplum, desteğin devam etmeyeceğine inanıyor. Bu durum, destek sona erdiğinde hazırlık yapamadıkları için onları risk altına sokabilir. Bu aynı zamanda Ulusal Derneğin yalan söylediği izlenimi yaratabilir, bu da Ulusal Derneğin itibarını ve toplu</w:t>
      </w:r>
      <w:r w:rsidR="001D4F30">
        <w:rPr>
          <w:rFonts w:ascii="Open Sans" w:eastAsia="Arial" w:hAnsi="Open Sans" w:cs="Open Sans"/>
          <w:i/>
          <w:color w:val="FF0000"/>
          <w:sz w:val="22"/>
          <w:szCs w:val="22"/>
          <w:lang w:val="tr-TR"/>
        </w:rPr>
        <w:t>luğ</w:t>
      </w:r>
      <w:r w:rsidRPr="00601392">
        <w:rPr>
          <w:rFonts w:ascii="Open Sans" w:eastAsia="Arial" w:hAnsi="Open Sans" w:cs="Open Sans"/>
          <w:i/>
          <w:color w:val="FF0000"/>
          <w:sz w:val="22"/>
          <w:szCs w:val="22"/>
          <w:lang w:val="tr-TR"/>
        </w:rPr>
        <w:t>a olan güvenini etkiler. Bazı durumlarda bu durum güvenli erişimi etkileyebilir.</w:t>
      </w:r>
    </w:p>
    <w:p w14:paraId="6C1586D2" w14:textId="77777777" w:rsidR="00BA7DBF" w:rsidRPr="00601392" w:rsidRDefault="00BA7DBF">
      <w:pPr>
        <w:spacing w:line="276" w:lineRule="auto"/>
        <w:ind w:left="360"/>
        <w:rPr>
          <w:rFonts w:ascii="Open Sans" w:eastAsia="Arial" w:hAnsi="Open Sans" w:cs="Open Sans"/>
          <w:color w:val="FF0000"/>
          <w:sz w:val="22"/>
          <w:szCs w:val="22"/>
          <w:lang w:val="tr-TR"/>
        </w:rPr>
      </w:pPr>
    </w:p>
    <w:p w14:paraId="1162066F" w14:textId="77777777" w:rsidR="002D54D6" w:rsidRPr="00601392" w:rsidRDefault="002D54D6">
      <w:pPr>
        <w:rPr>
          <w:rFonts w:ascii="Montserrat" w:eastAsia="Arial" w:hAnsi="Montserrat" w:cs="Open Sans"/>
          <w:b/>
          <w:color w:val="C00000"/>
          <w:sz w:val="32"/>
          <w:szCs w:val="32"/>
          <w:lang w:val="tr-TR"/>
        </w:rPr>
      </w:pPr>
      <w:r w:rsidRPr="00601392">
        <w:rPr>
          <w:lang w:val="tr-TR"/>
        </w:rPr>
        <w:br w:type="page"/>
      </w:r>
    </w:p>
    <w:p w14:paraId="4557EF38" w14:textId="34D3C3AC" w:rsidR="00BA7DBF" w:rsidRPr="00601392" w:rsidRDefault="00F92CC7" w:rsidP="002D54D6">
      <w:pPr>
        <w:pStyle w:val="Balk1"/>
        <w:rPr>
          <w:lang w:val="tr-TR"/>
        </w:rPr>
      </w:pPr>
      <w:r w:rsidRPr="00601392">
        <w:rPr>
          <w:lang w:val="tr-TR"/>
        </w:rPr>
        <w:lastRenderedPageBreak/>
        <w:t xml:space="preserve">MODÜL 4: </w:t>
      </w:r>
      <w:r w:rsidRPr="00601392">
        <w:rPr>
          <w:color w:val="auto"/>
          <w:lang w:val="tr-TR"/>
        </w:rPr>
        <w:t>TOPLU</w:t>
      </w:r>
      <w:r w:rsidR="00123D84">
        <w:rPr>
          <w:color w:val="auto"/>
          <w:lang w:val="tr-TR"/>
        </w:rPr>
        <w:t>LUK</w:t>
      </w:r>
      <w:r w:rsidRPr="00601392">
        <w:rPr>
          <w:color w:val="auto"/>
          <w:lang w:val="tr-TR"/>
        </w:rPr>
        <w:t xml:space="preserve"> KATILIMI</w:t>
      </w:r>
    </w:p>
    <w:tbl>
      <w:tblPr>
        <w:tblStyle w:val="af3"/>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8505"/>
      </w:tblGrid>
      <w:tr w:rsidR="00923708" w:rsidRPr="00601392" w14:paraId="231A3955" w14:textId="77777777" w:rsidTr="00E75C3A">
        <w:tc>
          <w:tcPr>
            <w:tcW w:w="1555" w:type="dxa"/>
          </w:tcPr>
          <w:p w14:paraId="24A20909" w14:textId="66971C7D" w:rsidR="00923708" w:rsidRPr="00601392" w:rsidRDefault="00CB396D" w:rsidP="00E75C3A">
            <w:pPr>
              <w:spacing w:after="120" w:line="276" w:lineRule="auto"/>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SÜRE</w:t>
            </w:r>
          </w:p>
        </w:tc>
        <w:tc>
          <w:tcPr>
            <w:tcW w:w="8505" w:type="dxa"/>
          </w:tcPr>
          <w:p w14:paraId="77416706" w14:textId="766C9FE0" w:rsidR="00923708" w:rsidRPr="00601392" w:rsidRDefault="00A441FB" w:rsidP="00E75C3A">
            <w:pPr>
              <w:spacing w:after="120" w:line="276" w:lineRule="auto"/>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3</w:t>
            </w:r>
            <w:r w:rsidR="00923708" w:rsidRPr="00601392">
              <w:rPr>
                <w:rFonts w:ascii="Open Sans" w:eastAsia="Arial" w:hAnsi="Open Sans" w:cs="Open Sans"/>
                <w:color w:val="000000" w:themeColor="text1"/>
                <w:sz w:val="22"/>
                <w:szCs w:val="22"/>
                <w:lang w:val="tr-TR"/>
              </w:rPr>
              <w:t xml:space="preserve"> </w:t>
            </w:r>
            <w:r w:rsidR="00CB396D" w:rsidRPr="00601392">
              <w:rPr>
                <w:rFonts w:ascii="Open Sans" w:eastAsia="Arial" w:hAnsi="Open Sans" w:cs="Open Sans"/>
                <w:color w:val="000000" w:themeColor="text1"/>
                <w:sz w:val="22"/>
                <w:szCs w:val="22"/>
                <w:lang w:val="tr-TR"/>
              </w:rPr>
              <w:t>saat</w:t>
            </w:r>
          </w:p>
        </w:tc>
      </w:tr>
      <w:tr w:rsidR="00923708" w:rsidRPr="00601392" w14:paraId="0669A93D" w14:textId="77777777" w:rsidTr="00E75C3A">
        <w:tc>
          <w:tcPr>
            <w:tcW w:w="1555" w:type="dxa"/>
          </w:tcPr>
          <w:p w14:paraId="401637CA" w14:textId="0A261E89" w:rsidR="00923708" w:rsidRPr="00601392" w:rsidRDefault="001F7507" w:rsidP="00E75C3A">
            <w:pPr>
              <w:spacing w:after="120" w:line="276" w:lineRule="auto"/>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MODÜL HEDEFLERİ</w:t>
            </w:r>
          </w:p>
        </w:tc>
        <w:tc>
          <w:tcPr>
            <w:tcW w:w="8505" w:type="dxa"/>
          </w:tcPr>
          <w:p w14:paraId="668856EA" w14:textId="2A409666" w:rsidR="005937B4" w:rsidRPr="00601392" w:rsidRDefault="005937B4" w:rsidP="005937B4">
            <w:pPr>
              <w:numPr>
                <w:ilvl w:val="0"/>
                <w:numId w:val="7"/>
              </w:numPr>
              <w:spacing w:after="120" w:line="276" w:lineRule="auto"/>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Toplu</w:t>
            </w:r>
            <w:r w:rsidR="00123D84">
              <w:rPr>
                <w:rFonts w:ascii="Open Sans" w:eastAsia="Arial" w:hAnsi="Open Sans" w:cs="Open Sans"/>
                <w:color w:val="000000" w:themeColor="text1"/>
                <w:sz w:val="22"/>
                <w:szCs w:val="22"/>
                <w:lang w:val="tr-TR"/>
              </w:rPr>
              <w:t>luk</w:t>
            </w:r>
            <w:r w:rsidRPr="00601392">
              <w:rPr>
                <w:rFonts w:ascii="Open Sans" w:eastAsia="Arial" w:hAnsi="Open Sans" w:cs="Open Sans"/>
                <w:color w:val="000000" w:themeColor="text1"/>
                <w:sz w:val="22"/>
                <w:szCs w:val="22"/>
                <w:lang w:val="tr-TR"/>
              </w:rPr>
              <w:t xml:space="preserve"> katılımının öneminin farkına varmak </w:t>
            </w:r>
          </w:p>
          <w:p w14:paraId="4CC2B166" w14:textId="75C1AE27" w:rsidR="00AB0823" w:rsidRPr="00601392" w:rsidRDefault="00123D84" w:rsidP="00AB0823">
            <w:pPr>
              <w:numPr>
                <w:ilvl w:val="0"/>
                <w:numId w:val="7"/>
              </w:numPr>
              <w:spacing w:after="120" w:line="276" w:lineRule="auto"/>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Toplu</w:t>
            </w:r>
            <w:r>
              <w:rPr>
                <w:rFonts w:ascii="Open Sans" w:eastAsia="Arial" w:hAnsi="Open Sans" w:cs="Open Sans"/>
                <w:color w:val="000000" w:themeColor="text1"/>
                <w:sz w:val="22"/>
                <w:szCs w:val="22"/>
                <w:lang w:val="tr-TR"/>
              </w:rPr>
              <w:t>luk</w:t>
            </w:r>
            <w:r w:rsidRPr="00601392">
              <w:rPr>
                <w:rFonts w:ascii="Open Sans" w:eastAsia="Arial" w:hAnsi="Open Sans" w:cs="Open Sans"/>
                <w:color w:val="000000" w:themeColor="text1"/>
                <w:sz w:val="22"/>
                <w:szCs w:val="22"/>
                <w:lang w:val="tr-TR"/>
              </w:rPr>
              <w:t xml:space="preserve"> </w:t>
            </w:r>
            <w:r w:rsidR="005937B4" w:rsidRPr="00601392">
              <w:rPr>
                <w:rFonts w:ascii="Open Sans" w:eastAsia="Arial" w:hAnsi="Open Sans" w:cs="Open Sans"/>
                <w:color w:val="000000" w:themeColor="text1"/>
                <w:sz w:val="22"/>
                <w:szCs w:val="22"/>
                <w:lang w:val="tr-TR"/>
              </w:rPr>
              <w:t>katılımını sağlamak için farklı yöntemler öğrenmek</w:t>
            </w:r>
          </w:p>
          <w:p w14:paraId="49FCB877" w14:textId="7FFCDF9D" w:rsidR="00AB0823" w:rsidRPr="00601392" w:rsidRDefault="00AB0823" w:rsidP="00AB0823">
            <w:pPr>
              <w:numPr>
                <w:ilvl w:val="0"/>
                <w:numId w:val="7"/>
              </w:numPr>
              <w:spacing w:after="120" w:line="276" w:lineRule="auto"/>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 xml:space="preserve">Katılımcının kendi şubesi ve toplulukları içinde </w:t>
            </w:r>
            <w:r w:rsidR="003400CC">
              <w:rPr>
                <w:rFonts w:ascii="Open Sans" w:eastAsia="Arial" w:hAnsi="Open Sans" w:cs="Open Sans"/>
                <w:color w:val="000000" w:themeColor="text1"/>
                <w:sz w:val="22"/>
                <w:szCs w:val="22"/>
                <w:lang w:val="tr-TR"/>
              </w:rPr>
              <w:t>t</w:t>
            </w:r>
            <w:r w:rsidR="003400CC" w:rsidRPr="00601392">
              <w:rPr>
                <w:rFonts w:ascii="Open Sans" w:eastAsia="Arial" w:hAnsi="Open Sans" w:cs="Open Sans"/>
                <w:color w:val="000000" w:themeColor="text1"/>
                <w:sz w:val="22"/>
                <w:szCs w:val="22"/>
                <w:lang w:val="tr-TR"/>
              </w:rPr>
              <w:t>oplu</w:t>
            </w:r>
            <w:r w:rsidR="003400CC">
              <w:rPr>
                <w:rFonts w:ascii="Open Sans" w:eastAsia="Arial" w:hAnsi="Open Sans" w:cs="Open Sans"/>
                <w:color w:val="000000" w:themeColor="text1"/>
                <w:sz w:val="22"/>
                <w:szCs w:val="22"/>
                <w:lang w:val="tr-TR"/>
              </w:rPr>
              <w:t>luk</w:t>
            </w:r>
            <w:r w:rsidR="003400CC" w:rsidRPr="00601392">
              <w:rPr>
                <w:rFonts w:ascii="Open Sans" w:eastAsia="Arial" w:hAnsi="Open Sans" w:cs="Open Sans"/>
                <w:color w:val="000000" w:themeColor="text1"/>
                <w:sz w:val="22"/>
                <w:szCs w:val="22"/>
                <w:lang w:val="tr-TR"/>
              </w:rPr>
              <w:t xml:space="preserve"> </w:t>
            </w:r>
            <w:r w:rsidRPr="00601392">
              <w:rPr>
                <w:rFonts w:ascii="Open Sans" w:eastAsia="Arial" w:hAnsi="Open Sans" w:cs="Open Sans"/>
                <w:color w:val="000000" w:themeColor="text1"/>
                <w:sz w:val="22"/>
                <w:szCs w:val="22"/>
                <w:lang w:val="tr-TR"/>
              </w:rPr>
              <w:t>katılımının nasıl güçlendirileceğinin belirlenmesi</w:t>
            </w:r>
          </w:p>
          <w:p w14:paraId="1ADF5FC4" w14:textId="0D888902" w:rsidR="007769C9" w:rsidRPr="00601392" w:rsidRDefault="00AB0823" w:rsidP="00AB0823">
            <w:pPr>
              <w:numPr>
                <w:ilvl w:val="0"/>
                <w:numId w:val="7"/>
              </w:numPr>
              <w:spacing w:after="120" w:line="276" w:lineRule="auto"/>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Katılım zorluklarını ve bunların üstesinden gelme tekniklerini tartışmak</w:t>
            </w:r>
          </w:p>
        </w:tc>
      </w:tr>
      <w:tr w:rsidR="00923708" w:rsidRPr="00601392" w14:paraId="7D4DEE9F" w14:textId="77777777" w:rsidTr="00E75C3A">
        <w:tc>
          <w:tcPr>
            <w:tcW w:w="1555" w:type="dxa"/>
          </w:tcPr>
          <w:p w14:paraId="1E8E4422" w14:textId="490FA5C3" w:rsidR="00923708" w:rsidRPr="00601392" w:rsidRDefault="001F7507" w:rsidP="00E75C3A">
            <w:pPr>
              <w:spacing w:after="12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TEMEL ÖĞRENME NOKTALARI</w:t>
            </w:r>
          </w:p>
        </w:tc>
        <w:tc>
          <w:tcPr>
            <w:tcW w:w="8505" w:type="dxa"/>
          </w:tcPr>
          <w:p w14:paraId="3A3EAC40" w14:textId="77777777" w:rsidR="00342BC5" w:rsidRPr="00601392" w:rsidRDefault="00342BC5" w:rsidP="00734887">
            <w:pPr>
              <w:numPr>
                <w:ilvl w:val="0"/>
                <w:numId w:val="7"/>
              </w:numPr>
              <w:pBdr>
                <w:top w:val="nil"/>
                <w:left w:val="nil"/>
                <w:bottom w:val="nil"/>
                <w:right w:val="nil"/>
                <w:between w:val="nil"/>
              </w:pBd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Topluluklarla birlikte tasarlanan program ve faaliyetlerin onların ihtiyaçlarını karşılama ve sorunsuz bir şekilde yürütülme olasılığı daha yüksektir. Bu aynı zamanda güven ve sahiplenme yaratır, bu da sürdürülebilirliği destekler</w:t>
            </w:r>
          </w:p>
          <w:p w14:paraId="2533D1DA" w14:textId="6C02D872" w:rsidR="00342BC5" w:rsidRPr="00601392" w:rsidRDefault="00342BC5" w:rsidP="00734887">
            <w:pPr>
              <w:numPr>
                <w:ilvl w:val="0"/>
                <w:numId w:val="7"/>
              </w:numPr>
              <w:spacing w:after="6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 xml:space="preserve">Farklı </w:t>
            </w:r>
            <w:r w:rsidR="003400CC">
              <w:rPr>
                <w:rFonts w:ascii="Open Sans" w:eastAsia="Arial" w:hAnsi="Open Sans" w:cs="Open Sans"/>
                <w:color w:val="000000" w:themeColor="text1"/>
                <w:sz w:val="22"/>
                <w:szCs w:val="22"/>
                <w:lang w:val="tr-TR"/>
              </w:rPr>
              <w:t>t</w:t>
            </w:r>
            <w:r w:rsidR="003400CC" w:rsidRPr="00601392">
              <w:rPr>
                <w:rFonts w:ascii="Open Sans" w:eastAsia="Arial" w:hAnsi="Open Sans" w:cs="Open Sans"/>
                <w:color w:val="000000" w:themeColor="text1"/>
                <w:sz w:val="22"/>
                <w:szCs w:val="22"/>
                <w:lang w:val="tr-TR"/>
              </w:rPr>
              <w:t>oplu</w:t>
            </w:r>
            <w:r w:rsidR="003400CC">
              <w:rPr>
                <w:rFonts w:ascii="Open Sans" w:eastAsia="Arial" w:hAnsi="Open Sans" w:cs="Open Sans"/>
                <w:color w:val="000000" w:themeColor="text1"/>
                <w:sz w:val="22"/>
                <w:szCs w:val="22"/>
                <w:lang w:val="tr-TR"/>
              </w:rPr>
              <w:t>luk</w:t>
            </w:r>
            <w:r w:rsidR="003400CC" w:rsidRPr="00601392">
              <w:rPr>
                <w:rFonts w:ascii="Open Sans" w:eastAsia="Arial" w:hAnsi="Open Sans" w:cs="Open Sans"/>
                <w:color w:val="000000" w:themeColor="text1"/>
                <w:sz w:val="22"/>
                <w:szCs w:val="22"/>
                <w:lang w:val="tr-TR"/>
              </w:rPr>
              <w:t xml:space="preserve"> </w:t>
            </w:r>
            <w:r w:rsidRPr="00601392">
              <w:rPr>
                <w:rFonts w:ascii="Open Sans" w:eastAsia="Arial" w:hAnsi="Open Sans" w:cs="Open Sans"/>
                <w:color w:val="000000" w:themeColor="text1"/>
                <w:sz w:val="22"/>
                <w:szCs w:val="22"/>
                <w:lang w:val="tr-TR"/>
              </w:rPr>
              <w:t xml:space="preserve">katılımı yöntemleri diğerlerine göre daha fazla katılıma olanak tanır. Önemli olan, </w:t>
            </w:r>
            <w:r w:rsidR="00330524">
              <w:rPr>
                <w:rFonts w:ascii="Open Sans" w:eastAsia="Arial" w:hAnsi="Open Sans" w:cs="Open Sans"/>
                <w:color w:val="000000" w:themeColor="text1"/>
                <w:sz w:val="22"/>
                <w:szCs w:val="22"/>
                <w:lang w:val="tr-TR"/>
              </w:rPr>
              <w:t>t</w:t>
            </w:r>
            <w:r w:rsidR="00330524" w:rsidRPr="00601392">
              <w:rPr>
                <w:rFonts w:ascii="Open Sans" w:eastAsia="Arial" w:hAnsi="Open Sans" w:cs="Open Sans"/>
                <w:color w:val="000000" w:themeColor="text1"/>
                <w:sz w:val="22"/>
                <w:szCs w:val="22"/>
                <w:lang w:val="tr-TR"/>
              </w:rPr>
              <w:t>oplu</w:t>
            </w:r>
            <w:r w:rsidR="00330524">
              <w:rPr>
                <w:rFonts w:ascii="Open Sans" w:eastAsia="Arial" w:hAnsi="Open Sans" w:cs="Open Sans"/>
                <w:color w:val="000000" w:themeColor="text1"/>
                <w:sz w:val="22"/>
                <w:szCs w:val="22"/>
                <w:lang w:val="tr-TR"/>
              </w:rPr>
              <w:t>luk</w:t>
            </w:r>
            <w:r w:rsidR="00330524" w:rsidRPr="00601392">
              <w:rPr>
                <w:rFonts w:ascii="Open Sans" w:eastAsia="Arial" w:hAnsi="Open Sans" w:cs="Open Sans"/>
                <w:color w:val="000000" w:themeColor="text1"/>
                <w:sz w:val="22"/>
                <w:szCs w:val="22"/>
                <w:lang w:val="tr-TR"/>
              </w:rPr>
              <w:t xml:space="preserve"> </w:t>
            </w:r>
            <w:r w:rsidRPr="00601392">
              <w:rPr>
                <w:rFonts w:ascii="Open Sans" w:eastAsia="Arial" w:hAnsi="Open Sans" w:cs="Open Sans"/>
                <w:color w:val="000000" w:themeColor="text1"/>
                <w:sz w:val="22"/>
                <w:szCs w:val="22"/>
                <w:lang w:val="tr-TR"/>
              </w:rPr>
              <w:t>katılımına, toplu</w:t>
            </w:r>
            <w:r w:rsidR="001D4F30">
              <w:rPr>
                <w:rFonts w:ascii="Open Sans" w:eastAsia="Arial" w:hAnsi="Open Sans" w:cs="Open Sans"/>
                <w:color w:val="000000" w:themeColor="text1"/>
                <w:sz w:val="22"/>
                <w:szCs w:val="22"/>
                <w:lang w:val="tr-TR"/>
              </w:rPr>
              <w:t>m</w:t>
            </w:r>
            <w:r w:rsidRPr="00601392">
              <w:rPr>
                <w:rFonts w:ascii="Open Sans" w:eastAsia="Arial" w:hAnsi="Open Sans" w:cs="Open Sans"/>
                <w:color w:val="000000" w:themeColor="text1"/>
                <w:sz w:val="22"/>
                <w:szCs w:val="22"/>
                <w:lang w:val="tr-TR"/>
              </w:rPr>
              <w:t>lara mümkün olduğunca güçlü bir ses ve rol vermek istediğimiz anlayışıyla yaklaşmamızdır</w:t>
            </w:r>
          </w:p>
          <w:p w14:paraId="2375EF14" w14:textId="77777777" w:rsidR="00342BC5" w:rsidRPr="00601392" w:rsidRDefault="00342BC5" w:rsidP="00734887">
            <w:pPr>
              <w:numPr>
                <w:ilvl w:val="0"/>
                <w:numId w:val="7"/>
              </w:numPr>
              <w:pBdr>
                <w:top w:val="nil"/>
                <w:left w:val="nil"/>
                <w:bottom w:val="nil"/>
                <w:right w:val="nil"/>
                <w:between w:val="nil"/>
              </w:pBdr>
              <w:spacing w:after="6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Topluluk katılımı, sorunların hızlı bir şekilde tespit edilmesine, sorunların birlikte çözülmesine ve faaliyetlerin topluluğun tam desteği, katkısı ve hatta kaynakları ile uygulanmasına olanak tanıyarak programın daha sorunsuz bir şekilde yürütülmesine yardımcı olur.</w:t>
            </w:r>
          </w:p>
          <w:p w14:paraId="118D85AD" w14:textId="282BE3A0" w:rsidR="006F1DC3" w:rsidRPr="00601392" w:rsidRDefault="00342BC5" w:rsidP="00734887">
            <w:pPr>
              <w:numPr>
                <w:ilvl w:val="0"/>
                <w:numId w:val="7"/>
              </w:numPr>
              <w:pBdr>
                <w:top w:val="nil"/>
                <w:left w:val="nil"/>
                <w:bottom w:val="nil"/>
                <w:right w:val="nil"/>
                <w:between w:val="nil"/>
              </w:pBdr>
              <w:spacing w:after="6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 xml:space="preserve">Katılımın önünde zorluklar olsa da, dikkatli bir planlama ve </w:t>
            </w:r>
            <w:r w:rsidR="00330524">
              <w:rPr>
                <w:rFonts w:ascii="Open Sans" w:eastAsia="Arial" w:hAnsi="Open Sans" w:cs="Open Sans"/>
                <w:color w:val="000000" w:themeColor="text1"/>
                <w:sz w:val="22"/>
                <w:szCs w:val="22"/>
                <w:lang w:val="tr-TR"/>
              </w:rPr>
              <w:t>t</w:t>
            </w:r>
            <w:r w:rsidR="00330524" w:rsidRPr="00601392">
              <w:rPr>
                <w:rFonts w:ascii="Open Sans" w:eastAsia="Arial" w:hAnsi="Open Sans" w:cs="Open Sans"/>
                <w:color w:val="000000" w:themeColor="text1"/>
                <w:sz w:val="22"/>
                <w:szCs w:val="22"/>
                <w:lang w:val="tr-TR"/>
              </w:rPr>
              <w:t>oplu</w:t>
            </w:r>
            <w:r w:rsidR="00330524">
              <w:rPr>
                <w:rFonts w:ascii="Open Sans" w:eastAsia="Arial" w:hAnsi="Open Sans" w:cs="Open Sans"/>
                <w:color w:val="000000" w:themeColor="text1"/>
                <w:sz w:val="22"/>
                <w:szCs w:val="22"/>
                <w:lang w:val="tr-TR"/>
              </w:rPr>
              <w:t>luk</w:t>
            </w:r>
            <w:r w:rsidR="00330524" w:rsidRPr="00601392">
              <w:rPr>
                <w:rFonts w:ascii="Open Sans" w:eastAsia="Arial" w:hAnsi="Open Sans" w:cs="Open Sans"/>
                <w:color w:val="000000" w:themeColor="text1"/>
                <w:sz w:val="22"/>
                <w:szCs w:val="22"/>
                <w:lang w:val="tr-TR"/>
              </w:rPr>
              <w:t xml:space="preserve"> </w:t>
            </w:r>
            <w:r w:rsidRPr="00601392">
              <w:rPr>
                <w:rFonts w:ascii="Open Sans" w:eastAsia="Arial" w:hAnsi="Open Sans" w:cs="Open Sans"/>
                <w:color w:val="000000" w:themeColor="text1"/>
                <w:sz w:val="22"/>
                <w:szCs w:val="22"/>
                <w:lang w:val="tr-TR"/>
              </w:rPr>
              <w:t>ve meslektaşlarla yakın bir çalışma ile bunların üstesinden gelinebilir.</w:t>
            </w:r>
          </w:p>
        </w:tc>
      </w:tr>
      <w:tr w:rsidR="00923708" w:rsidRPr="00601392" w14:paraId="06C5EA38" w14:textId="77777777" w:rsidTr="00E75C3A">
        <w:trPr>
          <w:trHeight w:val="431"/>
        </w:trPr>
        <w:tc>
          <w:tcPr>
            <w:tcW w:w="1555" w:type="dxa"/>
          </w:tcPr>
          <w:p w14:paraId="31C8537B" w14:textId="4CB62A61" w:rsidR="00923708" w:rsidRPr="00601392" w:rsidRDefault="00554DB5" w:rsidP="00E75C3A">
            <w:pPr>
              <w:spacing w:after="12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MODÜL YAPISI</w:t>
            </w:r>
          </w:p>
        </w:tc>
        <w:tc>
          <w:tcPr>
            <w:tcW w:w="8505" w:type="dxa"/>
          </w:tcPr>
          <w:p w14:paraId="602ADF4C" w14:textId="77777777" w:rsidR="00554DB5" w:rsidRPr="00601392" w:rsidRDefault="00554DB5"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1: </w:t>
            </w:r>
            <w:r w:rsidRPr="00601392">
              <w:rPr>
                <w:rFonts w:ascii="Open Sans" w:eastAsia="Arial" w:hAnsi="Open Sans" w:cs="Open Sans"/>
                <w:color w:val="000000" w:themeColor="text1"/>
                <w:sz w:val="22"/>
                <w:szCs w:val="22"/>
                <w:lang w:val="tr-TR"/>
              </w:rPr>
              <w:t>Katılım konuları</w:t>
            </w:r>
            <w:r w:rsidRPr="00601392">
              <w:rPr>
                <w:rFonts w:ascii="Open Sans" w:eastAsia="Arial" w:hAnsi="Open Sans" w:cs="Open Sans"/>
                <w:b/>
                <w:bCs/>
                <w:color w:val="000000" w:themeColor="text1"/>
                <w:sz w:val="22"/>
                <w:szCs w:val="22"/>
                <w:lang w:val="tr-TR"/>
              </w:rPr>
              <w:t xml:space="preserve"> (30 dakika)</w:t>
            </w:r>
          </w:p>
          <w:p w14:paraId="11D0EF35" w14:textId="077D2EFD" w:rsidR="006A6AAB" w:rsidRPr="00601392" w:rsidRDefault="00554DB5"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w:t>
            </w:r>
            <w:r w:rsidR="007539CD" w:rsidRPr="00601392">
              <w:rPr>
                <w:rFonts w:ascii="Open Sans" w:eastAsia="Arial" w:hAnsi="Open Sans" w:cs="Open Sans"/>
                <w:b/>
                <w:bCs/>
                <w:color w:val="000000" w:themeColor="text1"/>
                <w:sz w:val="22"/>
                <w:szCs w:val="22"/>
                <w:lang w:val="tr-TR"/>
              </w:rPr>
              <w:t>2</w:t>
            </w:r>
            <w:r w:rsidR="006A6AAB" w:rsidRPr="00601392">
              <w:rPr>
                <w:rFonts w:ascii="Open Sans" w:eastAsia="Arial" w:hAnsi="Open Sans" w:cs="Open Sans"/>
                <w:color w:val="000000" w:themeColor="text1"/>
                <w:sz w:val="22"/>
                <w:szCs w:val="22"/>
                <w:lang w:val="tr-TR"/>
              </w:rPr>
              <w:t xml:space="preserve">: </w:t>
            </w:r>
            <w:r w:rsidRPr="00601392">
              <w:rPr>
                <w:rFonts w:ascii="Open Sans" w:eastAsia="Arial" w:hAnsi="Open Sans" w:cs="Open Sans"/>
                <w:color w:val="000000" w:themeColor="text1"/>
                <w:sz w:val="22"/>
                <w:szCs w:val="22"/>
                <w:lang w:val="tr-TR"/>
              </w:rPr>
              <w:t xml:space="preserve">Katılım için yöntemler </w:t>
            </w:r>
            <w:r w:rsidR="006A6AAB" w:rsidRPr="00601392">
              <w:rPr>
                <w:rFonts w:ascii="Open Sans" w:eastAsia="Arial" w:hAnsi="Open Sans" w:cs="Open Sans"/>
                <w:b/>
                <w:bCs/>
                <w:color w:val="000000" w:themeColor="text1"/>
                <w:sz w:val="22"/>
                <w:szCs w:val="22"/>
                <w:lang w:val="tr-TR"/>
              </w:rPr>
              <w:t xml:space="preserve">(45 </w:t>
            </w:r>
            <w:r w:rsidRPr="00601392">
              <w:rPr>
                <w:rFonts w:ascii="Open Sans" w:eastAsia="Arial" w:hAnsi="Open Sans" w:cs="Open Sans"/>
                <w:b/>
                <w:bCs/>
                <w:color w:val="000000" w:themeColor="text1"/>
                <w:sz w:val="22"/>
                <w:szCs w:val="22"/>
                <w:lang w:val="tr-TR"/>
              </w:rPr>
              <w:t>dakika</w:t>
            </w:r>
            <w:r w:rsidR="006A6AAB" w:rsidRPr="00601392">
              <w:rPr>
                <w:rFonts w:ascii="Open Sans" w:eastAsia="Arial" w:hAnsi="Open Sans" w:cs="Open Sans"/>
                <w:b/>
                <w:bCs/>
                <w:color w:val="000000" w:themeColor="text1"/>
                <w:sz w:val="22"/>
                <w:szCs w:val="22"/>
                <w:lang w:val="tr-TR"/>
              </w:rPr>
              <w:t>)</w:t>
            </w:r>
          </w:p>
          <w:p w14:paraId="01E982ED" w14:textId="4FBBA09D" w:rsidR="00923708" w:rsidRPr="00601392" w:rsidRDefault="00554DB5"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w:t>
            </w:r>
            <w:r w:rsidR="007539CD" w:rsidRPr="00601392">
              <w:rPr>
                <w:rFonts w:ascii="Open Sans" w:eastAsia="Arial" w:hAnsi="Open Sans" w:cs="Open Sans"/>
                <w:b/>
                <w:bCs/>
                <w:color w:val="000000" w:themeColor="text1"/>
                <w:sz w:val="22"/>
                <w:szCs w:val="22"/>
                <w:lang w:val="tr-TR"/>
              </w:rPr>
              <w:t>3</w:t>
            </w:r>
            <w:r w:rsidR="00923708" w:rsidRPr="00601392">
              <w:rPr>
                <w:rFonts w:ascii="Open Sans" w:eastAsia="Arial" w:hAnsi="Open Sans" w:cs="Open Sans"/>
                <w:color w:val="000000" w:themeColor="text1"/>
                <w:sz w:val="22"/>
                <w:szCs w:val="22"/>
                <w:lang w:val="tr-TR"/>
              </w:rPr>
              <w:t xml:space="preserve">: </w:t>
            </w:r>
            <w:r w:rsidRPr="00601392">
              <w:rPr>
                <w:rFonts w:ascii="Open Sans" w:eastAsia="Arial" w:hAnsi="Open Sans" w:cs="Open Sans"/>
                <w:color w:val="000000" w:themeColor="text1"/>
                <w:sz w:val="22"/>
                <w:szCs w:val="22"/>
                <w:lang w:val="tr-TR"/>
              </w:rPr>
              <w:t xml:space="preserve">Uygulamaya katılım </w:t>
            </w:r>
            <w:r w:rsidR="00923708" w:rsidRPr="00601392">
              <w:rPr>
                <w:rFonts w:ascii="Open Sans" w:eastAsia="Arial" w:hAnsi="Open Sans" w:cs="Open Sans"/>
                <w:b/>
                <w:bCs/>
                <w:color w:val="000000" w:themeColor="text1"/>
                <w:sz w:val="22"/>
                <w:szCs w:val="22"/>
                <w:lang w:val="tr-TR"/>
              </w:rPr>
              <w:t>(</w:t>
            </w:r>
            <w:r w:rsidR="007769C9" w:rsidRPr="00601392">
              <w:rPr>
                <w:rFonts w:ascii="Open Sans" w:eastAsia="Arial" w:hAnsi="Open Sans" w:cs="Open Sans"/>
                <w:b/>
                <w:bCs/>
                <w:color w:val="000000" w:themeColor="text1"/>
                <w:sz w:val="22"/>
                <w:szCs w:val="22"/>
                <w:lang w:val="tr-TR"/>
              </w:rPr>
              <w:t xml:space="preserve">1 </w:t>
            </w:r>
            <w:r w:rsidRPr="00601392">
              <w:rPr>
                <w:rFonts w:ascii="Open Sans" w:eastAsia="Arial" w:hAnsi="Open Sans" w:cs="Open Sans"/>
                <w:b/>
                <w:bCs/>
                <w:color w:val="000000" w:themeColor="text1"/>
                <w:sz w:val="22"/>
                <w:szCs w:val="22"/>
                <w:lang w:val="tr-TR"/>
              </w:rPr>
              <w:t>saat</w:t>
            </w:r>
            <w:r w:rsidR="006A6AAB" w:rsidRPr="00601392">
              <w:rPr>
                <w:rFonts w:ascii="Open Sans" w:eastAsia="Arial" w:hAnsi="Open Sans" w:cs="Open Sans"/>
                <w:b/>
                <w:bCs/>
                <w:color w:val="000000" w:themeColor="text1"/>
                <w:sz w:val="22"/>
                <w:szCs w:val="22"/>
                <w:lang w:val="tr-TR"/>
              </w:rPr>
              <w:t xml:space="preserve"> 15</w:t>
            </w:r>
            <w:r w:rsidRPr="00601392">
              <w:rPr>
                <w:rFonts w:ascii="Open Sans" w:eastAsia="Arial" w:hAnsi="Open Sans" w:cs="Open Sans"/>
                <w:b/>
                <w:bCs/>
                <w:color w:val="000000" w:themeColor="text1"/>
                <w:sz w:val="22"/>
                <w:szCs w:val="22"/>
                <w:lang w:val="tr-TR"/>
              </w:rPr>
              <w:t xml:space="preserve"> dakika</w:t>
            </w:r>
            <w:r w:rsidR="00923708" w:rsidRPr="00601392">
              <w:rPr>
                <w:rFonts w:ascii="Open Sans" w:eastAsia="Arial" w:hAnsi="Open Sans" w:cs="Open Sans"/>
                <w:b/>
                <w:bCs/>
                <w:color w:val="000000" w:themeColor="text1"/>
                <w:sz w:val="22"/>
                <w:szCs w:val="22"/>
                <w:lang w:val="tr-TR"/>
              </w:rPr>
              <w:t>)</w:t>
            </w:r>
            <w:r w:rsidR="00923708" w:rsidRPr="00601392">
              <w:rPr>
                <w:rFonts w:ascii="Open Sans" w:eastAsia="Arial" w:hAnsi="Open Sans" w:cs="Open Sans"/>
                <w:color w:val="000000" w:themeColor="text1"/>
                <w:sz w:val="22"/>
                <w:szCs w:val="22"/>
                <w:lang w:val="tr-TR"/>
              </w:rPr>
              <w:t xml:space="preserve"> </w:t>
            </w:r>
          </w:p>
          <w:p w14:paraId="76506F2C" w14:textId="49C78991" w:rsidR="007769C9" w:rsidRPr="00601392" w:rsidRDefault="00554DB5"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w:t>
            </w:r>
            <w:r w:rsidR="007769C9" w:rsidRPr="00601392">
              <w:rPr>
                <w:rFonts w:ascii="Open Sans" w:eastAsia="Arial" w:hAnsi="Open Sans" w:cs="Open Sans"/>
                <w:b/>
                <w:bCs/>
                <w:color w:val="000000" w:themeColor="text1"/>
                <w:sz w:val="22"/>
                <w:szCs w:val="22"/>
                <w:lang w:val="tr-TR"/>
              </w:rPr>
              <w:t>4</w:t>
            </w:r>
            <w:r w:rsidR="007769C9" w:rsidRPr="00601392">
              <w:rPr>
                <w:rFonts w:ascii="Open Sans" w:eastAsia="Arial" w:hAnsi="Open Sans" w:cs="Open Sans"/>
                <w:color w:val="000000" w:themeColor="text1"/>
                <w:sz w:val="22"/>
                <w:szCs w:val="22"/>
                <w:lang w:val="tr-TR"/>
              </w:rPr>
              <w:t xml:space="preserve">: </w:t>
            </w:r>
            <w:r w:rsidRPr="00601392">
              <w:rPr>
                <w:rFonts w:ascii="Open Sans" w:eastAsia="Arial" w:hAnsi="Open Sans" w:cs="Open Sans"/>
                <w:color w:val="000000" w:themeColor="text1"/>
                <w:sz w:val="22"/>
                <w:szCs w:val="22"/>
                <w:lang w:val="tr-TR"/>
              </w:rPr>
              <w:t xml:space="preserve">Katılım zorlukları </w:t>
            </w:r>
            <w:r w:rsidR="007769C9" w:rsidRPr="00601392">
              <w:rPr>
                <w:rFonts w:ascii="Open Sans" w:eastAsia="Arial" w:hAnsi="Open Sans" w:cs="Open Sans"/>
                <w:b/>
                <w:bCs/>
                <w:color w:val="000000" w:themeColor="text1"/>
                <w:sz w:val="22"/>
                <w:szCs w:val="22"/>
                <w:lang w:val="tr-TR"/>
              </w:rPr>
              <w:t>(</w:t>
            </w:r>
            <w:r w:rsidR="006A6AAB" w:rsidRPr="00601392">
              <w:rPr>
                <w:rFonts w:ascii="Open Sans" w:eastAsia="Arial" w:hAnsi="Open Sans" w:cs="Open Sans"/>
                <w:b/>
                <w:bCs/>
                <w:color w:val="000000" w:themeColor="text1"/>
                <w:sz w:val="22"/>
                <w:szCs w:val="22"/>
                <w:lang w:val="tr-TR"/>
              </w:rPr>
              <w:t>30</w:t>
            </w:r>
            <w:r w:rsidR="007769C9" w:rsidRPr="00601392">
              <w:rPr>
                <w:rFonts w:ascii="Open Sans" w:eastAsia="Arial" w:hAnsi="Open Sans" w:cs="Open Sans"/>
                <w:b/>
                <w:bCs/>
                <w:color w:val="000000" w:themeColor="text1"/>
                <w:sz w:val="22"/>
                <w:szCs w:val="22"/>
                <w:lang w:val="tr-TR"/>
              </w:rPr>
              <w:t xml:space="preserve"> </w:t>
            </w:r>
            <w:r w:rsidRPr="00601392">
              <w:rPr>
                <w:rFonts w:ascii="Open Sans" w:eastAsia="Arial" w:hAnsi="Open Sans" w:cs="Open Sans"/>
                <w:b/>
                <w:bCs/>
                <w:color w:val="000000" w:themeColor="text1"/>
                <w:sz w:val="22"/>
                <w:szCs w:val="22"/>
                <w:lang w:val="tr-TR"/>
              </w:rPr>
              <w:t>dakika</w:t>
            </w:r>
            <w:r w:rsidR="007769C9" w:rsidRPr="00601392">
              <w:rPr>
                <w:rFonts w:ascii="Open Sans" w:eastAsia="Arial" w:hAnsi="Open Sans" w:cs="Open Sans"/>
                <w:b/>
                <w:bCs/>
                <w:color w:val="000000" w:themeColor="text1"/>
                <w:sz w:val="22"/>
                <w:szCs w:val="22"/>
                <w:lang w:val="tr-TR"/>
              </w:rPr>
              <w:t>)</w:t>
            </w:r>
          </w:p>
        </w:tc>
      </w:tr>
    </w:tbl>
    <w:p w14:paraId="5980FE3A" w14:textId="77777777" w:rsidR="00BA7DBF" w:rsidRPr="00601392" w:rsidRDefault="00BA7DBF">
      <w:pPr>
        <w:pBdr>
          <w:top w:val="nil"/>
          <w:left w:val="nil"/>
          <w:bottom w:val="nil"/>
          <w:right w:val="nil"/>
          <w:between w:val="nil"/>
        </w:pBdr>
        <w:rPr>
          <w:rFonts w:ascii="Open Sans" w:eastAsia="Arial" w:hAnsi="Open Sans" w:cs="Open Sans"/>
          <w:b/>
          <w:color w:val="C00000"/>
          <w:sz w:val="22"/>
          <w:szCs w:val="22"/>
          <w:lang w:val="tr-TR"/>
        </w:rPr>
      </w:pPr>
    </w:p>
    <w:p w14:paraId="4DF755C3" w14:textId="77777777" w:rsidR="00923708" w:rsidRPr="00601392" w:rsidRDefault="00923708">
      <w:pPr>
        <w:pBdr>
          <w:top w:val="nil"/>
          <w:left w:val="nil"/>
          <w:bottom w:val="nil"/>
          <w:right w:val="nil"/>
          <w:between w:val="nil"/>
        </w:pBdr>
        <w:rPr>
          <w:rFonts w:ascii="Open Sans" w:eastAsia="Arial" w:hAnsi="Open Sans" w:cs="Open Sans"/>
          <w:b/>
          <w:color w:val="C00000"/>
          <w:sz w:val="22"/>
          <w:szCs w:val="22"/>
          <w:lang w:val="tr-TR"/>
        </w:rPr>
      </w:pPr>
    </w:p>
    <w:p w14:paraId="1508862C" w14:textId="77777777" w:rsidR="00BA7DBF" w:rsidRPr="00601392" w:rsidRDefault="00BA7DBF">
      <w:pPr>
        <w:pBdr>
          <w:top w:val="nil"/>
          <w:left w:val="nil"/>
          <w:bottom w:val="nil"/>
          <w:right w:val="nil"/>
          <w:between w:val="nil"/>
        </w:pBdr>
        <w:rPr>
          <w:rFonts w:ascii="Open Sans" w:eastAsia="Arial" w:hAnsi="Open Sans" w:cs="Open Sans"/>
          <w:b/>
          <w:color w:val="C00000"/>
          <w:sz w:val="22"/>
          <w:szCs w:val="22"/>
          <w:u w:val="single"/>
          <w:lang w:val="tr-TR"/>
        </w:rPr>
      </w:pPr>
    </w:p>
    <w:p w14:paraId="06C16977" w14:textId="022C6390" w:rsidR="00F9000E" w:rsidRPr="00601392" w:rsidRDefault="00F9000E" w:rsidP="007769C9">
      <w:pPr>
        <w:pStyle w:val="Balk3"/>
        <w:rPr>
          <w:lang w:val="tr-TR"/>
        </w:rPr>
      </w:pPr>
    </w:p>
    <w:p w14:paraId="7BF43BCA" w14:textId="77777777" w:rsidR="00DA1818" w:rsidRPr="00601392" w:rsidRDefault="00DA1818" w:rsidP="00DA1818">
      <w:pPr>
        <w:rPr>
          <w:lang w:val="tr-TR"/>
        </w:rPr>
      </w:pPr>
    </w:p>
    <w:p w14:paraId="6E1D3B6C" w14:textId="77777777" w:rsidR="00F9000E" w:rsidRPr="00601392" w:rsidRDefault="00F9000E" w:rsidP="007769C9">
      <w:pPr>
        <w:pStyle w:val="Balk3"/>
        <w:rPr>
          <w:lang w:val="tr-TR"/>
        </w:rPr>
      </w:pPr>
    </w:p>
    <w:p w14:paraId="0EE86173" w14:textId="77777777" w:rsidR="00DA1818" w:rsidRPr="00601392" w:rsidRDefault="00DA1818">
      <w:pPr>
        <w:pBdr>
          <w:top w:val="nil"/>
          <w:left w:val="nil"/>
          <w:bottom w:val="nil"/>
          <w:right w:val="nil"/>
          <w:between w:val="nil"/>
        </w:pBdr>
        <w:spacing w:line="276" w:lineRule="auto"/>
        <w:rPr>
          <w:rFonts w:ascii="Montserrat" w:eastAsia="Arial" w:hAnsi="Montserrat" w:cs="Open Sans"/>
          <w:b/>
          <w:color w:val="C00000"/>
          <w:sz w:val="28"/>
          <w:szCs w:val="28"/>
          <w:lang w:val="tr-TR"/>
        </w:rPr>
      </w:pPr>
      <w:r w:rsidRPr="00601392">
        <w:rPr>
          <w:rFonts w:ascii="Montserrat" w:eastAsia="Arial" w:hAnsi="Montserrat" w:cs="Open Sans"/>
          <w:b/>
          <w:color w:val="C00000"/>
          <w:sz w:val="28"/>
          <w:szCs w:val="28"/>
          <w:lang w:val="tr-TR"/>
        </w:rPr>
        <w:lastRenderedPageBreak/>
        <w:t xml:space="preserve">MODÜL 4 - FAALİYET 1: </w:t>
      </w:r>
      <w:r w:rsidRPr="00601392">
        <w:rPr>
          <w:rFonts w:ascii="Montserrat" w:eastAsia="Arial" w:hAnsi="Montserrat" w:cs="Open Sans"/>
          <w:b/>
          <w:sz w:val="28"/>
          <w:szCs w:val="28"/>
          <w:lang w:val="tr-TR"/>
        </w:rPr>
        <w:t>KATILIM KONULARI</w:t>
      </w:r>
    </w:p>
    <w:p w14:paraId="2A8410A4" w14:textId="7545CF58" w:rsidR="00BA7DBF" w:rsidRPr="00601392" w:rsidRDefault="0086167F">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Süre</w:t>
      </w:r>
      <w:r w:rsidR="00447908" w:rsidRPr="00601392">
        <w:rPr>
          <w:rFonts w:ascii="Open Sans" w:eastAsia="Arial" w:hAnsi="Open Sans" w:cs="Open Sans"/>
          <w:b/>
          <w:color w:val="000000"/>
          <w:sz w:val="22"/>
          <w:szCs w:val="22"/>
          <w:lang w:val="tr-TR"/>
        </w:rPr>
        <w:t xml:space="preserve">: </w:t>
      </w:r>
      <w:r w:rsidR="00447908" w:rsidRPr="00601392">
        <w:rPr>
          <w:rFonts w:ascii="Open Sans" w:eastAsia="Arial" w:hAnsi="Open Sans" w:cs="Open Sans"/>
          <w:color w:val="000000"/>
          <w:sz w:val="22"/>
          <w:szCs w:val="22"/>
          <w:lang w:val="tr-TR"/>
        </w:rPr>
        <w:t xml:space="preserve"> </w:t>
      </w:r>
      <w:r w:rsidR="006C4756" w:rsidRPr="00601392">
        <w:rPr>
          <w:rFonts w:ascii="Open Sans" w:eastAsia="Arial" w:hAnsi="Open Sans" w:cs="Open Sans"/>
          <w:color w:val="000000"/>
          <w:sz w:val="22"/>
          <w:szCs w:val="22"/>
          <w:lang w:val="tr-TR"/>
        </w:rPr>
        <w:t>3</w:t>
      </w:r>
      <w:r w:rsidR="00447908" w:rsidRPr="00601392">
        <w:rPr>
          <w:rFonts w:ascii="Open Sans" w:eastAsia="Arial" w:hAnsi="Open Sans" w:cs="Open Sans"/>
          <w:color w:val="000000"/>
          <w:sz w:val="22"/>
          <w:szCs w:val="22"/>
          <w:lang w:val="tr-TR"/>
        </w:rPr>
        <w:t xml:space="preserve">0 </w:t>
      </w:r>
      <w:r w:rsidRPr="00601392">
        <w:rPr>
          <w:rFonts w:ascii="Open Sans" w:eastAsia="Arial" w:hAnsi="Open Sans" w:cs="Open Sans"/>
          <w:color w:val="000000"/>
          <w:sz w:val="22"/>
          <w:szCs w:val="22"/>
          <w:lang w:val="tr-TR"/>
        </w:rPr>
        <w:t>dakika</w:t>
      </w:r>
    </w:p>
    <w:p w14:paraId="277F2BA9" w14:textId="77777777" w:rsidR="00BA7DBF" w:rsidRPr="00601392" w:rsidRDefault="00BA7DBF">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6214EEA1" w14:textId="3B0FB280" w:rsidR="00BA7DBF" w:rsidRPr="00601392" w:rsidRDefault="0087020C">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Amaç: </w:t>
      </w:r>
      <w:r w:rsidRPr="00601392">
        <w:rPr>
          <w:rFonts w:ascii="Open Sans" w:eastAsia="Arial" w:hAnsi="Open Sans" w:cs="Open Sans"/>
          <w:bCs/>
          <w:color w:val="000000"/>
          <w:sz w:val="22"/>
          <w:szCs w:val="22"/>
          <w:lang w:val="tr-TR"/>
        </w:rPr>
        <w:t xml:space="preserve">Tüm katılımcıların </w:t>
      </w:r>
      <w:r w:rsidR="00330524">
        <w:rPr>
          <w:rFonts w:ascii="Open Sans" w:eastAsia="Arial" w:hAnsi="Open Sans" w:cs="Open Sans"/>
          <w:color w:val="000000" w:themeColor="text1"/>
          <w:sz w:val="22"/>
          <w:szCs w:val="22"/>
          <w:lang w:val="tr-TR"/>
        </w:rPr>
        <w:t>t</w:t>
      </w:r>
      <w:r w:rsidR="00330524" w:rsidRPr="00601392">
        <w:rPr>
          <w:rFonts w:ascii="Open Sans" w:eastAsia="Arial" w:hAnsi="Open Sans" w:cs="Open Sans"/>
          <w:color w:val="000000" w:themeColor="text1"/>
          <w:sz w:val="22"/>
          <w:szCs w:val="22"/>
          <w:lang w:val="tr-TR"/>
        </w:rPr>
        <w:t>oplu</w:t>
      </w:r>
      <w:r w:rsidR="00330524">
        <w:rPr>
          <w:rFonts w:ascii="Open Sans" w:eastAsia="Arial" w:hAnsi="Open Sans" w:cs="Open Sans"/>
          <w:color w:val="000000" w:themeColor="text1"/>
          <w:sz w:val="22"/>
          <w:szCs w:val="22"/>
          <w:lang w:val="tr-TR"/>
        </w:rPr>
        <w:t>luk</w:t>
      </w:r>
      <w:r w:rsidR="00330524" w:rsidRPr="00601392">
        <w:rPr>
          <w:rFonts w:ascii="Open Sans" w:eastAsia="Arial" w:hAnsi="Open Sans" w:cs="Open Sans"/>
          <w:color w:val="000000" w:themeColor="text1"/>
          <w:sz w:val="22"/>
          <w:szCs w:val="22"/>
          <w:lang w:val="tr-TR"/>
        </w:rPr>
        <w:t xml:space="preserve"> </w:t>
      </w:r>
      <w:r w:rsidRPr="00601392">
        <w:rPr>
          <w:rFonts w:ascii="Open Sans" w:eastAsia="Arial" w:hAnsi="Open Sans" w:cs="Open Sans"/>
          <w:bCs/>
          <w:color w:val="000000"/>
          <w:sz w:val="22"/>
          <w:szCs w:val="22"/>
          <w:lang w:val="tr-TR"/>
        </w:rPr>
        <w:t>katılımının ne anlama geldiğini ve bunun programlarımızın ve faaliyetlerimizin kalitesi ve sürdürülebilirliği için neden önemli olduğunu anlamalarını sağlamak.</w:t>
      </w:r>
    </w:p>
    <w:p w14:paraId="65625C87" w14:textId="77777777" w:rsidR="0087020C" w:rsidRPr="00601392" w:rsidRDefault="0087020C">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3C9CFB83" w14:textId="5E016777" w:rsidR="00BA7DBF" w:rsidRPr="00601392" w:rsidRDefault="00FA2338">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Materyaller ve hazırlık: </w:t>
      </w:r>
      <w:r w:rsidRPr="00601392">
        <w:rPr>
          <w:rFonts w:ascii="Open Sans" w:eastAsia="Arial" w:hAnsi="Open Sans" w:cs="Open Sans"/>
          <w:bCs/>
          <w:color w:val="000000"/>
          <w:sz w:val="22"/>
          <w:szCs w:val="22"/>
          <w:lang w:val="tr-TR"/>
        </w:rPr>
        <w:t>PPT 4 Topl</w:t>
      </w:r>
      <w:r w:rsidR="007335D6">
        <w:rPr>
          <w:rFonts w:ascii="Open Sans" w:eastAsia="Arial" w:hAnsi="Open Sans" w:cs="Open Sans"/>
          <w:bCs/>
          <w:color w:val="000000"/>
          <w:sz w:val="22"/>
          <w:szCs w:val="22"/>
          <w:lang w:val="tr-TR"/>
        </w:rPr>
        <w:t>uluk</w:t>
      </w:r>
      <w:r w:rsidRPr="00601392">
        <w:rPr>
          <w:rFonts w:ascii="Open Sans" w:eastAsia="Arial" w:hAnsi="Open Sans" w:cs="Open Sans"/>
          <w:bCs/>
          <w:color w:val="000000"/>
          <w:sz w:val="22"/>
          <w:szCs w:val="22"/>
          <w:lang w:val="tr-TR"/>
        </w:rPr>
        <w:t xml:space="preserve"> Katılım</w:t>
      </w:r>
      <w:r w:rsidR="007335D6">
        <w:rPr>
          <w:rFonts w:ascii="Open Sans" w:eastAsia="Arial" w:hAnsi="Open Sans" w:cs="Open Sans"/>
          <w:bCs/>
          <w:color w:val="000000"/>
          <w:sz w:val="22"/>
          <w:szCs w:val="22"/>
          <w:lang w:val="tr-TR"/>
        </w:rPr>
        <w:t>ı</w:t>
      </w:r>
      <w:r w:rsidRPr="00601392">
        <w:rPr>
          <w:rFonts w:ascii="Open Sans" w:eastAsia="Arial" w:hAnsi="Open Sans" w:cs="Open Sans"/>
          <w:bCs/>
          <w:color w:val="000000"/>
          <w:sz w:val="22"/>
          <w:szCs w:val="22"/>
          <w:lang w:val="tr-TR"/>
        </w:rPr>
        <w:t>. İnsanların odanın bir tarafından diğer tarafına geçebilmesi için odada biraz alan yaratın.</w:t>
      </w:r>
    </w:p>
    <w:p w14:paraId="38B00BAA" w14:textId="77777777" w:rsidR="00FA2338" w:rsidRPr="00601392" w:rsidRDefault="00FA2338">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6D699735" w14:textId="70B2F62D" w:rsidR="00BA7DBF" w:rsidRPr="00601392" w:rsidRDefault="00D205B7" w:rsidP="007303F2">
      <w:pPr>
        <w:pBdr>
          <w:top w:val="nil"/>
          <w:left w:val="nil"/>
          <w:bottom w:val="nil"/>
          <w:right w:val="nil"/>
          <w:between w:val="nil"/>
        </w:pBdr>
        <w:spacing w:after="60"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Talimatlar</w:t>
      </w:r>
      <w:r w:rsidR="00447908" w:rsidRPr="00601392">
        <w:rPr>
          <w:rFonts w:ascii="Open Sans" w:eastAsia="Arial" w:hAnsi="Open Sans" w:cs="Open Sans"/>
          <w:b/>
          <w:color w:val="000000"/>
          <w:sz w:val="22"/>
          <w:szCs w:val="22"/>
          <w:lang w:val="tr-TR"/>
        </w:rPr>
        <w:t>:</w:t>
      </w:r>
    </w:p>
    <w:p w14:paraId="659D8838" w14:textId="701CF134" w:rsidR="00E862F1" w:rsidRPr="00601392" w:rsidRDefault="00E862F1" w:rsidP="00734887">
      <w:pPr>
        <w:numPr>
          <w:ilvl w:val="0"/>
          <w:numId w:val="20"/>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Bir ya da iki kişiden </w:t>
      </w:r>
      <w:r w:rsidR="00330524">
        <w:rPr>
          <w:rFonts w:ascii="Open Sans" w:eastAsia="Arial" w:hAnsi="Open Sans" w:cs="Open Sans"/>
          <w:color w:val="000000" w:themeColor="text1"/>
          <w:sz w:val="22"/>
          <w:szCs w:val="22"/>
          <w:lang w:val="tr-TR"/>
        </w:rPr>
        <w:t>t</w:t>
      </w:r>
      <w:r w:rsidR="00330524" w:rsidRPr="00601392">
        <w:rPr>
          <w:rFonts w:ascii="Open Sans" w:eastAsia="Arial" w:hAnsi="Open Sans" w:cs="Open Sans"/>
          <w:color w:val="000000" w:themeColor="text1"/>
          <w:sz w:val="22"/>
          <w:szCs w:val="22"/>
          <w:lang w:val="tr-TR"/>
        </w:rPr>
        <w:t>oplu</w:t>
      </w:r>
      <w:r w:rsidR="00330524">
        <w:rPr>
          <w:rFonts w:ascii="Open Sans" w:eastAsia="Arial" w:hAnsi="Open Sans" w:cs="Open Sans"/>
          <w:color w:val="000000" w:themeColor="text1"/>
          <w:sz w:val="22"/>
          <w:szCs w:val="22"/>
          <w:lang w:val="tr-TR"/>
        </w:rPr>
        <w:t>luk</w:t>
      </w:r>
      <w:r w:rsidR="00330524" w:rsidRPr="00601392">
        <w:rPr>
          <w:rFonts w:ascii="Open Sans" w:eastAsia="Arial" w:hAnsi="Open Sans" w:cs="Open Sans"/>
          <w:color w:val="000000" w:themeColor="text1"/>
          <w:sz w:val="22"/>
          <w:szCs w:val="22"/>
          <w:lang w:val="tr-TR"/>
        </w:rPr>
        <w:t xml:space="preserve"> </w:t>
      </w:r>
      <w:r w:rsidRPr="00601392">
        <w:rPr>
          <w:rFonts w:ascii="Open Sans" w:eastAsia="Arial" w:hAnsi="Open Sans" w:cs="Open Sans"/>
          <w:color w:val="000000"/>
          <w:sz w:val="22"/>
          <w:szCs w:val="22"/>
          <w:lang w:val="tr-TR"/>
        </w:rPr>
        <w:t>katılımı ile ne kastettiğimizi açıklamalarını isteyerek başlayın. Katılımın, programların, çalışmaların ve faaliyetlerin nasıl tasarlanacağı, yönetileceği ve uygulanacağı konusunda toplu</w:t>
      </w:r>
      <w:r w:rsidR="001D4F30">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la birlikte karar vermek olduğunu açıklayarak özetleyin </w:t>
      </w:r>
      <w:r w:rsidRPr="00601392">
        <w:rPr>
          <w:rFonts w:ascii="Open Sans" w:eastAsia="Arial" w:hAnsi="Open Sans" w:cs="Open Sans"/>
          <w:b/>
          <w:bCs/>
          <w:color w:val="000000"/>
          <w:sz w:val="22"/>
          <w:szCs w:val="22"/>
          <w:lang w:val="tr-TR"/>
        </w:rPr>
        <w:t>(4 dakika)</w:t>
      </w:r>
    </w:p>
    <w:p w14:paraId="0BAA15CC" w14:textId="18C6D7D2" w:rsidR="00560629" w:rsidRPr="00601392" w:rsidRDefault="00560629" w:rsidP="00734887">
      <w:pPr>
        <w:numPr>
          <w:ilvl w:val="0"/>
          <w:numId w:val="20"/>
        </w:numPr>
        <w:pBdr>
          <w:top w:val="nil"/>
          <w:left w:val="nil"/>
          <w:bottom w:val="nil"/>
          <w:right w:val="nil"/>
          <w:between w:val="nil"/>
        </w:pBdr>
        <w:spacing w:line="276" w:lineRule="auto"/>
        <w:rPr>
          <w:rFonts w:ascii="Open Sans" w:eastAsia="Arial" w:hAnsi="Open Sans" w:cs="Open Sans"/>
          <w:b/>
          <w:bCs/>
          <w:color w:val="000000"/>
          <w:sz w:val="22"/>
          <w:szCs w:val="22"/>
          <w:lang w:val="tr-TR"/>
        </w:rPr>
      </w:pPr>
      <w:r w:rsidRPr="00601392">
        <w:rPr>
          <w:rFonts w:ascii="Open Sans" w:eastAsia="Arial" w:hAnsi="Open Sans" w:cs="Open Sans"/>
          <w:color w:val="000000"/>
          <w:sz w:val="22"/>
          <w:szCs w:val="22"/>
          <w:lang w:val="tr-TR"/>
        </w:rPr>
        <w:t xml:space="preserve">Katılımcılara </w:t>
      </w:r>
      <w:r w:rsidR="00330524">
        <w:rPr>
          <w:rFonts w:ascii="Open Sans" w:eastAsia="Arial" w:hAnsi="Open Sans" w:cs="Open Sans"/>
          <w:color w:val="000000" w:themeColor="text1"/>
          <w:sz w:val="22"/>
          <w:szCs w:val="22"/>
          <w:lang w:val="tr-TR"/>
        </w:rPr>
        <w:t>t</w:t>
      </w:r>
      <w:r w:rsidR="00330524" w:rsidRPr="00601392">
        <w:rPr>
          <w:rFonts w:ascii="Open Sans" w:eastAsia="Arial" w:hAnsi="Open Sans" w:cs="Open Sans"/>
          <w:color w:val="000000" w:themeColor="text1"/>
          <w:sz w:val="22"/>
          <w:szCs w:val="22"/>
          <w:lang w:val="tr-TR"/>
        </w:rPr>
        <w:t>oplu</w:t>
      </w:r>
      <w:r w:rsidR="00330524">
        <w:rPr>
          <w:rFonts w:ascii="Open Sans" w:eastAsia="Arial" w:hAnsi="Open Sans" w:cs="Open Sans"/>
          <w:color w:val="000000" w:themeColor="text1"/>
          <w:sz w:val="22"/>
          <w:szCs w:val="22"/>
          <w:lang w:val="tr-TR"/>
        </w:rPr>
        <w:t>luk</w:t>
      </w:r>
      <w:r w:rsidR="00330524" w:rsidRPr="00601392">
        <w:rPr>
          <w:rFonts w:ascii="Open Sans" w:eastAsia="Arial" w:hAnsi="Open Sans" w:cs="Open Sans"/>
          <w:color w:val="000000" w:themeColor="text1"/>
          <w:sz w:val="22"/>
          <w:szCs w:val="22"/>
          <w:lang w:val="tr-TR"/>
        </w:rPr>
        <w:t xml:space="preserve"> </w:t>
      </w:r>
      <w:r w:rsidRPr="00601392">
        <w:rPr>
          <w:rFonts w:ascii="Open Sans" w:eastAsia="Arial" w:hAnsi="Open Sans" w:cs="Open Sans"/>
          <w:color w:val="000000"/>
          <w:sz w:val="22"/>
          <w:szCs w:val="22"/>
          <w:lang w:val="tr-TR"/>
        </w:rPr>
        <w:t xml:space="preserve">katılımı hakkında bir dizi ifade okuyacağınızı ve katılıyorlarsa odanın bir tarafında, katılmıyorlarsa diğer tarafında durmaları gerektiğini açıklayın. Her ifadeden sonra, neden katıldıklarını veya katılmadıklarını soran bir grup tartışması yapın. Ardından bir sonraki ifadeye geçmeden önce aşağıdaki notları kullanarak rehberlik edin. Bazı ifadelerin net bir doğru ya da yanlış cevabı yoktur </w:t>
      </w:r>
      <w:r w:rsidRPr="00601392">
        <w:rPr>
          <w:rFonts w:ascii="Open Sans" w:eastAsia="Arial" w:hAnsi="Open Sans" w:cs="Open Sans"/>
          <w:b/>
          <w:bCs/>
          <w:color w:val="000000"/>
          <w:sz w:val="22"/>
          <w:szCs w:val="22"/>
          <w:lang w:val="tr-TR"/>
        </w:rPr>
        <w:t>(25 dakika)</w:t>
      </w:r>
    </w:p>
    <w:p w14:paraId="69691274" w14:textId="7AB3C335" w:rsidR="00BA7DBF" w:rsidRPr="00601392" w:rsidRDefault="0057467C" w:rsidP="00734887">
      <w:pPr>
        <w:numPr>
          <w:ilvl w:val="0"/>
          <w:numId w:val="20"/>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İfadeleri gözden geçirdikten sonra, gerekirse 'PPT 3 Toplu</w:t>
      </w:r>
      <w:r w:rsidR="007335D6">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Katılı</w:t>
      </w:r>
      <w:r w:rsidR="007335D6">
        <w:rPr>
          <w:rFonts w:ascii="Open Sans" w:eastAsia="Arial" w:hAnsi="Open Sans" w:cs="Open Sans"/>
          <w:color w:val="000000"/>
          <w:sz w:val="22"/>
          <w:szCs w:val="22"/>
          <w:lang w:val="tr-TR"/>
        </w:rPr>
        <w:t>mı</w:t>
      </w:r>
      <w:r w:rsidRPr="00601392">
        <w:rPr>
          <w:rFonts w:ascii="Open Sans" w:eastAsia="Arial" w:hAnsi="Open Sans" w:cs="Open Sans"/>
          <w:color w:val="000000"/>
          <w:sz w:val="22"/>
          <w:szCs w:val="22"/>
          <w:lang w:val="tr-TR"/>
        </w:rPr>
        <w:t xml:space="preserve"> 3. slaytı göstererek toparlayabilirsiniz </w:t>
      </w:r>
      <w:r w:rsidRPr="00601392">
        <w:rPr>
          <w:rFonts w:ascii="Open Sans" w:eastAsia="Arial" w:hAnsi="Open Sans" w:cs="Open Sans"/>
          <w:b/>
          <w:bCs/>
          <w:color w:val="000000"/>
          <w:sz w:val="22"/>
          <w:szCs w:val="22"/>
          <w:lang w:val="tr-TR"/>
        </w:rPr>
        <w:t>(1 dakika)</w:t>
      </w:r>
    </w:p>
    <w:p w14:paraId="332FDB51" w14:textId="77777777" w:rsidR="003030F9" w:rsidRPr="00601392" w:rsidRDefault="003030F9" w:rsidP="003030F9">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7EF5E705" w14:textId="00D8EC48" w:rsidR="00BA7DBF" w:rsidRPr="00601392" w:rsidRDefault="00123D84" w:rsidP="003030F9">
      <w:pPr>
        <w:pBdr>
          <w:top w:val="nil"/>
          <w:left w:val="nil"/>
          <w:bottom w:val="nil"/>
          <w:right w:val="nil"/>
          <w:between w:val="nil"/>
        </w:pBdr>
        <w:spacing w:after="60" w:line="276" w:lineRule="auto"/>
        <w:rPr>
          <w:rFonts w:ascii="Open Sans" w:eastAsia="Arial" w:hAnsi="Open Sans" w:cs="Open Sans"/>
          <w:b/>
          <w:color w:val="000000"/>
          <w:sz w:val="22"/>
          <w:szCs w:val="22"/>
          <w:lang w:val="tr-TR"/>
        </w:rPr>
      </w:pPr>
      <w:r w:rsidRPr="00123D84">
        <w:rPr>
          <w:rFonts w:ascii="Open Sans" w:eastAsia="Arial" w:hAnsi="Open Sans" w:cs="Open Sans"/>
          <w:b/>
          <w:bCs/>
          <w:color w:val="000000" w:themeColor="text1"/>
          <w:sz w:val="22"/>
          <w:szCs w:val="22"/>
          <w:lang w:val="tr-TR"/>
        </w:rPr>
        <w:t>Topluluk</w:t>
      </w:r>
      <w:r w:rsidRPr="00601392">
        <w:rPr>
          <w:rFonts w:ascii="Open Sans" w:eastAsia="Arial" w:hAnsi="Open Sans" w:cs="Open Sans"/>
          <w:color w:val="000000" w:themeColor="text1"/>
          <w:sz w:val="22"/>
          <w:szCs w:val="22"/>
          <w:lang w:val="tr-TR"/>
        </w:rPr>
        <w:t xml:space="preserve"> </w:t>
      </w:r>
      <w:r w:rsidR="00363644" w:rsidRPr="00601392">
        <w:rPr>
          <w:rFonts w:ascii="Open Sans" w:eastAsia="Arial" w:hAnsi="Open Sans" w:cs="Open Sans"/>
          <w:b/>
          <w:color w:val="000000"/>
          <w:sz w:val="22"/>
          <w:szCs w:val="22"/>
          <w:lang w:val="tr-TR"/>
        </w:rPr>
        <w:t>katılımına ilişkin açıklamalar</w:t>
      </w:r>
    </w:p>
    <w:p w14:paraId="3AACA6D3" w14:textId="3725E63C" w:rsidR="00BA7DBF" w:rsidRPr="00601392" w:rsidRDefault="009C24ED" w:rsidP="00734887">
      <w:pPr>
        <w:numPr>
          <w:ilvl w:val="0"/>
          <w:numId w:val="33"/>
        </w:numPr>
        <w:pBdr>
          <w:top w:val="nil"/>
          <w:left w:val="nil"/>
          <w:bottom w:val="nil"/>
          <w:right w:val="nil"/>
          <w:between w:val="nil"/>
        </w:pBdr>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Toplu</w:t>
      </w:r>
      <w:r w:rsidR="00123D84">
        <w:rPr>
          <w:rFonts w:ascii="Open Sans" w:eastAsia="Arial" w:hAnsi="Open Sans" w:cs="Open Sans"/>
          <w:b/>
          <w:color w:val="000000"/>
          <w:sz w:val="22"/>
          <w:szCs w:val="22"/>
          <w:lang w:val="tr-TR"/>
        </w:rPr>
        <w:t>luk</w:t>
      </w:r>
      <w:r w:rsidRPr="00601392">
        <w:rPr>
          <w:rFonts w:ascii="Open Sans" w:eastAsia="Arial" w:hAnsi="Open Sans" w:cs="Open Sans"/>
          <w:b/>
          <w:color w:val="000000"/>
          <w:sz w:val="22"/>
          <w:szCs w:val="22"/>
          <w:lang w:val="tr-TR"/>
        </w:rPr>
        <w:t xml:space="preserve">lar programı benimsemelidir. KATILIYOR </w:t>
      </w:r>
      <w:r w:rsidR="000A3B59" w:rsidRPr="00601392">
        <w:rPr>
          <w:rFonts w:ascii="Open Sans" w:eastAsia="Arial" w:hAnsi="Open Sans" w:cs="Open Sans"/>
          <w:b/>
          <w:color w:val="000000"/>
          <w:sz w:val="22"/>
          <w:szCs w:val="22"/>
          <w:lang w:val="tr-TR"/>
        </w:rPr>
        <w:t>musunuz</w:t>
      </w:r>
      <w:r w:rsidRPr="00601392">
        <w:rPr>
          <w:rFonts w:ascii="Open Sans" w:eastAsia="Arial" w:hAnsi="Open Sans" w:cs="Open Sans"/>
          <w:b/>
          <w:color w:val="000000"/>
          <w:sz w:val="22"/>
          <w:szCs w:val="22"/>
          <w:lang w:val="tr-TR"/>
        </w:rPr>
        <w:t xml:space="preserve">, KATILMIYOR </w:t>
      </w:r>
      <w:r w:rsidR="000A3B59" w:rsidRPr="00601392">
        <w:rPr>
          <w:rFonts w:ascii="Open Sans" w:eastAsia="Arial" w:hAnsi="Open Sans" w:cs="Open Sans"/>
          <w:b/>
          <w:color w:val="000000"/>
          <w:sz w:val="22"/>
          <w:szCs w:val="22"/>
          <w:lang w:val="tr-TR"/>
        </w:rPr>
        <w:t>musunuz</w:t>
      </w:r>
      <w:r w:rsidRPr="00601392">
        <w:rPr>
          <w:rFonts w:ascii="Open Sans" w:eastAsia="Arial" w:hAnsi="Open Sans" w:cs="Open Sans"/>
          <w:b/>
          <w:color w:val="000000"/>
          <w:sz w:val="22"/>
          <w:szCs w:val="22"/>
          <w:lang w:val="tr-TR"/>
        </w:rPr>
        <w:t>?</w:t>
      </w:r>
    </w:p>
    <w:p w14:paraId="74003ACA" w14:textId="12B379EF" w:rsidR="00BA7DBF" w:rsidRPr="00601392" w:rsidRDefault="009C24ED" w:rsidP="003169F2">
      <w:pPr>
        <w:pBdr>
          <w:top w:val="nil"/>
          <w:left w:val="nil"/>
          <w:bottom w:val="nil"/>
          <w:right w:val="nil"/>
          <w:between w:val="nil"/>
        </w:pBdr>
        <w:spacing w:after="240"/>
        <w:ind w:left="720"/>
        <w:rPr>
          <w:rFonts w:ascii="Open Sans" w:eastAsia="Arial" w:hAnsi="Open Sans" w:cs="Open Sans"/>
          <w:bCs/>
          <w:i/>
          <w:color w:val="C00000"/>
          <w:sz w:val="22"/>
          <w:szCs w:val="22"/>
          <w:lang w:val="tr-TR"/>
        </w:rPr>
      </w:pPr>
      <w:r w:rsidRPr="00601392">
        <w:rPr>
          <w:rFonts w:ascii="Open Sans" w:eastAsia="Arial" w:hAnsi="Open Sans" w:cs="Open Sans"/>
          <w:b/>
          <w:i/>
          <w:color w:val="C00000"/>
          <w:sz w:val="22"/>
          <w:szCs w:val="22"/>
          <w:lang w:val="tr-TR"/>
        </w:rPr>
        <w:t xml:space="preserve">İdeal olarak evet, katılıyorum </w:t>
      </w:r>
      <w:r w:rsidRPr="00601392">
        <w:rPr>
          <w:rFonts w:ascii="Open Sans" w:eastAsia="Arial" w:hAnsi="Open Sans" w:cs="Open Sans"/>
          <w:bCs/>
          <w:i/>
          <w:color w:val="C00000"/>
          <w:sz w:val="22"/>
          <w:szCs w:val="22"/>
          <w:lang w:val="tr-TR"/>
        </w:rPr>
        <w:t>- topluluklar bir programı ne kadar çok sahiplenirse, biz ayrıldıktan sonra da devam etme olasılığı o kadar yüksek olacaktır. Bu da daha iyi, daha uzun ömürlü sonuçlar anlamına gelir ve daha dirençli topluluklara katkıda bulunur. Topluluklar aynı zamanda karşılaştıkları sorunların üstesinden nasıl geleceklerine dair beceri ve fikirlere de sahiptir ve ekibin bir parçası oldukları takdirde programlara katkıda bulunabilirler.</w:t>
      </w:r>
    </w:p>
    <w:p w14:paraId="47DC593C" w14:textId="26E2FA5D" w:rsidR="00BA7DBF" w:rsidRPr="00601392" w:rsidRDefault="000A3B59" w:rsidP="00734887">
      <w:pPr>
        <w:numPr>
          <w:ilvl w:val="0"/>
          <w:numId w:val="33"/>
        </w:numPr>
        <w:pBdr>
          <w:top w:val="nil"/>
          <w:left w:val="nil"/>
          <w:bottom w:val="nil"/>
          <w:right w:val="nil"/>
          <w:between w:val="nil"/>
        </w:pBdr>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lastRenderedPageBreak/>
        <w:t>Programı merkezde planlarsak ve daha sonra topluluğa danışıp onaylarını alırsak, topluluk yine de katılmış olur. KATILIYOR musunuz, KATILMIYOR musunuz?</w:t>
      </w:r>
    </w:p>
    <w:p w14:paraId="2F79091D" w14:textId="46A9FBC6" w:rsidR="00BA7DBF" w:rsidRPr="00601392" w:rsidRDefault="00374A20" w:rsidP="003169F2">
      <w:pPr>
        <w:pBdr>
          <w:top w:val="nil"/>
          <w:left w:val="nil"/>
          <w:bottom w:val="nil"/>
          <w:right w:val="nil"/>
          <w:between w:val="nil"/>
        </w:pBdr>
        <w:spacing w:after="240"/>
        <w:ind w:left="720"/>
        <w:rPr>
          <w:rFonts w:ascii="Open Sans" w:eastAsia="Arial" w:hAnsi="Open Sans" w:cs="Open Sans"/>
          <w:bCs/>
          <w:i/>
          <w:color w:val="C00000"/>
          <w:sz w:val="22"/>
          <w:szCs w:val="22"/>
          <w:lang w:val="tr-TR"/>
        </w:rPr>
      </w:pPr>
      <w:r w:rsidRPr="00601392">
        <w:rPr>
          <w:rFonts w:ascii="Open Sans" w:eastAsia="Arial" w:hAnsi="Open Sans" w:cs="Open Sans"/>
          <w:b/>
          <w:i/>
          <w:color w:val="C00000"/>
          <w:sz w:val="22"/>
          <w:szCs w:val="22"/>
          <w:lang w:val="tr-TR"/>
        </w:rPr>
        <w:t xml:space="preserve">Pek sayılmaz, katılmıyorum </w:t>
      </w:r>
      <w:r w:rsidRPr="00601392">
        <w:rPr>
          <w:rFonts w:ascii="Open Sans" w:eastAsia="Arial" w:hAnsi="Open Sans" w:cs="Open Sans"/>
          <w:bCs/>
          <w:i/>
          <w:color w:val="C00000"/>
          <w:sz w:val="22"/>
          <w:szCs w:val="22"/>
          <w:lang w:val="tr-TR"/>
        </w:rPr>
        <w:t>- Topluluk katılımı, topluluğun programın tasarımı üzerinde önemli bir kontrole sahip olarak aktif bir rol oynamasını gerektirir. Programın merkezde tasarlanması, topluluğun sürece katkıda bulunmadığı anlamına gelir. Her şey tasarlandıktan sonra fikirlerini sormak istişaredir, katılım değil. Bilgiyi paylaşırsınız ama gücü paylaşmanız gerekmez. Bu aşamada, topluluklar halihazırda tasarlanmış olanı değiştirme hakkına sahip olduklarını düşünmeyebilir ve çok fazla eleştiri yaparlarsa hiçbir şey alamayacaklarından korkabilirler.</w:t>
      </w:r>
    </w:p>
    <w:p w14:paraId="515F6FE1" w14:textId="3240C113" w:rsidR="00BA7DBF" w:rsidRPr="00601392" w:rsidRDefault="00AB3EBC" w:rsidP="00734887">
      <w:pPr>
        <w:numPr>
          <w:ilvl w:val="0"/>
          <w:numId w:val="33"/>
        </w:numPr>
        <w:pBdr>
          <w:top w:val="nil"/>
          <w:left w:val="nil"/>
          <w:bottom w:val="nil"/>
          <w:right w:val="nil"/>
          <w:between w:val="nil"/>
        </w:pBdr>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Toplu</w:t>
      </w:r>
      <w:r w:rsidR="00123D84">
        <w:rPr>
          <w:rFonts w:ascii="Open Sans" w:eastAsia="Arial" w:hAnsi="Open Sans" w:cs="Open Sans"/>
          <w:b/>
          <w:color w:val="000000"/>
          <w:sz w:val="22"/>
          <w:szCs w:val="22"/>
          <w:lang w:val="tr-TR"/>
        </w:rPr>
        <w:t>luk</w:t>
      </w:r>
      <w:r w:rsidRPr="00601392">
        <w:rPr>
          <w:rFonts w:ascii="Open Sans" w:eastAsia="Arial" w:hAnsi="Open Sans" w:cs="Open Sans"/>
          <w:b/>
          <w:color w:val="000000"/>
          <w:sz w:val="22"/>
          <w:szCs w:val="22"/>
          <w:lang w:val="tr-TR"/>
        </w:rPr>
        <w:t xml:space="preserve"> liderleri ile bir toplantı düzenlemek </w:t>
      </w:r>
      <w:r w:rsidR="00330524" w:rsidRPr="00330524">
        <w:rPr>
          <w:rFonts w:ascii="Open Sans" w:eastAsia="Arial" w:hAnsi="Open Sans" w:cs="Open Sans"/>
          <w:b/>
          <w:bCs/>
          <w:color w:val="000000" w:themeColor="text1"/>
          <w:sz w:val="22"/>
          <w:szCs w:val="22"/>
          <w:lang w:val="tr-TR"/>
        </w:rPr>
        <w:t>topluluk</w:t>
      </w:r>
      <w:r w:rsidR="00330524" w:rsidRPr="00601392">
        <w:rPr>
          <w:rFonts w:ascii="Open Sans" w:eastAsia="Arial" w:hAnsi="Open Sans" w:cs="Open Sans"/>
          <w:color w:val="000000" w:themeColor="text1"/>
          <w:sz w:val="22"/>
          <w:szCs w:val="22"/>
          <w:lang w:val="tr-TR"/>
        </w:rPr>
        <w:t xml:space="preserve"> </w:t>
      </w:r>
      <w:r w:rsidRPr="00601392">
        <w:rPr>
          <w:rFonts w:ascii="Open Sans" w:eastAsia="Arial" w:hAnsi="Open Sans" w:cs="Open Sans"/>
          <w:b/>
          <w:color w:val="000000"/>
          <w:sz w:val="22"/>
          <w:szCs w:val="22"/>
          <w:lang w:val="tr-TR"/>
        </w:rPr>
        <w:t>katılımıdır. KATILIYOR musunuz, KATILMIYOR musunuz?</w:t>
      </w:r>
    </w:p>
    <w:p w14:paraId="1209CA30" w14:textId="04DFE2CC" w:rsidR="00BA7DBF" w:rsidRPr="00601392" w:rsidRDefault="008D6668" w:rsidP="003169F2">
      <w:pPr>
        <w:pBdr>
          <w:top w:val="nil"/>
          <w:left w:val="nil"/>
          <w:bottom w:val="nil"/>
          <w:right w:val="nil"/>
          <w:between w:val="nil"/>
        </w:pBdr>
        <w:spacing w:after="240"/>
        <w:ind w:left="720"/>
        <w:rPr>
          <w:rFonts w:ascii="Open Sans" w:eastAsia="Arial" w:hAnsi="Open Sans" w:cs="Open Sans"/>
          <w:i/>
          <w:color w:val="C00000"/>
          <w:sz w:val="22"/>
          <w:szCs w:val="22"/>
          <w:lang w:val="tr-TR"/>
        </w:rPr>
      </w:pPr>
      <w:r w:rsidRPr="00601392">
        <w:rPr>
          <w:rFonts w:ascii="Open Sans" w:eastAsia="Arial" w:hAnsi="Open Sans" w:cs="Open Sans"/>
          <w:b/>
          <w:i/>
          <w:color w:val="C00000"/>
          <w:sz w:val="22"/>
          <w:szCs w:val="22"/>
          <w:lang w:val="tr-TR"/>
        </w:rPr>
        <w:t xml:space="preserve">Pek sayılmaz, katılmıyorum: </w:t>
      </w:r>
      <w:r w:rsidRPr="00601392">
        <w:rPr>
          <w:rFonts w:ascii="Open Sans" w:eastAsia="Arial" w:hAnsi="Open Sans" w:cs="Open Sans"/>
          <w:bCs/>
          <w:i/>
          <w:color w:val="C00000"/>
          <w:sz w:val="22"/>
          <w:szCs w:val="22"/>
          <w:lang w:val="tr-TR"/>
        </w:rPr>
        <w:t>Bu gerekli ve iyi bir başlangıç olabilir, ancak tek başına uygun toplu</w:t>
      </w:r>
      <w:r w:rsidR="00330524">
        <w:rPr>
          <w:rFonts w:ascii="Open Sans" w:eastAsia="Arial" w:hAnsi="Open Sans" w:cs="Open Sans"/>
          <w:bCs/>
          <w:i/>
          <w:color w:val="C00000"/>
          <w:sz w:val="22"/>
          <w:szCs w:val="22"/>
          <w:lang w:val="tr-TR"/>
        </w:rPr>
        <w:t>luk</w:t>
      </w:r>
      <w:r w:rsidRPr="00601392">
        <w:rPr>
          <w:rFonts w:ascii="Open Sans" w:eastAsia="Arial" w:hAnsi="Open Sans" w:cs="Open Sans"/>
          <w:bCs/>
          <w:i/>
          <w:color w:val="C00000"/>
          <w:sz w:val="22"/>
          <w:szCs w:val="22"/>
          <w:lang w:val="tr-TR"/>
        </w:rPr>
        <w:t xml:space="preserve"> katılımını garanti etmez. Topluluk liderleri topluluğu tam veya adil bir şekilde temsil etmeyebilir, bilgi paylaşmayabilir veya karar alma süreçlerine daha geniş bir topluluğun katkısını istemeyebilir. Buna ek olarak, </w:t>
      </w:r>
      <w:r w:rsidR="00330524" w:rsidRPr="00601392">
        <w:rPr>
          <w:rFonts w:ascii="Open Sans" w:eastAsia="Arial" w:hAnsi="Open Sans" w:cs="Open Sans"/>
          <w:bCs/>
          <w:i/>
          <w:color w:val="C00000"/>
          <w:sz w:val="22"/>
          <w:szCs w:val="22"/>
          <w:lang w:val="tr-TR"/>
        </w:rPr>
        <w:t>toplu</w:t>
      </w:r>
      <w:r w:rsidR="00330524">
        <w:rPr>
          <w:rFonts w:ascii="Open Sans" w:eastAsia="Arial" w:hAnsi="Open Sans" w:cs="Open Sans"/>
          <w:bCs/>
          <w:i/>
          <w:color w:val="C00000"/>
          <w:sz w:val="22"/>
          <w:szCs w:val="22"/>
          <w:lang w:val="tr-TR"/>
        </w:rPr>
        <w:t>luk</w:t>
      </w:r>
      <w:r w:rsidR="00330524" w:rsidRPr="00601392">
        <w:rPr>
          <w:rFonts w:ascii="Open Sans" w:eastAsia="Arial" w:hAnsi="Open Sans" w:cs="Open Sans"/>
          <w:bCs/>
          <w:i/>
          <w:color w:val="C00000"/>
          <w:sz w:val="22"/>
          <w:szCs w:val="22"/>
          <w:lang w:val="tr-TR"/>
        </w:rPr>
        <w:t xml:space="preserve"> </w:t>
      </w:r>
      <w:r w:rsidRPr="00601392">
        <w:rPr>
          <w:rFonts w:ascii="Open Sans" w:eastAsia="Arial" w:hAnsi="Open Sans" w:cs="Open Sans"/>
          <w:bCs/>
          <w:i/>
          <w:color w:val="C00000"/>
          <w:sz w:val="22"/>
          <w:szCs w:val="22"/>
          <w:lang w:val="tr-TR"/>
        </w:rPr>
        <w:t>katılımı kararların toplu</w:t>
      </w:r>
      <w:r w:rsidR="00A412B0">
        <w:rPr>
          <w:rFonts w:ascii="Open Sans" w:eastAsia="Arial" w:hAnsi="Open Sans" w:cs="Open Sans"/>
          <w:bCs/>
          <w:i/>
          <w:color w:val="C00000"/>
          <w:sz w:val="22"/>
          <w:szCs w:val="22"/>
          <w:lang w:val="tr-TR"/>
        </w:rPr>
        <w:t>luk</w:t>
      </w:r>
      <w:r w:rsidRPr="00601392">
        <w:rPr>
          <w:rFonts w:ascii="Open Sans" w:eastAsia="Arial" w:hAnsi="Open Sans" w:cs="Open Sans"/>
          <w:bCs/>
          <w:i/>
          <w:color w:val="C00000"/>
          <w:sz w:val="22"/>
          <w:szCs w:val="22"/>
          <w:lang w:val="tr-TR"/>
        </w:rPr>
        <w:t xml:space="preserve">la birlikte alınmasıyla ilgilidir, bu nedenle kararlara katkıda bulunmalarını istemiyorsanız sadece </w:t>
      </w:r>
      <w:r w:rsidR="00330524" w:rsidRPr="00601392">
        <w:rPr>
          <w:rFonts w:ascii="Open Sans" w:eastAsia="Arial" w:hAnsi="Open Sans" w:cs="Open Sans"/>
          <w:bCs/>
          <w:i/>
          <w:color w:val="C00000"/>
          <w:sz w:val="22"/>
          <w:szCs w:val="22"/>
          <w:lang w:val="tr-TR"/>
        </w:rPr>
        <w:t>toplu</w:t>
      </w:r>
      <w:r w:rsidR="00330524">
        <w:rPr>
          <w:rFonts w:ascii="Open Sans" w:eastAsia="Arial" w:hAnsi="Open Sans" w:cs="Open Sans"/>
          <w:bCs/>
          <w:i/>
          <w:color w:val="C00000"/>
          <w:sz w:val="22"/>
          <w:szCs w:val="22"/>
          <w:lang w:val="tr-TR"/>
        </w:rPr>
        <w:t>luk</w:t>
      </w:r>
      <w:r w:rsidR="00330524" w:rsidRPr="00601392">
        <w:rPr>
          <w:rFonts w:ascii="Open Sans" w:eastAsia="Arial" w:hAnsi="Open Sans" w:cs="Open Sans"/>
          <w:bCs/>
          <w:i/>
          <w:color w:val="C00000"/>
          <w:sz w:val="22"/>
          <w:szCs w:val="22"/>
          <w:lang w:val="tr-TR"/>
        </w:rPr>
        <w:t xml:space="preserve"> </w:t>
      </w:r>
      <w:r w:rsidRPr="00601392">
        <w:rPr>
          <w:rFonts w:ascii="Open Sans" w:eastAsia="Arial" w:hAnsi="Open Sans" w:cs="Open Sans"/>
          <w:bCs/>
          <w:i/>
          <w:color w:val="C00000"/>
          <w:sz w:val="22"/>
          <w:szCs w:val="22"/>
          <w:lang w:val="tr-TR"/>
        </w:rPr>
        <w:t>liderleriyle görüşmek yeterli değildir - ve aldıkları kararların toplu</w:t>
      </w:r>
      <w:r w:rsidR="00330524">
        <w:rPr>
          <w:rFonts w:ascii="Open Sans" w:eastAsia="Arial" w:hAnsi="Open Sans" w:cs="Open Sans"/>
          <w:bCs/>
          <w:i/>
          <w:color w:val="C00000"/>
          <w:sz w:val="22"/>
          <w:szCs w:val="22"/>
          <w:lang w:val="tr-TR"/>
        </w:rPr>
        <w:t>luğ</w:t>
      </w:r>
      <w:r w:rsidRPr="00601392">
        <w:rPr>
          <w:rFonts w:ascii="Open Sans" w:eastAsia="Arial" w:hAnsi="Open Sans" w:cs="Open Sans"/>
          <w:bCs/>
          <w:i/>
          <w:color w:val="C00000"/>
          <w:sz w:val="22"/>
          <w:szCs w:val="22"/>
          <w:lang w:val="tr-TR"/>
        </w:rPr>
        <w:t>un tüm kesimleriyle daha geniş istişarelere dayanması gerekir.</w:t>
      </w:r>
    </w:p>
    <w:p w14:paraId="1C9E3C33" w14:textId="01F37E57" w:rsidR="00BA7DBF" w:rsidRPr="00601392" w:rsidRDefault="004077F2" w:rsidP="00734887">
      <w:pPr>
        <w:numPr>
          <w:ilvl w:val="0"/>
          <w:numId w:val="33"/>
        </w:numPr>
        <w:pBdr>
          <w:top w:val="nil"/>
          <w:left w:val="nil"/>
          <w:bottom w:val="nil"/>
          <w:right w:val="nil"/>
          <w:between w:val="nil"/>
        </w:pBdr>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Program bütçelerini topluluklarla görüşmeliyiz. KATILIYOR musunuz, KATILMIYOR musunuz?</w:t>
      </w:r>
    </w:p>
    <w:p w14:paraId="7D78432B" w14:textId="0C434643" w:rsidR="00BA7DBF" w:rsidRPr="00601392" w:rsidRDefault="002A546C">
      <w:pPr>
        <w:pBdr>
          <w:top w:val="nil"/>
          <w:left w:val="nil"/>
          <w:bottom w:val="nil"/>
          <w:right w:val="nil"/>
          <w:between w:val="nil"/>
        </w:pBdr>
        <w:ind w:left="720"/>
        <w:rPr>
          <w:rFonts w:ascii="Open Sans" w:eastAsia="Arial" w:hAnsi="Open Sans" w:cs="Open Sans"/>
          <w:bCs/>
          <w:i/>
          <w:color w:val="C00000"/>
          <w:sz w:val="22"/>
          <w:szCs w:val="22"/>
          <w:lang w:val="tr-TR"/>
        </w:rPr>
      </w:pPr>
      <w:r w:rsidRPr="00601392">
        <w:rPr>
          <w:rFonts w:ascii="Open Sans" w:eastAsia="Arial" w:hAnsi="Open Sans" w:cs="Open Sans"/>
          <w:b/>
          <w:i/>
          <w:color w:val="C00000"/>
          <w:sz w:val="22"/>
          <w:szCs w:val="22"/>
          <w:lang w:val="tr-TR"/>
        </w:rPr>
        <w:t xml:space="preserve">İdeal olarak evet, katılıyorum: </w:t>
      </w:r>
      <w:r w:rsidRPr="00601392">
        <w:rPr>
          <w:rFonts w:ascii="Open Sans" w:eastAsia="Arial" w:hAnsi="Open Sans" w:cs="Open Sans"/>
          <w:bCs/>
          <w:i/>
          <w:color w:val="C00000"/>
          <w:sz w:val="22"/>
          <w:szCs w:val="22"/>
          <w:lang w:val="tr-TR"/>
        </w:rPr>
        <w:t xml:space="preserve">Gerçek </w:t>
      </w:r>
      <w:r w:rsidR="00330524" w:rsidRPr="00601392">
        <w:rPr>
          <w:rFonts w:ascii="Open Sans" w:eastAsia="Arial" w:hAnsi="Open Sans" w:cs="Open Sans"/>
          <w:bCs/>
          <w:i/>
          <w:color w:val="C00000"/>
          <w:sz w:val="22"/>
          <w:szCs w:val="22"/>
          <w:lang w:val="tr-TR"/>
        </w:rPr>
        <w:t>toplu</w:t>
      </w:r>
      <w:r w:rsidR="00330524">
        <w:rPr>
          <w:rFonts w:ascii="Open Sans" w:eastAsia="Arial" w:hAnsi="Open Sans" w:cs="Open Sans"/>
          <w:bCs/>
          <w:i/>
          <w:color w:val="C00000"/>
          <w:sz w:val="22"/>
          <w:szCs w:val="22"/>
          <w:lang w:val="tr-TR"/>
        </w:rPr>
        <w:t>luk</w:t>
      </w:r>
      <w:r w:rsidR="00330524" w:rsidRPr="00601392">
        <w:rPr>
          <w:rFonts w:ascii="Open Sans" w:eastAsia="Arial" w:hAnsi="Open Sans" w:cs="Open Sans"/>
          <w:bCs/>
          <w:i/>
          <w:color w:val="C00000"/>
          <w:sz w:val="22"/>
          <w:szCs w:val="22"/>
          <w:lang w:val="tr-TR"/>
        </w:rPr>
        <w:t xml:space="preserve"> </w:t>
      </w:r>
      <w:r w:rsidRPr="00601392">
        <w:rPr>
          <w:rFonts w:ascii="Open Sans" w:eastAsia="Arial" w:hAnsi="Open Sans" w:cs="Open Sans"/>
          <w:bCs/>
          <w:i/>
          <w:color w:val="C00000"/>
          <w:sz w:val="22"/>
          <w:szCs w:val="22"/>
          <w:lang w:val="tr-TR"/>
        </w:rPr>
        <w:t>katılımı, toplu</w:t>
      </w:r>
      <w:r w:rsidR="00A412B0">
        <w:rPr>
          <w:rFonts w:ascii="Open Sans" w:eastAsia="Arial" w:hAnsi="Open Sans" w:cs="Open Sans"/>
          <w:bCs/>
          <w:i/>
          <w:color w:val="C00000"/>
          <w:sz w:val="22"/>
          <w:szCs w:val="22"/>
          <w:lang w:val="tr-TR"/>
        </w:rPr>
        <w:t>luk</w:t>
      </w:r>
      <w:r w:rsidRPr="00601392">
        <w:rPr>
          <w:rFonts w:ascii="Open Sans" w:eastAsia="Arial" w:hAnsi="Open Sans" w:cs="Open Sans"/>
          <w:bCs/>
          <w:i/>
          <w:color w:val="C00000"/>
          <w:sz w:val="22"/>
          <w:szCs w:val="22"/>
          <w:lang w:val="tr-TR"/>
        </w:rPr>
        <w:t>ların programla ilgili karar alma süreçlerinin tüm yönlerine dahil edilmesi anlamına gelir. Buna planlama, tasarım, uygulama ve mali kararlar da dahildir. Ulusal Derneklerde bunun fayda sağladığı iyi örnekler vardır - örneğin Malavi Kızılhaçı ne kadar fonları olduğu konusunda topluluklara karşı dürüst davrandığında, topluluk para tasarrufu sağlayacak şekilde dahil olabilecekleri yollar bulmuştur. Örneğin, Malavi Kızılhaçı diğer malzemeleri sağlayabilirse, bir kız yurdu için tüm tuğlaları yapmayı teklif ettiler. Ancak, bunun her zaman net bir karar olmadığının farkındayız, özellikle de maaşlarla ilgili olarak. Tavsiyemiz, toplulukları mümkün olduğunca sürece dahil etmeniz ve eğer finansman konusunu görüşmemeye karar verirseniz, bunun için iyi bir nedeniniz olması gerektiğidir (çok zor olması dışında).</w:t>
      </w:r>
    </w:p>
    <w:p w14:paraId="09B5D63D" w14:textId="77777777" w:rsidR="00BA7DBF" w:rsidRPr="00601392" w:rsidRDefault="00BA7DBF">
      <w:pPr>
        <w:pBdr>
          <w:top w:val="nil"/>
          <w:left w:val="nil"/>
          <w:bottom w:val="nil"/>
          <w:right w:val="nil"/>
          <w:between w:val="nil"/>
        </w:pBdr>
        <w:ind w:left="720"/>
        <w:rPr>
          <w:rFonts w:ascii="Open Sans" w:eastAsia="Arial" w:hAnsi="Open Sans" w:cs="Open Sans"/>
          <w:i/>
          <w:color w:val="C00000"/>
          <w:sz w:val="22"/>
          <w:szCs w:val="22"/>
          <w:lang w:val="tr-TR"/>
        </w:rPr>
      </w:pPr>
    </w:p>
    <w:p w14:paraId="1FE8A154" w14:textId="044F9970" w:rsidR="00BA7DBF" w:rsidRPr="00601392" w:rsidRDefault="002A497D" w:rsidP="00734887">
      <w:pPr>
        <w:numPr>
          <w:ilvl w:val="0"/>
          <w:numId w:val="33"/>
        </w:numPr>
        <w:pBdr>
          <w:top w:val="nil"/>
          <w:left w:val="nil"/>
          <w:bottom w:val="nil"/>
          <w:right w:val="nil"/>
          <w:between w:val="nil"/>
        </w:pBdr>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Acil durumlarda toplu</w:t>
      </w:r>
      <w:r w:rsidR="00330524">
        <w:rPr>
          <w:rFonts w:ascii="Open Sans" w:eastAsia="Arial" w:hAnsi="Open Sans" w:cs="Open Sans"/>
          <w:b/>
          <w:color w:val="000000"/>
          <w:sz w:val="22"/>
          <w:szCs w:val="22"/>
          <w:lang w:val="tr-TR"/>
        </w:rPr>
        <w:t>luk</w:t>
      </w:r>
      <w:r w:rsidRPr="00601392">
        <w:rPr>
          <w:rFonts w:ascii="Open Sans" w:eastAsia="Arial" w:hAnsi="Open Sans" w:cs="Open Sans"/>
          <w:b/>
          <w:color w:val="000000"/>
          <w:sz w:val="22"/>
          <w:szCs w:val="22"/>
          <w:lang w:val="tr-TR"/>
        </w:rPr>
        <w:t xml:space="preserve"> katılımı için zaman yoktur. KATILIYOR musunuz, KATILMIYOR musunuz?</w:t>
      </w:r>
    </w:p>
    <w:p w14:paraId="3A81CBB6" w14:textId="51DC6BA7" w:rsidR="00BA7DBF" w:rsidRPr="00601392" w:rsidRDefault="004A6B5A">
      <w:pPr>
        <w:pBdr>
          <w:top w:val="nil"/>
          <w:left w:val="nil"/>
          <w:bottom w:val="nil"/>
          <w:right w:val="nil"/>
          <w:between w:val="nil"/>
        </w:pBdr>
        <w:ind w:left="720"/>
        <w:rPr>
          <w:rFonts w:ascii="Open Sans" w:eastAsia="Arial" w:hAnsi="Open Sans" w:cs="Open Sans"/>
          <w:i/>
          <w:color w:val="C00000"/>
          <w:sz w:val="22"/>
          <w:szCs w:val="22"/>
          <w:lang w:val="tr-TR"/>
        </w:rPr>
      </w:pPr>
      <w:r w:rsidRPr="00601392">
        <w:rPr>
          <w:rFonts w:ascii="Open Sans" w:eastAsia="Arial" w:hAnsi="Open Sans" w:cs="Open Sans"/>
          <w:b/>
          <w:i/>
          <w:color w:val="C00000"/>
          <w:sz w:val="22"/>
          <w:szCs w:val="22"/>
          <w:lang w:val="tr-TR"/>
        </w:rPr>
        <w:t xml:space="preserve">Hayır, katılmıyorum: </w:t>
      </w:r>
      <w:r w:rsidRPr="00601392">
        <w:rPr>
          <w:rFonts w:ascii="Open Sans" w:eastAsia="Arial" w:hAnsi="Open Sans" w:cs="Open Sans"/>
          <w:bCs/>
          <w:i/>
          <w:color w:val="C00000"/>
          <w:sz w:val="22"/>
          <w:szCs w:val="22"/>
          <w:lang w:val="tr-TR"/>
        </w:rPr>
        <w:t xml:space="preserve">Acil bir durumda hayat kurtarmak için hızlı hareket etmeniz gerektiği ve bu nedenle </w:t>
      </w:r>
      <w:r w:rsidR="00330524" w:rsidRPr="00601392">
        <w:rPr>
          <w:rFonts w:ascii="Open Sans" w:eastAsia="Arial" w:hAnsi="Open Sans" w:cs="Open Sans"/>
          <w:bCs/>
          <w:i/>
          <w:color w:val="C00000"/>
          <w:sz w:val="22"/>
          <w:szCs w:val="22"/>
          <w:lang w:val="tr-TR"/>
        </w:rPr>
        <w:t>toplu</w:t>
      </w:r>
      <w:r w:rsidR="00330524">
        <w:rPr>
          <w:rFonts w:ascii="Open Sans" w:eastAsia="Arial" w:hAnsi="Open Sans" w:cs="Open Sans"/>
          <w:bCs/>
          <w:i/>
          <w:color w:val="C00000"/>
          <w:sz w:val="22"/>
          <w:szCs w:val="22"/>
          <w:lang w:val="tr-TR"/>
        </w:rPr>
        <w:t>luk</w:t>
      </w:r>
      <w:r w:rsidR="00330524" w:rsidRPr="00601392">
        <w:rPr>
          <w:rFonts w:ascii="Open Sans" w:eastAsia="Arial" w:hAnsi="Open Sans" w:cs="Open Sans"/>
          <w:bCs/>
          <w:i/>
          <w:color w:val="C00000"/>
          <w:sz w:val="22"/>
          <w:szCs w:val="22"/>
          <w:lang w:val="tr-TR"/>
        </w:rPr>
        <w:t xml:space="preserve"> </w:t>
      </w:r>
      <w:r w:rsidRPr="00601392">
        <w:rPr>
          <w:rFonts w:ascii="Open Sans" w:eastAsia="Arial" w:hAnsi="Open Sans" w:cs="Open Sans"/>
          <w:bCs/>
          <w:i/>
          <w:color w:val="C00000"/>
          <w:sz w:val="22"/>
          <w:szCs w:val="22"/>
          <w:lang w:val="tr-TR"/>
        </w:rPr>
        <w:t xml:space="preserve">katılımı için zaman ayıramayacağınız düşünülebilir ancak bu doğru değildir. Acil durumlarda </w:t>
      </w:r>
      <w:r w:rsidR="00330524" w:rsidRPr="00601392">
        <w:rPr>
          <w:rFonts w:ascii="Open Sans" w:eastAsia="Arial" w:hAnsi="Open Sans" w:cs="Open Sans"/>
          <w:bCs/>
          <w:i/>
          <w:color w:val="C00000"/>
          <w:sz w:val="22"/>
          <w:szCs w:val="22"/>
          <w:lang w:val="tr-TR"/>
        </w:rPr>
        <w:t>toplu</w:t>
      </w:r>
      <w:r w:rsidR="00330524">
        <w:rPr>
          <w:rFonts w:ascii="Open Sans" w:eastAsia="Arial" w:hAnsi="Open Sans" w:cs="Open Sans"/>
          <w:bCs/>
          <w:i/>
          <w:color w:val="C00000"/>
          <w:sz w:val="22"/>
          <w:szCs w:val="22"/>
          <w:lang w:val="tr-TR"/>
        </w:rPr>
        <w:t>luk</w:t>
      </w:r>
      <w:r w:rsidR="00330524" w:rsidRPr="00601392">
        <w:rPr>
          <w:rFonts w:ascii="Open Sans" w:eastAsia="Arial" w:hAnsi="Open Sans" w:cs="Open Sans"/>
          <w:bCs/>
          <w:i/>
          <w:color w:val="C00000"/>
          <w:sz w:val="22"/>
          <w:szCs w:val="22"/>
          <w:lang w:val="tr-TR"/>
        </w:rPr>
        <w:t xml:space="preserve"> </w:t>
      </w:r>
      <w:r w:rsidRPr="00601392">
        <w:rPr>
          <w:rFonts w:ascii="Open Sans" w:eastAsia="Arial" w:hAnsi="Open Sans" w:cs="Open Sans"/>
          <w:bCs/>
          <w:i/>
          <w:color w:val="C00000"/>
          <w:sz w:val="22"/>
          <w:szCs w:val="22"/>
          <w:lang w:val="tr-TR"/>
        </w:rPr>
        <w:t>katılımı da bir o kadar önemlidir. Müdahale ile ilgili kararlara toplulukları dahil etmeden acele edersek, riske gireriz;</w:t>
      </w:r>
    </w:p>
    <w:p w14:paraId="2070E7CD" w14:textId="4B8DFF8B" w:rsidR="00BA7DBF" w:rsidRPr="00601392" w:rsidRDefault="00197D88" w:rsidP="00734887">
      <w:pPr>
        <w:numPr>
          <w:ilvl w:val="1"/>
          <w:numId w:val="34"/>
        </w:numPr>
        <w:pBdr>
          <w:top w:val="nil"/>
          <w:left w:val="nil"/>
          <w:bottom w:val="nil"/>
          <w:right w:val="nil"/>
          <w:between w:val="nil"/>
        </w:pBdr>
        <w:rPr>
          <w:rFonts w:ascii="Open Sans" w:eastAsia="Arial" w:hAnsi="Open Sans" w:cs="Open Sans"/>
          <w:i/>
          <w:color w:val="C00000"/>
          <w:sz w:val="22"/>
          <w:szCs w:val="22"/>
          <w:lang w:val="tr-TR"/>
        </w:rPr>
      </w:pPr>
      <w:r w:rsidRPr="00601392">
        <w:rPr>
          <w:rFonts w:ascii="Open Sans" w:eastAsia="Arial" w:hAnsi="Open Sans" w:cs="Open Sans"/>
          <w:i/>
          <w:color w:val="C00000"/>
          <w:sz w:val="22"/>
          <w:szCs w:val="22"/>
          <w:lang w:val="tr-TR"/>
        </w:rPr>
        <w:lastRenderedPageBreak/>
        <w:t>İnsanların ihtiyaç duymadığı yardımları sağlamak, zaman ve fon israfına neden olur ve insanların hayatlarını ve refahlarını riske atar</w:t>
      </w:r>
    </w:p>
    <w:p w14:paraId="59CED9C2" w14:textId="77777777" w:rsidR="00197D88" w:rsidRPr="00601392" w:rsidRDefault="00197D88" w:rsidP="00734887">
      <w:pPr>
        <w:numPr>
          <w:ilvl w:val="1"/>
          <w:numId w:val="34"/>
        </w:numPr>
        <w:pBdr>
          <w:top w:val="nil"/>
          <w:left w:val="nil"/>
          <w:bottom w:val="nil"/>
          <w:right w:val="nil"/>
          <w:between w:val="nil"/>
        </w:pBdr>
        <w:rPr>
          <w:rFonts w:ascii="Open Sans" w:eastAsia="Arial" w:hAnsi="Open Sans" w:cs="Open Sans"/>
          <w:i/>
          <w:color w:val="C00000"/>
          <w:sz w:val="22"/>
          <w:szCs w:val="22"/>
          <w:lang w:val="tr-TR"/>
        </w:rPr>
      </w:pPr>
      <w:r w:rsidRPr="00601392">
        <w:rPr>
          <w:rFonts w:ascii="Open Sans" w:eastAsia="Arial" w:hAnsi="Open Sans" w:cs="Open Sans"/>
          <w:i/>
          <w:color w:val="C00000"/>
          <w:sz w:val="22"/>
          <w:szCs w:val="22"/>
          <w:lang w:val="tr-TR"/>
        </w:rPr>
        <w:t>Müdahalenin etkisini sınırlayan ve toparlanmayı yavaşlatan yerel kapasitelerin kullanılmaması</w:t>
      </w:r>
    </w:p>
    <w:p w14:paraId="590C89D2" w14:textId="12B871EE" w:rsidR="00197D88" w:rsidRPr="00601392" w:rsidRDefault="00197D88" w:rsidP="00197D88">
      <w:pPr>
        <w:numPr>
          <w:ilvl w:val="1"/>
          <w:numId w:val="34"/>
        </w:numPr>
        <w:pBdr>
          <w:top w:val="nil"/>
          <w:left w:val="nil"/>
          <w:bottom w:val="nil"/>
          <w:right w:val="nil"/>
          <w:between w:val="nil"/>
        </w:pBdr>
        <w:rPr>
          <w:rFonts w:ascii="Open Sans" w:eastAsia="Arial" w:hAnsi="Open Sans" w:cs="Open Sans"/>
          <w:i/>
          <w:color w:val="C00000"/>
          <w:sz w:val="22"/>
          <w:szCs w:val="22"/>
          <w:lang w:val="tr-TR"/>
        </w:rPr>
      </w:pPr>
      <w:r w:rsidRPr="00601392">
        <w:rPr>
          <w:rFonts w:ascii="Open Sans" w:eastAsia="Arial" w:hAnsi="Open Sans" w:cs="Open Sans"/>
          <w:i/>
          <w:color w:val="C00000"/>
          <w:sz w:val="22"/>
          <w:szCs w:val="22"/>
          <w:lang w:val="tr-TR"/>
        </w:rPr>
        <w:t xml:space="preserve">Topluluklarda hayal kırıklığına yol açarak Ulusal </w:t>
      </w:r>
      <w:r w:rsidR="00AF73CB" w:rsidRPr="00601392">
        <w:rPr>
          <w:rFonts w:ascii="Open Sans" w:eastAsia="Arial" w:hAnsi="Open Sans" w:cs="Open Sans"/>
          <w:i/>
          <w:color w:val="C00000"/>
          <w:sz w:val="22"/>
          <w:szCs w:val="22"/>
          <w:lang w:val="tr-TR"/>
        </w:rPr>
        <w:t>Derneğin</w:t>
      </w:r>
      <w:r w:rsidRPr="00601392">
        <w:rPr>
          <w:rFonts w:ascii="Open Sans" w:eastAsia="Arial" w:hAnsi="Open Sans" w:cs="Open Sans"/>
          <w:i/>
          <w:color w:val="C00000"/>
          <w:sz w:val="22"/>
          <w:szCs w:val="22"/>
          <w:lang w:val="tr-TR"/>
        </w:rPr>
        <w:t xml:space="preserve"> itibarını zedelemeye neden olur</w:t>
      </w:r>
    </w:p>
    <w:p w14:paraId="69FBEC2F" w14:textId="7B5FB6AB" w:rsidR="00197D88" w:rsidRPr="00601392" w:rsidRDefault="00197D88" w:rsidP="00197D88">
      <w:pPr>
        <w:numPr>
          <w:ilvl w:val="1"/>
          <w:numId w:val="34"/>
        </w:numPr>
        <w:pBdr>
          <w:top w:val="nil"/>
          <w:left w:val="nil"/>
          <w:bottom w:val="nil"/>
          <w:right w:val="nil"/>
          <w:between w:val="nil"/>
        </w:pBdr>
        <w:rPr>
          <w:rFonts w:ascii="Open Sans" w:eastAsia="Arial" w:hAnsi="Open Sans" w:cs="Open Sans"/>
          <w:i/>
          <w:color w:val="C00000"/>
          <w:sz w:val="22"/>
          <w:szCs w:val="22"/>
          <w:lang w:val="tr-TR"/>
        </w:rPr>
      </w:pPr>
      <w:r w:rsidRPr="00601392">
        <w:rPr>
          <w:rFonts w:ascii="Open Sans" w:eastAsia="Arial" w:hAnsi="Open Sans" w:cs="Open Sans"/>
          <w:i/>
          <w:color w:val="C00000"/>
          <w:sz w:val="22"/>
          <w:szCs w:val="22"/>
          <w:lang w:val="tr-TR"/>
        </w:rPr>
        <w:t>Faaliyetlerin gerçekleştirilmesi için güvenli erişimi tehlikeye atar.</w:t>
      </w:r>
    </w:p>
    <w:p w14:paraId="71683DC1" w14:textId="017ABE82" w:rsidR="00197D88" w:rsidRPr="00601392" w:rsidRDefault="00197D88" w:rsidP="00197D88">
      <w:pPr>
        <w:pBdr>
          <w:top w:val="nil"/>
          <w:left w:val="nil"/>
          <w:bottom w:val="nil"/>
          <w:right w:val="nil"/>
          <w:between w:val="nil"/>
        </w:pBdr>
        <w:ind w:left="1440"/>
        <w:rPr>
          <w:rFonts w:ascii="Open Sans" w:eastAsia="Arial" w:hAnsi="Open Sans" w:cs="Open Sans"/>
          <w:i/>
          <w:color w:val="C00000"/>
          <w:sz w:val="22"/>
          <w:szCs w:val="22"/>
          <w:lang w:val="tr-TR"/>
        </w:rPr>
      </w:pPr>
    </w:p>
    <w:p w14:paraId="624EB369" w14:textId="5B50B899" w:rsidR="006A6AAB" w:rsidRPr="00601392" w:rsidRDefault="005D3B38" w:rsidP="006A6AAB">
      <w:pPr>
        <w:pStyle w:val="Balk3"/>
        <w:rPr>
          <w:rFonts w:ascii="Open Sans" w:hAnsi="Open Sans"/>
          <w:b w:val="0"/>
          <w:i/>
          <w:sz w:val="22"/>
          <w:szCs w:val="22"/>
          <w:lang w:val="tr-TR"/>
        </w:rPr>
      </w:pPr>
      <w:r w:rsidRPr="00601392">
        <w:rPr>
          <w:rFonts w:ascii="Open Sans" w:hAnsi="Open Sans"/>
          <w:b w:val="0"/>
          <w:i/>
          <w:sz w:val="22"/>
          <w:szCs w:val="22"/>
          <w:lang w:val="tr-TR"/>
        </w:rPr>
        <w:t>Toplu</w:t>
      </w:r>
      <w:r w:rsidR="00123D84">
        <w:rPr>
          <w:rFonts w:ascii="Open Sans" w:hAnsi="Open Sans"/>
          <w:b w:val="0"/>
          <w:i/>
          <w:sz w:val="22"/>
          <w:szCs w:val="22"/>
          <w:lang w:val="tr-TR"/>
        </w:rPr>
        <w:t>luğ</w:t>
      </w:r>
      <w:r w:rsidRPr="00601392">
        <w:rPr>
          <w:rFonts w:ascii="Open Sans" w:hAnsi="Open Sans"/>
          <w:b w:val="0"/>
          <w:i/>
          <w:sz w:val="22"/>
          <w:szCs w:val="22"/>
          <w:lang w:val="tr-TR"/>
        </w:rPr>
        <w:t>un katılımını sağlamanın ve yine de hızlı bir şekilde müdahale etmenin yolları vardır ve acil durum müdahalesinin aşamalarında ilerledikçe katılım düzeyi artmalıdır. Örneğin, farklı müdahale seçeneklerini tartışmak için bazı temel gruplarla odak grup görüşmeleri yaparak işe başlayabilirsiniz. Topluluk toplantıları bir ya da iki saat sürebilir ve önemli kararlar için girdi elde etmenin harika bir yoludur. Müdahale hazırlığının bir parçası olarak toplu</w:t>
      </w:r>
      <w:r w:rsidR="00AC1EE2">
        <w:rPr>
          <w:rFonts w:ascii="Open Sans" w:hAnsi="Open Sans"/>
          <w:b w:val="0"/>
          <w:i/>
          <w:sz w:val="22"/>
          <w:szCs w:val="22"/>
          <w:lang w:val="tr-TR"/>
        </w:rPr>
        <w:t>luğ</w:t>
      </w:r>
      <w:r w:rsidRPr="00601392">
        <w:rPr>
          <w:rFonts w:ascii="Open Sans" w:hAnsi="Open Sans"/>
          <w:b w:val="0"/>
          <w:i/>
          <w:sz w:val="22"/>
          <w:szCs w:val="22"/>
          <w:lang w:val="tr-TR"/>
        </w:rPr>
        <w:t xml:space="preserve">un ihtiyaçları, kapasiteleri ve bilgi kaynakları hakkında pek çok bilgi toplanabilir. Bir sonraki oturumda </w:t>
      </w:r>
      <w:r w:rsidR="00AC1EE2">
        <w:rPr>
          <w:rFonts w:ascii="Open Sans" w:hAnsi="Open Sans"/>
          <w:b w:val="0"/>
          <w:i/>
          <w:sz w:val="22"/>
          <w:szCs w:val="22"/>
          <w:lang w:val="tr-TR"/>
        </w:rPr>
        <w:t>topluluk</w:t>
      </w:r>
      <w:r w:rsidRPr="00601392">
        <w:rPr>
          <w:rFonts w:ascii="Open Sans" w:hAnsi="Open Sans"/>
          <w:b w:val="0"/>
          <w:i/>
          <w:sz w:val="22"/>
          <w:szCs w:val="22"/>
          <w:lang w:val="tr-TR"/>
        </w:rPr>
        <w:t xml:space="preserve"> katılımı yöntemleri hakkında daha fazla konuşacağız.</w:t>
      </w:r>
    </w:p>
    <w:p w14:paraId="26B383BE" w14:textId="1BD9E93E" w:rsidR="005D3B38" w:rsidRPr="00601392" w:rsidRDefault="005D3B38" w:rsidP="005D3B38">
      <w:pPr>
        <w:rPr>
          <w:lang w:val="tr-TR"/>
        </w:rPr>
      </w:pPr>
    </w:p>
    <w:p w14:paraId="09B6F8D0" w14:textId="1D003EC9" w:rsidR="00E92177" w:rsidRPr="00601392" w:rsidRDefault="00E92177" w:rsidP="006A6AAB">
      <w:pPr>
        <w:pBdr>
          <w:top w:val="nil"/>
          <w:left w:val="nil"/>
          <w:bottom w:val="nil"/>
          <w:right w:val="nil"/>
          <w:between w:val="nil"/>
        </w:pBdr>
        <w:spacing w:line="276" w:lineRule="auto"/>
        <w:rPr>
          <w:rFonts w:ascii="Montserrat" w:eastAsia="Arial" w:hAnsi="Montserrat" w:cs="Open Sans"/>
          <w:b/>
          <w:color w:val="C00000"/>
          <w:sz w:val="28"/>
          <w:szCs w:val="28"/>
          <w:lang w:val="tr-TR"/>
        </w:rPr>
      </w:pPr>
      <w:r w:rsidRPr="00601392">
        <w:rPr>
          <w:rFonts w:ascii="Montserrat" w:eastAsia="Arial" w:hAnsi="Montserrat" w:cs="Open Sans"/>
          <w:b/>
          <w:color w:val="C00000"/>
          <w:sz w:val="28"/>
          <w:szCs w:val="28"/>
          <w:lang w:val="tr-TR"/>
        </w:rPr>
        <w:t xml:space="preserve">MODÜL 4 - FAALİYET 2: </w:t>
      </w:r>
      <w:r w:rsidRPr="00601392">
        <w:rPr>
          <w:rFonts w:ascii="Montserrat" w:eastAsia="Arial" w:hAnsi="Montserrat" w:cs="Open Sans"/>
          <w:b/>
          <w:sz w:val="28"/>
          <w:szCs w:val="28"/>
          <w:lang w:val="tr-TR"/>
        </w:rPr>
        <w:t>TOPLU</w:t>
      </w:r>
      <w:r w:rsidR="00AC1EE2">
        <w:rPr>
          <w:rFonts w:ascii="Montserrat" w:eastAsia="Arial" w:hAnsi="Montserrat" w:cs="Open Sans"/>
          <w:b/>
          <w:sz w:val="28"/>
          <w:szCs w:val="28"/>
          <w:lang w:val="tr-TR"/>
        </w:rPr>
        <w:t>LUK</w:t>
      </w:r>
      <w:r w:rsidRPr="00601392">
        <w:rPr>
          <w:rFonts w:ascii="Montserrat" w:eastAsia="Arial" w:hAnsi="Montserrat" w:cs="Open Sans"/>
          <w:b/>
          <w:sz w:val="28"/>
          <w:szCs w:val="28"/>
          <w:lang w:val="tr-TR"/>
        </w:rPr>
        <w:t xml:space="preserve"> KATILIMI İÇİN YÖNTEMLER</w:t>
      </w:r>
    </w:p>
    <w:p w14:paraId="6E1FB179" w14:textId="0D466284" w:rsidR="006A6AAB" w:rsidRPr="00601392" w:rsidRDefault="006C0600" w:rsidP="006A6AAB">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Süre</w:t>
      </w:r>
      <w:r w:rsidR="006A6AAB" w:rsidRPr="00601392">
        <w:rPr>
          <w:rFonts w:ascii="Open Sans" w:eastAsia="Arial" w:hAnsi="Open Sans" w:cs="Open Sans"/>
          <w:b/>
          <w:color w:val="000000"/>
          <w:sz w:val="22"/>
          <w:szCs w:val="22"/>
          <w:lang w:val="tr-TR"/>
        </w:rPr>
        <w:t xml:space="preserve">: </w:t>
      </w:r>
      <w:r w:rsidR="006A6AAB" w:rsidRPr="00601392">
        <w:rPr>
          <w:rFonts w:ascii="Open Sans" w:eastAsia="Arial" w:hAnsi="Open Sans" w:cs="Open Sans"/>
          <w:color w:val="000000"/>
          <w:sz w:val="22"/>
          <w:szCs w:val="22"/>
          <w:lang w:val="tr-TR"/>
        </w:rPr>
        <w:t xml:space="preserve">45 </w:t>
      </w:r>
      <w:r w:rsidRPr="00601392">
        <w:rPr>
          <w:rFonts w:ascii="Open Sans" w:eastAsia="Arial" w:hAnsi="Open Sans" w:cs="Open Sans"/>
          <w:color w:val="000000"/>
          <w:sz w:val="22"/>
          <w:szCs w:val="22"/>
          <w:lang w:val="tr-TR"/>
        </w:rPr>
        <w:t>dakika</w:t>
      </w:r>
    </w:p>
    <w:p w14:paraId="50E85B87" w14:textId="475D0BB3" w:rsidR="006A6AAB" w:rsidRPr="00601392" w:rsidRDefault="006A6AAB" w:rsidP="006A6AAB">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6640C319" w14:textId="6ACCB867" w:rsidR="006A6AAB" w:rsidRPr="00601392" w:rsidRDefault="00741CEA" w:rsidP="006A6AAB">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Amaç: </w:t>
      </w:r>
      <w:r w:rsidRPr="00601392">
        <w:rPr>
          <w:rFonts w:ascii="Open Sans" w:eastAsia="Arial" w:hAnsi="Open Sans" w:cs="Open Sans"/>
          <w:bCs/>
          <w:color w:val="000000"/>
          <w:sz w:val="22"/>
          <w:szCs w:val="22"/>
          <w:lang w:val="tr-TR"/>
        </w:rPr>
        <w:t>Farklı toplu</w:t>
      </w:r>
      <w:r w:rsidR="00435741">
        <w:rPr>
          <w:rFonts w:ascii="Open Sans" w:eastAsia="Arial" w:hAnsi="Open Sans" w:cs="Open Sans"/>
          <w:bCs/>
          <w:color w:val="000000"/>
          <w:sz w:val="22"/>
          <w:szCs w:val="22"/>
          <w:lang w:val="tr-TR"/>
        </w:rPr>
        <w:t>luk</w:t>
      </w:r>
      <w:r w:rsidRPr="00601392">
        <w:rPr>
          <w:rFonts w:ascii="Open Sans" w:eastAsia="Arial" w:hAnsi="Open Sans" w:cs="Open Sans"/>
          <w:bCs/>
          <w:color w:val="000000"/>
          <w:sz w:val="22"/>
          <w:szCs w:val="22"/>
          <w:lang w:val="tr-TR"/>
        </w:rPr>
        <w:t xml:space="preserve"> katılım</w:t>
      </w:r>
      <w:r w:rsidR="00435741">
        <w:rPr>
          <w:rFonts w:ascii="Open Sans" w:eastAsia="Arial" w:hAnsi="Open Sans" w:cs="Open Sans"/>
          <w:bCs/>
          <w:color w:val="000000"/>
          <w:sz w:val="22"/>
          <w:szCs w:val="22"/>
          <w:lang w:val="tr-TR"/>
        </w:rPr>
        <w:t>ı</w:t>
      </w:r>
      <w:r w:rsidRPr="00601392">
        <w:rPr>
          <w:rFonts w:ascii="Open Sans" w:eastAsia="Arial" w:hAnsi="Open Sans" w:cs="Open Sans"/>
          <w:bCs/>
          <w:color w:val="000000"/>
          <w:sz w:val="22"/>
          <w:szCs w:val="22"/>
          <w:lang w:val="tr-TR"/>
        </w:rPr>
        <w:t xml:space="preserve"> yöntemlerini ve bunların toplulukların karar alma süreçlerinde rol almalarını ne kadar desteklediğini belirlemek.</w:t>
      </w:r>
    </w:p>
    <w:p w14:paraId="083AE1AC" w14:textId="2FDD861C" w:rsidR="00741CEA" w:rsidRPr="00601392" w:rsidRDefault="00741CEA" w:rsidP="006A6AAB">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5D8994EF" w14:textId="7D396A20" w:rsidR="006A6AAB" w:rsidRPr="00601392" w:rsidRDefault="00741CEA" w:rsidP="00CC7261">
      <w:pPr>
        <w:pBdr>
          <w:top w:val="nil"/>
          <w:left w:val="nil"/>
          <w:bottom w:val="nil"/>
          <w:right w:val="nil"/>
          <w:between w:val="nil"/>
        </w:pBdr>
        <w:spacing w:after="60"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Materyaller ve hazırlık:</w:t>
      </w:r>
    </w:p>
    <w:p w14:paraId="2299CA28" w14:textId="513038D0" w:rsidR="00741CEA" w:rsidRPr="00601392" w:rsidRDefault="00741CEA" w:rsidP="00734887">
      <w:pPr>
        <w:numPr>
          <w:ilvl w:val="0"/>
          <w:numId w:val="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Yaklaşık 20 sayfa boş A5 kağıt (A4 ikiye bölünmüş), 10 kağıt üzerinde aşağıdaki talimatlara 10 katılım yöntemi yazılıdır</w:t>
      </w:r>
    </w:p>
    <w:p w14:paraId="2752FF29" w14:textId="36FD19B9" w:rsidR="006A6AAB" w:rsidRPr="00601392" w:rsidRDefault="00907D62" w:rsidP="00734887">
      <w:pPr>
        <w:numPr>
          <w:ilvl w:val="0"/>
          <w:numId w:val="8"/>
        </w:numPr>
        <w:pBdr>
          <w:top w:val="nil"/>
          <w:left w:val="nil"/>
          <w:bottom w:val="nil"/>
          <w:right w:val="nil"/>
          <w:between w:val="nil"/>
        </w:pBdr>
        <w:spacing w:line="276" w:lineRule="auto"/>
        <w:rPr>
          <w:rFonts w:ascii="Open Sans" w:eastAsia="Arial" w:hAnsi="Open Sans" w:cs="Open Sans"/>
          <w:color w:val="000000"/>
          <w:sz w:val="22"/>
          <w:szCs w:val="22"/>
          <w:lang w:val="tr-TR"/>
        </w:rPr>
      </w:pPr>
      <w:r>
        <w:rPr>
          <w:noProof/>
        </w:rPr>
        <mc:AlternateContent>
          <mc:Choice Requires="wps">
            <w:drawing>
              <wp:anchor distT="0" distB="0" distL="114300" distR="114300" simplePos="0" relativeHeight="251672576" behindDoc="0" locked="0" layoutInCell="1" allowOverlap="1" wp14:anchorId="696E0ECB" wp14:editId="280A35B9">
                <wp:simplePos x="0" y="0"/>
                <wp:positionH relativeFrom="column">
                  <wp:posOffset>1327150</wp:posOffset>
                </wp:positionH>
                <wp:positionV relativeFrom="paragraph">
                  <wp:posOffset>1591945</wp:posOffset>
                </wp:positionV>
                <wp:extent cx="1022350" cy="279400"/>
                <wp:effectExtent l="0" t="0" r="6350" b="6350"/>
                <wp:wrapNone/>
                <wp:docPr id="5" name="Metin Kutusu 5"/>
                <wp:cNvGraphicFramePr/>
                <a:graphic xmlns:a="http://schemas.openxmlformats.org/drawingml/2006/main">
                  <a:graphicData uri="http://schemas.microsoft.com/office/word/2010/wordprocessingShape">
                    <wps:wsp>
                      <wps:cNvSpPr txBox="1"/>
                      <wps:spPr>
                        <a:xfrm>
                          <a:off x="0" y="0"/>
                          <a:ext cx="1022350" cy="279400"/>
                        </a:xfrm>
                        <a:prstGeom prst="rect">
                          <a:avLst/>
                        </a:prstGeom>
                        <a:solidFill>
                          <a:schemeClr val="lt1"/>
                        </a:solidFill>
                        <a:ln w="6350">
                          <a:noFill/>
                        </a:ln>
                      </wps:spPr>
                      <wps:txbx>
                        <w:txbxContent>
                          <w:p w14:paraId="4C4DDB1A" w14:textId="1E6DF421" w:rsidR="00A81433" w:rsidRPr="00EA08D4" w:rsidRDefault="00A81433">
                            <w:pPr>
                              <w:rPr>
                                <w:b/>
                                <w:bCs/>
                                <w:color w:val="FF0000"/>
                                <w:sz w:val="22"/>
                                <w:szCs w:val="22"/>
                              </w:rPr>
                            </w:pPr>
                            <w:r w:rsidRPr="00EA08D4">
                              <w:rPr>
                                <w:b/>
                                <w:bCs/>
                                <w:color w:val="FF0000"/>
                                <w:sz w:val="22"/>
                                <w:szCs w:val="22"/>
                              </w:rPr>
                              <w:t>DANI</w:t>
                            </w:r>
                            <w:r w:rsidR="00FE1293">
                              <w:rPr>
                                <w:b/>
                                <w:bCs/>
                                <w:color w:val="FF0000"/>
                                <w:sz w:val="22"/>
                                <w:szCs w:val="22"/>
                              </w:rPr>
                              <w:t>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96E0ECB" id="_x0000_t202" coordsize="21600,21600" o:spt="202" path="m,l,21600r21600,l21600,xe">
                <v:stroke joinstyle="miter"/>
                <v:path gradientshapeok="t" o:connecttype="rect"/>
              </v:shapetype>
              <v:shape id="Metin Kutusu 5" o:spid="_x0000_s1026" type="#_x0000_t202" style="position:absolute;left:0;text-align:left;margin-left:104.5pt;margin-top:125.35pt;width:80.5pt;height:22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" fillcolor="white [3201]" stroked="f" strokeweight=".5pt">
                <v:textbox>
                  <w:txbxContent>
                    <w:p w14:paraId="4C4DDB1A" w14:textId="1E6DF421" w:rsidR="00A81433" w:rsidRPr="00EA08D4" w:rsidRDefault="00A81433">
                      <w:pPr>
                        <w:rPr>
                          <w:b/>
                          <w:bCs/>
                          <w:color w:val="FF0000"/>
                          <w:sz w:val="22"/>
                          <w:szCs w:val="22"/>
                        </w:rPr>
                      </w:pPr>
                      <w:r w:rsidRPr="00EA08D4">
                        <w:rPr>
                          <w:b/>
                          <w:bCs/>
                          <w:color w:val="FF0000"/>
                          <w:sz w:val="22"/>
                          <w:szCs w:val="22"/>
                        </w:rPr>
                        <w:t>DANI</w:t>
                      </w:r>
                      <w:r w:rsidR="00FE1293">
                        <w:rPr>
                          <w:b/>
                          <w:bCs/>
                          <w:color w:val="FF0000"/>
                          <w:sz w:val="22"/>
                          <w:szCs w:val="22"/>
                        </w:rPr>
                        <w:t>Ş</w:t>
                      </w:r>
                    </w:p>
                  </w:txbxContent>
                </v:textbox>
              </v:shape>
            </w:pict>
          </mc:Fallback>
        </mc:AlternateContent>
      </w:r>
      <w:r w:rsidR="00212C4E">
        <w:rPr>
          <w:noProof/>
        </w:rPr>
        <mc:AlternateContent>
          <mc:Choice Requires="wps">
            <w:drawing>
              <wp:anchor distT="0" distB="0" distL="114300" distR="114300" simplePos="0" relativeHeight="251673600" behindDoc="0" locked="0" layoutInCell="1" allowOverlap="1" wp14:anchorId="24C671B5" wp14:editId="108EA235">
                <wp:simplePos x="0" y="0"/>
                <wp:positionH relativeFrom="column">
                  <wp:posOffset>1327150</wp:posOffset>
                </wp:positionH>
                <wp:positionV relativeFrom="paragraph">
                  <wp:posOffset>1814195</wp:posOffset>
                </wp:positionV>
                <wp:extent cx="1136650" cy="901700"/>
                <wp:effectExtent l="0" t="0" r="6350" b="0"/>
                <wp:wrapNone/>
                <wp:docPr id="6" name="Metin Kutusu 6"/>
                <wp:cNvGraphicFramePr/>
                <a:graphic xmlns:a="http://schemas.openxmlformats.org/drawingml/2006/main">
                  <a:graphicData uri="http://schemas.microsoft.com/office/word/2010/wordprocessingShape">
                    <wps:wsp>
                      <wps:cNvSpPr txBox="1"/>
                      <wps:spPr>
                        <a:xfrm>
                          <a:off x="0" y="0"/>
                          <a:ext cx="1136650" cy="901700"/>
                        </a:xfrm>
                        <a:prstGeom prst="rect">
                          <a:avLst/>
                        </a:prstGeom>
                        <a:solidFill>
                          <a:schemeClr val="lt1"/>
                        </a:solidFill>
                        <a:ln w="6350">
                          <a:noFill/>
                        </a:ln>
                      </wps:spPr>
                      <wps:txbx>
                        <w:txbxContent>
                          <w:p w14:paraId="51D0728B" w14:textId="77777777" w:rsidR="00C301B4" w:rsidRPr="00C301B4" w:rsidRDefault="00C301B4" w:rsidP="00C301B4">
                            <w:pPr>
                              <w:rPr>
                                <w:sz w:val="22"/>
                                <w:szCs w:val="22"/>
                                <w:lang w:val="tr-TR"/>
                              </w:rPr>
                            </w:pPr>
                            <w:r w:rsidRPr="00C301B4">
                              <w:rPr>
                                <w:sz w:val="22"/>
                                <w:szCs w:val="22"/>
                                <w:lang w:val="en-US"/>
                              </w:rPr>
                              <w:t>Topluluğa ihtiyaçları, öncelikleri ve görüşleri sorulur</w:t>
                            </w:r>
                          </w:p>
                          <w:p w14:paraId="2F787A76" w14:textId="77777777" w:rsidR="00A81433" w:rsidRPr="00C301B4" w:rsidRDefault="00A81433">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C671B5" id="Metin Kutusu 6" o:spid="_x0000_s1027" type="#_x0000_t202" style="position:absolute;left:0;text-align:left;margin-left:104.5pt;margin-top:142.85pt;width:89.5pt;height:7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" fillcolor="white [3201]" stroked="f" strokeweight=".5pt">
                <v:textbox>
                  <w:txbxContent>
                    <w:p w14:paraId="51D0728B" w14:textId="77777777" w:rsidR="00C301B4" w:rsidRPr="00C301B4" w:rsidRDefault="00C301B4" w:rsidP="00C301B4">
                      <w:pPr>
                        <w:rPr>
                          <w:sz w:val="22"/>
                          <w:szCs w:val="22"/>
                          <w:lang w:val="tr-TR"/>
                        </w:rPr>
                      </w:pPr>
                      <w:proofErr w:type="spellStart"/>
                      <w:r w:rsidRPr="00C301B4">
                        <w:rPr>
                          <w:sz w:val="22"/>
                          <w:szCs w:val="22"/>
                          <w:lang w:val="en-US"/>
                        </w:rPr>
                        <w:t>Topluluğa</w:t>
                      </w:r>
                      <w:proofErr w:type="spellEnd"/>
                      <w:r w:rsidRPr="00C301B4">
                        <w:rPr>
                          <w:sz w:val="22"/>
                          <w:szCs w:val="22"/>
                          <w:lang w:val="en-US"/>
                        </w:rPr>
                        <w:t xml:space="preserve"> </w:t>
                      </w:r>
                      <w:proofErr w:type="spellStart"/>
                      <w:r w:rsidRPr="00C301B4">
                        <w:rPr>
                          <w:sz w:val="22"/>
                          <w:szCs w:val="22"/>
                          <w:lang w:val="en-US"/>
                        </w:rPr>
                        <w:t>ihtiyaçları</w:t>
                      </w:r>
                      <w:proofErr w:type="spellEnd"/>
                      <w:r w:rsidRPr="00C301B4">
                        <w:rPr>
                          <w:sz w:val="22"/>
                          <w:szCs w:val="22"/>
                          <w:lang w:val="en-US"/>
                        </w:rPr>
                        <w:t xml:space="preserve">, </w:t>
                      </w:r>
                      <w:proofErr w:type="spellStart"/>
                      <w:r w:rsidRPr="00C301B4">
                        <w:rPr>
                          <w:sz w:val="22"/>
                          <w:szCs w:val="22"/>
                          <w:lang w:val="en-US"/>
                        </w:rPr>
                        <w:t>öncelikleri</w:t>
                      </w:r>
                      <w:proofErr w:type="spellEnd"/>
                      <w:r w:rsidRPr="00C301B4">
                        <w:rPr>
                          <w:sz w:val="22"/>
                          <w:szCs w:val="22"/>
                          <w:lang w:val="en-US"/>
                        </w:rPr>
                        <w:t xml:space="preserve"> </w:t>
                      </w:r>
                      <w:proofErr w:type="spellStart"/>
                      <w:r w:rsidRPr="00C301B4">
                        <w:rPr>
                          <w:sz w:val="22"/>
                          <w:szCs w:val="22"/>
                          <w:lang w:val="en-US"/>
                        </w:rPr>
                        <w:t>ve</w:t>
                      </w:r>
                      <w:proofErr w:type="spellEnd"/>
                      <w:r w:rsidRPr="00C301B4">
                        <w:rPr>
                          <w:sz w:val="22"/>
                          <w:szCs w:val="22"/>
                          <w:lang w:val="en-US"/>
                        </w:rPr>
                        <w:t xml:space="preserve"> </w:t>
                      </w:r>
                      <w:proofErr w:type="spellStart"/>
                      <w:r w:rsidRPr="00C301B4">
                        <w:rPr>
                          <w:sz w:val="22"/>
                          <w:szCs w:val="22"/>
                          <w:lang w:val="en-US"/>
                        </w:rPr>
                        <w:t>görüşleri</w:t>
                      </w:r>
                      <w:proofErr w:type="spellEnd"/>
                      <w:r w:rsidRPr="00C301B4">
                        <w:rPr>
                          <w:sz w:val="22"/>
                          <w:szCs w:val="22"/>
                          <w:lang w:val="en-US"/>
                        </w:rPr>
                        <w:t xml:space="preserve"> </w:t>
                      </w:r>
                      <w:proofErr w:type="spellStart"/>
                      <w:r w:rsidRPr="00C301B4">
                        <w:rPr>
                          <w:sz w:val="22"/>
                          <w:szCs w:val="22"/>
                          <w:lang w:val="en-US"/>
                        </w:rPr>
                        <w:t>sorulur</w:t>
                      </w:r>
                      <w:proofErr w:type="spellEnd"/>
                    </w:p>
                    <w:p w14:paraId="2F787A76" w14:textId="77777777" w:rsidR="00A81433" w:rsidRPr="00C301B4" w:rsidRDefault="00A81433">
                      <w:pPr>
                        <w:rPr>
                          <w:sz w:val="20"/>
                          <w:szCs w:val="20"/>
                        </w:rPr>
                      </w:pPr>
                    </w:p>
                  </w:txbxContent>
                </v:textbox>
              </v:shape>
            </w:pict>
          </mc:Fallback>
        </mc:AlternateContent>
      </w:r>
      <w:r w:rsidR="00212C4E">
        <w:rPr>
          <w:noProof/>
        </w:rPr>
        <mc:AlternateContent>
          <mc:Choice Requires="wps">
            <w:drawing>
              <wp:anchor distT="0" distB="0" distL="114300" distR="114300" simplePos="0" relativeHeight="251675648" behindDoc="0" locked="0" layoutInCell="1" allowOverlap="1" wp14:anchorId="30ABF139" wp14:editId="6E1BE1B9">
                <wp:simplePos x="0" y="0"/>
                <wp:positionH relativeFrom="column">
                  <wp:posOffset>2533650</wp:posOffset>
                </wp:positionH>
                <wp:positionV relativeFrom="paragraph">
                  <wp:posOffset>1534795</wp:posOffset>
                </wp:positionV>
                <wp:extent cx="977900" cy="882650"/>
                <wp:effectExtent l="0" t="0" r="0" b="0"/>
                <wp:wrapNone/>
                <wp:docPr id="8" name="Metin Kutusu 8"/>
                <wp:cNvGraphicFramePr/>
                <a:graphic xmlns:a="http://schemas.openxmlformats.org/drawingml/2006/main">
                  <a:graphicData uri="http://schemas.microsoft.com/office/word/2010/wordprocessingShape">
                    <wps:wsp>
                      <wps:cNvSpPr txBox="1"/>
                      <wps:spPr>
                        <a:xfrm>
                          <a:off x="0" y="0"/>
                          <a:ext cx="977900" cy="882650"/>
                        </a:xfrm>
                        <a:prstGeom prst="rect">
                          <a:avLst/>
                        </a:prstGeom>
                        <a:solidFill>
                          <a:schemeClr val="lt1"/>
                        </a:solidFill>
                        <a:ln w="6350">
                          <a:noFill/>
                        </a:ln>
                      </wps:spPr>
                      <wps:txbx>
                        <w:txbxContent>
                          <w:p w14:paraId="4805DD50" w14:textId="77777777" w:rsidR="00FE1293" w:rsidRPr="00FE1293" w:rsidRDefault="00FE1293" w:rsidP="00FE1293">
                            <w:pPr>
                              <w:rPr>
                                <w:sz w:val="22"/>
                                <w:szCs w:val="22"/>
                                <w:lang w:val="tr-TR"/>
                              </w:rPr>
                            </w:pPr>
                            <w:r w:rsidRPr="00FE1293">
                              <w:rPr>
                                <w:sz w:val="22"/>
                                <w:szCs w:val="22"/>
                                <w:lang w:val="en-US"/>
                              </w:rPr>
                              <w:t>Topluluk, önemli kararlara girdi sağlar</w:t>
                            </w:r>
                          </w:p>
                          <w:p w14:paraId="453F6F3B" w14:textId="77777777" w:rsidR="00A81433" w:rsidRPr="00FE1293" w:rsidRDefault="00A81433">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0ABF139" id="Metin Kutusu 8" o:spid="_x0000_s1028" type="#_x0000_t202" style="position:absolute;left:0;text-align:left;margin-left:199.5pt;margin-top:120.85pt;width:77pt;height:69.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" fillcolor="white [3201]" stroked="f" strokeweight=".5pt">
                <v:textbox>
                  <w:txbxContent>
                    <w:p w14:paraId="4805DD50" w14:textId="77777777" w:rsidR="00FE1293" w:rsidRPr="00FE1293" w:rsidRDefault="00FE1293" w:rsidP="00FE1293">
                      <w:pPr>
                        <w:rPr>
                          <w:sz w:val="22"/>
                          <w:szCs w:val="22"/>
                          <w:lang w:val="tr-TR"/>
                        </w:rPr>
                      </w:pPr>
                      <w:proofErr w:type="spellStart"/>
                      <w:r w:rsidRPr="00FE1293">
                        <w:rPr>
                          <w:sz w:val="22"/>
                          <w:szCs w:val="22"/>
                          <w:lang w:val="en-US"/>
                        </w:rPr>
                        <w:t>Topluluk</w:t>
                      </w:r>
                      <w:proofErr w:type="spellEnd"/>
                      <w:r w:rsidRPr="00FE1293">
                        <w:rPr>
                          <w:sz w:val="22"/>
                          <w:szCs w:val="22"/>
                          <w:lang w:val="en-US"/>
                        </w:rPr>
                        <w:t xml:space="preserve">, </w:t>
                      </w:r>
                      <w:proofErr w:type="spellStart"/>
                      <w:r w:rsidRPr="00FE1293">
                        <w:rPr>
                          <w:sz w:val="22"/>
                          <w:szCs w:val="22"/>
                          <w:lang w:val="en-US"/>
                        </w:rPr>
                        <w:t>önemli</w:t>
                      </w:r>
                      <w:proofErr w:type="spellEnd"/>
                      <w:r w:rsidRPr="00FE1293">
                        <w:rPr>
                          <w:sz w:val="22"/>
                          <w:szCs w:val="22"/>
                          <w:lang w:val="en-US"/>
                        </w:rPr>
                        <w:t xml:space="preserve"> </w:t>
                      </w:r>
                      <w:proofErr w:type="spellStart"/>
                      <w:r w:rsidRPr="00FE1293">
                        <w:rPr>
                          <w:sz w:val="22"/>
                          <w:szCs w:val="22"/>
                          <w:lang w:val="en-US"/>
                        </w:rPr>
                        <w:t>kararlara</w:t>
                      </w:r>
                      <w:proofErr w:type="spellEnd"/>
                      <w:r w:rsidRPr="00FE1293">
                        <w:rPr>
                          <w:sz w:val="22"/>
                          <w:szCs w:val="22"/>
                          <w:lang w:val="en-US"/>
                        </w:rPr>
                        <w:t xml:space="preserve"> </w:t>
                      </w:r>
                      <w:proofErr w:type="spellStart"/>
                      <w:r w:rsidRPr="00FE1293">
                        <w:rPr>
                          <w:sz w:val="22"/>
                          <w:szCs w:val="22"/>
                          <w:lang w:val="en-US"/>
                        </w:rPr>
                        <w:t>girdi</w:t>
                      </w:r>
                      <w:proofErr w:type="spellEnd"/>
                      <w:r w:rsidRPr="00FE1293">
                        <w:rPr>
                          <w:sz w:val="22"/>
                          <w:szCs w:val="22"/>
                          <w:lang w:val="en-US"/>
                        </w:rPr>
                        <w:t xml:space="preserve"> </w:t>
                      </w:r>
                      <w:proofErr w:type="spellStart"/>
                      <w:r w:rsidRPr="00FE1293">
                        <w:rPr>
                          <w:sz w:val="22"/>
                          <w:szCs w:val="22"/>
                          <w:lang w:val="en-US"/>
                        </w:rPr>
                        <w:t>sağlar</w:t>
                      </w:r>
                      <w:proofErr w:type="spellEnd"/>
                    </w:p>
                    <w:p w14:paraId="453F6F3B" w14:textId="77777777" w:rsidR="00A81433" w:rsidRPr="00FE1293" w:rsidRDefault="00A81433">
                      <w:pPr>
                        <w:rPr>
                          <w:sz w:val="22"/>
                          <w:szCs w:val="22"/>
                        </w:rPr>
                      </w:pPr>
                    </w:p>
                  </w:txbxContent>
                </v:textbox>
              </v:shape>
            </w:pict>
          </mc:Fallback>
        </mc:AlternateContent>
      </w:r>
      <w:r w:rsidR="00212C4E">
        <w:rPr>
          <w:noProof/>
        </w:rPr>
        <mc:AlternateContent>
          <mc:Choice Requires="wps">
            <w:drawing>
              <wp:anchor distT="0" distB="0" distL="114300" distR="114300" simplePos="0" relativeHeight="251679744" behindDoc="0" locked="0" layoutInCell="1" allowOverlap="1" wp14:anchorId="3F7DEAF4" wp14:editId="2E23CE66">
                <wp:simplePos x="0" y="0"/>
                <wp:positionH relativeFrom="column">
                  <wp:posOffset>4940300</wp:posOffset>
                </wp:positionH>
                <wp:positionV relativeFrom="paragraph">
                  <wp:posOffset>893445</wp:posOffset>
                </wp:positionV>
                <wp:extent cx="965200" cy="1270000"/>
                <wp:effectExtent l="0" t="0" r="6350" b="6350"/>
                <wp:wrapNone/>
                <wp:docPr id="12" name="Metin Kutusu 12"/>
                <wp:cNvGraphicFramePr/>
                <a:graphic xmlns:a="http://schemas.openxmlformats.org/drawingml/2006/main">
                  <a:graphicData uri="http://schemas.microsoft.com/office/word/2010/wordprocessingShape">
                    <wps:wsp>
                      <wps:cNvSpPr txBox="1"/>
                      <wps:spPr>
                        <a:xfrm>
                          <a:off x="0" y="0"/>
                          <a:ext cx="965200" cy="1270000"/>
                        </a:xfrm>
                        <a:prstGeom prst="rect">
                          <a:avLst/>
                        </a:prstGeom>
                        <a:solidFill>
                          <a:schemeClr val="lt1"/>
                        </a:solidFill>
                        <a:ln w="6350">
                          <a:noFill/>
                        </a:ln>
                      </wps:spPr>
                      <wps:txbx>
                        <w:txbxContent>
                          <w:p w14:paraId="3E3CDD60" w14:textId="77777777" w:rsidR="00FE1293" w:rsidRPr="00FE1293" w:rsidRDefault="00FE1293" w:rsidP="00FE1293">
                            <w:pPr>
                              <w:rPr>
                                <w:sz w:val="22"/>
                                <w:szCs w:val="22"/>
                                <w:lang w:val="tr-TR"/>
                              </w:rPr>
                            </w:pPr>
                            <w:r w:rsidRPr="00FE1293">
                              <w:rPr>
                                <w:sz w:val="22"/>
                                <w:szCs w:val="22"/>
                                <w:lang w:val="en-US"/>
                              </w:rPr>
                              <w:t>Topluluk planı ve proje yönetimi</w:t>
                            </w:r>
                          </w:p>
                          <w:p w14:paraId="16333F2E" w14:textId="77777777" w:rsidR="00A81433" w:rsidRPr="00FE1293" w:rsidRDefault="00A81433">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F7DEAF4" id="Metin Kutusu 12" o:spid="_x0000_s1029" type="#_x0000_t202" style="position:absolute;left:0;text-align:left;margin-left:389pt;margin-top:70.35pt;width:76pt;height:100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" fillcolor="white [3201]" stroked="f" strokeweight=".5pt">
                <v:textbox>
                  <w:txbxContent>
                    <w:p w14:paraId="3E3CDD60" w14:textId="77777777" w:rsidR="00FE1293" w:rsidRPr="00FE1293" w:rsidRDefault="00FE1293" w:rsidP="00FE1293">
                      <w:pPr>
                        <w:rPr>
                          <w:sz w:val="22"/>
                          <w:szCs w:val="22"/>
                          <w:lang w:val="tr-TR"/>
                        </w:rPr>
                      </w:pPr>
                      <w:proofErr w:type="spellStart"/>
                      <w:r w:rsidRPr="00FE1293">
                        <w:rPr>
                          <w:sz w:val="22"/>
                          <w:szCs w:val="22"/>
                          <w:lang w:val="en-US"/>
                        </w:rPr>
                        <w:t>Topluluk</w:t>
                      </w:r>
                      <w:proofErr w:type="spellEnd"/>
                      <w:r w:rsidRPr="00FE1293">
                        <w:rPr>
                          <w:sz w:val="22"/>
                          <w:szCs w:val="22"/>
                          <w:lang w:val="en-US"/>
                        </w:rPr>
                        <w:t xml:space="preserve"> </w:t>
                      </w:r>
                      <w:proofErr w:type="spellStart"/>
                      <w:r w:rsidRPr="00FE1293">
                        <w:rPr>
                          <w:sz w:val="22"/>
                          <w:szCs w:val="22"/>
                          <w:lang w:val="en-US"/>
                        </w:rPr>
                        <w:t>planı</w:t>
                      </w:r>
                      <w:proofErr w:type="spellEnd"/>
                      <w:r w:rsidRPr="00FE1293">
                        <w:rPr>
                          <w:sz w:val="22"/>
                          <w:szCs w:val="22"/>
                          <w:lang w:val="en-US"/>
                        </w:rPr>
                        <w:t xml:space="preserve"> </w:t>
                      </w:r>
                      <w:proofErr w:type="spellStart"/>
                      <w:r w:rsidRPr="00FE1293">
                        <w:rPr>
                          <w:sz w:val="22"/>
                          <w:szCs w:val="22"/>
                          <w:lang w:val="en-US"/>
                        </w:rPr>
                        <w:t>ve</w:t>
                      </w:r>
                      <w:proofErr w:type="spellEnd"/>
                      <w:r w:rsidRPr="00FE1293">
                        <w:rPr>
                          <w:sz w:val="22"/>
                          <w:szCs w:val="22"/>
                          <w:lang w:val="en-US"/>
                        </w:rPr>
                        <w:t xml:space="preserve"> </w:t>
                      </w:r>
                      <w:proofErr w:type="spellStart"/>
                      <w:r w:rsidRPr="00FE1293">
                        <w:rPr>
                          <w:sz w:val="22"/>
                          <w:szCs w:val="22"/>
                          <w:lang w:val="en-US"/>
                        </w:rPr>
                        <w:t>proje</w:t>
                      </w:r>
                      <w:proofErr w:type="spellEnd"/>
                      <w:r w:rsidRPr="00FE1293">
                        <w:rPr>
                          <w:sz w:val="22"/>
                          <w:szCs w:val="22"/>
                          <w:lang w:val="en-US"/>
                        </w:rPr>
                        <w:t xml:space="preserve"> </w:t>
                      </w:r>
                      <w:proofErr w:type="spellStart"/>
                      <w:r w:rsidRPr="00FE1293">
                        <w:rPr>
                          <w:sz w:val="22"/>
                          <w:szCs w:val="22"/>
                          <w:lang w:val="en-US"/>
                        </w:rPr>
                        <w:t>yönetimi</w:t>
                      </w:r>
                      <w:proofErr w:type="spellEnd"/>
                    </w:p>
                    <w:p w14:paraId="16333F2E" w14:textId="77777777" w:rsidR="00A81433" w:rsidRPr="00FE1293" w:rsidRDefault="00A81433">
                      <w:pPr>
                        <w:rPr>
                          <w:sz w:val="22"/>
                          <w:szCs w:val="22"/>
                        </w:rPr>
                      </w:pPr>
                    </w:p>
                  </w:txbxContent>
                </v:textbox>
              </v:shape>
            </w:pict>
          </mc:Fallback>
        </mc:AlternateContent>
      </w:r>
      <w:r w:rsidR="00212C4E">
        <w:rPr>
          <w:noProof/>
        </w:rPr>
        <mc:AlternateContent>
          <mc:Choice Requires="wps">
            <w:drawing>
              <wp:anchor distT="0" distB="0" distL="114300" distR="114300" simplePos="0" relativeHeight="251677696" behindDoc="0" locked="0" layoutInCell="1" allowOverlap="1" wp14:anchorId="1FA71C55" wp14:editId="606DC4AB">
                <wp:simplePos x="0" y="0"/>
                <wp:positionH relativeFrom="column">
                  <wp:posOffset>3721100</wp:posOffset>
                </wp:positionH>
                <wp:positionV relativeFrom="paragraph">
                  <wp:posOffset>1407795</wp:posOffset>
                </wp:positionV>
                <wp:extent cx="1054100" cy="1009650"/>
                <wp:effectExtent l="0" t="0" r="0" b="0"/>
                <wp:wrapNone/>
                <wp:docPr id="10" name="Metin Kutusu 10"/>
                <wp:cNvGraphicFramePr/>
                <a:graphic xmlns:a="http://schemas.openxmlformats.org/drawingml/2006/main">
                  <a:graphicData uri="http://schemas.microsoft.com/office/word/2010/wordprocessingShape">
                    <wps:wsp>
                      <wps:cNvSpPr txBox="1"/>
                      <wps:spPr>
                        <a:xfrm>
                          <a:off x="0" y="0"/>
                          <a:ext cx="1054100" cy="1009650"/>
                        </a:xfrm>
                        <a:prstGeom prst="rect">
                          <a:avLst/>
                        </a:prstGeom>
                        <a:solidFill>
                          <a:schemeClr val="lt1"/>
                        </a:solidFill>
                        <a:ln w="6350">
                          <a:noFill/>
                        </a:ln>
                      </wps:spPr>
                      <wps:txbx>
                        <w:txbxContent>
                          <w:p w14:paraId="1F60BC48" w14:textId="77777777" w:rsidR="00FE1293" w:rsidRPr="00FE1293" w:rsidRDefault="00FE1293" w:rsidP="00FE1293">
                            <w:pPr>
                              <w:rPr>
                                <w:sz w:val="22"/>
                                <w:szCs w:val="22"/>
                                <w:lang w:val="tr-TR"/>
                              </w:rPr>
                            </w:pPr>
                            <w:r w:rsidRPr="00FE1293">
                              <w:rPr>
                                <w:sz w:val="22"/>
                                <w:szCs w:val="22"/>
                                <w:lang w:val="en-US"/>
                              </w:rPr>
                              <w:t>Topluluk ve Ulusal Dernek birlikte planlar ve karar verir</w:t>
                            </w:r>
                          </w:p>
                          <w:p w14:paraId="37EFB4DB" w14:textId="77777777" w:rsidR="00A81433" w:rsidRPr="00FE1293" w:rsidRDefault="00A81433">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A71C55" id="Metin Kutusu 10" o:spid="_x0000_s1030" type="#_x0000_t202" style="position:absolute;left:0;text-align:left;margin-left:293pt;margin-top:110.85pt;width:83pt;height:79.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" fillcolor="white [3201]" stroked="f" strokeweight=".5pt">
                <v:textbox>
                  <w:txbxContent>
                    <w:p w14:paraId="1F60BC48" w14:textId="77777777" w:rsidR="00FE1293" w:rsidRPr="00FE1293" w:rsidRDefault="00FE1293" w:rsidP="00FE1293">
                      <w:pPr>
                        <w:rPr>
                          <w:sz w:val="22"/>
                          <w:szCs w:val="22"/>
                          <w:lang w:val="tr-TR"/>
                        </w:rPr>
                      </w:pPr>
                      <w:proofErr w:type="spellStart"/>
                      <w:r w:rsidRPr="00FE1293">
                        <w:rPr>
                          <w:sz w:val="22"/>
                          <w:szCs w:val="22"/>
                          <w:lang w:val="en-US"/>
                        </w:rPr>
                        <w:t>Topluluk</w:t>
                      </w:r>
                      <w:proofErr w:type="spellEnd"/>
                      <w:r w:rsidRPr="00FE1293">
                        <w:rPr>
                          <w:sz w:val="22"/>
                          <w:szCs w:val="22"/>
                          <w:lang w:val="en-US"/>
                        </w:rPr>
                        <w:t xml:space="preserve"> </w:t>
                      </w:r>
                      <w:proofErr w:type="spellStart"/>
                      <w:r w:rsidRPr="00FE1293">
                        <w:rPr>
                          <w:sz w:val="22"/>
                          <w:szCs w:val="22"/>
                          <w:lang w:val="en-US"/>
                        </w:rPr>
                        <w:t>ve</w:t>
                      </w:r>
                      <w:proofErr w:type="spellEnd"/>
                      <w:r w:rsidRPr="00FE1293">
                        <w:rPr>
                          <w:sz w:val="22"/>
                          <w:szCs w:val="22"/>
                          <w:lang w:val="en-US"/>
                        </w:rPr>
                        <w:t xml:space="preserve"> </w:t>
                      </w:r>
                      <w:proofErr w:type="spellStart"/>
                      <w:r w:rsidRPr="00FE1293">
                        <w:rPr>
                          <w:sz w:val="22"/>
                          <w:szCs w:val="22"/>
                          <w:lang w:val="en-US"/>
                        </w:rPr>
                        <w:t>Ulusal</w:t>
                      </w:r>
                      <w:proofErr w:type="spellEnd"/>
                      <w:r w:rsidRPr="00FE1293">
                        <w:rPr>
                          <w:sz w:val="22"/>
                          <w:szCs w:val="22"/>
                          <w:lang w:val="en-US"/>
                        </w:rPr>
                        <w:t xml:space="preserve"> </w:t>
                      </w:r>
                      <w:proofErr w:type="spellStart"/>
                      <w:r w:rsidRPr="00FE1293">
                        <w:rPr>
                          <w:sz w:val="22"/>
                          <w:szCs w:val="22"/>
                          <w:lang w:val="en-US"/>
                        </w:rPr>
                        <w:t>Dernek</w:t>
                      </w:r>
                      <w:proofErr w:type="spellEnd"/>
                      <w:r w:rsidRPr="00FE1293">
                        <w:rPr>
                          <w:sz w:val="22"/>
                          <w:szCs w:val="22"/>
                          <w:lang w:val="en-US"/>
                        </w:rPr>
                        <w:t xml:space="preserve"> </w:t>
                      </w:r>
                      <w:proofErr w:type="spellStart"/>
                      <w:r w:rsidRPr="00FE1293">
                        <w:rPr>
                          <w:sz w:val="22"/>
                          <w:szCs w:val="22"/>
                          <w:lang w:val="en-US"/>
                        </w:rPr>
                        <w:t>birlikte</w:t>
                      </w:r>
                      <w:proofErr w:type="spellEnd"/>
                      <w:r w:rsidRPr="00FE1293">
                        <w:rPr>
                          <w:sz w:val="22"/>
                          <w:szCs w:val="22"/>
                          <w:lang w:val="en-US"/>
                        </w:rPr>
                        <w:t xml:space="preserve"> </w:t>
                      </w:r>
                      <w:proofErr w:type="spellStart"/>
                      <w:r w:rsidRPr="00FE1293">
                        <w:rPr>
                          <w:sz w:val="22"/>
                          <w:szCs w:val="22"/>
                          <w:lang w:val="en-US"/>
                        </w:rPr>
                        <w:t>planlar</w:t>
                      </w:r>
                      <w:proofErr w:type="spellEnd"/>
                      <w:r w:rsidRPr="00FE1293">
                        <w:rPr>
                          <w:sz w:val="22"/>
                          <w:szCs w:val="22"/>
                          <w:lang w:val="en-US"/>
                        </w:rPr>
                        <w:t xml:space="preserve"> </w:t>
                      </w:r>
                      <w:proofErr w:type="spellStart"/>
                      <w:r w:rsidRPr="00FE1293">
                        <w:rPr>
                          <w:sz w:val="22"/>
                          <w:szCs w:val="22"/>
                          <w:lang w:val="en-US"/>
                        </w:rPr>
                        <w:t>ve</w:t>
                      </w:r>
                      <w:proofErr w:type="spellEnd"/>
                      <w:r w:rsidRPr="00FE1293">
                        <w:rPr>
                          <w:sz w:val="22"/>
                          <w:szCs w:val="22"/>
                          <w:lang w:val="en-US"/>
                        </w:rPr>
                        <w:t xml:space="preserve"> </w:t>
                      </w:r>
                      <w:proofErr w:type="spellStart"/>
                      <w:r w:rsidRPr="00FE1293">
                        <w:rPr>
                          <w:sz w:val="22"/>
                          <w:szCs w:val="22"/>
                          <w:lang w:val="en-US"/>
                        </w:rPr>
                        <w:t>karar</w:t>
                      </w:r>
                      <w:proofErr w:type="spellEnd"/>
                      <w:r w:rsidRPr="00FE1293">
                        <w:rPr>
                          <w:sz w:val="22"/>
                          <w:szCs w:val="22"/>
                          <w:lang w:val="en-US"/>
                        </w:rPr>
                        <w:t xml:space="preserve"> </w:t>
                      </w:r>
                      <w:proofErr w:type="spellStart"/>
                      <w:r w:rsidRPr="00FE1293">
                        <w:rPr>
                          <w:sz w:val="22"/>
                          <w:szCs w:val="22"/>
                          <w:lang w:val="en-US"/>
                        </w:rPr>
                        <w:t>verir</w:t>
                      </w:r>
                      <w:proofErr w:type="spellEnd"/>
                    </w:p>
                    <w:p w14:paraId="37EFB4DB" w14:textId="77777777" w:rsidR="00A81433" w:rsidRPr="00FE1293" w:rsidRDefault="00A81433">
                      <w:pPr>
                        <w:rPr>
                          <w:sz w:val="22"/>
                          <w:szCs w:val="22"/>
                        </w:rPr>
                      </w:pPr>
                    </w:p>
                  </w:txbxContent>
                </v:textbox>
              </v:shape>
            </w:pict>
          </mc:Fallback>
        </mc:AlternateContent>
      </w:r>
      <w:r w:rsidR="00212C4E">
        <w:rPr>
          <w:noProof/>
        </w:rPr>
        <mc:AlternateContent>
          <mc:Choice Requires="wps">
            <w:drawing>
              <wp:anchor distT="0" distB="0" distL="114300" distR="114300" simplePos="0" relativeHeight="251678720" behindDoc="0" locked="0" layoutInCell="1" allowOverlap="1" wp14:anchorId="1C5304E9" wp14:editId="7328AD4D">
                <wp:simplePos x="0" y="0"/>
                <wp:positionH relativeFrom="margin">
                  <wp:posOffset>4914900</wp:posOffset>
                </wp:positionH>
                <wp:positionV relativeFrom="paragraph">
                  <wp:posOffset>652145</wp:posOffset>
                </wp:positionV>
                <wp:extent cx="1098550" cy="457200"/>
                <wp:effectExtent l="0" t="0" r="6350" b="0"/>
                <wp:wrapNone/>
                <wp:docPr id="11" name="Metin Kutusu 11"/>
                <wp:cNvGraphicFramePr/>
                <a:graphic xmlns:a="http://schemas.openxmlformats.org/drawingml/2006/main">
                  <a:graphicData uri="http://schemas.microsoft.com/office/word/2010/wordprocessingShape">
                    <wps:wsp>
                      <wps:cNvSpPr txBox="1"/>
                      <wps:spPr>
                        <a:xfrm>
                          <a:off x="0" y="0"/>
                          <a:ext cx="1098550" cy="457200"/>
                        </a:xfrm>
                        <a:prstGeom prst="rect">
                          <a:avLst/>
                        </a:prstGeom>
                        <a:solidFill>
                          <a:schemeClr val="lt1"/>
                        </a:solidFill>
                        <a:ln w="6350">
                          <a:noFill/>
                        </a:ln>
                      </wps:spPr>
                      <wps:txbx>
                        <w:txbxContent>
                          <w:p w14:paraId="4F38054C" w14:textId="77777777" w:rsidR="00FE1293" w:rsidRPr="00FE1293" w:rsidRDefault="00FE1293" w:rsidP="00FE1293">
                            <w:pPr>
                              <w:rPr>
                                <w:b/>
                                <w:bCs/>
                                <w:color w:val="FF0000"/>
                                <w:sz w:val="22"/>
                                <w:szCs w:val="22"/>
                                <w:lang w:val="tr-TR"/>
                              </w:rPr>
                            </w:pPr>
                            <w:r w:rsidRPr="00FE1293">
                              <w:rPr>
                                <w:b/>
                                <w:bCs/>
                                <w:color w:val="FF0000"/>
                                <w:sz w:val="22"/>
                                <w:szCs w:val="22"/>
                                <w:lang w:val="en-US"/>
                              </w:rPr>
                              <w:t>G</w:t>
                            </w:r>
                            <w:r w:rsidRPr="00FE1293">
                              <w:rPr>
                                <w:b/>
                                <w:bCs/>
                                <w:color w:val="FF0000"/>
                                <w:sz w:val="22"/>
                                <w:szCs w:val="22"/>
                                <w:lang w:val="tr-TR"/>
                              </w:rPr>
                              <w:t>ÜÇLENDİR</w:t>
                            </w:r>
                          </w:p>
                          <w:p w14:paraId="1B06E217" w14:textId="77777777" w:rsidR="00A81433" w:rsidRPr="00FE1293" w:rsidRDefault="00A81433">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5304E9" id="Metin Kutusu 11" o:spid="_x0000_s1031" type="#_x0000_t202" style="position:absolute;left:0;text-align:left;margin-left:387pt;margin-top:51.35pt;width:86.5pt;height:36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" fillcolor="white [3201]" stroked="f" strokeweight=".5pt">
                <v:textbox>
                  <w:txbxContent>
                    <w:p w14:paraId="4F38054C" w14:textId="77777777" w:rsidR="00FE1293" w:rsidRPr="00FE1293" w:rsidRDefault="00FE1293" w:rsidP="00FE1293">
                      <w:pPr>
                        <w:rPr>
                          <w:b/>
                          <w:bCs/>
                          <w:color w:val="FF0000"/>
                          <w:sz w:val="22"/>
                          <w:szCs w:val="22"/>
                          <w:lang w:val="tr-TR"/>
                        </w:rPr>
                      </w:pPr>
                      <w:r w:rsidRPr="00FE1293">
                        <w:rPr>
                          <w:b/>
                          <w:bCs/>
                          <w:color w:val="FF0000"/>
                          <w:sz w:val="22"/>
                          <w:szCs w:val="22"/>
                          <w:lang w:val="en-US"/>
                        </w:rPr>
                        <w:t>G</w:t>
                      </w:r>
                      <w:r w:rsidRPr="00FE1293">
                        <w:rPr>
                          <w:b/>
                          <w:bCs/>
                          <w:color w:val="FF0000"/>
                          <w:sz w:val="22"/>
                          <w:szCs w:val="22"/>
                          <w:lang w:val="tr-TR"/>
                        </w:rPr>
                        <w:t>ÜÇLENDİR</w:t>
                      </w:r>
                    </w:p>
                    <w:p w14:paraId="1B06E217" w14:textId="77777777" w:rsidR="00A81433" w:rsidRPr="00FE1293" w:rsidRDefault="00A81433">
                      <w:pPr>
                        <w:rPr>
                          <w:b/>
                          <w:bCs/>
                        </w:rPr>
                      </w:pPr>
                    </w:p>
                  </w:txbxContent>
                </v:textbox>
                <w10:wrap anchorx="margin"/>
              </v:shape>
            </w:pict>
          </mc:Fallback>
        </mc:AlternateContent>
      </w:r>
      <w:r w:rsidR="00EA08D4">
        <w:rPr>
          <w:noProof/>
        </w:rPr>
        <mc:AlternateContent>
          <mc:Choice Requires="wps">
            <w:drawing>
              <wp:anchor distT="0" distB="0" distL="114300" distR="114300" simplePos="0" relativeHeight="251670528" behindDoc="0" locked="0" layoutInCell="1" allowOverlap="1" wp14:anchorId="10AC7CD1" wp14:editId="5DC6D5FF">
                <wp:simplePos x="0" y="0"/>
                <wp:positionH relativeFrom="column">
                  <wp:posOffset>101600</wp:posOffset>
                </wp:positionH>
                <wp:positionV relativeFrom="paragraph">
                  <wp:posOffset>1915795</wp:posOffset>
                </wp:positionV>
                <wp:extent cx="1066800" cy="247650"/>
                <wp:effectExtent l="0" t="0" r="0" b="0"/>
                <wp:wrapNone/>
                <wp:docPr id="3" name="Metin Kutusu 3"/>
                <wp:cNvGraphicFramePr/>
                <a:graphic xmlns:a="http://schemas.openxmlformats.org/drawingml/2006/main">
                  <a:graphicData uri="http://schemas.microsoft.com/office/word/2010/wordprocessingShape">
                    <wps:wsp>
                      <wps:cNvSpPr txBox="1"/>
                      <wps:spPr>
                        <a:xfrm>
                          <a:off x="0" y="0"/>
                          <a:ext cx="1066800" cy="247650"/>
                        </a:xfrm>
                        <a:prstGeom prst="rect">
                          <a:avLst/>
                        </a:prstGeom>
                        <a:solidFill>
                          <a:schemeClr val="lt1"/>
                        </a:solidFill>
                        <a:ln w="6350">
                          <a:noFill/>
                        </a:ln>
                      </wps:spPr>
                      <wps:txbx>
                        <w:txbxContent>
                          <w:p w14:paraId="7DCA2213" w14:textId="2EE2E13A" w:rsidR="00C22A86" w:rsidRPr="00EA08D4" w:rsidRDefault="00C22A86" w:rsidP="00C22A86">
                            <w:pPr>
                              <w:rPr>
                                <w:b/>
                                <w:bCs/>
                                <w:color w:val="FF0000"/>
                                <w:sz w:val="20"/>
                                <w:szCs w:val="20"/>
                              </w:rPr>
                            </w:pPr>
                            <w:r w:rsidRPr="00EA08D4">
                              <w:rPr>
                                <w:b/>
                                <w:bCs/>
                                <w:color w:val="FF0000"/>
                                <w:sz w:val="20"/>
                                <w:szCs w:val="20"/>
                                <w:lang w:val="en-US"/>
                              </w:rPr>
                              <w:t>BİLGİLENDİR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C7CD1" id="Metin Kutusu 3" o:spid="_x0000_s1032" type="#_x0000_t202" style="position:absolute;left:0;text-align:left;margin-left:8pt;margin-top:150.85pt;width:84pt;height:1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" fillcolor="white [3201]" stroked="f" strokeweight=".5pt">
                <v:textbox>
                  <w:txbxContent>
                    <w:p w14:paraId="7DCA2213" w14:textId="2EE2E13A" w:rsidR="00C22A86" w:rsidRPr="00EA08D4" w:rsidRDefault="00C22A86" w:rsidP="00C22A86">
                      <w:pPr>
                        <w:rPr>
                          <w:b/>
                          <w:bCs/>
                          <w:color w:val="FF0000"/>
                          <w:sz w:val="20"/>
                          <w:szCs w:val="20"/>
                        </w:rPr>
                      </w:pPr>
                      <w:r w:rsidRPr="00EA08D4">
                        <w:rPr>
                          <w:b/>
                          <w:bCs/>
                          <w:color w:val="FF0000"/>
                          <w:sz w:val="20"/>
                          <w:szCs w:val="20"/>
                          <w:lang w:val="en-US"/>
                        </w:rPr>
                        <w:t>BİLGİLENDİR</w:t>
                      </w:r>
                    </w:p>
                  </w:txbxContent>
                </v:textbox>
              </v:shape>
            </w:pict>
          </mc:Fallback>
        </mc:AlternateContent>
      </w:r>
      <w:r w:rsidR="00A81433">
        <w:rPr>
          <w:noProof/>
        </w:rPr>
        <mc:AlternateContent>
          <mc:Choice Requires="wps">
            <w:drawing>
              <wp:anchor distT="0" distB="0" distL="114300" distR="114300" simplePos="0" relativeHeight="251676672" behindDoc="0" locked="0" layoutInCell="1" allowOverlap="1" wp14:anchorId="2E747F99" wp14:editId="0C045233">
                <wp:simplePos x="0" y="0"/>
                <wp:positionH relativeFrom="column">
                  <wp:posOffset>3708400</wp:posOffset>
                </wp:positionH>
                <wp:positionV relativeFrom="paragraph">
                  <wp:posOffset>982345</wp:posOffset>
                </wp:positionV>
                <wp:extent cx="1041400" cy="444500"/>
                <wp:effectExtent l="0" t="0" r="6350" b="0"/>
                <wp:wrapNone/>
                <wp:docPr id="9" name="Metin Kutusu 9"/>
                <wp:cNvGraphicFramePr/>
                <a:graphic xmlns:a="http://schemas.openxmlformats.org/drawingml/2006/main">
                  <a:graphicData uri="http://schemas.microsoft.com/office/word/2010/wordprocessingShape">
                    <wps:wsp>
                      <wps:cNvSpPr txBox="1"/>
                      <wps:spPr>
                        <a:xfrm>
                          <a:off x="0" y="0"/>
                          <a:ext cx="1041400" cy="444500"/>
                        </a:xfrm>
                        <a:prstGeom prst="rect">
                          <a:avLst/>
                        </a:prstGeom>
                        <a:solidFill>
                          <a:schemeClr val="lt1"/>
                        </a:solidFill>
                        <a:ln w="6350">
                          <a:noFill/>
                        </a:ln>
                      </wps:spPr>
                      <wps:txbx>
                        <w:txbxContent>
                          <w:p w14:paraId="3E67248E" w14:textId="2750177A" w:rsidR="00FE1293" w:rsidRPr="00FE1293" w:rsidRDefault="00FE1293" w:rsidP="00FE1293">
                            <w:pPr>
                              <w:rPr>
                                <w:b/>
                                <w:bCs/>
                                <w:color w:val="FF0000"/>
                                <w:lang w:val="tr-TR"/>
                              </w:rPr>
                            </w:pPr>
                            <w:r w:rsidRPr="00FE1293">
                              <w:rPr>
                                <w:b/>
                                <w:bCs/>
                                <w:color w:val="FF0000"/>
                                <w:lang w:val="tr-TR"/>
                              </w:rPr>
                              <w:t>İŞ</w:t>
                            </w:r>
                            <w:r>
                              <w:rPr>
                                <w:b/>
                                <w:bCs/>
                                <w:color w:val="FF0000"/>
                                <w:lang w:val="tr-TR"/>
                              </w:rPr>
                              <w:t xml:space="preserve"> </w:t>
                            </w:r>
                            <w:r w:rsidRPr="00FE1293">
                              <w:rPr>
                                <w:b/>
                                <w:bCs/>
                                <w:color w:val="FF0000"/>
                                <w:lang w:val="tr-TR"/>
                              </w:rPr>
                              <w:t>BİRLİĞİ YAP</w:t>
                            </w:r>
                          </w:p>
                          <w:p w14:paraId="20D9D1D9" w14:textId="77777777" w:rsidR="00A81433" w:rsidRDefault="00A814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E747F99" id="Metin Kutusu 9" o:spid="_x0000_s1033" type="#_x0000_t202" style="position:absolute;left:0;text-align:left;margin-left:292pt;margin-top:77.35pt;width:82pt;height:3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" fillcolor="white [3201]" stroked="f" strokeweight=".5pt">
                <v:textbox>
                  <w:txbxContent>
                    <w:p w14:paraId="3E67248E" w14:textId="2750177A" w:rsidR="00FE1293" w:rsidRPr="00FE1293" w:rsidRDefault="00FE1293" w:rsidP="00FE1293">
                      <w:pPr>
                        <w:rPr>
                          <w:b/>
                          <w:bCs/>
                          <w:color w:val="FF0000"/>
                          <w:lang w:val="tr-TR"/>
                        </w:rPr>
                      </w:pPr>
                      <w:r w:rsidRPr="00FE1293">
                        <w:rPr>
                          <w:b/>
                          <w:bCs/>
                          <w:color w:val="FF0000"/>
                          <w:lang w:val="tr-TR"/>
                        </w:rPr>
                        <w:t>İŞ</w:t>
                      </w:r>
                      <w:r>
                        <w:rPr>
                          <w:b/>
                          <w:bCs/>
                          <w:color w:val="FF0000"/>
                          <w:lang w:val="tr-TR"/>
                        </w:rPr>
                        <w:t xml:space="preserve"> </w:t>
                      </w:r>
                      <w:r w:rsidRPr="00FE1293">
                        <w:rPr>
                          <w:b/>
                          <w:bCs/>
                          <w:color w:val="FF0000"/>
                          <w:lang w:val="tr-TR"/>
                        </w:rPr>
                        <w:t>BİRLİĞİ YAP</w:t>
                      </w:r>
                    </w:p>
                    <w:p w14:paraId="20D9D1D9" w14:textId="77777777" w:rsidR="00A81433" w:rsidRDefault="00A81433"/>
                  </w:txbxContent>
                </v:textbox>
              </v:shape>
            </w:pict>
          </mc:Fallback>
        </mc:AlternateContent>
      </w:r>
      <w:r w:rsidR="00A81433">
        <w:rPr>
          <w:noProof/>
        </w:rPr>
        <mc:AlternateContent>
          <mc:Choice Requires="wps">
            <w:drawing>
              <wp:anchor distT="0" distB="0" distL="114300" distR="114300" simplePos="0" relativeHeight="251674624" behindDoc="0" locked="0" layoutInCell="1" allowOverlap="1" wp14:anchorId="4A3CE8A1" wp14:editId="74B37DBF">
                <wp:simplePos x="0" y="0"/>
                <wp:positionH relativeFrom="column">
                  <wp:posOffset>2533650</wp:posOffset>
                </wp:positionH>
                <wp:positionV relativeFrom="paragraph">
                  <wp:posOffset>1268095</wp:posOffset>
                </wp:positionV>
                <wp:extent cx="971550" cy="304800"/>
                <wp:effectExtent l="0" t="0" r="0" b="0"/>
                <wp:wrapNone/>
                <wp:docPr id="7" name="Metin Kutusu 7"/>
                <wp:cNvGraphicFramePr/>
                <a:graphic xmlns:a="http://schemas.openxmlformats.org/drawingml/2006/main">
                  <a:graphicData uri="http://schemas.microsoft.com/office/word/2010/wordprocessingShape">
                    <wps:wsp>
                      <wps:cNvSpPr txBox="1"/>
                      <wps:spPr>
                        <a:xfrm>
                          <a:off x="0" y="0"/>
                          <a:ext cx="971550" cy="304800"/>
                        </a:xfrm>
                        <a:prstGeom prst="rect">
                          <a:avLst/>
                        </a:prstGeom>
                        <a:solidFill>
                          <a:schemeClr val="lt1"/>
                        </a:solidFill>
                        <a:ln w="6350">
                          <a:noFill/>
                        </a:ln>
                      </wps:spPr>
                      <wps:txbx>
                        <w:txbxContent>
                          <w:p w14:paraId="3E34F12E" w14:textId="77777777" w:rsidR="00FE1293" w:rsidRPr="00FE1293" w:rsidRDefault="00FE1293" w:rsidP="00FE1293">
                            <w:pPr>
                              <w:rPr>
                                <w:b/>
                                <w:bCs/>
                                <w:color w:val="FF0000"/>
                                <w:lang w:val="tr-TR"/>
                              </w:rPr>
                            </w:pPr>
                            <w:r w:rsidRPr="00FE1293">
                              <w:rPr>
                                <w:b/>
                                <w:bCs/>
                                <w:color w:val="FF0000"/>
                                <w:lang w:val="tr-TR"/>
                              </w:rPr>
                              <w:t>DAHİL ET</w:t>
                            </w:r>
                          </w:p>
                          <w:p w14:paraId="2D4500B9" w14:textId="77777777" w:rsidR="00A81433" w:rsidRDefault="00A8143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A3CE8A1" id="Metin Kutusu 7" o:spid="_x0000_s1034" type="#_x0000_t202" style="position:absolute;left:0;text-align:left;margin-left:199.5pt;margin-top:99.85pt;width:76.5pt;height:24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" fillcolor="white [3201]" stroked="f" strokeweight=".5pt">
                <v:textbox>
                  <w:txbxContent>
                    <w:p w14:paraId="3E34F12E" w14:textId="77777777" w:rsidR="00FE1293" w:rsidRPr="00FE1293" w:rsidRDefault="00FE1293" w:rsidP="00FE1293">
                      <w:pPr>
                        <w:rPr>
                          <w:b/>
                          <w:bCs/>
                          <w:color w:val="FF0000"/>
                          <w:lang w:val="tr-TR"/>
                        </w:rPr>
                      </w:pPr>
                      <w:r w:rsidRPr="00FE1293">
                        <w:rPr>
                          <w:b/>
                          <w:bCs/>
                          <w:color w:val="FF0000"/>
                          <w:lang w:val="tr-TR"/>
                        </w:rPr>
                        <w:t>DAHİL ET</w:t>
                      </w:r>
                    </w:p>
                    <w:p w14:paraId="2D4500B9" w14:textId="77777777" w:rsidR="00A81433" w:rsidRDefault="00A81433"/>
                  </w:txbxContent>
                </v:textbox>
              </v:shape>
            </w:pict>
          </mc:Fallback>
        </mc:AlternateContent>
      </w:r>
      <w:r w:rsidR="00C22A86">
        <w:rPr>
          <w:noProof/>
        </w:rPr>
        <mc:AlternateContent>
          <mc:Choice Requires="wps">
            <w:drawing>
              <wp:anchor distT="0" distB="0" distL="114300" distR="114300" simplePos="0" relativeHeight="251671552" behindDoc="0" locked="0" layoutInCell="1" allowOverlap="1" wp14:anchorId="20BC8C77" wp14:editId="58DB7D7E">
                <wp:simplePos x="0" y="0"/>
                <wp:positionH relativeFrom="column">
                  <wp:posOffset>133350</wp:posOffset>
                </wp:positionH>
                <wp:positionV relativeFrom="paragraph">
                  <wp:posOffset>2099945</wp:posOffset>
                </wp:positionV>
                <wp:extent cx="990600" cy="463550"/>
                <wp:effectExtent l="0" t="0" r="0" b="0"/>
                <wp:wrapNone/>
                <wp:docPr id="4" name="Metin Kutusu 4"/>
                <wp:cNvGraphicFramePr/>
                <a:graphic xmlns:a="http://schemas.openxmlformats.org/drawingml/2006/main">
                  <a:graphicData uri="http://schemas.microsoft.com/office/word/2010/wordprocessingShape">
                    <wps:wsp>
                      <wps:cNvSpPr txBox="1"/>
                      <wps:spPr>
                        <a:xfrm>
                          <a:off x="0" y="0"/>
                          <a:ext cx="990600" cy="463550"/>
                        </a:xfrm>
                        <a:prstGeom prst="rect">
                          <a:avLst/>
                        </a:prstGeom>
                        <a:solidFill>
                          <a:schemeClr val="lt1"/>
                        </a:solidFill>
                        <a:ln w="6350">
                          <a:noFill/>
                        </a:ln>
                      </wps:spPr>
                      <wps:txbx>
                        <w:txbxContent>
                          <w:p w14:paraId="4FE2DEDE" w14:textId="77777777" w:rsidR="00C22A86" w:rsidRPr="00C22A86" w:rsidRDefault="00C22A86" w:rsidP="00C22A86">
                            <w:pPr>
                              <w:rPr>
                                <w:sz w:val="22"/>
                                <w:szCs w:val="22"/>
                                <w:lang w:val="tr-TR"/>
                              </w:rPr>
                            </w:pPr>
                            <w:r w:rsidRPr="00C22A86">
                              <w:rPr>
                                <w:sz w:val="22"/>
                                <w:szCs w:val="22"/>
                                <w:lang w:val="en-US"/>
                              </w:rPr>
                              <w:t>Topluluk bilgi ediniyor</w:t>
                            </w:r>
                          </w:p>
                          <w:p w14:paraId="1A317EC7" w14:textId="77777777" w:rsidR="00C22A86" w:rsidRPr="00C22A86" w:rsidRDefault="00C22A86">
                            <w:pPr>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C8C77" id="Metin Kutusu 4" o:spid="_x0000_s1035" type="#_x0000_t202" style="position:absolute;left:0;text-align:left;margin-left:10.5pt;margin-top:165.35pt;width:78pt;height:3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" fillcolor="white [3201]" stroked="f" strokeweight=".5pt">
                <v:textbox>
                  <w:txbxContent>
                    <w:p w14:paraId="4FE2DEDE" w14:textId="77777777" w:rsidR="00C22A86" w:rsidRPr="00C22A86" w:rsidRDefault="00C22A86" w:rsidP="00C22A86">
                      <w:pPr>
                        <w:rPr>
                          <w:sz w:val="22"/>
                          <w:szCs w:val="22"/>
                          <w:lang w:val="tr-TR"/>
                        </w:rPr>
                      </w:pPr>
                      <w:proofErr w:type="spellStart"/>
                      <w:r w:rsidRPr="00C22A86">
                        <w:rPr>
                          <w:sz w:val="22"/>
                          <w:szCs w:val="22"/>
                          <w:lang w:val="en-US"/>
                        </w:rPr>
                        <w:t>Topluluk</w:t>
                      </w:r>
                      <w:proofErr w:type="spellEnd"/>
                      <w:r w:rsidRPr="00C22A86">
                        <w:rPr>
                          <w:sz w:val="22"/>
                          <w:szCs w:val="22"/>
                          <w:lang w:val="en-US"/>
                        </w:rPr>
                        <w:t xml:space="preserve"> </w:t>
                      </w:r>
                      <w:proofErr w:type="spellStart"/>
                      <w:r w:rsidRPr="00C22A86">
                        <w:rPr>
                          <w:sz w:val="22"/>
                          <w:szCs w:val="22"/>
                          <w:lang w:val="en-US"/>
                        </w:rPr>
                        <w:t>bilgi</w:t>
                      </w:r>
                      <w:proofErr w:type="spellEnd"/>
                      <w:r w:rsidRPr="00C22A86">
                        <w:rPr>
                          <w:sz w:val="22"/>
                          <w:szCs w:val="22"/>
                          <w:lang w:val="en-US"/>
                        </w:rPr>
                        <w:t xml:space="preserve"> </w:t>
                      </w:r>
                      <w:proofErr w:type="spellStart"/>
                      <w:r w:rsidRPr="00C22A86">
                        <w:rPr>
                          <w:sz w:val="22"/>
                          <w:szCs w:val="22"/>
                          <w:lang w:val="en-US"/>
                        </w:rPr>
                        <w:t>ediniyor</w:t>
                      </w:r>
                      <w:proofErr w:type="spellEnd"/>
                    </w:p>
                    <w:p w14:paraId="1A317EC7" w14:textId="77777777" w:rsidR="00C22A86" w:rsidRPr="00C22A86" w:rsidRDefault="00C22A86">
                      <w:pPr>
                        <w:rPr>
                          <w:sz w:val="22"/>
                          <w:szCs w:val="22"/>
                        </w:rPr>
                      </w:pPr>
                    </w:p>
                  </w:txbxContent>
                </v:textbox>
              </v:shape>
            </w:pict>
          </mc:Fallback>
        </mc:AlternateContent>
      </w:r>
      <w:r w:rsidR="00C22A86">
        <w:rPr>
          <w:noProof/>
        </w:rPr>
        <mc:AlternateContent>
          <mc:Choice Requires="wps">
            <w:drawing>
              <wp:anchor distT="0" distB="0" distL="114300" distR="114300" simplePos="0" relativeHeight="251669504" behindDoc="0" locked="0" layoutInCell="1" allowOverlap="1" wp14:anchorId="267BA285" wp14:editId="374321CE">
                <wp:simplePos x="0" y="0"/>
                <wp:positionH relativeFrom="margin">
                  <wp:align>left</wp:align>
                </wp:positionH>
                <wp:positionV relativeFrom="paragraph">
                  <wp:posOffset>442595</wp:posOffset>
                </wp:positionV>
                <wp:extent cx="6114553" cy="2089150"/>
                <wp:effectExtent l="0" t="0" r="635" b="6350"/>
                <wp:wrapNone/>
                <wp:docPr id="2" name="Freeform 2"/>
                <wp:cNvGraphicFramePr/>
                <a:graphic xmlns:a="http://schemas.openxmlformats.org/drawingml/2006/main">
                  <a:graphicData uri="http://schemas.microsoft.com/office/word/2010/wordprocessingShape">
                    <wps:wsp>
                      <wps:cNvSpPr/>
                      <wps:spPr>
                        <a:xfrm>
                          <a:off x="0" y="0"/>
                          <a:ext cx="6114553" cy="2089150"/>
                        </a:xfrm>
                        <a:custGeom>
                          <a:avLst/>
                          <a:gdLst/>
                          <a:ahLst/>
                          <a:cxnLst/>
                          <a:rect l="l" t="t" r="r" b="b"/>
                          <a:pathLst>
                            <a:path w="17339802" h="5681666">
                              <a:moveTo>
                                <a:pt x="0" y="0"/>
                              </a:moveTo>
                              <a:lnTo>
                                <a:pt x="17339802" y="0"/>
                              </a:lnTo>
                              <a:lnTo>
                                <a:pt x="17339802" y="5681667"/>
                              </a:lnTo>
                              <a:lnTo>
                                <a:pt x="0" y="5681667"/>
                              </a:lnTo>
                              <a:lnTo>
                                <a:pt x="0" y="0"/>
                              </a:lnTo>
                              <a:close/>
                            </a:path>
                          </a:pathLst>
                        </a:custGeom>
                        <a:blipFill>
                          <a:blip r:embed="rId19"/>
                          <a:stretch>
                            <a:fillRect/>
                          </a:stretch>
                        </a:blipFill>
                        <a:ln>
                          <a:noFill/>
                        </a:ln>
                      </wps:spPr>
                      <wps:bodyPr/>
                    </wps:wsp>
                  </a:graphicData>
                </a:graphic>
                <wp14:sizeRelH relativeFrom="margin">
                  <wp14:pctWidth>0</wp14:pctWidth>
                </wp14:sizeRelH>
                <wp14:sizeRelV relativeFrom="margin">
                  <wp14:pctHeight>0</wp14:pctHeight>
                </wp14:sizeRelV>
              </wp:anchor>
            </w:drawing>
          </mc:Choice>
          <mc:Fallback>
            <w:pict>
              <v:shape w14:anchorId="5E62EB3D" id="Freeform 2" o:spid="_x0000_s1026" style="position:absolute;margin-left:0;margin-top:34.85pt;width:481.45pt;height:164.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17339802,56816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" path="m,l17339802,r,5681667l,5681667,,xe" stroked="f">
                <v:fill r:id="rId20" o:title="" recolor="t" rotate="t" type="frame"/>
                <v:path arrowok="t"/>
                <w10:wrap anchorx="margin"/>
              </v:shape>
            </w:pict>
          </mc:Fallback>
        </mc:AlternateContent>
      </w:r>
      <w:r w:rsidR="00C22A86" w:rsidRPr="00601392">
        <w:rPr>
          <w:rFonts w:ascii="Open Sans" w:eastAsia="Arial" w:hAnsi="Open Sans" w:cs="Open Sans"/>
          <w:noProof/>
          <w:color w:val="000000"/>
          <w:sz w:val="22"/>
          <w:szCs w:val="22"/>
          <w:lang w:val="tr-TR"/>
        </w:rPr>
        <w:drawing>
          <wp:anchor distT="0" distB="0" distL="114300" distR="114300" simplePos="0" relativeHeight="251667456" behindDoc="0" locked="0" layoutInCell="1" allowOverlap="1" wp14:anchorId="3227333A" wp14:editId="427B425B">
            <wp:simplePos x="0" y="0"/>
            <wp:positionH relativeFrom="column">
              <wp:posOffset>0</wp:posOffset>
            </wp:positionH>
            <wp:positionV relativeFrom="paragraph">
              <wp:posOffset>593972</wp:posOffset>
            </wp:positionV>
            <wp:extent cx="5943600" cy="2155190"/>
            <wp:effectExtent l="0" t="0" r="635" b="0"/>
            <wp:wrapSquare wrapText="bothSides"/>
            <wp:docPr id="8671295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7129538" name=""/>
                    <pic:cNvPicPr/>
                  </pic:nvPicPr>
                  <pic:blipFill rotWithShape="1">
                    <a:blip r:embed="rId21" cstate="print">
                      <a:extLst>
                        <a:ext uri="{28A0092B-C50C-407E-A947-70E740481C1C}">
                          <a14:useLocalDpi xmlns:a14="http://schemas.microsoft.com/office/drawing/2010/main" val="0"/>
                        </a:ext>
                      </a:extLst>
                    </a:blip>
                    <a:srcRect t="7686" b="15468"/>
                    <a:stretch/>
                  </pic:blipFill>
                  <pic:spPr bwMode="auto">
                    <a:xfrm>
                      <a:off x="0" y="0"/>
                      <a:ext cx="5943600" cy="21551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41CEA" w:rsidRPr="00601392">
        <w:rPr>
          <w:rFonts w:ascii="Open Sans" w:eastAsia="Arial" w:hAnsi="Open Sans" w:cs="Open Sans"/>
          <w:color w:val="000000"/>
          <w:sz w:val="22"/>
          <w:szCs w:val="22"/>
          <w:lang w:val="tr-TR"/>
        </w:rPr>
        <w:t>2 adet kağıtlı sunum tahtası uzunlamasına birleştirilir ve üzerine aşağıdaki şema çizilerek odanın duvarına yapıştırılır</w:t>
      </w:r>
      <w:r w:rsidR="00D21850" w:rsidRPr="00601392">
        <w:rPr>
          <w:rFonts w:ascii="Open Sans" w:eastAsia="Arial" w:hAnsi="Open Sans" w:cs="Open Sans"/>
          <w:color w:val="000000"/>
          <w:sz w:val="22"/>
          <w:szCs w:val="22"/>
          <w:lang w:val="tr-TR"/>
        </w:rPr>
        <w:t>:</w:t>
      </w:r>
    </w:p>
    <w:p w14:paraId="277051A9" w14:textId="26C3E988" w:rsidR="006A6AAB" w:rsidRPr="00601392" w:rsidRDefault="00AB56F5" w:rsidP="00D21850">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lastRenderedPageBreak/>
        <w:t>Talimatlar</w:t>
      </w:r>
      <w:r w:rsidR="006A6AAB" w:rsidRPr="00601392">
        <w:rPr>
          <w:rFonts w:ascii="Open Sans" w:eastAsia="Arial" w:hAnsi="Open Sans" w:cs="Open Sans"/>
          <w:b/>
          <w:color w:val="000000"/>
          <w:sz w:val="22"/>
          <w:szCs w:val="22"/>
          <w:lang w:val="tr-TR"/>
        </w:rPr>
        <w:t>:</w:t>
      </w:r>
    </w:p>
    <w:p w14:paraId="1AF97692" w14:textId="7C595A11" w:rsidR="006A6AAB" w:rsidRPr="00601392" w:rsidRDefault="00544EB5" w:rsidP="00734887">
      <w:pPr>
        <w:numPr>
          <w:ilvl w:val="0"/>
          <w:numId w:val="35"/>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Katılımcılardan, çalışmaları sırasında topluluklara şube faaliyetlerine, programlarına veya çalışmalarına katılma fırsatı vermek için kullandıkları farklı yöntemler hakkında beyin fırtınası yapmalarını isteyin. Her birini ayrı bir kağıda büyük harflerle yazın. Katılımcılardan gelen önerilere ekleme yapmak için aşağıdaki listeyi kullanabilirsiniz </w:t>
      </w:r>
      <w:r w:rsidRPr="00601392">
        <w:rPr>
          <w:rFonts w:ascii="Open Sans" w:eastAsia="Arial" w:hAnsi="Open Sans" w:cs="Open Sans"/>
          <w:b/>
          <w:bCs/>
          <w:color w:val="000000"/>
          <w:sz w:val="22"/>
          <w:szCs w:val="22"/>
          <w:lang w:val="tr-TR"/>
        </w:rPr>
        <w:t>(10 dakika).</w:t>
      </w:r>
    </w:p>
    <w:p w14:paraId="6F467F06" w14:textId="1AEC61B9" w:rsidR="006A6AAB" w:rsidRPr="00601392" w:rsidRDefault="00656107" w:rsidP="006A6AAB">
      <w:pPr>
        <w:pBdr>
          <w:top w:val="nil"/>
          <w:left w:val="nil"/>
          <w:bottom w:val="nil"/>
          <w:right w:val="nil"/>
          <w:between w:val="nil"/>
        </w:pBdr>
        <w:spacing w:after="120" w:line="276" w:lineRule="auto"/>
        <w:ind w:left="720"/>
        <w:rPr>
          <w:rFonts w:ascii="Open Sans" w:eastAsia="Arial" w:hAnsi="Open Sans" w:cs="Open Sans"/>
          <w:b/>
          <w:color w:val="000000"/>
          <w:sz w:val="22"/>
          <w:szCs w:val="22"/>
          <w:lang w:val="tr-TR"/>
        </w:rPr>
      </w:pPr>
      <w:r w:rsidRPr="00656107">
        <w:rPr>
          <w:rFonts w:ascii="Open Sans" w:eastAsia="Arial" w:hAnsi="Open Sans" w:cs="Open Sans"/>
          <w:b/>
          <w:bCs/>
          <w:color w:val="000000"/>
          <w:sz w:val="22"/>
          <w:szCs w:val="22"/>
          <w:lang w:val="tr-TR"/>
        </w:rPr>
        <w:t>Topluluk</w:t>
      </w:r>
      <w:r w:rsidRPr="00601392">
        <w:rPr>
          <w:rFonts w:ascii="Open Sans" w:eastAsia="Arial" w:hAnsi="Open Sans" w:cs="Open Sans"/>
          <w:color w:val="000000"/>
          <w:sz w:val="22"/>
          <w:szCs w:val="22"/>
          <w:lang w:val="tr-TR"/>
        </w:rPr>
        <w:t xml:space="preserve"> </w:t>
      </w:r>
      <w:r w:rsidR="002C47EE" w:rsidRPr="00601392">
        <w:rPr>
          <w:rFonts w:ascii="Open Sans" w:eastAsia="Arial" w:hAnsi="Open Sans" w:cs="Open Sans"/>
          <w:b/>
          <w:color w:val="000000"/>
          <w:sz w:val="22"/>
          <w:szCs w:val="22"/>
          <w:lang w:val="tr-TR"/>
        </w:rPr>
        <w:t>katılımına yönelik yöntemler şunları içerebilir</w:t>
      </w:r>
      <w:r w:rsidR="00C545F3" w:rsidRPr="00601392">
        <w:rPr>
          <w:rFonts w:ascii="Open Sans" w:eastAsia="Arial" w:hAnsi="Open Sans" w:cs="Open Sans"/>
          <w:b/>
          <w:color w:val="000000"/>
          <w:sz w:val="22"/>
          <w:szCs w:val="22"/>
          <w:lang w:val="tr-TR"/>
        </w:rPr>
        <w:t>:</w:t>
      </w:r>
    </w:p>
    <w:p w14:paraId="5474FFBB" w14:textId="5E154D20" w:rsidR="00042E70" w:rsidRPr="00601392" w:rsidRDefault="00042E70" w:rsidP="007360DF">
      <w:pPr>
        <w:numPr>
          <w:ilvl w:val="0"/>
          <w:numId w:val="36"/>
        </w:numPr>
        <w:pBdr>
          <w:top w:val="nil"/>
          <w:left w:val="nil"/>
          <w:bottom w:val="nil"/>
          <w:right w:val="nil"/>
          <w:between w:val="nil"/>
        </w:pBdr>
        <w:spacing w:after="120" w:line="276" w:lineRule="auto"/>
        <w:ind w:left="1434" w:hanging="357"/>
        <w:rPr>
          <w:rFonts w:ascii="Open Sans" w:eastAsia="Arial" w:hAnsi="Open Sans" w:cs="Open Sans"/>
          <w:color w:val="FF0000"/>
          <w:sz w:val="22"/>
          <w:szCs w:val="22"/>
          <w:lang w:val="tr-TR"/>
        </w:rPr>
      </w:pPr>
      <w:r w:rsidRPr="00601392">
        <w:rPr>
          <w:rFonts w:ascii="Open Sans" w:eastAsia="Arial" w:hAnsi="Open Sans" w:cs="Open Sans"/>
          <w:color w:val="000000"/>
          <w:sz w:val="22"/>
          <w:szCs w:val="22"/>
          <w:lang w:val="tr-TR"/>
        </w:rPr>
        <w:t xml:space="preserve">Savunmasızlık kapasitesi değerlendirmesi (VCA) yaklaşımının kullanılması. </w:t>
      </w:r>
      <w:r w:rsidRPr="00601392">
        <w:rPr>
          <w:rFonts w:ascii="Open Sans" w:eastAsia="Arial" w:hAnsi="Open Sans" w:cs="Open Sans"/>
          <w:color w:val="FF0000"/>
          <w:sz w:val="22"/>
          <w:szCs w:val="22"/>
          <w:lang w:val="tr-TR"/>
        </w:rPr>
        <w:t xml:space="preserve">İyi yapılırsa </w:t>
      </w:r>
      <w:r w:rsidR="00601392" w:rsidRPr="00601392">
        <w:rPr>
          <w:rFonts w:ascii="Open Sans" w:eastAsia="Arial" w:hAnsi="Open Sans" w:cs="Open Sans"/>
          <w:b/>
          <w:bCs/>
          <w:color w:val="FF0000"/>
          <w:sz w:val="22"/>
          <w:szCs w:val="22"/>
          <w:lang w:val="tr-TR"/>
        </w:rPr>
        <w:t>iş birliği</w:t>
      </w:r>
      <w:r w:rsidRPr="00601392">
        <w:rPr>
          <w:rFonts w:ascii="Open Sans" w:eastAsia="Arial" w:hAnsi="Open Sans" w:cs="Open Sans"/>
          <w:color w:val="FF0000"/>
          <w:sz w:val="22"/>
          <w:szCs w:val="22"/>
          <w:lang w:val="tr-TR"/>
        </w:rPr>
        <w:t xml:space="preserve"> yapılabilir - ancak VCA'nın katılımcı uygulama ve yönetim ile takip edilmesi önemlidir.</w:t>
      </w:r>
    </w:p>
    <w:p w14:paraId="28EF9C98" w14:textId="5E6876A5" w:rsidR="003B675A" w:rsidRPr="00601392" w:rsidRDefault="00656107" w:rsidP="009076AA">
      <w:pPr>
        <w:numPr>
          <w:ilvl w:val="0"/>
          <w:numId w:val="36"/>
        </w:numPr>
        <w:pBdr>
          <w:top w:val="nil"/>
          <w:left w:val="nil"/>
          <w:bottom w:val="nil"/>
          <w:right w:val="nil"/>
          <w:between w:val="nil"/>
        </w:pBdr>
        <w:spacing w:after="120" w:line="276" w:lineRule="auto"/>
        <w:ind w:left="143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Toplu</w:t>
      </w:r>
      <w:r>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3B675A" w:rsidRPr="00601392">
        <w:rPr>
          <w:rFonts w:ascii="Open Sans" w:eastAsia="Arial" w:hAnsi="Open Sans" w:cs="Open Sans"/>
          <w:color w:val="000000"/>
          <w:sz w:val="22"/>
          <w:szCs w:val="22"/>
          <w:lang w:val="tr-TR"/>
        </w:rPr>
        <w:t xml:space="preserve">liderleri ve temsilcileriyle birlikte çalışmak ve program tasarımı ve yönetimine onların katkılarını almak. </w:t>
      </w:r>
      <w:r w:rsidR="003B675A" w:rsidRPr="00601392">
        <w:rPr>
          <w:rFonts w:ascii="Open Sans" w:eastAsia="Arial" w:hAnsi="Open Sans" w:cs="Open Sans"/>
          <w:color w:val="FF0000"/>
          <w:sz w:val="22"/>
          <w:szCs w:val="22"/>
          <w:lang w:val="tr-TR"/>
        </w:rPr>
        <w:t>Bu, toplu</w:t>
      </w:r>
      <w:r w:rsidR="00330524">
        <w:rPr>
          <w:rFonts w:ascii="Open Sans" w:eastAsia="Arial" w:hAnsi="Open Sans" w:cs="Open Sans"/>
          <w:color w:val="FF0000"/>
          <w:sz w:val="22"/>
          <w:szCs w:val="22"/>
          <w:lang w:val="tr-TR"/>
        </w:rPr>
        <w:t>luk</w:t>
      </w:r>
      <w:r w:rsidR="003B675A" w:rsidRPr="00601392">
        <w:rPr>
          <w:rFonts w:ascii="Open Sans" w:eastAsia="Arial" w:hAnsi="Open Sans" w:cs="Open Sans"/>
          <w:color w:val="FF0000"/>
          <w:sz w:val="22"/>
          <w:szCs w:val="22"/>
          <w:lang w:val="tr-TR"/>
        </w:rPr>
        <w:t xml:space="preserve"> liderlerinin toplumlarını ne kadar iyi temsil ettiklerine ve katılımlarını sağladıklarına bağlıdır. </w:t>
      </w:r>
      <w:r w:rsidR="003B675A" w:rsidRPr="00601392">
        <w:rPr>
          <w:rFonts w:ascii="Open Sans" w:eastAsia="Arial" w:hAnsi="Open Sans" w:cs="Open Sans"/>
          <w:b/>
          <w:bCs/>
          <w:color w:val="FF0000"/>
          <w:sz w:val="22"/>
          <w:szCs w:val="22"/>
          <w:u w:val="single"/>
          <w:lang w:val="tr-TR"/>
        </w:rPr>
        <w:t>Hiç katılım olmayabilir</w:t>
      </w:r>
      <w:r w:rsidR="003B675A" w:rsidRPr="00601392">
        <w:rPr>
          <w:rFonts w:ascii="Open Sans" w:eastAsia="Arial" w:hAnsi="Open Sans" w:cs="Open Sans"/>
          <w:color w:val="FF0000"/>
          <w:sz w:val="22"/>
          <w:szCs w:val="22"/>
          <w:lang w:val="tr-TR"/>
        </w:rPr>
        <w:t>, toplu</w:t>
      </w:r>
      <w:r w:rsidR="00330524">
        <w:rPr>
          <w:rFonts w:ascii="Open Sans" w:eastAsia="Arial" w:hAnsi="Open Sans" w:cs="Open Sans"/>
          <w:color w:val="FF0000"/>
          <w:sz w:val="22"/>
          <w:szCs w:val="22"/>
          <w:lang w:val="tr-TR"/>
        </w:rPr>
        <w:t>luk</w:t>
      </w:r>
      <w:r w:rsidR="003B675A" w:rsidRPr="00601392">
        <w:rPr>
          <w:rFonts w:ascii="Open Sans" w:eastAsia="Arial" w:hAnsi="Open Sans" w:cs="Open Sans"/>
          <w:color w:val="FF0000"/>
          <w:sz w:val="22"/>
          <w:szCs w:val="22"/>
          <w:lang w:val="tr-TR"/>
        </w:rPr>
        <w:t xml:space="preserve"> liderlerinin toplumlarını ne kadar iyi temsil ettiklerine ve onlara ne kadar iyi danıştıklarına bağlı olarak </w:t>
      </w:r>
      <w:r w:rsidR="003B675A" w:rsidRPr="00601392">
        <w:rPr>
          <w:rFonts w:ascii="Open Sans" w:eastAsia="Arial" w:hAnsi="Open Sans" w:cs="Open Sans"/>
          <w:b/>
          <w:bCs/>
          <w:color w:val="FF0000"/>
          <w:sz w:val="22"/>
          <w:szCs w:val="22"/>
          <w:u w:val="single"/>
          <w:lang w:val="tr-TR"/>
        </w:rPr>
        <w:t>katılabilir veya danışabilirler</w:t>
      </w:r>
      <w:r w:rsidR="003B675A" w:rsidRPr="00601392">
        <w:rPr>
          <w:rFonts w:ascii="Open Sans" w:eastAsia="Arial" w:hAnsi="Open Sans" w:cs="Open Sans"/>
          <w:color w:val="FF0000"/>
          <w:sz w:val="22"/>
          <w:szCs w:val="22"/>
          <w:lang w:val="tr-TR"/>
        </w:rPr>
        <w:t>.</w:t>
      </w:r>
    </w:p>
    <w:p w14:paraId="3D53630B" w14:textId="3F2FA05A" w:rsidR="00D17544" w:rsidRPr="00601392" w:rsidRDefault="00D17544" w:rsidP="00A578F3">
      <w:pPr>
        <w:numPr>
          <w:ilvl w:val="0"/>
          <w:numId w:val="36"/>
        </w:numPr>
        <w:pBdr>
          <w:top w:val="nil"/>
          <w:left w:val="nil"/>
          <w:bottom w:val="nil"/>
          <w:right w:val="nil"/>
          <w:between w:val="nil"/>
        </w:pBdr>
        <w:spacing w:after="120" w:line="276" w:lineRule="auto"/>
        <w:ind w:left="1434" w:hanging="357"/>
        <w:rPr>
          <w:rFonts w:ascii="Open Sans" w:eastAsia="Arial" w:hAnsi="Open Sans" w:cs="Open Sans"/>
          <w:color w:val="FF0000"/>
          <w:sz w:val="22"/>
          <w:szCs w:val="22"/>
          <w:lang w:val="tr-TR"/>
        </w:rPr>
      </w:pPr>
      <w:r w:rsidRPr="00601392">
        <w:rPr>
          <w:rFonts w:ascii="Open Sans" w:eastAsia="Arial" w:hAnsi="Open Sans" w:cs="Open Sans"/>
          <w:color w:val="000000"/>
          <w:sz w:val="22"/>
          <w:szCs w:val="22"/>
          <w:lang w:val="tr-TR"/>
        </w:rPr>
        <w:t xml:space="preserve">Topluluk gruplarını COVID-19 konusunda eğitmek ve topluluklarında risk iletişimi yürütmeleri için onlara materyal sağlamak. </w:t>
      </w:r>
      <w:r w:rsidRPr="00601392">
        <w:rPr>
          <w:rFonts w:ascii="Open Sans" w:eastAsia="Arial" w:hAnsi="Open Sans" w:cs="Open Sans"/>
          <w:b/>
          <w:bCs/>
          <w:color w:val="FF0000"/>
          <w:sz w:val="22"/>
          <w:szCs w:val="22"/>
          <w:u w:val="single"/>
          <w:lang w:val="tr-TR"/>
        </w:rPr>
        <w:t>Yetkilendirin</w:t>
      </w:r>
      <w:r w:rsidRPr="00601392">
        <w:rPr>
          <w:rFonts w:ascii="Open Sans" w:eastAsia="Arial" w:hAnsi="Open Sans" w:cs="Open Sans"/>
          <w:color w:val="FF0000"/>
          <w:sz w:val="22"/>
          <w:szCs w:val="22"/>
          <w:lang w:val="tr-TR"/>
        </w:rPr>
        <w:t xml:space="preserve"> çünkü topluluk gruplarına kendi faaliyetlerini yönetmeleri ve en iyi nasıl uygulanacağı konusunda karar vermeleri için kaynak ve bilgi sağlamaktasınız.</w:t>
      </w:r>
    </w:p>
    <w:p w14:paraId="22B6920B" w14:textId="5480DA6E" w:rsidR="00AA0872" w:rsidRPr="00601392" w:rsidRDefault="00656107" w:rsidP="00734887">
      <w:pPr>
        <w:numPr>
          <w:ilvl w:val="0"/>
          <w:numId w:val="36"/>
        </w:numPr>
        <w:pBdr>
          <w:top w:val="nil"/>
          <w:left w:val="nil"/>
          <w:bottom w:val="nil"/>
          <w:right w:val="nil"/>
          <w:between w:val="nil"/>
        </w:pBdr>
        <w:spacing w:after="120" w:line="276" w:lineRule="auto"/>
        <w:ind w:left="143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sz w:val="22"/>
          <w:szCs w:val="22"/>
          <w:lang w:val="tr-TR"/>
        </w:rPr>
        <w:t>Toplu</w:t>
      </w:r>
      <w:r>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AA0872" w:rsidRPr="00601392">
        <w:rPr>
          <w:rFonts w:ascii="Open Sans" w:eastAsia="Arial" w:hAnsi="Open Sans" w:cs="Open Sans"/>
          <w:color w:val="000000"/>
          <w:sz w:val="22"/>
          <w:szCs w:val="22"/>
          <w:lang w:val="tr-TR"/>
        </w:rPr>
        <w:t xml:space="preserve">proje komitelerinin kurulması ve programla ilgili kararlar almak üzere düzenli olarak toplanması. </w:t>
      </w:r>
      <w:r w:rsidR="00AA0872" w:rsidRPr="00601392">
        <w:rPr>
          <w:rFonts w:ascii="Open Sans" w:eastAsia="Arial" w:hAnsi="Open Sans" w:cs="Open Sans"/>
          <w:b/>
          <w:bCs/>
          <w:color w:val="FF0000"/>
          <w:sz w:val="22"/>
          <w:szCs w:val="22"/>
          <w:u w:val="single"/>
          <w:lang w:val="tr-TR"/>
        </w:rPr>
        <w:t>İş</w:t>
      </w:r>
      <w:r w:rsidR="00601392">
        <w:rPr>
          <w:rFonts w:ascii="Open Sans" w:eastAsia="Arial" w:hAnsi="Open Sans" w:cs="Open Sans"/>
          <w:b/>
          <w:bCs/>
          <w:color w:val="FF0000"/>
          <w:sz w:val="22"/>
          <w:szCs w:val="22"/>
          <w:u w:val="single"/>
          <w:lang w:val="tr-TR"/>
        </w:rPr>
        <w:t xml:space="preserve"> </w:t>
      </w:r>
      <w:r w:rsidR="00AA0872" w:rsidRPr="00601392">
        <w:rPr>
          <w:rFonts w:ascii="Open Sans" w:eastAsia="Arial" w:hAnsi="Open Sans" w:cs="Open Sans"/>
          <w:b/>
          <w:bCs/>
          <w:color w:val="FF0000"/>
          <w:sz w:val="22"/>
          <w:szCs w:val="22"/>
          <w:u w:val="single"/>
          <w:lang w:val="tr-TR"/>
        </w:rPr>
        <w:t>birliği</w:t>
      </w:r>
      <w:r w:rsidR="00AA0872" w:rsidRPr="00601392">
        <w:rPr>
          <w:rFonts w:ascii="Open Sans" w:eastAsia="Arial" w:hAnsi="Open Sans" w:cs="Open Sans"/>
          <w:color w:val="FF0000"/>
          <w:sz w:val="22"/>
          <w:szCs w:val="22"/>
          <w:lang w:val="tr-TR"/>
        </w:rPr>
        <w:t xml:space="preserve"> - Komitelerin iyi çalışması ve uygun şekilde desteklenmesi koşuluyla</w:t>
      </w:r>
    </w:p>
    <w:p w14:paraId="2119F167" w14:textId="6E522162" w:rsidR="00C014C0" w:rsidRPr="00601392" w:rsidRDefault="00C014C0" w:rsidP="00734887">
      <w:pPr>
        <w:numPr>
          <w:ilvl w:val="0"/>
          <w:numId w:val="36"/>
        </w:numPr>
        <w:pBdr>
          <w:top w:val="nil"/>
          <w:left w:val="nil"/>
          <w:bottom w:val="nil"/>
          <w:right w:val="nil"/>
          <w:between w:val="nil"/>
        </w:pBdr>
        <w:spacing w:after="120" w:line="276" w:lineRule="auto"/>
        <w:ind w:left="1434" w:hanging="357"/>
        <w:rPr>
          <w:rFonts w:ascii="Open Sans" w:eastAsia="Arial" w:hAnsi="Open Sans" w:cs="Open Sans"/>
          <w:color w:val="000000"/>
          <w:sz w:val="22"/>
          <w:szCs w:val="22"/>
          <w:lang w:val="tr-TR"/>
        </w:rPr>
      </w:pPr>
      <w:r w:rsidRPr="00601392">
        <w:rPr>
          <w:rFonts w:ascii="Open Sans" w:eastAsia="Arial" w:hAnsi="Open Sans" w:cs="Open Sans"/>
          <w:color w:val="000000" w:themeColor="text1"/>
          <w:sz w:val="22"/>
          <w:szCs w:val="22"/>
          <w:lang w:val="tr-TR"/>
        </w:rPr>
        <w:t>Topluluklar, destek alma kriterlerine ve listeye kimlerin dahil edilmesi gerektiğine karar verilmesine yardımcı olur.</w:t>
      </w:r>
      <w:r w:rsidRPr="00601392">
        <w:rPr>
          <w:rFonts w:ascii="Open Sans" w:eastAsia="Arial" w:hAnsi="Open Sans" w:cs="Open Sans"/>
          <w:color w:val="FF0000"/>
          <w:sz w:val="22"/>
          <w:szCs w:val="22"/>
          <w:lang w:val="tr-TR"/>
        </w:rPr>
        <w:t xml:space="preserve"> Birlikte önemli bir karar alırken </w:t>
      </w:r>
      <w:r w:rsidRPr="00601392">
        <w:rPr>
          <w:rFonts w:ascii="Open Sans" w:eastAsia="Arial" w:hAnsi="Open Sans" w:cs="Open Sans"/>
          <w:b/>
          <w:bCs/>
          <w:color w:val="FF0000"/>
          <w:sz w:val="22"/>
          <w:szCs w:val="22"/>
          <w:u w:val="single"/>
          <w:lang w:val="tr-TR"/>
        </w:rPr>
        <w:t>iş</w:t>
      </w:r>
      <w:r w:rsidR="00601392">
        <w:rPr>
          <w:rFonts w:ascii="Open Sans" w:eastAsia="Arial" w:hAnsi="Open Sans" w:cs="Open Sans"/>
          <w:b/>
          <w:bCs/>
          <w:color w:val="FF0000"/>
          <w:sz w:val="22"/>
          <w:szCs w:val="22"/>
          <w:u w:val="single"/>
          <w:lang w:val="tr-TR"/>
        </w:rPr>
        <w:t xml:space="preserve"> </w:t>
      </w:r>
      <w:r w:rsidRPr="00601392">
        <w:rPr>
          <w:rFonts w:ascii="Open Sans" w:eastAsia="Arial" w:hAnsi="Open Sans" w:cs="Open Sans"/>
          <w:b/>
          <w:bCs/>
          <w:color w:val="FF0000"/>
          <w:sz w:val="22"/>
          <w:szCs w:val="22"/>
          <w:u w:val="single"/>
          <w:lang w:val="tr-TR"/>
        </w:rPr>
        <w:t>birliği</w:t>
      </w:r>
      <w:r w:rsidRPr="00601392">
        <w:rPr>
          <w:rFonts w:ascii="Open Sans" w:eastAsia="Arial" w:hAnsi="Open Sans" w:cs="Open Sans"/>
          <w:color w:val="FF0000"/>
          <w:sz w:val="22"/>
          <w:szCs w:val="22"/>
          <w:lang w:val="tr-TR"/>
        </w:rPr>
        <w:t xml:space="preserve"> yapın.</w:t>
      </w:r>
    </w:p>
    <w:p w14:paraId="3C5A35C9" w14:textId="5A9709BF" w:rsidR="00CA2051" w:rsidRPr="00601392" w:rsidRDefault="00CA2051" w:rsidP="00734887">
      <w:pPr>
        <w:numPr>
          <w:ilvl w:val="0"/>
          <w:numId w:val="36"/>
        </w:numPr>
        <w:pBdr>
          <w:top w:val="nil"/>
          <w:left w:val="nil"/>
          <w:bottom w:val="nil"/>
          <w:right w:val="nil"/>
          <w:between w:val="nil"/>
        </w:pBdr>
        <w:spacing w:after="120" w:line="276" w:lineRule="auto"/>
        <w:ind w:left="143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İlerlemeyi güncellemek ve olup bitenler hakkında bilgi paylaşmak için düzenli topluluk toplantıları. </w:t>
      </w:r>
      <w:r w:rsidRPr="00601392">
        <w:rPr>
          <w:rFonts w:ascii="Open Sans" w:eastAsia="Arial" w:hAnsi="Open Sans" w:cs="Open Sans"/>
          <w:b/>
          <w:bCs/>
          <w:color w:val="FF0000"/>
          <w:sz w:val="22"/>
          <w:szCs w:val="22"/>
          <w:u w:val="single"/>
          <w:lang w:val="tr-TR"/>
        </w:rPr>
        <w:t>Bilgilendirin</w:t>
      </w:r>
      <w:r w:rsidRPr="00601392">
        <w:rPr>
          <w:rFonts w:ascii="Open Sans" w:eastAsia="Arial" w:hAnsi="Open Sans" w:cs="Open Sans"/>
          <w:color w:val="FF0000"/>
          <w:sz w:val="22"/>
          <w:szCs w:val="22"/>
          <w:lang w:val="tr-TR"/>
        </w:rPr>
        <w:t xml:space="preserve"> - Toplantıda ne kadar iki yönlü tartışma yapıldığına bağlı olarak </w:t>
      </w:r>
      <w:r w:rsidRPr="00601392">
        <w:rPr>
          <w:rFonts w:ascii="Open Sans" w:eastAsia="Arial" w:hAnsi="Open Sans" w:cs="Open Sans"/>
          <w:b/>
          <w:bCs/>
          <w:color w:val="FF0000"/>
          <w:sz w:val="22"/>
          <w:szCs w:val="22"/>
          <w:lang w:val="tr-TR"/>
        </w:rPr>
        <w:t>dahil edin</w:t>
      </w:r>
      <w:r w:rsidRPr="00601392">
        <w:rPr>
          <w:rFonts w:ascii="Open Sans" w:eastAsia="Arial" w:hAnsi="Open Sans" w:cs="Open Sans"/>
          <w:color w:val="FF0000"/>
          <w:sz w:val="22"/>
          <w:szCs w:val="22"/>
          <w:lang w:val="tr-TR"/>
        </w:rPr>
        <w:t>.</w:t>
      </w:r>
    </w:p>
    <w:p w14:paraId="73B6EED2" w14:textId="77777777" w:rsidR="00FF4D3C" w:rsidRPr="00601392" w:rsidRDefault="00FF4D3C" w:rsidP="00734887">
      <w:pPr>
        <w:numPr>
          <w:ilvl w:val="0"/>
          <w:numId w:val="36"/>
        </w:numPr>
        <w:pBdr>
          <w:top w:val="nil"/>
          <w:left w:val="nil"/>
          <w:bottom w:val="nil"/>
          <w:right w:val="nil"/>
          <w:between w:val="nil"/>
        </w:pBdr>
        <w:spacing w:after="120" w:line="276" w:lineRule="auto"/>
        <w:ind w:left="143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Topluluklara, topluluklarında iyileştirme çalışmaları yürütmeleri için teknik destek ve finansman sağlamak. </w:t>
      </w:r>
      <w:r w:rsidRPr="00601392">
        <w:rPr>
          <w:rFonts w:ascii="Open Sans" w:eastAsia="Arial" w:hAnsi="Open Sans" w:cs="Open Sans"/>
          <w:color w:val="FF0000"/>
          <w:sz w:val="22"/>
          <w:szCs w:val="22"/>
          <w:lang w:val="tr-TR"/>
        </w:rPr>
        <w:t xml:space="preserve">Topluluk ne yapılacağına ve nasıl yapılacağına </w:t>
      </w:r>
      <w:r w:rsidRPr="00601392">
        <w:rPr>
          <w:rFonts w:ascii="Open Sans" w:eastAsia="Arial" w:hAnsi="Open Sans" w:cs="Open Sans"/>
          <w:color w:val="FF0000"/>
          <w:sz w:val="22"/>
          <w:szCs w:val="22"/>
          <w:lang w:val="tr-TR"/>
        </w:rPr>
        <w:lastRenderedPageBreak/>
        <w:t xml:space="preserve">ilişkin kararları verirken </w:t>
      </w:r>
      <w:r w:rsidRPr="00601392">
        <w:rPr>
          <w:rFonts w:ascii="Open Sans" w:eastAsia="Arial" w:hAnsi="Open Sans" w:cs="Open Sans"/>
          <w:b/>
          <w:bCs/>
          <w:color w:val="FF0000"/>
          <w:sz w:val="22"/>
          <w:szCs w:val="22"/>
          <w:u w:val="single"/>
          <w:lang w:val="tr-TR"/>
        </w:rPr>
        <w:t>yetkilendirin</w:t>
      </w:r>
      <w:r w:rsidRPr="00601392">
        <w:rPr>
          <w:rFonts w:ascii="Open Sans" w:eastAsia="Arial" w:hAnsi="Open Sans" w:cs="Open Sans"/>
          <w:color w:val="FF0000"/>
          <w:sz w:val="22"/>
          <w:szCs w:val="22"/>
          <w:lang w:val="tr-TR"/>
        </w:rPr>
        <w:t xml:space="preserve"> ve Ulusal Dernek yalnızca teknik destek ve finansman sağlar.</w:t>
      </w:r>
    </w:p>
    <w:p w14:paraId="32982861" w14:textId="77777777" w:rsidR="00611DE9" w:rsidRPr="00601392" w:rsidRDefault="00611DE9" w:rsidP="00734887">
      <w:pPr>
        <w:numPr>
          <w:ilvl w:val="0"/>
          <w:numId w:val="36"/>
        </w:numPr>
        <w:pBdr>
          <w:top w:val="nil"/>
          <w:left w:val="nil"/>
          <w:bottom w:val="nil"/>
          <w:right w:val="nil"/>
          <w:between w:val="nil"/>
        </w:pBdr>
        <w:spacing w:after="120" w:line="276" w:lineRule="auto"/>
        <w:ind w:left="143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8. Bir duyuru panosu oluşturmak ve her ay programda olup bitenlerle ilgili güncellemeleri yayınlamak. </w:t>
      </w:r>
      <w:r w:rsidRPr="00601392">
        <w:rPr>
          <w:rFonts w:ascii="Open Sans" w:eastAsia="Arial" w:hAnsi="Open Sans" w:cs="Open Sans"/>
          <w:b/>
          <w:bCs/>
          <w:color w:val="FF0000"/>
          <w:sz w:val="22"/>
          <w:szCs w:val="22"/>
          <w:u w:val="single"/>
          <w:lang w:val="tr-TR"/>
        </w:rPr>
        <w:t>Bilgilendirin</w:t>
      </w:r>
      <w:r w:rsidRPr="00601392">
        <w:rPr>
          <w:rFonts w:ascii="Open Sans" w:eastAsia="Arial" w:hAnsi="Open Sans" w:cs="Open Sans"/>
          <w:color w:val="FF0000"/>
          <w:sz w:val="22"/>
          <w:szCs w:val="22"/>
          <w:lang w:val="tr-TR"/>
        </w:rPr>
        <w:t xml:space="preserve"> çünkü bu, tartışma fırsatı olmayan tek yönlü bilgi paylaşımıdır</w:t>
      </w:r>
    </w:p>
    <w:p w14:paraId="3043003E" w14:textId="22FCDDCA" w:rsidR="00C43505" w:rsidRPr="00601392" w:rsidRDefault="00C43505" w:rsidP="00734887">
      <w:pPr>
        <w:numPr>
          <w:ilvl w:val="0"/>
          <w:numId w:val="36"/>
        </w:numPr>
        <w:pBdr>
          <w:top w:val="nil"/>
          <w:left w:val="nil"/>
          <w:bottom w:val="nil"/>
          <w:right w:val="nil"/>
          <w:between w:val="nil"/>
        </w:pBdr>
        <w:spacing w:after="120" w:line="276" w:lineRule="auto"/>
        <w:ind w:left="143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Topluluk geri bildirim ve şikayet mekanizmaları. </w:t>
      </w:r>
      <w:r w:rsidRPr="00601392">
        <w:rPr>
          <w:rFonts w:ascii="Open Sans" w:eastAsia="Arial" w:hAnsi="Open Sans" w:cs="Open Sans"/>
          <w:b/>
          <w:bCs/>
          <w:color w:val="FF0000"/>
          <w:sz w:val="22"/>
          <w:szCs w:val="22"/>
          <w:u w:val="single"/>
          <w:lang w:val="tr-TR"/>
        </w:rPr>
        <w:t>Danışın</w:t>
      </w:r>
      <w:r w:rsidRPr="00601392">
        <w:rPr>
          <w:rFonts w:ascii="Open Sans" w:eastAsia="Arial" w:hAnsi="Open Sans" w:cs="Open Sans"/>
          <w:color w:val="FF0000"/>
          <w:sz w:val="22"/>
          <w:szCs w:val="22"/>
          <w:lang w:val="tr-TR"/>
        </w:rPr>
        <w:t xml:space="preserve"> - Mekanizmanın ne kadar iyi çalıştığına, geri bildirimin program kararlarını bilgilendirmek için gerçekten kullanılıp kullanılmadığına ve geri bildirime göre nasıl hareket edileceğine ilişkin kararların toplu</w:t>
      </w:r>
      <w:r w:rsidR="00A412B0">
        <w:rPr>
          <w:rFonts w:ascii="Open Sans" w:eastAsia="Arial" w:hAnsi="Open Sans" w:cs="Open Sans"/>
          <w:color w:val="FF0000"/>
          <w:sz w:val="22"/>
          <w:szCs w:val="22"/>
          <w:lang w:val="tr-TR"/>
        </w:rPr>
        <w:t>luk</w:t>
      </w:r>
      <w:r w:rsidRPr="00601392">
        <w:rPr>
          <w:rFonts w:ascii="Open Sans" w:eastAsia="Arial" w:hAnsi="Open Sans" w:cs="Open Sans"/>
          <w:color w:val="FF0000"/>
          <w:sz w:val="22"/>
          <w:szCs w:val="22"/>
          <w:lang w:val="tr-TR"/>
        </w:rPr>
        <w:t xml:space="preserve">la tartışılıp kararlaştırılıp kararlaştırılmadığına bağlı olarak </w:t>
      </w:r>
      <w:r w:rsidRPr="00601392">
        <w:rPr>
          <w:rFonts w:ascii="Open Sans" w:eastAsia="Arial" w:hAnsi="Open Sans" w:cs="Open Sans"/>
          <w:b/>
          <w:bCs/>
          <w:color w:val="FF0000"/>
          <w:sz w:val="22"/>
          <w:szCs w:val="22"/>
          <w:u w:val="single"/>
          <w:lang w:val="tr-TR"/>
        </w:rPr>
        <w:t>iş</w:t>
      </w:r>
      <w:r w:rsidR="00601392">
        <w:rPr>
          <w:rFonts w:ascii="Open Sans" w:eastAsia="Arial" w:hAnsi="Open Sans" w:cs="Open Sans"/>
          <w:b/>
          <w:bCs/>
          <w:color w:val="FF0000"/>
          <w:sz w:val="22"/>
          <w:szCs w:val="22"/>
          <w:u w:val="single"/>
          <w:lang w:val="tr-TR"/>
        </w:rPr>
        <w:t xml:space="preserve"> </w:t>
      </w:r>
      <w:r w:rsidRPr="00601392">
        <w:rPr>
          <w:rFonts w:ascii="Open Sans" w:eastAsia="Arial" w:hAnsi="Open Sans" w:cs="Open Sans"/>
          <w:b/>
          <w:bCs/>
          <w:color w:val="FF0000"/>
          <w:sz w:val="22"/>
          <w:szCs w:val="22"/>
          <w:u w:val="single"/>
          <w:lang w:val="tr-TR"/>
        </w:rPr>
        <w:t>birliği</w:t>
      </w:r>
      <w:r w:rsidRPr="00601392">
        <w:rPr>
          <w:rFonts w:ascii="Open Sans" w:eastAsia="Arial" w:hAnsi="Open Sans" w:cs="Open Sans"/>
          <w:color w:val="FF0000"/>
          <w:sz w:val="22"/>
          <w:szCs w:val="22"/>
          <w:lang w:val="tr-TR"/>
        </w:rPr>
        <w:t xml:space="preserve"> yapın.</w:t>
      </w:r>
    </w:p>
    <w:p w14:paraId="2F88ABAB" w14:textId="124E28EF" w:rsidR="006A6AAB" w:rsidRPr="00601392" w:rsidRDefault="00C61CF6" w:rsidP="00734887">
      <w:pPr>
        <w:numPr>
          <w:ilvl w:val="0"/>
          <w:numId w:val="36"/>
        </w:numPr>
        <w:pBdr>
          <w:top w:val="nil"/>
          <w:left w:val="nil"/>
          <w:bottom w:val="nil"/>
          <w:right w:val="nil"/>
          <w:between w:val="nil"/>
        </w:pBdr>
        <w:spacing w:after="120" w:line="276" w:lineRule="auto"/>
        <w:ind w:left="143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İnsanların ihtiyaçlarını anlamak için bir değerlendirme yapmak. </w:t>
      </w:r>
      <w:r w:rsidRPr="00601392">
        <w:rPr>
          <w:rFonts w:ascii="Open Sans" w:eastAsia="Arial" w:hAnsi="Open Sans" w:cs="Open Sans"/>
          <w:color w:val="FF0000"/>
          <w:sz w:val="22"/>
          <w:szCs w:val="22"/>
          <w:lang w:val="tr-TR"/>
        </w:rPr>
        <w:t xml:space="preserve">İnsanlara ihtiyaçları ve öncelikleri hakkında sorular sorarak </w:t>
      </w:r>
      <w:r w:rsidRPr="00601392">
        <w:rPr>
          <w:rFonts w:ascii="Open Sans" w:eastAsia="Arial" w:hAnsi="Open Sans" w:cs="Open Sans"/>
          <w:b/>
          <w:bCs/>
          <w:color w:val="FF0000"/>
          <w:sz w:val="22"/>
          <w:szCs w:val="22"/>
          <w:u w:val="single"/>
          <w:lang w:val="tr-TR"/>
        </w:rPr>
        <w:t>danışın</w:t>
      </w:r>
      <w:r w:rsidRPr="00601392">
        <w:rPr>
          <w:rFonts w:ascii="Open Sans" w:eastAsia="Arial" w:hAnsi="Open Sans" w:cs="Open Sans"/>
          <w:color w:val="FF0000"/>
          <w:sz w:val="22"/>
          <w:szCs w:val="22"/>
          <w:lang w:val="tr-TR"/>
        </w:rPr>
        <w:t>.</w:t>
      </w:r>
    </w:p>
    <w:p w14:paraId="573DC255" w14:textId="3D6449CC" w:rsidR="00D81954" w:rsidRPr="00601392" w:rsidRDefault="003200DF" w:rsidP="00734887">
      <w:pPr>
        <w:numPr>
          <w:ilvl w:val="0"/>
          <w:numId w:val="35"/>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Katılımcıları gruplara ayırın ve her gruba birkaç farklı katılımcı yöntem verin ve bunları kağıtlı sunum tahtasına çizdiğiniz ve duvara yerleştirdiğiniz 'topl</w:t>
      </w:r>
      <w:r w:rsidR="00435741">
        <w:rPr>
          <w:rFonts w:ascii="Open Sans" w:eastAsia="Arial" w:hAnsi="Open Sans" w:cs="Open Sans"/>
          <w:color w:val="000000"/>
          <w:sz w:val="22"/>
          <w:szCs w:val="22"/>
          <w:lang w:val="tr-TR"/>
        </w:rPr>
        <w:t>uluk</w:t>
      </w:r>
      <w:r w:rsidRPr="00601392">
        <w:rPr>
          <w:rFonts w:ascii="Open Sans" w:eastAsia="Arial" w:hAnsi="Open Sans" w:cs="Open Sans"/>
          <w:color w:val="000000"/>
          <w:sz w:val="22"/>
          <w:szCs w:val="22"/>
          <w:lang w:val="tr-TR"/>
        </w:rPr>
        <w:t xml:space="preserve"> katılım</w:t>
      </w:r>
      <w:r w:rsidR="00435741">
        <w:rPr>
          <w:rFonts w:ascii="Open Sans" w:eastAsia="Arial" w:hAnsi="Open Sans" w:cs="Open Sans"/>
          <w:color w:val="000000"/>
          <w:sz w:val="22"/>
          <w:szCs w:val="22"/>
          <w:lang w:val="tr-TR"/>
        </w:rPr>
        <w:t>ı</w:t>
      </w:r>
      <w:r w:rsidRPr="00601392">
        <w:rPr>
          <w:rFonts w:ascii="Open Sans" w:eastAsia="Arial" w:hAnsi="Open Sans" w:cs="Open Sans"/>
          <w:color w:val="000000"/>
          <w:sz w:val="22"/>
          <w:szCs w:val="22"/>
          <w:lang w:val="tr-TR"/>
        </w:rPr>
        <w:t xml:space="preserve"> düzeyleri' üzerine yerleştirmelerini isteyin. </w:t>
      </w:r>
      <w:r w:rsidRPr="00601392">
        <w:rPr>
          <w:rFonts w:ascii="Open Sans" w:eastAsia="Arial" w:hAnsi="Open Sans" w:cs="Open Sans"/>
          <w:b/>
          <w:bCs/>
          <w:color w:val="000000"/>
          <w:sz w:val="22"/>
          <w:szCs w:val="22"/>
          <w:lang w:val="tr-TR"/>
        </w:rPr>
        <w:t>(10 dakika)</w:t>
      </w:r>
    </w:p>
    <w:p w14:paraId="2951FB60" w14:textId="77777777" w:rsidR="00EE084A" w:rsidRPr="00601392" w:rsidRDefault="00EE084A" w:rsidP="006B1AEE">
      <w:pPr>
        <w:numPr>
          <w:ilvl w:val="0"/>
          <w:numId w:val="35"/>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Farklı yöntemlerin nereye yerleştirildiği ve herkesin hemfikir olup olmadığı hakkında bir tartışma başlatın. Yukarıda listelenen katılımcı yöntemler için kırmızı renkte önerilen yanıtlar. </w:t>
      </w:r>
      <w:r w:rsidRPr="00601392">
        <w:rPr>
          <w:rFonts w:ascii="Open Sans" w:eastAsia="Arial" w:hAnsi="Open Sans" w:cs="Open Sans"/>
          <w:b/>
          <w:bCs/>
          <w:color w:val="000000"/>
          <w:sz w:val="22"/>
          <w:szCs w:val="22"/>
          <w:lang w:val="tr-TR"/>
        </w:rPr>
        <w:t>(15 dakika)</w:t>
      </w:r>
    </w:p>
    <w:p w14:paraId="6A7A02E4" w14:textId="7F91C300" w:rsidR="006A6AAB" w:rsidRPr="00601392" w:rsidRDefault="00EE084A" w:rsidP="006B1AEE">
      <w:pPr>
        <w:numPr>
          <w:ilvl w:val="0"/>
          <w:numId w:val="35"/>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Şube(ler)den toplu</w:t>
      </w:r>
      <w:r w:rsidR="00330524">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katılımı ölçeğinde nerede olduklarını düşündüklerini ve program ve faaliyetlerine daha fazla </w:t>
      </w:r>
      <w:r w:rsidR="00330524" w:rsidRPr="00601392">
        <w:rPr>
          <w:rFonts w:ascii="Open Sans" w:eastAsia="Arial" w:hAnsi="Open Sans" w:cs="Open Sans"/>
          <w:color w:val="000000"/>
          <w:sz w:val="22"/>
          <w:szCs w:val="22"/>
          <w:lang w:val="tr-TR"/>
        </w:rPr>
        <w:t>toplu</w:t>
      </w:r>
      <w:r w:rsidR="00330524">
        <w:rPr>
          <w:rFonts w:ascii="Open Sans" w:eastAsia="Arial" w:hAnsi="Open Sans" w:cs="Open Sans"/>
          <w:color w:val="000000"/>
          <w:sz w:val="22"/>
          <w:szCs w:val="22"/>
          <w:lang w:val="tr-TR"/>
        </w:rPr>
        <w:t>luk</w:t>
      </w:r>
      <w:r w:rsidR="00330524"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 xml:space="preserve">katılımı sağlamalarına yardımcı olmak için hangi yöntemleri kullanabileceklerini paylaşmalarını isteyin. Yöntemin, onu ne kadar iyi yaptığımızdan ve </w:t>
      </w:r>
      <w:r w:rsidR="00330524" w:rsidRPr="00601392">
        <w:rPr>
          <w:rFonts w:ascii="Open Sans" w:eastAsia="Arial" w:hAnsi="Open Sans" w:cs="Open Sans"/>
          <w:color w:val="000000"/>
          <w:sz w:val="22"/>
          <w:szCs w:val="22"/>
          <w:lang w:val="tr-TR"/>
        </w:rPr>
        <w:t>toplu</w:t>
      </w:r>
      <w:r w:rsidR="00330524">
        <w:rPr>
          <w:rFonts w:ascii="Open Sans" w:eastAsia="Arial" w:hAnsi="Open Sans" w:cs="Open Sans"/>
          <w:color w:val="000000"/>
          <w:sz w:val="22"/>
          <w:szCs w:val="22"/>
          <w:lang w:val="tr-TR"/>
        </w:rPr>
        <w:t>luk</w:t>
      </w:r>
      <w:r w:rsidR="00330524"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 xml:space="preserve">katılımına nasıl yaklaştığımızdan daha az önemli olduğu temel öğrenme noktasıyla kapatın. Proje danışma komitesine sahip olmak gibi güçlü bir </w:t>
      </w:r>
      <w:r w:rsidR="00330524" w:rsidRPr="00601392">
        <w:rPr>
          <w:rFonts w:ascii="Open Sans" w:eastAsia="Arial" w:hAnsi="Open Sans" w:cs="Open Sans"/>
          <w:color w:val="000000"/>
          <w:sz w:val="22"/>
          <w:szCs w:val="22"/>
          <w:lang w:val="tr-TR"/>
        </w:rPr>
        <w:t>toplu</w:t>
      </w:r>
      <w:r w:rsidR="00330524">
        <w:rPr>
          <w:rFonts w:ascii="Open Sans" w:eastAsia="Arial" w:hAnsi="Open Sans" w:cs="Open Sans"/>
          <w:color w:val="000000"/>
          <w:sz w:val="22"/>
          <w:szCs w:val="22"/>
          <w:lang w:val="tr-TR"/>
        </w:rPr>
        <w:t>luk</w:t>
      </w:r>
      <w:r w:rsidR="00330524"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katılımı yöntemi bile, üyeler toplu</w:t>
      </w:r>
      <w:r w:rsidR="001D4F30">
        <w:rPr>
          <w:rFonts w:ascii="Open Sans" w:eastAsia="Arial" w:hAnsi="Open Sans" w:cs="Open Sans"/>
          <w:color w:val="000000"/>
          <w:sz w:val="22"/>
          <w:szCs w:val="22"/>
          <w:lang w:val="tr-TR"/>
        </w:rPr>
        <w:t>luğ</w:t>
      </w:r>
      <w:r w:rsidRPr="00601392">
        <w:rPr>
          <w:rFonts w:ascii="Open Sans" w:eastAsia="Arial" w:hAnsi="Open Sans" w:cs="Open Sans"/>
          <w:color w:val="000000"/>
          <w:sz w:val="22"/>
          <w:szCs w:val="22"/>
          <w:lang w:val="tr-TR"/>
        </w:rPr>
        <w:t xml:space="preserve">u temsil etmiyorsa ve Ulusal Dernek onların geri bildirimlerini dinlemiyor veya kullanmıyorsa çok az gerçek katılım sağlayabilir. İyi bir kural, her zaman mümkün olan en yüksek miktarda </w:t>
      </w:r>
      <w:r w:rsidR="00330524" w:rsidRPr="00601392">
        <w:rPr>
          <w:rFonts w:ascii="Open Sans" w:eastAsia="Arial" w:hAnsi="Open Sans" w:cs="Open Sans"/>
          <w:color w:val="000000"/>
          <w:sz w:val="22"/>
          <w:szCs w:val="22"/>
          <w:lang w:val="tr-TR"/>
        </w:rPr>
        <w:t>toplu</w:t>
      </w:r>
      <w:r w:rsidR="00330524">
        <w:rPr>
          <w:rFonts w:ascii="Open Sans" w:eastAsia="Arial" w:hAnsi="Open Sans" w:cs="Open Sans"/>
          <w:color w:val="000000"/>
          <w:sz w:val="22"/>
          <w:szCs w:val="22"/>
          <w:lang w:val="tr-TR"/>
        </w:rPr>
        <w:t>luk</w:t>
      </w:r>
      <w:r w:rsidR="00330524"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 xml:space="preserve">katılımı için çaba göstermektir. </w:t>
      </w:r>
      <w:r w:rsidRPr="00601392">
        <w:rPr>
          <w:rFonts w:ascii="Open Sans" w:eastAsia="Arial" w:hAnsi="Open Sans" w:cs="Open Sans"/>
          <w:b/>
          <w:bCs/>
          <w:color w:val="000000"/>
          <w:sz w:val="22"/>
          <w:szCs w:val="22"/>
          <w:lang w:val="tr-TR"/>
        </w:rPr>
        <w:t>(10 dakika)</w:t>
      </w:r>
    </w:p>
    <w:p w14:paraId="65CDCCE7" w14:textId="79C27CD6" w:rsidR="006A6AAB" w:rsidRPr="00601392" w:rsidRDefault="006A6AAB" w:rsidP="006A6AAB">
      <w:pPr>
        <w:pBdr>
          <w:top w:val="nil"/>
          <w:left w:val="nil"/>
          <w:bottom w:val="nil"/>
          <w:right w:val="nil"/>
          <w:between w:val="nil"/>
        </w:pBdr>
        <w:spacing w:line="276" w:lineRule="auto"/>
        <w:rPr>
          <w:rFonts w:ascii="Open Sans" w:eastAsia="Arial" w:hAnsi="Open Sans" w:cs="Open Sans"/>
          <w:color w:val="000000"/>
          <w:sz w:val="22"/>
          <w:szCs w:val="22"/>
          <w:lang w:val="tr-TR"/>
        </w:rPr>
      </w:pPr>
    </w:p>
    <w:p w14:paraId="353C12B5" w14:textId="5CA6720F" w:rsidR="00276FA9" w:rsidRPr="00601392" w:rsidRDefault="00276FA9" w:rsidP="006A6AAB">
      <w:pPr>
        <w:pBdr>
          <w:top w:val="nil"/>
          <w:left w:val="nil"/>
          <w:bottom w:val="nil"/>
          <w:right w:val="nil"/>
          <w:between w:val="nil"/>
        </w:pBdr>
        <w:spacing w:line="276" w:lineRule="auto"/>
        <w:rPr>
          <w:rFonts w:ascii="Open Sans" w:eastAsia="Arial" w:hAnsi="Open Sans" w:cs="Open Sans"/>
          <w:color w:val="000000"/>
          <w:sz w:val="22"/>
          <w:szCs w:val="22"/>
          <w:lang w:val="tr-TR"/>
        </w:rPr>
      </w:pPr>
    </w:p>
    <w:p w14:paraId="78728E26" w14:textId="5DC44CCD" w:rsidR="00276FA9" w:rsidRPr="00601392" w:rsidRDefault="00276FA9" w:rsidP="006A6AAB">
      <w:pPr>
        <w:pBdr>
          <w:top w:val="nil"/>
          <w:left w:val="nil"/>
          <w:bottom w:val="nil"/>
          <w:right w:val="nil"/>
          <w:between w:val="nil"/>
        </w:pBdr>
        <w:spacing w:line="276" w:lineRule="auto"/>
        <w:rPr>
          <w:rFonts w:ascii="Open Sans" w:eastAsia="Arial" w:hAnsi="Open Sans" w:cs="Open Sans"/>
          <w:color w:val="000000"/>
          <w:sz w:val="22"/>
          <w:szCs w:val="22"/>
          <w:lang w:val="tr-TR"/>
        </w:rPr>
      </w:pPr>
    </w:p>
    <w:p w14:paraId="4EC33E32" w14:textId="706C083D" w:rsidR="00276FA9" w:rsidRDefault="00276FA9" w:rsidP="006A6AAB">
      <w:pPr>
        <w:pBdr>
          <w:top w:val="nil"/>
          <w:left w:val="nil"/>
          <w:bottom w:val="nil"/>
          <w:right w:val="nil"/>
          <w:between w:val="nil"/>
        </w:pBdr>
        <w:spacing w:line="276" w:lineRule="auto"/>
        <w:rPr>
          <w:rFonts w:ascii="Open Sans" w:eastAsia="Arial" w:hAnsi="Open Sans" w:cs="Open Sans"/>
          <w:color w:val="000000"/>
          <w:sz w:val="22"/>
          <w:szCs w:val="22"/>
          <w:lang w:val="tr-TR"/>
        </w:rPr>
      </w:pPr>
    </w:p>
    <w:p w14:paraId="7B84F701" w14:textId="3704E277" w:rsidR="00601392" w:rsidRDefault="00601392" w:rsidP="006A6AAB">
      <w:pPr>
        <w:pBdr>
          <w:top w:val="nil"/>
          <w:left w:val="nil"/>
          <w:bottom w:val="nil"/>
          <w:right w:val="nil"/>
          <w:between w:val="nil"/>
        </w:pBdr>
        <w:spacing w:line="276" w:lineRule="auto"/>
        <w:rPr>
          <w:rFonts w:ascii="Open Sans" w:eastAsia="Arial" w:hAnsi="Open Sans" w:cs="Open Sans"/>
          <w:color w:val="000000"/>
          <w:sz w:val="22"/>
          <w:szCs w:val="22"/>
          <w:lang w:val="tr-TR"/>
        </w:rPr>
      </w:pPr>
    </w:p>
    <w:p w14:paraId="5170C7DF" w14:textId="77777777" w:rsidR="00601392" w:rsidRPr="00601392" w:rsidRDefault="00601392" w:rsidP="006A6AAB">
      <w:pPr>
        <w:pBdr>
          <w:top w:val="nil"/>
          <w:left w:val="nil"/>
          <w:bottom w:val="nil"/>
          <w:right w:val="nil"/>
          <w:between w:val="nil"/>
        </w:pBdr>
        <w:spacing w:line="276" w:lineRule="auto"/>
        <w:rPr>
          <w:rFonts w:ascii="Open Sans" w:eastAsia="Arial" w:hAnsi="Open Sans" w:cs="Open Sans"/>
          <w:color w:val="000000"/>
          <w:sz w:val="22"/>
          <w:szCs w:val="22"/>
          <w:lang w:val="tr-TR"/>
        </w:rPr>
      </w:pPr>
    </w:p>
    <w:p w14:paraId="3644AA82" w14:textId="77777777" w:rsidR="00276FA9" w:rsidRPr="00601392" w:rsidRDefault="00276FA9" w:rsidP="006A6AAB">
      <w:pPr>
        <w:pBdr>
          <w:top w:val="nil"/>
          <w:left w:val="nil"/>
          <w:bottom w:val="nil"/>
          <w:right w:val="nil"/>
          <w:between w:val="nil"/>
        </w:pBdr>
        <w:spacing w:line="276" w:lineRule="auto"/>
        <w:rPr>
          <w:rFonts w:ascii="Open Sans" w:eastAsia="Arial" w:hAnsi="Open Sans" w:cs="Open Sans"/>
          <w:color w:val="000000"/>
          <w:sz w:val="22"/>
          <w:szCs w:val="22"/>
          <w:lang w:val="tr-TR"/>
        </w:rPr>
      </w:pPr>
    </w:p>
    <w:p w14:paraId="17003153" w14:textId="77777777" w:rsidR="00BA7DBF" w:rsidRPr="00601392" w:rsidRDefault="00BA7DBF">
      <w:pPr>
        <w:rPr>
          <w:rFonts w:ascii="Open Sans" w:eastAsia="Arial" w:hAnsi="Open Sans" w:cs="Open Sans"/>
          <w:sz w:val="22"/>
          <w:szCs w:val="22"/>
          <w:lang w:val="tr-TR"/>
        </w:rPr>
      </w:pPr>
    </w:p>
    <w:p w14:paraId="1FE139AC" w14:textId="77777777" w:rsidR="003B636F" w:rsidRPr="00601392" w:rsidRDefault="003B636F">
      <w:pPr>
        <w:pBdr>
          <w:top w:val="nil"/>
          <w:left w:val="nil"/>
          <w:bottom w:val="nil"/>
          <w:right w:val="nil"/>
          <w:between w:val="nil"/>
        </w:pBdr>
        <w:spacing w:line="276" w:lineRule="auto"/>
        <w:rPr>
          <w:rFonts w:ascii="Montserrat" w:eastAsia="Arial" w:hAnsi="Montserrat" w:cs="Open Sans"/>
          <w:b/>
          <w:sz w:val="28"/>
          <w:szCs w:val="28"/>
          <w:lang w:val="tr-TR"/>
        </w:rPr>
      </w:pPr>
      <w:r w:rsidRPr="00601392">
        <w:rPr>
          <w:rFonts w:ascii="Montserrat" w:eastAsia="Arial" w:hAnsi="Montserrat" w:cs="Open Sans"/>
          <w:b/>
          <w:color w:val="C00000"/>
          <w:sz w:val="28"/>
          <w:szCs w:val="28"/>
          <w:lang w:val="tr-TR"/>
        </w:rPr>
        <w:t xml:space="preserve">MODÜL 4 - FAALİYET 3: </w:t>
      </w:r>
      <w:r w:rsidRPr="00601392">
        <w:rPr>
          <w:rFonts w:ascii="Montserrat" w:eastAsia="Arial" w:hAnsi="Montserrat" w:cs="Open Sans"/>
          <w:b/>
          <w:sz w:val="28"/>
          <w:szCs w:val="28"/>
          <w:lang w:val="tr-TR"/>
        </w:rPr>
        <w:t>UYGULAMAYA KATILIM</w:t>
      </w:r>
    </w:p>
    <w:p w14:paraId="2D1A9608" w14:textId="6F760E50" w:rsidR="00BA7DBF" w:rsidRPr="00601392" w:rsidRDefault="003B636F">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Süre</w:t>
      </w:r>
      <w:r w:rsidR="00447908" w:rsidRPr="00601392">
        <w:rPr>
          <w:rFonts w:ascii="Open Sans" w:eastAsia="Arial" w:hAnsi="Open Sans" w:cs="Open Sans"/>
          <w:b/>
          <w:color w:val="000000"/>
          <w:sz w:val="22"/>
          <w:szCs w:val="22"/>
          <w:lang w:val="tr-TR"/>
        </w:rPr>
        <w:t xml:space="preserve">: </w:t>
      </w:r>
      <w:r w:rsidR="00447908" w:rsidRPr="00601392">
        <w:rPr>
          <w:rFonts w:ascii="Open Sans" w:eastAsia="Arial" w:hAnsi="Open Sans" w:cs="Open Sans"/>
          <w:color w:val="000000"/>
          <w:sz w:val="22"/>
          <w:szCs w:val="22"/>
          <w:lang w:val="tr-TR"/>
        </w:rPr>
        <w:t xml:space="preserve">1 </w:t>
      </w:r>
      <w:r w:rsidRPr="00601392">
        <w:rPr>
          <w:rFonts w:ascii="Open Sans" w:eastAsia="Arial" w:hAnsi="Open Sans" w:cs="Open Sans"/>
          <w:color w:val="000000"/>
          <w:sz w:val="22"/>
          <w:szCs w:val="22"/>
          <w:lang w:val="tr-TR"/>
        </w:rPr>
        <w:t>saat</w:t>
      </w:r>
      <w:r w:rsidR="00D81954" w:rsidRPr="00601392">
        <w:rPr>
          <w:rFonts w:ascii="Open Sans" w:eastAsia="Arial" w:hAnsi="Open Sans" w:cs="Open Sans"/>
          <w:color w:val="000000"/>
          <w:sz w:val="22"/>
          <w:szCs w:val="22"/>
          <w:lang w:val="tr-TR"/>
        </w:rPr>
        <w:t xml:space="preserve"> 15 </w:t>
      </w:r>
      <w:r w:rsidRPr="00601392">
        <w:rPr>
          <w:rFonts w:ascii="Open Sans" w:eastAsia="Arial" w:hAnsi="Open Sans" w:cs="Open Sans"/>
          <w:color w:val="000000"/>
          <w:sz w:val="22"/>
          <w:szCs w:val="22"/>
          <w:lang w:val="tr-TR"/>
        </w:rPr>
        <w:t>dakika</w:t>
      </w:r>
    </w:p>
    <w:p w14:paraId="6FFA874C" w14:textId="77777777" w:rsidR="00BA7DBF" w:rsidRPr="00601392" w:rsidRDefault="00BA7DBF">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0B61C729" w14:textId="237EFBE0" w:rsidR="00BA7DBF" w:rsidRPr="00601392" w:rsidRDefault="00790E2B">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Amaç: </w:t>
      </w:r>
      <w:r w:rsidRPr="00601392">
        <w:rPr>
          <w:rFonts w:ascii="Open Sans" w:eastAsia="Arial" w:hAnsi="Open Sans" w:cs="Open Sans"/>
          <w:bCs/>
          <w:color w:val="000000"/>
          <w:sz w:val="22"/>
          <w:szCs w:val="22"/>
          <w:lang w:val="tr-TR"/>
        </w:rPr>
        <w:t>Topluluklarla hangi kararları tartışmamız gerektiğini belirlemek ve bunun kendi şubelerinde ve birlikte çalıştıkları topluluklarda nasıl gerçekleştirilebileceğini planlamak</w:t>
      </w:r>
    </w:p>
    <w:p w14:paraId="59917CD7" w14:textId="77777777" w:rsidR="00790E2B" w:rsidRPr="00601392" w:rsidRDefault="00790E2B">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1324BBE8" w14:textId="62C2AB48" w:rsidR="00846D80" w:rsidRPr="00601392" w:rsidRDefault="00941319">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Materyaller ve hazırlık:</w:t>
      </w:r>
    </w:p>
    <w:p w14:paraId="55BEA52E" w14:textId="05DC17C3" w:rsidR="00941319" w:rsidRPr="00601392" w:rsidRDefault="00941319" w:rsidP="00734887">
      <w:pPr>
        <w:pStyle w:val="ListeParagraf"/>
        <w:numPr>
          <w:ilvl w:val="0"/>
          <w:numId w:val="52"/>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bCs/>
          <w:color w:val="000000"/>
          <w:sz w:val="22"/>
          <w:szCs w:val="22"/>
          <w:lang w:val="tr-TR"/>
        </w:rPr>
        <w:t>PPT 3 Topluluk katılımın</w:t>
      </w:r>
      <w:r w:rsidR="00601392">
        <w:rPr>
          <w:rFonts w:ascii="Open Sans" w:eastAsia="Arial" w:hAnsi="Open Sans" w:cs="Open Sans"/>
          <w:bCs/>
          <w:color w:val="000000"/>
          <w:sz w:val="22"/>
          <w:szCs w:val="22"/>
          <w:lang w:val="tr-TR"/>
        </w:rPr>
        <w:t>ı</w:t>
      </w:r>
      <w:r w:rsidRPr="00601392">
        <w:rPr>
          <w:rFonts w:ascii="Open Sans" w:eastAsia="Arial" w:hAnsi="Open Sans" w:cs="Open Sans"/>
          <w:bCs/>
          <w:color w:val="000000"/>
          <w:sz w:val="22"/>
          <w:szCs w:val="22"/>
          <w:lang w:val="tr-TR"/>
        </w:rPr>
        <w:t xml:space="preserve"> gözden geçirin.</w:t>
      </w:r>
    </w:p>
    <w:p w14:paraId="08EF3E6A" w14:textId="3F7D3927" w:rsidR="00BA7DBF" w:rsidRPr="00601392" w:rsidRDefault="00601392" w:rsidP="00734887">
      <w:pPr>
        <w:pStyle w:val="ListeParagraf"/>
        <w:numPr>
          <w:ilvl w:val="0"/>
          <w:numId w:val="52"/>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Her katılımcı için M4.3 Katılım Broşürünün bir kopyasını yazdırın</w:t>
      </w:r>
      <w:r w:rsidR="005D3D57" w:rsidRPr="00601392">
        <w:rPr>
          <w:rFonts w:ascii="Open Sans" w:eastAsia="Arial" w:hAnsi="Open Sans" w:cs="Open Sans"/>
          <w:color w:val="000000"/>
          <w:sz w:val="22"/>
          <w:szCs w:val="22"/>
          <w:lang w:val="tr-TR"/>
        </w:rPr>
        <w:t>.</w:t>
      </w:r>
    </w:p>
    <w:p w14:paraId="686C5825" w14:textId="77777777" w:rsidR="00B938F8" w:rsidRPr="00601392" w:rsidRDefault="00B938F8">
      <w:pPr>
        <w:pBdr>
          <w:top w:val="nil"/>
          <w:left w:val="nil"/>
          <w:bottom w:val="nil"/>
          <w:right w:val="nil"/>
          <w:between w:val="nil"/>
        </w:pBdr>
        <w:spacing w:line="276" w:lineRule="auto"/>
        <w:rPr>
          <w:rFonts w:ascii="Open Sans" w:eastAsia="Arial" w:hAnsi="Open Sans" w:cs="Open Sans"/>
          <w:color w:val="000000"/>
          <w:sz w:val="22"/>
          <w:szCs w:val="22"/>
          <w:lang w:val="tr-TR"/>
        </w:rPr>
      </w:pPr>
    </w:p>
    <w:p w14:paraId="5D3A177D" w14:textId="6B73F206" w:rsidR="00BA7DBF" w:rsidRPr="00601392" w:rsidRDefault="00621072" w:rsidP="005D3D57">
      <w:pPr>
        <w:pBdr>
          <w:top w:val="nil"/>
          <w:left w:val="nil"/>
          <w:bottom w:val="nil"/>
          <w:right w:val="nil"/>
          <w:between w:val="nil"/>
        </w:pBdr>
        <w:spacing w:after="60"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Talimatlar</w:t>
      </w:r>
      <w:r w:rsidR="00447908" w:rsidRPr="00601392">
        <w:rPr>
          <w:rFonts w:ascii="Open Sans" w:eastAsia="Arial" w:hAnsi="Open Sans" w:cs="Open Sans"/>
          <w:b/>
          <w:color w:val="000000"/>
          <w:sz w:val="22"/>
          <w:szCs w:val="22"/>
          <w:lang w:val="tr-TR"/>
        </w:rPr>
        <w:t>:</w:t>
      </w:r>
    </w:p>
    <w:p w14:paraId="50CB61F8" w14:textId="607BA882" w:rsidR="00923358" w:rsidRPr="00601392" w:rsidRDefault="00923358" w:rsidP="007C2D14">
      <w:pPr>
        <w:numPr>
          <w:ilvl w:val="0"/>
          <w:numId w:val="47"/>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'PPT 4 Toplu</w:t>
      </w:r>
      <w:r w:rsidR="00574308">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08284D" w:rsidRPr="00601392">
        <w:rPr>
          <w:rFonts w:ascii="Open Sans" w:eastAsia="Arial" w:hAnsi="Open Sans" w:cs="Open Sans"/>
          <w:color w:val="000000"/>
          <w:sz w:val="22"/>
          <w:szCs w:val="22"/>
          <w:lang w:val="tr-TR"/>
        </w:rPr>
        <w:t>Katılımının</w:t>
      </w:r>
      <w:r w:rsidRPr="00601392">
        <w:rPr>
          <w:rFonts w:ascii="Open Sans" w:eastAsia="Arial" w:hAnsi="Open Sans" w:cs="Open Sans"/>
          <w:color w:val="000000"/>
          <w:sz w:val="22"/>
          <w:szCs w:val="22"/>
          <w:lang w:val="tr-TR"/>
        </w:rPr>
        <w:t xml:space="preserve"> 6-7. slaytlarını gözden geçirin </w:t>
      </w:r>
      <w:r w:rsidRPr="00601392">
        <w:rPr>
          <w:rFonts w:ascii="Open Sans" w:eastAsia="Arial" w:hAnsi="Open Sans" w:cs="Open Sans"/>
          <w:b/>
          <w:bCs/>
          <w:color w:val="000000"/>
          <w:sz w:val="22"/>
          <w:szCs w:val="22"/>
          <w:lang w:val="tr-TR"/>
        </w:rPr>
        <w:t>(15 dakika)</w:t>
      </w:r>
    </w:p>
    <w:p w14:paraId="2B3A13C4" w14:textId="2ACC95D6" w:rsidR="004939F7" w:rsidRPr="00601392" w:rsidRDefault="00054AE8" w:rsidP="007C2D14">
      <w:pPr>
        <w:numPr>
          <w:ilvl w:val="0"/>
          <w:numId w:val="47"/>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Katılımcıları gruplara ayırın ve şubelerinin faaliyetlerine </w:t>
      </w:r>
      <w:r w:rsidR="00574308" w:rsidRPr="00601392">
        <w:rPr>
          <w:rFonts w:ascii="Open Sans" w:eastAsia="Arial" w:hAnsi="Open Sans" w:cs="Open Sans"/>
          <w:color w:val="000000"/>
          <w:sz w:val="22"/>
          <w:szCs w:val="22"/>
          <w:lang w:val="tr-TR"/>
        </w:rPr>
        <w:t>toplu</w:t>
      </w:r>
      <w:r w:rsidR="00574308">
        <w:rPr>
          <w:rFonts w:ascii="Open Sans" w:eastAsia="Arial" w:hAnsi="Open Sans" w:cs="Open Sans"/>
          <w:color w:val="000000"/>
          <w:sz w:val="22"/>
          <w:szCs w:val="22"/>
          <w:lang w:val="tr-TR"/>
        </w:rPr>
        <w:t>luk</w:t>
      </w:r>
      <w:r w:rsidR="00574308"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 xml:space="preserve">katılımını nasıl sağlayabileceklerini tartışacaklarını açıklayın. Gruplar kendi şubelerinden (geçmiş, mevcut ya da gelecek) bir program ya da müdahale örneği kullanabilir ya da aşağıdaki kısa senaryoyu (slaytlarda da yer almaktadır) kullanabilirler </w:t>
      </w:r>
      <w:r w:rsidRPr="00601392">
        <w:rPr>
          <w:rFonts w:ascii="Open Sans" w:eastAsia="Arial" w:hAnsi="Open Sans" w:cs="Open Sans"/>
          <w:b/>
          <w:bCs/>
          <w:color w:val="000000"/>
          <w:sz w:val="22"/>
          <w:szCs w:val="22"/>
          <w:lang w:val="tr-TR"/>
        </w:rPr>
        <w:t>(30 dakika):</w:t>
      </w:r>
    </w:p>
    <w:p w14:paraId="36CDA79F" w14:textId="1A36820E" w:rsidR="008751B4" w:rsidRPr="00601392" w:rsidRDefault="008751B4" w:rsidP="005051FB">
      <w:pPr>
        <w:numPr>
          <w:ilvl w:val="1"/>
          <w:numId w:val="47"/>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Şubenizde yeni bir nakit temelli yardım programı başlatıyorsunuz. Program, bölgedeki kuraklık/sel/çatışma (durumunuzu seçin) sonrasında hassas durumdaki insanlara altı ay boyunca temel gıda ihtiyaçlarını karşılayacak aylık bir miktar sağlamayı amaçlıyor. Merkez sizden nakit temelli yardım programını şubeniz tarafından desteklenecek topluluklarla görüşmenizi istedi.</w:t>
      </w:r>
    </w:p>
    <w:p w14:paraId="4BBC6E93" w14:textId="1E4212B4" w:rsidR="004939F7" w:rsidRPr="00601392" w:rsidRDefault="00D422C9" w:rsidP="005051FB">
      <w:pPr>
        <w:numPr>
          <w:ilvl w:val="1"/>
          <w:numId w:val="47"/>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Grupların tartışması gerekir:</w:t>
      </w:r>
    </w:p>
    <w:p w14:paraId="0692FEA2" w14:textId="75BAA3CA" w:rsidR="0012293D" w:rsidRPr="00601392" w:rsidRDefault="0012293D" w:rsidP="0012293D">
      <w:pPr>
        <w:pBdr>
          <w:top w:val="nil"/>
          <w:left w:val="nil"/>
          <w:bottom w:val="nil"/>
          <w:right w:val="nil"/>
          <w:between w:val="nil"/>
        </w:pBdr>
        <w:spacing w:after="120" w:line="276" w:lineRule="auto"/>
        <w:ind w:left="720"/>
        <w:rPr>
          <w:rFonts w:ascii="Open Sans" w:eastAsia="Arial" w:hAnsi="Open Sans" w:cs="Open Sans"/>
          <w:b/>
          <w:bCs/>
          <w:color w:val="000000"/>
          <w:sz w:val="22"/>
          <w:szCs w:val="22"/>
          <w:lang w:val="tr-TR"/>
        </w:rPr>
      </w:pPr>
      <w:r w:rsidRPr="00601392">
        <w:rPr>
          <w:rFonts w:ascii="Open Sans" w:eastAsia="Arial" w:hAnsi="Open Sans" w:cs="Open Sans"/>
          <w:b/>
          <w:bCs/>
          <w:color w:val="000000"/>
          <w:sz w:val="22"/>
          <w:szCs w:val="22"/>
          <w:lang w:val="tr-TR"/>
        </w:rPr>
        <w:t>i.</w:t>
      </w:r>
      <w:r w:rsidRPr="00601392">
        <w:rPr>
          <w:rFonts w:ascii="Open Sans" w:eastAsia="Arial" w:hAnsi="Open Sans" w:cs="Open Sans"/>
          <w:b/>
          <w:bCs/>
          <w:color w:val="000000"/>
          <w:sz w:val="22"/>
          <w:szCs w:val="22"/>
          <w:lang w:val="tr-TR"/>
        </w:rPr>
        <w:tab/>
        <w:t xml:space="preserve">NE - </w:t>
      </w:r>
      <w:r w:rsidRPr="00601392">
        <w:rPr>
          <w:rFonts w:ascii="Open Sans" w:eastAsia="Arial" w:hAnsi="Open Sans" w:cs="Open Sans"/>
          <w:color w:val="000000"/>
          <w:sz w:val="22"/>
          <w:szCs w:val="22"/>
          <w:lang w:val="tr-TR"/>
        </w:rPr>
        <w:t>toplu</w:t>
      </w:r>
      <w:r w:rsidR="00574308">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la tartışacakları kararlar veya konular</w:t>
      </w:r>
    </w:p>
    <w:p w14:paraId="503F4ABE" w14:textId="0D5FF125" w:rsidR="0012293D" w:rsidRPr="00601392" w:rsidRDefault="0012293D" w:rsidP="0012293D">
      <w:pPr>
        <w:pBdr>
          <w:top w:val="nil"/>
          <w:left w:val="nil"/>
          <w:bottom w:val="nil"/>
          <w:right w:val="nil"/>
          <w:between w:val="nil"/>
        </w:pBdr>
        <w:spacing w:after="120" w:line="276" w:lineRule="auto"/>
        <w:ind w:left="720"/>
        <w:rPr>
          <w:rFonts w:ascii="Open Sans" w:eastAsia="Arial" w:hAnsi="Open Sans" w:cs="Open Sans"/>
          <w:color w:val="000000"/>
          <w:sz w:val="22"/>
          <w:szCs w:val="22"/>
          <w:lang w:val="tr-TR"/>
        </w:rPr>
      </w:pPr>
      <w:r w:rsidRPr="00601392">
        <w:rPr>
          <w:rFonts w:ascii="Open Sans" w:eastAsia="Arial" w:hAnsi="Open Sans" w:cs="Open Sans"/>
          <w:b/>
          <w:bCs/>
          <w:color w:val="000000"/>
          <w:sz w:val="22"/>
          <w:szCs w:val="22"/>
          <w:lang w:val="tr-TR"/>
        </w:rPr>
        <w:t>ii.</w:t>
      </w:r>
      <w:r w:rsidRPr="00601392">
        <w:rPr>
          <w:rFonts w:ascii="Open Sans" w:eastAsia="Arial" w:hAnsi="Open Sans" w:cs="Open Sans"/>
          <w:b/>
          <w:bCs/>
          <w:color w:val="000000"/>
          <w:sz w:val="22"/>
          <w:szCs w:val="22"/>
          <w:lang w:val="tr-TR"/>
        </w:rPr>
        <w:tab/>
        <w:t xml:space="preserve">KİM - </w:t>
      </w:r>
      <w:r w:rsidRPr="00601392">
        <w:rPr>
          <w:rFonts w:ascii="Open Sans" w:eastAsia="Arial" w:hAnsi="Open Sans" w:cs="Open Sans"/>
          <w:color w:val="000000"/>
          <w:sz w:val="22"/>
          <w:szCs w:val="22"/>
          <w:lang w:val="tr-TR"/>
        </w:rPr>
        <w:t>toplu</w:t>
      </w:r>
      <w:r w:rsidR="00574308">
        <w:rPr>
          <w:rFonts w:ascii="Open Sans" w:eastAsia="Arial" w:hAnsi="Open Sans" w:cs="Open Sans"/>
          <w:color w:val="000000"/>
          <w:sz w:val="22"/>
          <w:szCs w:val="22"/>
          <w:lang w:val="tr-TR"/>
        </w:rPr>
        <w:t>lukt</w:t>
      </w:r>
      <w:r w:rsidRPr="00601392">
        <w:rPr>
          <w:rFonts w:ascii="Open Sans" w:eastAsia="Arial" w:hAnsi="Open Sans" w:cs="Open Sans"/>
          <w:color w:val="000000"/>
          <w:sz w:val="22"/>
          <w:szCs w:val="22"/>
          <w:lang w:val="tr-TR"/>
        </w:rPr>
        <w:t>a katılım sağlayacakları</w:t>
      </w:r>
    </w:p>
    <w:p w14:paraId="5E9C63CA" w14:textId="0F41B612" w:rsidR="0012293D" w:rsidRPr="00601392" w:rsidRDefault="0012293D" w:rsidP="0012293D">
      <w:pPr>
        <w:pBdr>
          <w:top w:val="nil"/>
          <w:left w:val="nil"/>
          <w:bottom w:val="nil"/>
          <w:right w:val="nil"/>
          <w:between w:val="nil"/>
        </w:pBdr>
        <w:spacing w:after="120" w:line="276" w:lineRule="auto"/>
        <w:ind w:left="720"/>
        <w:rPr>
          <w:rFonts w:ascii="Open Sans" w:eastAsia="Arial" w:hAnsi="Open Sans" w:cs="Open Sans"/>
          <w:color w:val="000000"/>
          <w:sz w:val="22"/>
          <w:szCs w:val="22"/>
          <w:lang w:val="tr-TR"/>
        </w:rPr>
      </w:pPr>
      <w:r w:rsidRPr="00601392">
        <w:rPr>
          <w:rFonts w:ascii="Open Sans" w:eastAsia="Arial" w:hAnsi="Open Sans" w:cs="Open Sans"/>
          <w:b/>
          <w:bCs/>
          <w:color w:val="000000"/>
          <w:sz w:val="22"/>
          <w:szCs w:val="22"/>
          <w:lang w:val="tr-TR"/>
        </w:rPr>
        <w:t>iii.</w:t>
      </w:r>
      <w:r w:rsidRPr="00601392">
        <w:rPr>
          <w:rFonts w:ascii="Open Sans" w:eastAsia="Arial" w:hAnsi="Open Sans" w:cs="Open Sans"/>
          <w:b/>
          <w:bCs/>
          <w:color w:val="000000"/>
          <w:sz w:val="22"/>
          <w:szCs w:val="22"/>
          <w:lang w:val="tr-TR"/>
        </w:rPr>
        <w:tab/>
        <w:t xml:space="preserve">NASIL - </w:t>
      </w:r>
      <w:r w:rsidRPr="00601392">
        <w:rPr>
          <w:rFonts w:ascii="Open Sans" w:eastAsia="Arial" w:hAnsi="Open Sans" w:cs="Open Sans"/>
          <w:color w:val="000000"/>
          <w:sz w:val="22"/>
          <w:szCs w:val="22"/>
          <w:lang w:val="tr-TR"/>
        </w:rPr>
        <w:t>hangi katılım yöntemlerini kullanacakları (kendi toplu</w:t>
      </w:r>
      <w:r w:rsidR="00574308">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larında ve bağlamlarında neyin işe yarayacağını düşünerek)</w:t>
      </w:r>
    </w:p>
    <w:p w14:paraId="7E4B7A96" w14:textId="250F71CD" w:rsidR="00BA7DBF" w:rsidRPr="00601392" w:rsidRDefault="00276C88" w:rsidP="0012293D">
      <w:pPr>
        <w:numPr>
          <w:ilvl w:val="0"/>
          <w:numId w:val="47"/>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sz w:val="22"/>
          <w:szCs w:val="22"/>
          <w:lang w:val="tr-TR"/>
        </w:rPr>
        <w:t xml:space="preserve">30 dakika sonra herkesi tekrar bir araya getirin. Tüm gruplar yukarıdaki senaryoyu kullandıysa, bir grup sunum yapsın ve diğerleri gözden kaçan bir şey varsa bildirsin. Eğer gruplar farklı senaryolar kullandıysa her gruba cevaplarını sunmaları için birkaç </w:t>
      </w:r>
      <w:r w:rsidRPr="00601392">
        <w:rPr>
          <w:rFonts w:ascii="Open Sans" w:eastAsia="Arial" w:hAnsi="Open Sans" w:cs="Open Sans"/>
          <w:sz w:val="22"/>
          <w:szCs w:val="22"/>
          <w:lang w:val="tr-TR"/>
        </w:rPr>
        <w:lastRenderedPageBreak/>
        <w:t xml:space="preserve">dakika verin. Ardından, grupların gözden kaçırdığı herhangi bir şey hakkında geri bildirim sağlamak için 10 dakikalık bir genel tartışma düzenleyin (aşağıdaki olası yanıtlara bakın) ve aşağıdaki soruları sorun </w:t>
      </w:r>
      <w:r w:rsidRPr="00601392">
        <w:rPr>
          <w:rFonts w:ascii="Open Sans" w:eastAsia="Arial" w:hAnsi="Open Sans" w:cs="Open Sans"/>
          <w:b/>
          <w:bCs/>
          <w:sz w:val="22"/>
          <w:szCs w:val="22"/>
          <w:lang w:val="tr-TR"/>
        </w:rPr>
        <w:t>(30 dakika):</w:t>
      </w:r>
    </w:p>
    <w:p w14:paraId="1972E57B" w14:textId="77777777" w:rsidR="000C2C01" w:rsidRPr="00601392" w:rsidRDefault="000C2C01" w:rsidP="00734887">
      <w:pPr>
        <w:numPr>
          <w:ilvl w:val="1"/>
          <w:numId w:val="18"/>
        </w:numPr>
        <w:pBdr>
          <w:top w:val="nil"/>
          <w:left w:val="nil"/>
          <w:bottom w:val="nil"/>
          <w:right w:val="nil"/>
          <w:between w:val="nil"/>
        </w:pBdr>
        <w:spacing w:line="276" w:lineRule="auto"/>
        <w:ind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Bu görevi ne kadar kolay ya da zor buldunuz?</w:t>
      </w:r>
    </w:p>
    <w:p w14:paraId="511E5B0E" w14:textId="77777777" w:rsidR="00D5414A" w:rsidRPr="00601392" w:rsidRDefault="00D5414A" w:rsidP="00734887">
      <w:pPr>
        <w:numPr>
          <w:ilvl w:val="1"/>
          <w:numId w:val="18"/>
        </w:numPr>
        <w:pBdr>
          <w:top w:val="nil"/>
          <w:left w:val="nil"/>
          <w:bottom w:val="nil"/>
          <w:right w:val="nil"/>
          <w:between w:val="nil"/>
        </w:pBdr>
        <w:spacing w:line="276" w:lineRule="auto"/>
        <w:ind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Branşınızda normalde yaptığınızdan farklı bir şey tespit ettiniz mi?</w:t>
      </w:r>
    </w:p>
    <w:p w14:paraId="59A4583D" w14:textId="72D02FA3" w:rsidR="00D5414A" w:rsidRPr="00601392" w:rsidRDefault="00656107" w:rsidP="00734887">
      <w:pPr>
        <w:numPr>
          <w:ilvl w:val="1"/>
          <w:numId w:val="18"/>
        </w:numPr>
        <w:pBdr>
          <w:top w:val="nil"/>
          <w:left w:val="nil"/>
          <w:bottom w:val="nil"/>
          <w:right w:val="nil"/>
          <w:between w:val="nil"/>
        </w:pBdr>
        <w:spacing w:line="276" w:lineRule="auto"/>
        <w:ind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Toplu</w:t>
      </w:r>
      <w:r>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D5414A" w:rsidRPr="00601392">
        <w:rPr>
          <w:rFonts w:ascii="Open Sans" w:eastAsia="Arial" w:hAnsi="Open Sans" w:cs="Open Sans"/>
          <w:color w:val="000000"/>
          <w:sz w:val="22"/>
          <w:szCs w:val="22"/>
          <w:lang w:val="tr-TR"/>
        </w:rPr>
        <w:t>katılımını güçlendirmek için şubenizde şimdi farklı bir şey yapacak mısınız? Eğer öyleyse, ne yapacaksınız?</w:t>
      </w:r>
    </w:p>
    <w:p w14:paraId="0C3B1A2C" w14:textId="5E409465" w:rsidR="00B938F8" w:rsidRPr="00601392" w:rsidRDefault="00D5414A" w:rsidP="00734887">
      <w:pPr>
        <w:numPr>
          <w:ilvl w:val="1"/>
          <w:numId w:val="18"/>
        </w:numPr>
        <w:pBdr>
          <w:top w:val="nil"/>
          <w:left w:val="nil"/>
          <w:bottom w:val="nil"/>
          <w:right w:val="nil"/>
          <w:between w:val="nil"/>
        </w:pBdr>
        <w:spacing w:line="276" w:lineRule="auto"/>
        <w:ind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Tüm katılımcılara M4.3 Katılım Broşürünün bir kopyasını verin</w:t>
      </w:r>
    </w:p>
    <w:p w14:paraId="0A4CD938" w14:textId="77777777" w:rsidR="007A37A8" w:rsidRPr="00601392" w:rsidRDefault="007A37A8" w:rsidP="007A37A8">
      <w:pPr>
        <w:pBdr>
          <w:top w:val="nil"/>
          <w:left w:val="nil"/>
          <w:bottom w:val="nil"/>
          <w:right w:val="nil"/>
          <w:between w:val="nil"/>
        </w:pBdr>
        <w:spacing w:line="276" w:lineRule="auto"/>
        <w:rPr>
          <w:rFonts w:ascii="Open Sans" w:eastAsia="Arial" w:hAnsi="Open Sans" w:cs="Open Sans"/>
          <w:color w:val="000000"/>
          <w:sz w:val="22"/>
          <w:szCs w:val="22"/>
          <w:lang w:val="tr-TR"/>
        </w:rPr>
      </w:pPr>
    </w:p>
    <w:p w14:paraId="4BC291DC" w14:textId="75444AA5" w:rsidR="007A37A8" w:rsidRPr="00601392" w:rsidRDefault="00E222CC" w:rsidP="007A37A8">
      <w:pPr>
        <w:pBdr>
          <w:top w:val="nil"/>
          <w:left w:val="nil"/>
          <w:bottom w:val="nil"/>
          <w:right w:val="nil"/>
          <w:between w:val="nil"/>
        </w:pBdr>
        <w:spacing w:line="276" w:lineRule="auto"/>
        <w:rPr>
          <w:rFonts w:ascii="Open Sans" w:eastAsia="Arial" w:hAnsi="Open Sans" w:cs="Open Sans"/>
          <w:b/>
          <w:bCs/>
          <w:color w:val="FF0000"/>
          <w:sz w:val="22"/>
          <w:szCs w:val="22"/>
          <w:lang w:val="tr-TR"/>
        </w:rPr>
      </w:pPr>
      <w:r w:rsidRPr="00601392">
        <w:rPr>
          <w:rFonts w:ascii="Open Sans" w:eastAsia="Arial" w:hAnsi="Open Sans" w:cs="Open Sans"/>
          <w:b/>
          <w:bCs/>
          <w:color w:val="FF0000"/>
          <w:sz w:val="22"/>
          <w:szCs w:val="22"/>
          <w:lang w:val="tr-TR"/>
        </w:rPr>
        <w:t>Senaryo için potansiyel cevaplar - ancak bu, şubenin çalıştığı bağlama ve topluluklara bağlı olacaktır</w:t>
      </w:r>
      <w:r w:rsidR="007A37A8" w:rsidRPr="00601392">
        <w:rPr>
          <w:rFonts w:ascii="Open Sans" w:eastAsia="Arial" w:hAnsi="Open Sans" w:cs="Open Sans"/>
          <w:b/>
          <w:bCs/>
          <w:color w:val="FF0000"/>
          <w:sz w:val="22"/>
          <w:szCs w:val="22"/>
          <w:lang w:val="tr-TR"/>
        </w:rPr>
        <w:t xml:space="preserve">. </w:t>
      </w:r>
    </w:p>
    <w:p w14:paraId="5702465E" w14:textId="120AC44C" w:rsidR="007A37A8" w:rsidRPr="00601392" w:rsidRDefault="00256666" w:rsidP="00734887">
      <w:pPr>
        <w:numPr>
          <w:ilvl w:val="0"/>
          <w:numId w:val="48"/>
        </w:numPr>
        <w:pBdr>
          <w:top w:val="nil"/>
          <w:left w:val="nil"/>
          <w:bottom w:val="nil"/>
          <w:right w:val="nil"/>
          <w:between w:val="nil"/>
        </w:pBdr>
        <w:spacing w:line="276" w:lineRule="auto"/>
        <w:ind w:hanging="357"/>
        <w:rPr>
          <w:rFonts w:ascii="Open Sans" w:eastAsia="Arial" w:hAnsi="Open Sans" w:cs="Open Sans"/>
          <w:color w:val="000000"/>
          <w:sz w:val="22"/>
          <w:szCs w:val="22"/>
          <w:lang w:val="tr-TR"/>
        </w:rPr>
      </w:pPr>
      <w:r w:rsidRPr="00601392">
        <w:rPr>
          <w:rFonts w:ascii="Open Sans" w:eastAsia="Arial" w:hAnsi="Open Sans" w:cs="Open Sans"/>
          <w:b/>
          <w:bCs/>
          <w:color w:val="000000"/>
          <w:sz w:val="22"/>
          <w:szCs w:val="22"/>
          <w:lang w:val="tr-TR"/>
        </w:rPr>
        <w:t>NE</w:t>
      </w:r>
      <w:r w:rsidRPr="00601392">
        <w:rPr>
          <w:rFonts w:ascii="Open Sans" w:eastAsia="Arial" w:hAnsi="Open Sans" w:cs="Open Sans"/>
          <w:color w:val="000000"/>
          <w:sz w:val="22"/>
          <w:szCs w:val="22"/>
          <w:lang w:val="tr-TR"/>
        </w:rPr>
        <w:t xml:space="preserve"> - toplu</w:t>
      </w:r>
      <w:r w:rsidR="001D4F30">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la tartışacakları kararlar veya konular</w:t>
      </w:r>
    </w:p>
    <w:p w14:paraId="6DB98D57" w14:textId="58AF8BC3" w:rsidR="005F1D5B" w:rsidRPr="00601392" w:rsidRDefault="005F1D5B" w:rsidP="005F1D5B">
      <w:pPr>
        <w:numPr>
          <w:ilvl w:val="1"/>
          <w:numId w:val="4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Seçim kriterleri - kimin savunmasız olduğuna karar vermek için hangi kriterler kullanılmalıdır</w:t>
      </w:r>
    </w:p>
    <w:p w14:paraId="499D2BAB" w14:textId="4742CEE1" w:rsidR="005F1D5B" w:rsidRPr="00601392" w:rsidRDefault="005F1D5B" w:rsidP="005F1D5B">
      <w:pPr>
        <w:numPr>
          <w:ilvl w:val="1"/>
          <w:numId w:val="4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Hedefleme - toplu</w:t>
      </w:r>
      <w:r w:rsidR="001D4F30">
        <w:rPr>
          <w:rFonts w:ascii="Open Sans" w:eastAsia="Arial" w:hAnsi="Open Sans" w:cs="Open Sans"/>
          <w:color w:val="000000"/>
          <w:sz w:val="22"/>
          <w:szCs w:val="22"/>
          <w:lang w:val="tr-TR"/>
        </w:rPr>
        <w:t>lukt</w:t>
      </w:r>
      <w:r w:rsidRPr="00601392">
        <w:rPr>
          <w:rFonts w:ascii="Open Sans" w:eastAsia="Arial" w:hAnsi="Open Sans" w:cs="Open Sans"/>
          <w:color w:val="000000"/>
          <w:sz w:val="22"/>
          <w:szCs w:val="22"/>
          <w:lang w:val="tr-TR"/>
        </w:rPr>
        <w:t>a kriterleri karşılayanların nasıl belirleneceği</w:t>
      </w:r>
    </w:p>
    <w:p w14:paraId="67D13F48" w14:textId="2905E805" w:rsidR="005F1D5B" w:rsidRPr="00601392" w:rsidRDefault="005F1D5B" w:rsidP="005F1D5B">
      <w:pPr>
        <w:numPr>
          <w:ilvl w:val="1"/>
          <w:numId w:val="4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Nakit hibeler nasıl (cep telefonu, banka vb.) ve ne zaman sağlanmalıdır?</w:t>
      </w:r>
    </w:p>
    <w:p w14:paraId="6175AD22" w14:textId="1A5682A2" w:rsidR="005F1D5B" w:rsidRPr="00601392" w:rsidRDefault="005F1D5B" w:rsidP="005F1D5B">
      <w:pPr>
        <w:numPr>
          <w:ilvl w:val="1"/>
          <w:numId w:val="4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Önerilen miktar temel ihtiyaçları karşılamak için yeterli mi?</w:t>
      </w:r>
    </w:p>
    <w:p w14:paraId="55D88DF0" w14:textId="006496DA" w:rsidR="005F1D5B" w:rsidRPr="00601392" w:rsidRDefault="005F1D5B" w:rsidP="005F1D5B">
      <w:pPr>
        <w:numPr>
          <w:ilvl w:val="1"/>
          <w:numId w:val="4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İnsanlar altı aylık zaman çizelgesi hakkında ne düşünüyor?</w:t>
      </w:r>
    </w:p>
    <w:p w14:paraId="7FAE1518" w14:textId="2DFBE6CA" w:rsidR="0058633B" w:rsidRPr="00601392" w:rsidRDefault="0058633B" w:rsidP="0058633B">
      <w:pPr>
        <w:numPr>
          <w:ilvl w:val="1"/>
          <w:numId w:val="4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İnsanlar soru sorarken veya endişelerini dile getirirken kendilerini nasıl rahat hissederler? </w:t>
      </w:r>
    </w:p>
    <w:p w14:paraId="5A50CCE4" w14:textId="5CB1D519" w:rsidR="0058633B" w:rsidRPr="00601392" w:rsidRDefault="0058633B" w:rsidP="0058633B">
      <w:pPr>
        <w:numPr>
          <w:ilvl w:val="1"/>
          <w:numId w:val="4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İnsanlar program hakkında hangi bilgileri, ne zaman, ne sıklıkta ve hangi kanallar/kaynaklar aracılığıyla almak isterler?</w:t>
      </w:r>
    </w:p>
    <w:p w14:paraId="3F61D6CF" w14:textId="2D48FBA5" w:rsidR="0058633B" w:rsidRPr="00601392" w:rsidRDefault="0058633B" w:rsidP="0058633B">
      <w:pPr>
        <w:numPr>
          <w:ilvl w:val="1"/>
          <w:numId w:val="48"/>
        </w:numPr>
        <w:pBdr>
          <w:top w:val="nil"/>
          <w:left w:val="nil"/>
          <w:bottom w:val="nil"/>
          <w:right w:val="nil"/>
          <w:between w:val="nil"/>
        </w:pBdr>
        <w:spacing w:after="6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İnsanlar programın uygulanması sırasında nasıl katılmak isterler?</w:t>
      </w:r>
    </w:p>
    <w:p w14:paraId="6B428E6A" w14:textId="63EAC16E" w:rsidR="0058633B" w:rsidRPr="00601392" w:rsidRDefault="0058633B" w:rsidP="0058633B">
      <w:pPr>
        <w:numPr>
          <w:ilvl w:val="1"/>
          <w:numId w:val="48"/>
        </w:numPr>
        <w:pBdr>
          <w:top w:val="nil"/>
          <w:left w:val="nil"/>
          <w:bottom w:val="nil"/>
          <w:right w:val="nil"/>
          <w:between w:val="nil"/>
        </w:pBdr>
        <w:spacing w:after="6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Altı ayın sonunda ne olacak?</w:t>
      </w:r>
    </w:p>
    <w:p w14:paraId="0A357FC8" w14:textId="4B2C4D02" w:rsidR="00EA3CFB" w:rsidRPr="00601392" w:rsidRDefault="0058633B" w:rsidP="0058633B">
      <w:pPr>
        <w:numPr>
          <w:ilvl w:val="1"/>
          <w:numId w:val="48"/>
        </w:numPr>
        <w:pBdr>
          <w:top w:val="nil"/>
          <w:left w:val="nil"/>
          <w:bottom w:val="nil"/>
          <w:right w:val="nil"/>
          <w:between w:val="nil"/>
        </w:pBdr>
        <w:spacing w:after="6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Nakit para dışında insanların başka hangi öncelikli ihtiyaçları var ve Ulusal Dernek onları iyileşmeleri için nasıl destekleyebilir?</w:t>
      </w:r>
    </w:p>
    <w:p w14:paraId="0D525C7E" w14:textId="21400B6E" w:rsidR="007A37A8" w:rsidRPr="00601392" w:rsidRDefault="0037572D" w:rsidP="00734887">
      <w:pPr>
        <w:numPr>
          <w:ilvl w:val="0"/>
          <w:numId w:val="48"/>
        </w:numPr>
        <w:pBdr>
          <w:top w:val="nil"/>
          <w:left w:val="nil"/>
          <w:bottom w:val="nil"/>
          <w:right w:val="nil"/>
          <w:between w:val="nil"/>
        </w:pBdr>
        <w:spacing w:line="276" w:lineRule="auto"/>
        <w:ind w:hanging="357"/>
        <w:rPr>
          <w:rFonts w:ascii="Open Sans" w:eastAsia="Arial" w:hAnsi="Open Sans" w:cs="Open Sans"/>
          <w:color w:val="000000"/>
          <w:sz w:val="22"/>
          <w:szCs w:val="22"/>
          <w:lang w:val="tr-TR"/>
        </w:rPr>
      </w:pPr>
      <w:r w:rsidRPr="00601392">
        <w:rPr>
          <w:rFonts w:ascii="Open Sans" w:eastAsia="Arial" w:hAnsi="Open Sans" w:cs="Open Sans"/>
          <w:b/>
          <w:bCs/>
          <w:color w:val="000000"/>
          <w:sz w:val="22"/>
          <w:szCs w:val="22"/>
          <w:lang w:val="tr-TR"/>
        </w:rPr>
        <w:t>KİM</w:t>
      </w:r>
      <w:r w:rsidRPr="00601392">
        <w:rPr>
          <w:rFonts w:ascii="Open Sans" w:eastAsia="Arial" w:hAnsi="Open Sans" w:cs="Open Sans"/>
          <w:color w:val="000000"/>
          <w:sz w:val="22"/>
          <w:szCs w:val="22"/>
          <w:lang w:val="tr-TR"/>
        </w:rPr>
        <w:t xml:space="preserve"> - toplu</w:t>
      </w:r>
      <w:r w:rsidR="001D4F30">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içinde etkileşimde bulunacaklar</w:t>
      </w:r>
    </w:p>
    <w:p w14:paraId="50BC2E58" w14:textId="5EA0C161" w:rsidR="00C230E8" w:rsidRPr="00601392" w:rsidRDefault="00C230E8" w:rsidP="00C230E8">
      <w:pPr>
        <w:numPr>
          <w:ilvl w:val="1"/>
          <w:numId w:val="4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Yerel yetkililer </w:t>
      </w:r>
    </w:p>
    <w:p w14:paraId="5E4ABC49" w14:textId="6E19E57B" w:rsidR="00C230E8" w:rsidRPr="00601392" w:rsidRDefault="00656107" w:rsidP="00C230E8">
      <w:pPr>
        <w:numPr>
          <w:ilvl w:val="1"/>
          <w:numId w:val="4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Toplu</w:t>
      </w:r>
      <w:r>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C230E8" w:rsidRPr="00601392">
        <w:rPr>
          <w:rFonts w:ascii="Open Sans" w:eastAsia="Arial" w:hAnsi="Open Sans" w:cs="Open Sans"/>
          <w:color w:val="000000"/>
          <w:sz w:val="22"/>
          <w:szCs w:val="22"/>
          <w:lang w:val="tr-TR"/>
        </w:rPr>
        <w:t>liderleri</w:t>
      </w:r>
    </w:p>
    <w:p w14:paraId="4416F943" w14:textId="498C90BB" w:rsidR="00C230E8" w:rsidRPr="00601392" w:rsidRDefault="00C230E8" w:rsidP="00C230E8">
      <w:pPr>
        <w:numPr>
          <w:ilvl w:val="1"/>
          <w:numId w:val="4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Dini liderler</w:t>
      </w:r>
    </w:p>
    <w:p w14:paraId="73DB1DB1" w14:textId="0071491B" w:rsidR="00C230E8" w:rsidRPr="00601392" w:rsidRDefault="00C230E8" w:rsidP="00734887">
      <w:pPr>
        <w:numPr>
          <w:ilvl w:val="1"/>
          <w:numId w:val="4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Mevcut tüm topluluk komiteleri, konseyleri veya temsilcileri</w:t>
      </w:r>
    </w:p>
    <w:p w14:paraId="66F982A7" w14:textId="5DFA063A" w:rsidR="00C230E8" w:rsidRPr="00601392" w:rsidRDefault="00C230E8" w:rsidP="00734887">
      <w:pPr>
        <w:numPr>
          <w:ilvl w:val="1"/>
          <w:numId w:val="4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Bir dizi farklı topluluk grubu - örneğin kadın komitesi, yerel sivil toplum kuruluşları, geçim kaynakları dernekleri, dini gruplar, gençlik grupları, engelliler vb.</w:t>
      </w:r>
    </w:p>
    <w:p w14:paraId="5B540FDA" w14:textId="77777777" w:rsidR="00C230E8" w:rsidRPr="00601392" w:rsidRDefault="00C230E8" w:rsidP="00734887">
      <w:pPr>
        <w:numPr>
          <w:ilvl w:val="1"/>
          <w:numId w:val="48"/>
        </w:numPr>
        <w:pBdr>
          <w:top w:val="nil"/>
          <w:left w:val="nil"/>
          <w:bottom w:val="nil"/>
          <w:right w:val="nil"/>
          <w:between w:val="nil"/>
        </w:pBdr>
        <w:spacing w:after="120" w:line="276" w:lineRule="auto"/>
        <w:ind w:left="1071"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lastRenderedPageBreak/>
        <w:t>Program aracılığıyla hedeflenmesi muhtemel kişilerden seçilen bir kişi</w:t>
      </w:r>
    </w:p>
    <w:p w14:paraId="4BF2DBE7" w14:textId="06B06EB4" w:rsidR="00E869E6" w:rsidRPr="00601392" w:rsidRDefault="00656107" w:rsidP="00734887">
      <w:pPr>
        <w:numPr>
          <w:ilvl w:val="1"/>
          <w:numId w:val="48"/>
        </w:numPr>
        <w:pBdr>
          <w:top w:val="nil"/>
          <w:left w:val="nil"/>
          <w:bottom w:val="nil"/>
          <w:right w:val="nil"/>
          <w:between w:val="nil"/>
        </w:pBdr>
        <w:spacing w:after="120" w:line="276" w:lineRule="auto"/>
        <w:ind w:left="1071"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Toplu</w:t>
      </w:r>
      <w:r>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 xml:space="preserve"> </w:t>
      </w:r>
      <w:r w:rsidR="00C230E8" w:rsidRPr="00601392">
        <w:rPr>
          <w:rFonts w:ascii="Open Sans" w:eastAsia="Arial" w:hAnsi="Open Sans" w:cs="Open Sans"/>
          <w:color w:val="000000"/>
          <w:sz w:val="22"/>
          <w:szCs w:val="22"/>
          <w:lang w:val="tr-TR"/>
        </w:rPr>
        <w:t>gönüllüleri</w:t>
      </w:r>
    </w:p>
    <w:p w14:paraId="3756F3D6" w14:textId="77777777" w:rsidR="000424C6" w:rsidRPr="00601392" w:rsidRDefault="000424C6" w:rsidP="000424C6">
      <w:p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b/>
          <w:bCs/>
          <w:color w:val="000000"/>
          <w:sz w:val="22"/>
          <w:szCs w:val="22"/>
          <w:lang w:val="tr-TR"/>
        </w:rPr>
        <w:t>3.</w:t>
      </w:r>
      <w:r w:rsidRPr="00601392">
        <w:rPr>
          <w:rFonts w:ascii="Open Sans" w:eastAsia="Arial" w:hAnsi="Open Sans" w:cs="Open Sans"/>
          <w:b/>
          <w:bCs/>
          <w:color w:val="000000"/>
          <w:sz w:val="22"/>
          <w:szCs w:val="22"/>
          <w:lang w:val="tr-TR"/>
        </w:rPr>
        <w:tab/>
        <w:t xml:space="preserve">NASIL - </w:t>
      </w:r>
      <w:r w:rsidRPr="00601392">
        <w:rPr>
          <w:rFonts w:ascii="Open Sans" w:eastAsia="Arial" w:hAnsi="Open Sans" w:cs="Open Sans"/>
          <w:color w:val="000000"/>
          <w:sz w:val="22"/>
          <w:szCs w:val="22"/>
          <w:lang w:val="tr-TR"/>
        </w:rPr>
        <w:t>hangi katılım yöntemlerini kullanabilecekleri (bağlamlarına göre)</w:t>
      </w:r>
    </w:p>
    <w:p w14:paraId="2324AEB2" w14:textId="527899A7" w:rsidR="00DA0256" w:rsidRPr="00601392" w:rsidRDefault="00DA0256" w:rsidP="00DA0256">
      <w:pPr>
        <w:numPr>
          <w:ilvl w:val="1"/>
          <w:numId w:val="4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Düzenli odak grup görüşmeleri</w:t>
      </w:r>
    </w:p>
    <w:p w14:paraId="6205E159" w14:textId="0BA33184" w:rsidR="00DA0256" w:rsidRPr="00601392" w:rsidRDefault="00DA0256" w:rsidP="00DA0256">
      <w:pPr>
        <w:numPr>
          <w:ilvl w:val="1"/>
          <w:numId w:val="4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Temel bilgi sahibi görüşmeleri</w:t>
      </w:r>
    </w:p>
    <w:p w14:paraId="0FE3E711" w14:textId="59C37AAB" w:rsidR="00B60FA8" w:rsidRPr="00601392" w:rsidRDefault="00B60FA8" w:rsidP="00B60FA8">
      <w:pPr>
        <w:numPr>
          <w:ilvl w:val="1"/>
          <w:numId w:val="4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Farklı gruplarla katılımcı planlama çalışmaları</w:t>
      </w:r>
    </w:p>
    <w:p w14:paraId="6A09EB1A" w14:textId="00B12267" w:rsidR="00B60FA8" w:rsidRPr="00601392" w:rsidRDefault="00B60FA8" w:rsidP="00B60FA8">
      <w:pPr>
        <w:numPr>
          <w:ilvl w:val="1"/>
          <w:numId w:val="48"/>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Topluluk komitesi ile düzenli toplantılar / programın denetlenmesine yardımcı olacak bir proje topluluk komitesi kurulması</w:t>
      </w:r>
    </w:p>
    <w:p w14:paraId="62FE47EB" w14:textId="195331A9" w:rsidR="007A655A" w:rsidRPr="00601392" w:rsidRDefault="007A655A" w:rsidP="00734887">
      <w:pPr>
        <w:numPr>
          <w:ilvl w:val="1"/>
          <w:numId w:val="48"/>
        </w:numPr>
        <w:pBdr>
          <w:top w:val="nil"/>
          <w:left w:val="nil"/>
          <w:bottom w:val="nil"/>
          <w:right w:val="nil"/>
          <w:between w:val="nil"/>
        </w:pBdr>
        <w:spacing w:line="276" w:lineRule="auto"/>
        <w:ind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Düzenli topluluk toplantıları</w:t>
      </w:r>
    </w:p>
    <w:p w14:paraId="7AB74456" w14:textId="28CF6778" w:rsidR="00E869E6" w:rsidRPr="00601392" w:rsidRDefault="007A655A" w:rsidP="00734887">
      <w:pPr>
        <w:numPr>
          <w:ilvl w:val="1"/>
          <w:numId w:val="48"/>
        </w:numPr>
        <w:pBdr>
          <w:top w:val="nil"/>
          <w:left w:val="nil"/>
          <w:bottom w:val="nil"/>
          <w:right w:val="nil"/>
          <w:between w:val="nil"/>
        </w:pBdr>
        <w:spacing w:line="276" w:lineRule="auto"/>
        <w:ind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Geri bildirim mekanizması - program hazır ve çalışır durumdayken, alınan geri bildirimlere göre nasıl hareket edileceğinin toplu</w:t>
      </w:r>
      <w:r w:rsidR="001D4F30">
        <w:rPr>
          <w:rFonts w:ascii="Open Sans" w:eastAsia="Arial" w:hAnsi="Open Sans" w:cs="Open Sans"/>
          <w:color w:val="000000"/>
          <w:sz w:val="22"/>
          <w:szCs w:val="22"/>
          <w:lang w:val="tr-TR"/>
        </w:rPr>
        <w:t>luk</w:t>
      </w:r>
      <w:r w:rsidRPr="00601392">
        <w:rPr>
          <w:rFonts w:ascii="Open Sans" w:eastAsia="Arial" w:hAnsi="Open Sans" w:cs="Open Sans"/>
          <w:color w:val="000000"/>
          <w:sz w:val="22"/>
          <w:szCs w:val="22"/>
          <w:lang w:val="tr-TR"/>
        </w:rPr>
        <w:t>la tartışıldığından emin olun.</w:t>
      </w:r>
    </w:p>
    <w:p w14:paraId="6AAC33C2" w14:textId="77777777" w:rsidR="007A655A" w:rsidRPr="00601392" w:rsidRDefault="007A655A" w:rsidP="007A655A">
      <w:pPr>
        <w:pBdr>
          <w:top w:val="nil"/>
          <w:left w:val="nil"/>
          <w:bottom w:val="nil"/>
          <w:right w:val="nil"/>
          <w:between w:val="nil"/>
        </w:pBdr>
        <w:spacing w:line="276" w:lineRule="auto"/>
        <w:ind w:left="1077"/>
        <w:rPr>
          <w:rFonts w:ascii="Open Sans" w:eastAsia="Arial" w:hAnsi="Open Sans" w:cs="Open Sans"/>
          <w:color w:val="000000"/>
          <w:sz w:val="22"/>
          <w:szCs w:val="22"/>
          <w:lang w:val="tr-TR"/>
        </w:rPr>
      </w:pPr>
    </w:p>
    <w:p w14:paraId="46E5F2DC" w14:textId="77777777" w:rsidR="0033703C" w:rsidRPr="00601392" w:rsidRDefault="0033703C">
      <w:pPr>
        <w:pBdr>
          <w:top w:val="nil"/>
          <w:left w:val="nil"/>
          <w:bottom w:val="nil"/>
          <w:right w:val="nil"/>
          <w:between w:val="nil"/>
        </w:pBdr>
        <w:spacing w:line="276" w:lineRule="auto"/>
        <w:rPr>
          <w:rFonts w:ascii="Montserrat" w:eastAsia="Arial" w:hAnsi="Montserrat" w:cs="Open Sans"/>
          <w:b/>
          <w:sz w:val="28"/>
          <w:szCs w:val="28"/>
          <w:lang w:val="tr-TR"/>
        </w:rPr>
      </w:pPr>
      <w:r w:rsidRPr="00601392">
        <w:rPr>
          <w:rFonts w:ascii="Montserrat" w:eastAsia="Arial" w:hAnsi="Montserrat" w:cs="Open Sans"/>
          <w:b/>
          <w:color w:val="C00000"/>
          <w:sz w:val="28"/>
          <w:szCs w:val="28"/>
          <w:lang w:val="tr-TR"/>
        </w:rPr>
        <w:t xml:space="preserve">MODÜL 4 FAALİYET 4: </w:t>
      </w:r>
      <w:r w:rsidRPr="00601392">
        <w:rPr>
          <w:rFonts w:ascii="Montserrat" w:eastAsia="Arial" w:hAnsi="Montserrat" w:cs="Open Sans"/>
          <w:b/>
          <w:sz w:val="28"/>
          <w:szCs w:val="28"/>
          <w:lang w:val="tr-TR"/>
        </w:rPr>
        <w:t>KATILIM ZORLUKLARI</w:t>
      </w:r>
    </w:p>
    <w:p w14:paraId="38EDF51B" w14:textId="726F9E43" w:rsidR="00BA7DBF" w:rsidRPr="00601392" w:rsidRDefault="002428EF">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Süre</w:t>
      </w:r>
      <w:r w:rsidR="00447908" w:rsidRPr="00601392">
        <w:rPr>
          <w:rFonts w:ascii="Open Sans" w:eastAsia="Arial" w:hAnsi="Open Sans" w:cs="Open Sans"/>
          <w:b/>
          <w:color w:val="000000"/>
          <w:sz w:val="22"/>
          <w:szCs w:val="22"/>
          <w:lang w:val="tr-TR"/>
        </w:rPr>
        <w:t xml:space="preserve">: </w:t>
      </w:r>
      <w:r w:rsidR="00CC442F" w:rsidRPr="00601392">
        <w:rPr>
          <w:rFonts w:ascii="Open Sans" w:eastAsia="Arial" w:hAnsi="Open Sans" w:cs="Open Sans"/>
          <w:color w:val="000000"/>
          <w:sz w:val="22"/>
          <w:szCs w:val="22"/>
          <w:lang w:val="tr-TR"/>
        </w:rPr>
        <w:t>30</w:t>
      </w:r>
      <w:r w:rsidR="00447908"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dakika</w:t>
      </w:r>
    </w:p>
    <w:p w14:paraId="1BE0DD0F" w14:textId="77777777" w:rsidR="00BA7DBF" w:rsidRPr="00601392" w:rsidRDefault="00BA7DBF">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6BB9DCDD" w14:textId="33BA3177" w:rsidR="00BA7DBF" w:rsidRPr="00601392" w:rsidRDefault="007853C3">
      <w:pPr>
        <w:pBdr>
          <w:top w:val="nil"/>
          <w:left w:val="nil"/>
          <w:bottom w:val="nil"/>
          <w:right w:val="nil"/>
          <w:between w:val="nil"/>
        </w:pBdr>
        <w:spacing w:line="276" w:lineRule="auto"/>
        <w:rPr>
          <w:rFonts w:ascii="Open Sans" w:eastAsia="Arial" w:hAnsi="Open Sans" w:cs="Open Sans"/>
          <w:bCs/>
          <w:color w:val="000000"/>
          <w:sz w:val="22"/>
          <w:szCs w:val="22"/>
          <w:lang w:val="tr-TR"/>
        </w:rPr>
      </w:pPr>
      <w:r w:rsidRPr="00601392">
        <w:rPr>
          <w:rFonts w:ascii="Open Sans" w:eastAsia="Arial" w:hAnsi="Open Sans" w:cs="Open Sans"/>
          <w:b/>
          <w:color w:val="000000"/>
          <w:sz w:val="22"/>
          <w:szCs w:val="22"/>
          <w:lang w:val="tr-TR"/>
        </w:rPr>
        <w:t xml:space="preserve">Amaç: </w:t>
      </w:r>
      <w:r w:rsidRPr="00601392">
        <w:rPr>
          <w:rFonts w:ascii="Open Sans" w:eastAsia="Arial" w:hAnsi="Open Sans" w:cs="Open Sans"/>
          <w:bCs/>
          <w:color w:val="000000"/>
          <w:sz w:val="22"/>
          <w:szCs w:val="22"/>
          <w:lang w:val="tr-TR"/>
        </w:rPr>
        <w:t>Topl</w:t>
      </w:r>
      <w:r w:rsidR="00435741">
        <w:rPr>
          <w:rFonts w:ascii="Open Sans" w:eastAsia="Arial" w:hAnsi="Open Sans" w:cs="Open Sans"/>
          <w:bCs/>
          <w:color w:val="000000"/>
          <w:sz w:val="22"/>
          <w:szCs w:val="22"/>
          <w:lang w:val="tr-TR"/>
        </w:rPr>
        <w:t>uluk</w:t>
      </w:r>
      <w:r w:rsidRPr="00601392">
        <w:rPr>
          <w:rFonts w:ascii="Open Sans" w:eastAsia="Arial" w:hAnsi="Open Sans" w:cs="Open Sans"/>
          <w:bCs/>
          <w:color w:val="000000"/>
          <w:sz w:val="22"/>
          <w:szCs w:val="22"/>
          <w:lang w:val="tr-TR"/>
        </w:rPr>
        <w:t xml:space="preserve"> katılım</w:t>
      </w:r>
      <w:r w:rsidR="00435741">
        <w:rPr>
          <w:rFonts w:ascii="Open Sans" w:eastAsia="Arial" w:hAnsi="Open Sans" w:cs="Open Sans"/>
          <w:bCs/>
          <w:color w:val="000000"/>
          <w:sz w:val="22"/>
          <w:szCs w:val="22"/>
          <w:lang w:val="tr-TR"/>
        </w:rPr>
        <w:t>ı i</w:t>
      </w:r>
      <w:r w:rsidRPr="00601392">
        <w:rPr>
          <w:rFonts w:ascii="Open Sans" w:eastAsia="Arial" w:hAnsi="Open Sans" w:cs="Open Sans"/>
          <w:bCs/>
          <w:color w:val="000000"/>
          <w:sz w:val="22"/>
          <w:szCs w:val="22"/>
          <w:lang w:val="tr-TR"/>
        </w:rPr>
        <w:t>l</w:t>
      </w:r>
      <w:r w:rsidR="00435741">
        <w:rPr>
          <w:rFonts w:ascii="Open Sans" w:eastAsia="Arial" w:hAnsi="Open Sans" w:cs="Open Sans"/>
          <w:bCs/>
          <w:color w:val="000000"/>
          <w:sz w:val="22"/>
          <w:szCs w:val="22"/>
          <w:lang w:val="tr-TR"/>
        </w:rPr>
        <w:t>e</w:t>
      </w:r>
      <w:r w:rsidRPr="00601392">
        <w:rPr>
          <w:rFonts w:ascii="Open Sans" w:eastAsia="Arial" w:hAnsi="Open Sans" w:cs="Open Sans"/>
          <w:bCs/>
          <w:color w:val="000000"/>
          <w:sz w:val="22"/>
          <w:szCs w:val="22"/>
          <w:lang w:val="tr-TR"/>
        </w:rPr>
        <w:t xml:space="preserve"> ilgili olarak karşılaşılan bazı zorlukları veya engelleri ve bunların nasıl aşılabileceğini belirlemek.</w:t>
      </w:r>
    </w:p>
    <w:p w14:paraId="28FEEBE3" w14:textId="77777777" w:rsidR="007853C3" w:rsidRPr="00601392" w:rsidRDefault="007853C3">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38798132" w14:textId="01C34819" w:rsidR="003E7A2B" w:rsidRPr="00601392" w:rsidRDefault="003B41F5" w:rsidP="003E7A2B">
      <w:pP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Materyaller ve hazırlık: </w:t>
      </w:r>
      <w:r w:rsidRPr="00601392">
        <w:rPr>
          <w:rFonts w:ascii="Open Sans" w:eastAsia="Arial" w:hAnsi="Open Sans" w:cs="Open Sans"/>
          <w:bCs/>
          <w:color w:val="000000"/>
          <w:sz w:val="22"/>
          <w:szCs w:val="22"/>
          <w:lang w:val="tr-TR"/>
        </w:rPr>
        <w:t>PPT 4: Toplu</w:t>
      </w:r>
      <w:r w:rsidR="001D4F30">
        <w:rPr>
          <w:rFonts w:ascii="Open Sans" w:eastAsia="Arial" w:hAnsi="Open Sans" w:cs="Open Sans"/>
          <w:bCs/>
          <w:color w:val="000000"/>
          <w:sz w:val="22"/>
          <w:szCs w:val="22"/>
          <w:lang w:val="tr-TR"/>
        </w:rPr>
        <w:t>luk</w:t>
      </w:r>
      <w:r w:rsidRPr="00601392">
        <w:rPr>
          <w:rFonts w:ascii="Open Sans" w:eastAsia="Arial" w:hAnsi="Open Sans" w:cs="Open Sans"/>
          <w:bCs/>
          <w:color w:val="000000"/>
          <w:sz w:val="22"/>
          <w:szCs w:val="22"/>
          <w:lang w:val="tr-TR"/>
        </w:rPr>
        <w:t xml:space="preserve"> katılımı bölümündeki 11-12. slaytlara göz atın.</w:t>
      </w:r>
    </w:p>
    <w:p w14:paraId="630A1DEA" w14:textId="77777777" w:rsidR="003B41F5" w:rsidRPr="00601392" w:rsidRDefault="003B41F5" w:rsidP="003E7A2B">
      <w:pPr>
        <w:spacing w:line="276" w:lineRule="auto"/>
        <w:rPr>
          <w:rFonts w:ascii="Open Sans" w:eastAsia="Arial" w:hAnsi="Open Sans" w:cs="Open Sans"/>
          <w:b/>
          <w:sz w:val="22"/>
          <w:szCs w:val="22"/>
          <w:lang w:val="tr-TR"/>
        </w:rPr>
      </w:pPr>
    </w:p>
    <w:p w14:paraId="285E2A71" w14:textId="6CFDADDB" w:rsidR="003E7A2B" w:rsidRPr="00601392" w:rsidRDefault="00D81EB4" w:rsidP="003E7A2B">
      <w:pPr>
        <w:spacing w:after="60" w:line="276" w:lineRule="auto"/>
        <w:rPr>
          <w:rFonts w:ascii="Open Sans" w:eastAsia="Arial" w:hAnsi="Open Sans" w:cs="Open Sans"/>
          <w:b/>
          <w:sz w:val="22"/>
          <w:szCs w:val="22"/>
          <w:lang w:val="tr-TR"/>
        </w:rPr>
      </w:pPr>
      <w:r w:rsidRPr="00601392">
        <w:rPr>
          <w:rFonts w:ascii="Open Sans" w:eastAsia="Arial" w:hAnsi="Open Sans" w:cs="Open Sans"/>
          <w:b/>
          <w:sz w:val="22"/>
          <w:szCs w:val="22"/>
          <w:lang w:val="tr-TR"/>
        </w:rPr>
        <w:t>Talimatlar</w:t>
      </w:r>
      <w:r w:rsidR="003E7A2B" w:rsidRPr="00601392">
        <w:rPr>
          <w:rFonts w:ascii="Open Sans" w:eastAsia="Arial" w:hAnsi="Open Sans" w:cs="Open Sans"/>
          <w:b/>
          <w:sz w:val="22"/>
          <w:szCs w:val="22"/>
          <w:lang w:val="tr-TR"/>
        </w:rPr>
        <w:t>:</w:t>
      </w:r>
    </w:p>
    <w:p w14:paraId="051B4850" w14:textId="5D9A0CCB" w:rsidR="00D81EB4" w:rsidRPr="00601392" w:rsidRDefault="00D81EB4" w:rsidP="00734887">
      <w:pPr>
        <w:numPr>
          <w:ilvl w:val="0"/>
          <w:numId w:val="49"/>
        </w:numPr>
        <w:pBdr>
          <w:top w:val="nil"/>
          <w:left w:val="nil"/>
          <w:bottom w:val="nil"/>
          <w:right w:val="nil"/>
          <w:between w:val="nil"/>
        </w:pBdr>
        <w:spacing w:after="240"/>
        <w:rPr>
          <w:rFonts w:ascii="Open Sans" w:eastAsia="Arial" w:hAnsi="Open Sans" w:cs="Open Sans"/>
          <w:bCs/>
          <w:color w:val="000000"/>
          <w:sz w:val="22"/>
          <w:szCs w:val="22"/>
          <w:lang w:val="tr-TR"/>
        </w:rPr>
      </w:pPr>
      <w:r w:rsidRPr="00601392">
        <w:rPr>
          <w:rFonts w:ascii="Open Sans" w:eastAsia="Arial" w:hAnsi="Open Sans" w:cs="Open Sans"/>
          <w:color w:val="000000"/>
          <w:sz w:val="22"/>
          <w:szCs w:val="22"/>
          <w:lang w:val="tr-TR"/>
        </w:rPr>
        <w:t xml:space="preserve">Katılımcıları gruplara ayırın ve her gruptan slayt 11'deki zorluklardan birinin üstesinden nasıl geleceklerini tartışmalarını isteyin </w:t>
      </w:r>
      <w:r w:rsidRPr="00601392">
        <w:rPr>
          <w:rFonts w:ascii="Open Sans" w:eastAsia="Arial" w:hAnsi="Open Sans" w:cs="Open Sans"/>
          <w:b/>
          <w:bCs/>
          <w:color w:val="000000"/>
          <w:sz w:val="22"/>
          <w:szCs w:val="22"/>
          <w:lang w:val="tr-TR"/>
        </w:rPr>
        <w:t>(15 dakika)</w:t>
      </w:r>
    </w:p>
    <w:p w14:paraId="489E590A" w14:textId="404279F0" w:rsidR="00BA7DBF" w:rsidRPr="00601392" w:rsidRDefault="00D466A8" w:rsidP="00D466A8">
      <w:pPr>
        <w:pStyle w:val="ListeParagraf"/>
        <w:numPr>
          <w:ilvl w:val="0"/>
          <w:numId w:val="49"/>
        </w:numPr>
        <w:rPr>
          <w:rFonts w:ascii="Open Sans" w:eastAsia="Arial" w:hAnsi="Open Sans" w:cs="Open Sans"/>
          <w:bCs/>
          <w:color w:val="000000"/>
          <w:sz w:val="22"/>
          <w:szCs w:val="22"/>
          <w:lang w:val="tr-TR"/>
        </w:rPr>
      </w:pPr>
      <w:r w:rsidRPr="00601392">
        <w:rPr>
          <w:rFonts w:ascii="Open Sans" w:eastAsia="Arial" w:hAnsi="Open Sans" w:cs="Open Sans"/>
          <w:bCs/>
          <w:color w:val="000000"/>
          <w:sz w:val="22"/>
          <w:szCs w:val="22"/>
          <w:lang w:val="tr-TR"/>
        </w:rPr>
        <w:t xml:space="preserve">Her gruptan bu zorluğu nasıl çözeceklerine dair geri bildirimde bulunmalarını isteyin (her biri 2 dakika) ve diğer katılımcılardan ek öneri ve fikirlerini paylaşmalarını isteyin. Cevaplar slayt 12'de. Son soruları yanıtlayın </w:t>
      </w:r>
      <w:r w:rsidRPr="00601392">
        <w:rPr>
          <w:rFonts w:ascii="Open Sans" w:eastAsia="Arial" w:hAnsi="Open Sans" w:cs="Open Sans"/>
          <w:b/>
          <w:color w:val="000000"/>
          <w:sz w:val="22"/>
          <w:szCs w:val="22"/>
          <w:lang w:val="tr-TR"/>
        </w:rPr>
        <w:t>(15 dakika).</w:t>
      </w:r>
    </w:p>
    <w:p w14:paraId="6B1FDBDC" w14:textId="77777777" w:rsidR="00D466A8" w:rsidRPr="00601392" w:rsidRDefault="00D466A8" w:rsidP="00D466A8">
      <w:pPr>
        <w:pStyle w:val="ListeParagraf"/>
        <w:rPr>
          <w:rFonts w:ascii="Open Sans" w:eastAsia="Arial" w:hAnsi="Open Sans" w:cs="Open Sans"/>
          <w:b/>
          <w:sz w:val="22"/>
          <w:szCs w:val="22"/>
          <w:lang w:val="tr-TR"/>
        </w:rPr>
      </w:pPr>
    </w:p>
    <w:p w14:paraId="636ECB4F" w14:textId="0390E44A" w:rsidR="00BA7DBF" w:rsidRPr="00601392" w:rsidRDefault="007D23AB">
      <w:pPr>
        <w:rPr>
          <w:rFonts w:ascii="Open Sans" w:hAnsi="Open Sans" w:cs="Open Sans"/>
          <w:b/>
          <w:sz w:val="22"/>
          <w:szCs w:val="22"/>
          <w:lang w:val="tr-TR"/>
        </w:rPr>
      </w:pPr>
      <w:r w:rsidRPr="00601392">
        <w:rPr>
          <w:rFonts w:ascii="Open Sans" w:eastAsia="Arial" w:hAnsi="Open Sans" w:cs="Open Sans"/>
          <w:b/>
          <w:sz w:val="22"/>
          <w:szCs w:val="22"/>
          <w:lang w:val="tr-TR"/>
        </w:rPr>
        <w:t>MODÜL SONU</w:t>
      </w:r>
      <w:r w:rsidR="00447908" w:rsidRPr="00601392">
        <w:rPr>
          <w:rFonts w:ascii="Open Sans" w:hAnsi="Open Sans" w:cs="Open Sans"/>
          <w:sz w:val="22"/>
          <w:szCs w:val="22"/>
          <w:lang w:val="tr-TR"/>
        </w:rPr>
        <w:br w:type="page"/>
      </w:r>
    </w:p>
    <w:p w14:paraId="724EF932" w14:textId="2B66F650" w:rsidR="00BA7DBF" w:rsidRPr="00601392" w:rsidRDefault="00D03121" w:rsidP="00F9000E">
      <w:pPr>
        <w:pStyle w:val="Balk1"/>
        <w:rPr>
          <w:color w:val="auto"/>
          <w:lang w:val="tr-TR"/>
        </w:rPr>
      </w:pPr>
      <w:r w:rsidRPr="00601392">
        <w:rPr>
          <w:lang w:val="tr-TR"/>
        </w:rPr>
        <w:lastRenderedPageBreak/>
        <w:t xml:space="preserve">MODÜL 5: </w:t>
      </w:r>
      <w:r w:rsidRPr="00601392">
        <w:rPr>
          <w:color w:val="auto"/>
          <w:lang w:val="tr-TR"/>
        </w:rPr>
        <w:t>TOPLU</w:t>
      </w:r>
      <w:r w:rsidR="001D4F30">
        <w:rPr>
          <w:color w:val="auto"/>
          <w:lang w:val="tr-TR"/>
        </w:rPr>
        <w:t>LUK</w:t>
      </w:r>
      <w:r w:rsidRPr="00601392">
        <w:rPr>
          <w:color w:val="auto"/>
          <w:lang w:val="tr-TR"/>
        </w:rPr>
        <w:t xml:space="preserve"> GERİ BİLDİRİMİ</w:t>
      </w:r>
    </w:p>
    <w:tbl>
      <w:tblPr>
        <w:tblStyle w:val="af3"/>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8505"/>
      </w:tblGrid>
      <w:tr w:rsidR="006C6E3C" w:rsidRPr="00601392" w14:paraId="67B0F000" w14:textId="77777777" w:rsidTr="001069B0">
        <w:tc>
          <w:tcPr>
            <w:tcW w:w="1555" w:type="dxa"/>
          </w:tcPr>
          <w:p w14:paraId="3091DA74" w14:textId="519A29C0" w:rsidR="006C6E3C" w:rsidRPr="00601392" w:rsidRDefault="00D6407C" w:rsidP="001069B0">
            <w:pPr>
              <w:spacing w:after="120" w:line="276" w:lineRule="auto"/>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SÜRE</w:t>
            </w:r>
          </w:p>
        </w:tc>
        <w:tc>
          <w:tcPr>
            <w:tcW w:w="8505" w:type="dxa"/>
          </w:tcPr>
          <w:p w14:paraId="66766942" w14:textId="0BA7AC35" w:rsidR="006C6E3C" w:rsidRPr="00601392" w:rsidRDefault="006C6E3C" w:rsidP="001069B0">
            <w:pPr>
              <w:spacing w:after="120" w:line="276" w:lineRule="auto"/>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 xml:space="preserve">3 </w:t>
            </w:r>
            <w:r w:rsidR="00D6407C" w:rsidRPr="00601392">
              <w:rPr>
                <w:rFonts w:ascii="Open Sans" w:eastAsia="Arial" w:hAnsi="Open Sans" w:cs="Open Sans"/>
                <w:color w:val="000000" w:themeColor="text1"/>
                <w:sz w:val="22"/>
                <w:szCs w:val="22"/>
                <w:lang w:val="tr-TR"/>
              </w:rPr>
              <w:t>saat</w:t>
            </w:r>
          </w:p>
        </w:tc>
      </w:tr>
      <w:tr w:rsidR="006C6E3C" w:rsidRPr="00601392" w14:paraId="053C19D8" w14:textId="77777777" w:rsidTr="001069B0">
        <w:tc>
          <w:tcPr>
            <w:tcW w:w="1555" w:type="dxa"/>
          </w:tcPr>
          <w:p w14:paraId="09F426D7" w14:textId="69990BB1" w:rsidR="006C6E3C" w:rsidRPr="00601392" w:rsidRDefault="00D6407C" w:rsidP="001069B0">
            <w:pPr>
              <w:spacing w:after="120" w:line="276" w:lineRule="auto"/>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MODÜL HEDEFLERİ</w:t>
            </w:r>
          </w:p>
        </w:tc>
        <w:tc>
          <w:tcPr>
            <w:tcW w:w="8505" w:type="dxa"/>
          </w:tcPr>
          <w:p w14:paraId="2D61CFF3" w14:textId="77777777" w:rsidR="00D6407C" w:rsidRPr="00601392" w:rsidRDefault="00D6407C" w:rsidP="00AA266A">
            <w:pPr>
              <w:numPr>
                <w:ilvl w:val="0"/>
                <w:numId w:val="7"/>
              </w:numPr>
              <w:spacing w:after="120"/>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Topluluk geri bildiriminin ne olduğunu ve neden dinlememiz gerektiğini anlamak</w:t>
            </w:r>
          </w:p>
          <w:p w14:paraId="27EC4D7E" w14:textId="77777777" w:rsidR="00D6407C" w:rsidRPr="00601392" w:rsidRDefault="00D6407C" w:rsidP="00AA266A">
            <w:pPr>
              <w:numPr>
                <w:ilvl w:val="0"/>
                <w:numId w:val="7"/>
              </w:numPr>
              <w:spacing w:after="120"/>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Topluluk geri bildirimlerini yönetmemize yardımcı olacak bir geri bildirim mekanizmasının rolünü tanımak</w:t>
            </w:r>
          </w:p>
          <w:p w14:paraId="70B90EE2" w14:textId="0374FE93" w:rsidR="00D6407C" w:rsidRPr="00601392" w:rsidRDefault="00D6407C" w:rsidP="00AA266A">
            <w:pPr>
              <w:numPr>
                <w:ilvl w:val="0"/>
                <w:numId w:val="7"/>
              </w:numPr>
              <w:spacing w:after="120"/>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Topluluk geri bildirimlerini toplamak ve kaydetmek için en iyi uygulamaları öğrenmek</w:t>
            </w:r>
          </w:p>
          <w:p w14:paraId="440B6C07" w14:textId="5491E1BE" w:rsidR="006C6E3C" w:rsidRPr="00601392" w:rsidRDefault="00D6407C" w:rsidP="00AA266A">
            <w:pPr>
              <w:numPr>
                <w:ilvl w:val="0"/>
                <w:numId w:val="7"/>
              </w:numPr>
              <w:spacing w:after="120"/>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Şube düzeyinde topluluk geri bildirimlerinin nasıl analiz edileceğini, bunlara göre nasıl hareket edileceğini ve bunlara nasıl yanıt verileceğini belirlemek.</w:t>
            </w:r>
          </w:p>
        </w:tc>
      </w:tr>
      <w:tr w:rsidR="006C6E3C" w:rsidRPr="00601392" w14:paraId="339AC269" w14:textId="77777777" w:rsidTr="001069B0">
        <w:tc>
          <w:tcPr>
            <w:tcW w:w="1555" w:type="dxa"/>
          </w:tcPr>
          <w:p w14:paraId="6DB82A04" w14:textId="1974D58B" w:rsidR="006C6E3C" w:rsidRPr="00601392" w:rsidRDefault="00D6407C" w:rsidP="001069B0">
            <w:pPr>
              <w:spacing w:after="12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TEMEL ÖĞRENME NOKTALARI</w:t>
            </w:r>
          </w:p>
        </w:tc>
        <w:tc>
          <w:tcPr>
            <w:tcW w:w="8505" w:type="dxa"/>
          </w:tcPr>
          <w:p w14:paraId="5EB38909" w14:textId="77777777" w:rsidR="0012355E" w:rsidRPr="00601392" w:rsidRDefault="0012355E" w:rsidP="00734887">
            <w:pPr>
              <w:numPr>
                <w:ilvl w:val="0"/>
                <w:numId w:val="7"/>
              </w:numPr>
              <w:pBdr>
                <w:top w:val="nil"/>
                <w:left w:val="nil"/>
                <w:bottom w:val="nil"/>
                <w:right w:val="nil"/>
                <w:between w:val="nil"/>
              </w:pBd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Topluluk geri bildirimi, sorular, öneriler, inançlar, endişeler ve övgüler dahil olmak üzere topluluk üyeleri tarafından paylaşılan her türlü bilgiyi içerir</w:t>
            </w:r>
          </w:p>
          <w:p w14:paraId="0FE58E35" w14:textId="72CB40E2" w:rsidR="00517C4D" w:rsidRPr="00601392" w:rsidRDefault="00517C4D" w:rsidP="00734887">
            <w:pPr>
              <w:numPr>
                <w:ilvl w:val="0"/>
                <w:numId w:val="7"/>
              </w:numPr>
              <w:pBdr>
                <w:top w:val="nil"/>
                <w:left w:val="nil"/>
                <w:bottom w:val="nil"/>
                <w:right w:val="nil"/>
                <w:between w:val="nil"/>
              </w:pBd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Geri bildirimleri dinlemek ve bunlara göre hareket etmek çalışmalarımızı geliştirmemize ve toplu</w:t>
            </w:r>
            <w:r w:rsidR="001D4F30">
              <w:rPr>
                <w:rFonts w:ascii="Open Sans" w:eastAsia="Arial" w:hAnsi="Open Sans" w:cs="Open Sans"/>
                <w:color w:val="000000" w:themeColor="text1"/>
                <w:sz w:val="22"/>
                <w:szCs w:val="22"/>
                <w:lang w:val="tr-TR"/>
              </w:rPr>
              <w:t>lukt</w:t>
            </w:r>
            <w:r w:rsidRPr="00601392">
              <w:rPr>
                <w:rFonts w:ascii="Open Sans" w:eastAsia="Arial" w:hAnsi="Open Sans" w:cs="Open Sans"/>
                <w:color w:val="000000" w:themeColor="text1"/>
                <w:sz w:val="22"/>
                <w:szCs w:val="22"/>
                <w:lang w:val="tr-TR"/>
              </w:rPr>
              <w:t>a güven oluşturmamıza yardımcı olur</w:t>
            </w:r>
          </w:p>
          <w:p w14:paraId="1F84FBA5" w14:textId="0BA13C61" w:rsidR="00517C4D" w:rsidRPr="00601392" w:rsidRDefault="00517C4D" w:rsidP="00734887">
            <w:pPr>
              <w:numPr>
                <w:ilvl w:val="0"/>
                <w:numId w:val="7"/>
              </w:numPr>
              <w:pBdr>
                <w:top w:val="nil"/>
                <w:left w:val="nil"/>
                <w:bottom w:val="nil"/>
                <w:right w:val="nil"/>
                <w:between w:val="nil"/>
              </w:pBd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Bir geri bildirim mekanizması, toplu</w:t>
            </w:r>
            <w:r w:rsidR="001D4F30">
              <w:rPr>
                <w:rFonts w:ascii="Open Sans" w:eastAsia="Arial" w:hAnsi="Open Sans" w:cs="Open Sans"/>
                <w:color w:val="000000" w:themeColor="text1"/>
                <w:sz w:val="22"/>
                <w:szCs w:val="22"/>
                <w:lang w:val="tr-TR"/>
              </w:rPr>
              <w:t>luk</w:t>
            </w:r>
            <w:r w:rsidRPr="00601392">
              <w:rPr>
                <w:rFonts w:ascii="Open Sans" w:eastAsia="Arial" w:hAnsi="Open Sans" w:cs="Open Sans"/>
                <w:color w:val="000000" w:themeColor="text1"/>
                <w:sz w:val="22"/>
                <w:szCs w:val="22"/>
                <w:lang w:val="tr-TR"/>
              </w:rPr>
              <w:t xml:space="preserve"> geri bildirimlerini sistematik olarak toplamamıza, yönlendirmemize, analiz etmemize, paylaşmamıza ve bunlara göre hareket etmemize ve sorunların unutulmamasını sağlamamıza yardımcı olur</w:t>
            </w:r>
          </w:p>
          <w:p w14:paraId="5D02EB51" w14:textId="30C4DA0F" w:rsidR="00426E67" w:rsidRPr="00601392" w:rsidRDefault="00A07E0F" w:rsidP="00734887">
            <w:pPr>
              <w:numPr>
                <w:ilvl w:val="0"/>
                <w:numId w:val="7"/>
              </w:numPr>
              <w:pBdr>
                <w:top w:val="nil"/>
                <w:left w:val="nil"/>
                <w:bottom w:val="nil"/>
                <w:right w:val="nil"/>
                <w:between w:val="nil"/>
              </w:pBdr>
              <w:spacing w:after="120" w:line="276" w:lineRule="auto"/>
              <w:ind w:left="454" w:hanging="357"/>
              <w:rPr>
                <w:rFonts w:ascii="Open Sans" w:eastAsia="Arial" w:hAnsi="Open Sans" w:cs="Open Sans"/>
                <w:color w:val="000000" w:themeColor="text1"/>
                <w:sz w:val="22"/>
                <w:szCs w:val="22"/>
                <w:lang w:val="tr-TR"/>
              </w:rPr>
            </w:pPr>
            <w:r>
              <w:rPr>
                <w:rFonts w:ascii="Open Sans" w:eastAsia="Arial" w:hAnsi="Open Sans" w:cs="Open Sans"/>
                <w:color w:val="000000" w:themeColor="text1"/>
                <w:sz w:val="22"/>
                <w:szCs w:val="22"/>
                <w:lang w:val="tr-TR"/>
              </w:rPr>
              <w:t>Kişisel</w:t>
            </w:r>
            <w:r w:rsidR="00426E67" w:rsidRPr="00601392">
              <w:rPr>
                <w:rFonts w:ascii="Open Sans" w:eastAsia="Arial" w:hAnsi="Open Sans" w:cs="Open Sans"/>
                <w:color w:val="000000" w:themeColor="text1"/>
                <w:sz w:val="22"/>
                <w:szCs w:val="22"/>
                <w:lang w:val="tr-TR"/>
              </w:rPr>
              <w:t xml:space="preserve"> geri bildirimlerin dikkatle yönetilmesi ve gizli tutulması gerekir</w:t>
            </w:r>
          </w:p>
          <w:p w14:paraId="43C175EB" w14:textId="77777777" w:rsidR="00426E67" w:rsidRPr="00601392" w:rsidRDefault="00426E67" w:rsidP="00734887">
            <w:pPr>
              <w:numPr>
                <w:ilvl w:val="0"/>
                <w:numId w:val="7"/>
              </w:numPr>
              <w:pBdr>
                <w:top w:val="nil"/>
                <w:left w:val="nil"/>
                <w:bottom w:val="nil"/>
                <w:right w:val="nil"/>
                <w:between w:val="nil"/>
              </w:pBd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Toplumdan gelen geri bildirimleri her zaman memnuniyetle karşılamalı, aktif ve empatiyle dinlemeli, dikkatle kaydetmeli ve geri bildirimlerin nasıl kullanılacağını ve yanıtlanacağını açıklamalıyız</w:t>
            </w:r>
          </w:p>
          <w:p w14:paraId="50A06049" w14:textId="157B3203" w:rsidR="00E37FC4" w:rsidRPr="00601392" w:rsidRDefault="00426E67" w:rsidP="00734887">
            <w:pPr>
              <w:numPr>
                <w:ilvl w:val="0"/>
                <w:numId w:val="7"/>
              </w:numPr>
              <w:pBdr>
                <w:top w:val="nil"/>
                <w:left w:val="nil"/>
                <w:bottom w:val="nil"/>
                <w:right w:val="nil"/>
                <w:between w:val="nil"/>
              </w:pBd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Herhangi bir işlem yapılmamış olsa bile geri bildirimleri analiz etmek, bunlara göre hareket etmek ve yanıt vermek önemlidir - çünkü bu, toplu</w:t>
            </w:r>
            <w:r w:rsidR="001D4F30">
              <w:rPr>
                <w:rFonts w:ascii="Open Sans" w:eastAsia="Arial" w:hAnsi="Open Sans" w:cs="Open Sans"/>
                <w:color w:val="000000" w:themeColor="text1"/>
                <w:sz w:val="22"/>
                <w:szCs w:val="22"/>
                <w:lang w:val="tr-TR"/>
              </w:rPr>
              <w:t>lukt</w:t>
            </w:r>
            <w:r w:rsidRPr="00601392">
              <w:rPr>
                <w:rFonts w:ascii="Open Sans" w:eastAsia="Arial" w:hAnsi="Open Sans" w:cs="Open Sans"/>
                <w:color w:val="000000" w:themeColor="text1"/>
                <w:sz w:val="22"/>
                <w:szCs w:val="22"/>
                <w:lang w:val="tr-TR"/>
              </w:rPr>
              <w:t>a güven oluşturur ve insanların sorunlarını bizimle paylaşmaya devam etmesini sağlar.</w:t>
            </w:r>
          </w:p>
        </w:tc>
      </w:tr>
      <w:tr w:rsidR="006C6E3C" w:rsidRPr="00601392" w14:paraId="07295CD1" w14:textId="77777777" w:rsidTr="001069B0">
        <w:trPr>
          <w:trHeight w:val="431"/>
        </w:trPr>
        <w:tc>
          <w:tcPr>
            <w:tcW w:w="1555" w:type="dxa"/>
          </w:tcPr>
          <w:p w14:paraId="53211394" w14:textId="3B3DF2D1" w:rsidR="006C6E3C" w:rsidRPr="00601392" w:rsidRDefault="008F1E84" w:rsidP="001069B0">
            <w:pPr>
              <w:spacing w:after="12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MODÜL YAPISI</w:t>
            </w:r>
          </w:p>
        </w:tc>
        <w:tc>
          <w:tcPr>
            <w:tcW w:w="8505" w:type="dxa"/>
          </w:tcPr>
          <w:p w14:paraId="33268F80" w14:textId="77777777" w:rsidR="00CE56E2" w:rsidRPr="00601392" w:rsidRDefault="00CE56E2" w:rsidP="00AA266A">
            <w:pPr>
              <w:numPr>
                <w:ilvl w:val="0"/>
                <w:numId w:val="7"/>
              </w:numPr>
              <w:spacing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1: </w:t>
            </w:r>
            <w:r w:rsidRPr="00601392">
              <w:rPr>
                <w:rFonts w:ascii="Open Sans" w:eastAsia="Arial" w:hAnsi="Open Sans" w:cs="Open Sans"/>
                <w:color w:val="000000" w:themeColor="text1"/>
                <w:sz w:val="22"/>
                <w:szCs w:val="22"/>
                <w:lang w:val="tr-TR"/>
              </w:rPr>
              <w:t>Geri bildirim nedir ve neden dinlemeliyiz?</w:t>
            </w:r>
            <w:r w:rsidRPr="00601392">
              <w:rPr>
                <w:rFonts w:ascii="Open Sans" w:eastAsia="Arial" w:hAnsi="Open Sans" w:cs="Open Sans"/>
                <w:b/>
                <w:bCs/>
                <w:color w:val="000000" w:themeColor="text1"/>
                <w:sz w:val="22"/>
                <w:szCs w:val="22"/>
                <w:lang w:val="tr-TR"/>
              </w:rPr>
              <w:t xml:space="preserve"> (60 dakika)</w:t>
            </w:r>
          </w:p>
          <w:p w14:paraId="09CF007D" w14:textId="010595BA" w:rsidR="006C6E3C" w:rsidRPr="00601392" w:rsidRDefault="00CE56E2" w:rsidP="00AA266A">
            <w:pPr>
              <w:numPr>
                <w:ilvl w:val="0"/>
                <w:numId w:val="7"/>
              </w:numPr>
              <w:spacing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w:t>
            </w:r>
            <w:r w:rsidR="007539CD" w:rsidRPr="00601392">
              <w:rPr>
                <w:rFonts w:ascii="Open Sans" w:eastAsia="Arial" w:hAnsi="Open Sans" w:cs="Open Sans"/>
                <w:b/>
                <w:bCs/>
                <w:color w:val="000000" w:themeColor="text1"/>
                <w:sz w:val="22"/>
                <w:szCs w:val="22"/>
                <w:lang w:val="tr-TR"/>
              </w:rPr>
              <w:t>2</w:t>
            </w:r>
            <w:r w:rsidR="006C6E3C" w:rsidRPr="00601392">
              <w:rPr>
                <w:rFonts w:ascii="Open Sans" w:eastAsia="Arial" w:hAnsi="Open Sans" w:cs="Open Sans"/>
                <w:color w:val="000000" w:themeColor="text1"/>
                <w:sz w:val="22"/>
                <w:szCs w:val="22"/>
                <w:lang w:val="tr-TR"/>
              </w:rPr>
              <w:t xml:space="preserve">: </w:t>
            </w:r>
            <w:r w:rsidRPr="00601392">
              <w:rPr>
                <w:rFonts w:ascii="Open Sans" w:eastAsia="Arial" w:hAnsi="Open Sans" w:cs="Open Sans"/>
                <w:color w:val="000000" w:themeColor="text1"/>
                <w:sz w:val="22"/>
                <w:szCs w:val="22"/>
                <w:lang w:val="tr-TR"/>
              </w:rPr>
              <w:t xml:space="preserve">Geri bildirim toplama ve kaydetme </w:t>
            </w:r>
            <w:r w:rsidR="006C6E3C" w:rsidRPr="00601392">
              <w:rPr>
                <w:rFonts w:ascii="Open Sans" w:eastAsia="Arial" w:hAnsi="Open Sans" w:cs="Open Sans"/>
                <w:b/>
                <w:bCs/>
                <w:color w:val="000000" w:themeColor="text1"/>
                <w:sz w:val="22"/>
                <w:szCs w:val="22"/>
                <w:lang w:val="tr-TR"/>
              </w:rPr>
              <w:t>(</w:t>
            </w:r>
            <w:r w:rsidR="007539CD" w:rsidRPr="00601392">
              <w:rPr>
                <w:rFonts w:ascii="Open Sans" w:eastAsia="Arial" w:hAnsi="Open Sans" w:cs="Open Sans"/>
                <w:b/>
                <w:bCs/>
                <w:color w:val="000000" w:themeColor="text1"/>
                <w:sz w:val="22"/>
                <w:szCs w:val="22"/>
                <w:lang w:val="tr-TR"/>
              </w:rPr>
              <w:t>60</w:t>
            </w:r>
            <w:r w:rsidR="006C6E3C" w:rsidRPr="00601392">
              <w:rPr>
                <w:rFonts w:ascii="Open Sans" w:eastAsia="Arial" w:hAnsi="Open Sans" w:cs="Open Sans"/>
                <w:b/>
                <w:bCs/>
                <w:color w:val="000000" w:themeColor="text1"/>
                <w:sz w:val="22"/>
                <w:szCs w:val="22"/>
                <w:lang w:val="tr-TR"/>
              </w:rPr>
              <w:t xml:space="preserve"> </w:t>
            </w:r>
            <w:r w:rsidRPr="00601392">
              <w:rPr>
                <w:rFonts w:ascii="Open Sans" w:eastAsia="Arial" w:hAnsi="Open Sans" w:cs="Open Sans"/>
                <w:b/>
                <w:bCs/>
                <w:color w:val="000000" w:themeColor="text1"/>
                <w:sz w:val="22"/>
                <w:szCs w:val="22"/>
                <w:lang w:val="tr-TR"/>
              </w:rPr>
              <w:t>dakika</w:t>
            </w:r>
            <w:r w:rsidR="006C6E3C" w:rsidRPr="00601392">
              <w:rPr>
                <w:rFonts w:ascii="Open Sans" w:eastAsia="Arial" w:hAnsi="Open Sans" w:cs="Open Sans"/>
                <w:b/>
                <w:bCs/>
                <w:color w:val="000000" w:themeColor="text1"/>
                <w:sz w:val="22"/>
                <w:szCs w:val="22"/>
                <w:lang w:val="tr-TR"/>
              </w:rPr>
              <w:t>)</w:t>
            </w:r>
          </w:p>
          <w:p w14:paraId="27692125" w14:textId="1868265C" w:rsidR="00CE56E2" w:rsidRPr="00601392" w:rsidRDefault="00CE56E2" w:rsidP="00CE56E2">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w:t>
            </w:r>
            <w:r w:rsidR="00C05DA1" w:rsidRPr="00601392">
              <w:rPr>
                <w:rFonts w:ascii="Open Sans" w:eastAsia="Arial" w:hAnsi="Open Sans" w:cs="Open Sans"/>
                <w:b/>
                <w:bCs/>
                <w:color w:val="000000" w:themeColor="text1"/>
                <w:sz w:val="22"/>
                <w:szCs w:val="22"/>
                <w:lang w:val="tr-TR"/>
              </w:rPr>
              <w:t>3</w:t>
            </w:r>
            <w:r w:rsidR="006C6E3C" w:rsidRPr="00601392">
              <w:rPr>
                <w:rFonts w:ascii="Open Sans" w:eastAsia="Arial" w:hAnsi="Open Sans" w:cs="Open Sans"/>
                <w:color w:val="000000" w:themeColor="text1"/>
                <w:sz w:val="22"/>
                <w:szCs w:val="22"/>
                <w:lang w:val="tr-TR"/>
              </w:rPr>
              <w:t xml:space="preserve">: </w:t>
            </w:r>
            <w:r w:rsidRPr="00601392">
              <w:rPr>
                <w:rFonts w:ascii="Open Sans" w:eastAsia="Arial" w:hAnsi="Open Sans" w:cs="Open Sans"/>
                <w:color w:val="000000" w:themeColor="text1"/>
                <w:sz w:val="22"/>
                <w:szCs w:val="22"/>
                <w:lang w:val="tr-TR"/>
              </w:rPr>
              <w:t xml:space="preserve">Geri bildirimleri analiz etme, bunlara göre hareket etme ve yanıt verme </w:t>
            </w:r>
            <w:r w:rsidR="006C6E3C" w:rsidRPr="00601392">
              <w:rPr>
                <w:rFonts w:ascii="Open Sans" w:eastAsia="Arial" w:hAnsi="Open Sans" w:cs="Open Sans"/>
                <w:b/>
                <w:bCs/>
                <w:color w:val="000000" w:themeColor="text1"/>
                <w:sz w:val="22"/>
                <w:szCs w:val="22"/>
                <w:lang w:val="tr-TR"/>
              </w:rPr>
              <w:t>(</w:t>
            </w:r>
            <w:r w:rsidR="007539CD" w:rsidRPr="00601392">
              <w:rPr>
                <w:rFonts w:ascii="Open Sans" w:eastAsia="Arial" w:hAnsi="Open Sans" w:cs="Open Sans"/>
                <w:b/>
                <w:bCs/>
                <w:color w:val="000000" w:themeColor="text1"/>
                <w:sz w:val="22"/>
                <w:szCs w:val="22"/>
                <w:lang w:val="tr-TR"/>
              </w:rPr>
              <w:t xml:space="preserve">60 </w:t>
            </w:r>
            <w:r w:rsidRPr="00601392">
              <w:rPr>
                <w:rFonts w:ascii="Open Sans" w:eastAsia="Arial" w:hAnsi="Open Sans" w:cs="Open Sans"/>
                <w:b/>
                <w:bCs/>
                <w:color w:val="000000" w:themeColor="text1"/>
                <w:sz w:val="22"/>
                <w:szCs w:val="22"/>
                <w:lang w:val="tr-TR"/>
              </w:rPr>
              <w:t>dakika</w:t>
            </w:r>
            <w:r w:rsidR="006C6E3C" w:rsidRPr="00601392">
              <w:rPr>
                <w:rFonts w:ascii="Open Sans" w:eastAsia="Arial" w:hAnsi="Open Sans" w:cs="Open Sans"/>
                <w:b/>
                <w:bCs/>
                <w:color w:val="000000" w:themeColor="text1"/>
                <w:sz w:val="22"/>
                <w:szCs w:val="22"/>
                <w:lang w:val="tr-TR"/>
              </w:rPr>
              <w:t>)</w:t>
            </w:r>
            <w:r w:rsidR="006C6E3C" w:rsidRPr="00601392">
              <w:rPr>
                <w:rFonts w:ascii="Open Sans" w:eastAsia="Arial" w:hAnsi="Open Sans" w:cs="Open Sans"/>
                <w:color w:val="000000" w:themeColor="text1"/>
                <w:sz w:val="22"/>
                <w:szCs w:val="22"/>
                <w:lang w:val="tr-TR"/>
              </w:rPr>
              <w:t xml:space="preserve"> </w:t>
            </w:r>
          </w:p>
        </w:tc>
      </w:tr>
    </w:tbl>
    <w:p w14:paraId="581DE586" w14:textId="77777777" w:rsidR="00BA7DBF" w:rsidRPr="00601392" w:rsidRDefault="00BA7DBF">
      <w:pPr>
        <w:spacing w:after="200" w:line="276" w:lineRule="auto"/>
        <w:rPr>
          <w:rFonts w:ascii="Open Sans" w:eastAsia="Arial" w:hAnsi="Open Sans" w:cs="Open Sans"/>
          <w:b/>
          <w:color w:val="C00000"/>
          <w:sz w:val="22"/>
          <w:szCs w:val="22"/>
          <w:lang w:val="tr-TR"/>
        </w:rPr>
      </w:pPr>
    </w:p>
    <w:p w14:paraId="166EC8DD" w14:textId="77777777" w:rsidR="001C0BC9" w:rsidRPr="00601392" w:rsidRDefault="001C0BC9" w:rsidP="007539CD">
      <w:pPr>
        <w:pStyle w:val="Balk3"/>
        <w:rPr>
          <w:lang w:val="tr-TR"/>
        </w:rPr>
      </w:pPr>
    </w:p>
    <w:p w14:paraId="578A7336" w14:textId="77777777" w:rsidR="000553EB" w:rsidRPr="00601392" w:rsidRDefault="000553EB">
      <w:pPr>
        <w:pBdr>
          <w:top w:val="nil"/>
          <w:left w:val="nil"/>
          <w:bottom w:val="nil"/>
          <w:right w:val="nil"/>
          <w:between w:val="nil"/>
        </w:pBdr>
        <w:spacing w:line="276" w:lineRule="auto"/>
        <w:rPr>
          <w:rFonts w:ascii="Montserrat" w:eastAsia="Arial" w:hAnsi="Montserrat" w:cs="Open Sans"/>
          <w:b/>
          <w:sz w:val="28"/>
          <w:szCs w:val="28"/>
          <w:lang w:val="tr-TR"/>
        </w:rPr>
      </w:pPr>
      <w:r w:rsidRPr="00601392">
        <w:rPr>
          <w:rFonts w:ascii="Montserrat" w:eastAsia="Arial" w:hAnsi="Montserrat" w:cs="Open Sans"/>
          <w:b/>
          <w:color w:val="C00000"/>
          <w:sz w:val="28"/>
          <w:szCs w:val="28"/>
          <w:lang w:val="tr-TR"/>
        </w:rPr>
        <w:t xml:space="preserve">MODÜL 5 - FAALİYET 1: </w:t>
      </w:r>
      <w:r w:rsidRPr="00601392">
        <w:rPr>
          <w:rFonts w:ascii="Montserrat" w:eastAsia="Arial" w:hAnsi="Montserrat" w:cs="Open Sans"/>
          <w:b/>
          <w:sz w:val="28"/>
          <w:szCs w:val="28"/>
          <w:lang w:val="tr-TR"/>
        </w:rPr>
        <w:t>GERİ BİLDİRİM NEDİR VE NEDEN DİNLEMELİYİZ?</w:t>
      </w:r>
    </w:p>
    <w:p w14:paraId="5579B247" w14:textId="2345D7F4" w:rsidR="00BA7DBF" w:rsidRPr="00601392" w:rsidRDefault="00ED71AA">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Saat</w:t>
      </w:r>
      <w:r w:rsidR="00447908" w:rsidRPr="00601392">
        <w:rPr>
          <w:rFonts w:ascii="Open Sans" w:eastAsia="Arial" w:hAnsi="Open Sans" w:cs="Open Sans"/>
          <w:b/>
          <w:color w:val="000000"/>
          <w:sz w:val="22"/>
          <w:szCs w:val="22"/>
          <w:lang w:val="tr-TR"/>
        </w:rPr>
        <w:t xml:space="preserve">: </w:t>
      </w:r>
      <w:r w:rsidR="00447908" w:rsidRPr="00601392">
        <w:rPr>
          <w:rFonts w:ascii="Open Sans" w:eastAsia="Arial" w:hAnsi="Open Sans" w:cs="Open Sans"/>
          <w:color w:val="000000"/>
          <w:sz w:val="22"/>
          <w:szCs w:val="22"/>
          <w:lang w:val="tr-TR"/>
        </w:rPr>
        <w:t xml:space="preserve"> </w:t>
      </w:r>
      <w:r w:rsidR="009E3471" w:rsidRPr="00601392">
        <w:rPr>
          <w:rFonts w:ascii="Open Sans" w:eastAsia="Arial" w:hAnsi="Open Sans" w:cs="Open Sans"/>
          <w:color w:val="000000"/>
          <w:sz w:val="22"/>
          <w:szCs w:val="22"/>
          <w:lang w:val="tr-TR"/>
        </w:rPr>
        <w:t xml:space="preserve">1 </w:t>
      </w:r>
      <w:r w:rsidRPr="00601392">
        <w:rPr>
          <w:rFonts w:ascii="Open Sans" w:eastAsia="Arial" w:hAnsi="Open Sans" w:cs="Open Sans"/>
          <w:color w:val="000000"/>
          <w:sz w:val="22"/>
          <w:szCs w:val="22"/>
          <w:lang w:val="tr-TR"/>
        </w:rPr>
        <w:t>saat</w:t>
      </w:r>
    </w:p>
    <w:p w14:paraId="38B9327F" w14:textId="77777777" w:rsidR="00BA7DBF" w:rsidRPr="00601392" w:rsidRDefault="00BA7DBF">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2CEC8E1A" w14:textId="2AFECDE5" w:rsidR="00BA7DBF" w:rsidRPr="00601392" w:rsidRDefault="00ED71AA">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Amaç: </w:t>
      </w:r>
      <w:r w:rsidRPr="00601392">
        <w:rPr>
          <w:rFonts w:ascii="Open Sans" w:eastAsia="Arial" w:hAnsi="Open Sans" w:cs="Open Sans"/>
          <w:bCs/>
          <w:color w:val="000000"/>
          <w:sz w:val="22"/>
          <w:szCs w:val="22"/>
          <w:lang w:val="tr-TR"/>
        </w:rPr>
        <w:t>Topluluk geri bildirimi, bunun şube için neden önemli olduğu ve bir geri bildirim mekanizması aracılığıyla nasıl yönetilebileceği hakkında bilgi edinmek.</w:t>
      </w:r>
    </w:p>
    <w:p w14:paraId="0C2DA156" w14:textId="77777777" w:rsidR="00ED71AA" w:rsidRPr="00601392" w:rsidRDefault="00ED71AA">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2650C6E1" w14:textId="7F31737C" w:rsidR="00846D80" w:rsidRPr="00601392" w:rsidRDefault="00FE22CD" w:rsidP="00E607B4">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Materyaller ve hazırlık:</w:t>
      </w:r>
      <w:r w:rsidR="00447908" w:rsidRPr="00601392">
        <w:rPr>
          <w:rFonts w:ascii="Open Sans" w:eastAsia="Arial" w:hAnsi="Open Sans" w:cs="Open Sans"/>
          <w:b/>
          <w:color w:val="000000"/>
          <w:sz w:val="22"/>
          <w:szCs w:val="22"/>
          <w:lang w:val="tr-TR"/>
        </w:rPr>
        <w:t xml:space="preserve"> </w:t>
      </w:r>
    </w:p>
    <w:p w14:paraId="0185150F" w14:textId="42CE10B0" w:rsidR="00C643F9" w:rsidRPr="00601392" w:rsidRDefault="00C643F9" w:rsidP="00C643F9">
      <w:pPr>
        <w:pStyle w:val="ListeParagraf"/>
        <w:numPr>
          <w:ilvl w:val="0"/>
          <w:numId w:val="51"/>
        </w:numPr>
        <w:pBdr>
          <w:top w:val="nil"/>
          <w:left w:val="nil"/>
          <w:bottom w:val="nil"/>
          <w:right w:val="nil"/>
          <w:between w:val="nil"/>
        </w:pBdr>
        <w:spacing w:line="276" w:lineRule="auto"/>
        <w:rPr>
          <w:rFonts w:ascii="Open Sans" w:eastAsia="Arial" w:hAnsi="Open Sans" w:cs="Open Sans"/>
          <w:bCs/>
          <w:color w:val="000000"/>
          <w:sz w:val="22"/>
          <w:szCs w:val="22"/>
          <w:lang w:val="tr-TR"/>
        </w:rPr>
      </w:pPr>
      <w:r w:rsidRPr="00601392">
        <w:rPr>
          <w:rFonts w:ascii="Open Sans" w:eastAsia="Arial" w:hAnsi="Open Sans" w:cs="Open Sans"/>
          <w:bCs/>
          <w:color w:val="000000"/>
          <w:sz w:val="22"/>
          <w:szCs w:val="22"/>
          <w:lang w:val="tr-TR"/>
        </w:rPr>
        <w:t>Grup egzersizlerinin her biri de dahil olmak üzere PPT 5: Topluluk geri bildirimi hakkında bilgi edinin</w:t>
      </w:r>
    </w:p>
    <w:p w14:paraId="7669A43C" w14:textId="248E265C" w:rsidR="00BA7DBF" w:rsidRPr="00601392" w:rsidRDefault="00C643F9" w:rsidP="00C643F9">
      <w:pPr>
        <w:pStyle w:val="ListeParagraf"/>
        <w:numPr>
          <w:ilvl w:val="0"/>
          <w:numId w:val="51"/>
        </w:numPr>
        <w:pBdr>
          <w:top w:val="nil"/>
          <w:left w:val="nil"/>
          <w:bottom w:val="nil"/>
          <w:right w:val="nil"/>
          <w:between w:val="nil"/>
        </w:pBdr>
        <w:spacing w:line="276" w:lineRule="auto"/>
        <w:rPr>
          <w:rFonts w:ascii="Open Sans" w:eastAsia="Arial" w:hAnsi="Open Sans" w:cs="Open Sans"/>
          <w:sz w:val="22"/>
          <w:szCs w:val="22"/>
          <w:lang w:val="tr-TR"/>
        </w:rPr>
      </w:pPr>
      <w:r w:rsidRPr="00601392">
        <w:rPr>
          <w:rFonts w:ascii="Open Sans" w:eastAsia="Arial" w:hAnsi="Open Sans" w:cs="Open Sans"/>
          <w:bCs/>
          <w:color w:val="000000"/>
          <w:sz w:val="22"/>
          <w:szCs w:val="22"/>
          <w:lang w:val="tr-TR"/>
        </w:rPr>
        <w:t>Her grup için M5.1 Geri bildirim türlerinin bir kopyasını yazdırın ve kutuları ayrı kartlar halinde kesin ve her grup için bir tam set olacak şekilde karıştırın.</w:t>
      </w:r>
    </w:p>
    <w:p w14:paraId="09C6A3FF" w14:textId="77777777" w:rsidR="00C643F9" w:rsidRPr="00601392" w:rsidRDefault="00C643F9" w:rsidP="00361492">
      <w:pPr>
        <w:pStyle w:val="ListeParagraf"/>
        <w:pBdr>
          <w:top w:val="nil"/>
          <w:left w:val="nil"/>
          <w:bottom w:val="nil"/>
          <w:right w:val="nil"/>
          <w:between w:val="nil"/>
        </w:pBdr>
        <w:spacing w:line="276" w:lineRule="auto"/>
        <w:rPr>
          <w:rFonts w:ascii="Open Sans" w:eastAsia="Arial" w:hAnsi="Open Sans" w:cs="Open Sans"/>
          <w:sz w:val="22"/>
          <w:szCs w:val="22"/>
          <w:lang w:val="tr-TR"/>
        </w:rPr>
      </w:pPr>
    </w:p>
    <w:p w14:paraId="4DCE8A22" w14:textId="0D6BD44E" w:rsidR="00BA7DBF" w:rsidRPr="00601392" w:rsidRDefault="00361492">
      <w:pPr>
        <w:pBdr>
          <w:top w:val="nil"/>
          <w:left w:val="nil"/>
          <w:bottom w:val="nil"/>
          <w:right w:val="nil"/>
          <w:between w:val="nil"/>
        </w:pBdr>
        <w:spacing w:after="120"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Talimatlar</w:t>
      </w:r>
      <w:r w:rsidR="00447908" w:rsidRPr="00601392">
        <w:rPr>
          <w:rFonts w:ascii="Open Sans" w:eastAsia="Arial" w:hAnsi="Open Sans" w:cs="Open Sans"/>
          <w:b/>
          <w:color w:val="000000"/>
          <w:sz w:val="22"/>
          <w:szCs w:val="22"/>
          <w:lang w:val="tr-TR"/>
        </w:rPr>
        <w:t>:</w:t>
      </w:r>
    </w:p>
    <w:p w14:paraId="77073737" w14:textId="4D834724" w:rsidR="000A08AC" w:rsidRPr="00601392" w:rsidRDefault="000A08AC" w:rsidP="00734887">
      <w:pPr>
        <w:numPr>
          <w:ilvl w:val="0"/>
          <w:numId w:val="2"/>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PPT 5: Topluluk geri bildirimi bölümündeki 3-11. slaytları gözden geçirin</w:t>
      </w:r>
    </w:p>
    <w:p w14:paraId="6A9411FF" w14:textId="404D124F" w:rsidR="000A08AC" w:rsidRPr="00601392" w:rsidRDefault="000A08AC" w:rsidP="00734887">
      <w:pPr>
        <w:numPr>
          <w:ilvl w:val="0"/>
          <w:numId w:val="2"/>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Slayt 3, 5 ve 9'daki kısa grup alıştırmalarını not edin. Slayt 5'teki geri bildirim türleri grup alıştırması için dağıtmak üzere M5.1 kartlarına sahip olduğunuzdan emin olun</w:t>
      </w:r>
    </w:p>
    <w:p w14:paraId="4F93017E" w14:textId="55AD2A12" w:rsidR="000A08AC" w:rsidRPr="00601392" w:rsidRDefault="000A08AC" w:rsidP="00734887">
      <w:pPr>
        <w:numPr>
          <w:ilvl w:val="0"/>
          <w:numId w:val="2"/>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Slayt 7 ve 8 üzerinde genel tartışma için ara verin</w:t>
      </w:r>
    </w:p>
    <w:p w14:paraId="2E6E91E4" w14:textId="68735727" w:rsidR="00BA7DBF" w:rsidRPr="00601392" w:rsidRDefault="00614A2B" w:rsidP="00614A2B">
      <w:pPr>
        <w:pStyle w:val="ListeParagraf"/>
        <w:numPr>
          <w:ilvl w:val="0"/>
          <w:numId w:val="2"/>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Eğer varsa Slayt 11'i Ulusal Derneğin kendi geri bildirim mekanizmasının bir tanımıyla değiştirin. Eğer yoksa, 11. slaytta bir video bulunmaktadır ve konuşmacılara ihtiyaç vardır.</w:t>
      </w:r>
    </w:p>
    <w:p w14:paraId="1BC61C0B" w14:textId="77777777" w:rsidR="00614A2B" w:rsidRPr="00601392" w:rsidRDefault="00614A2B" w:rsidP="00614A2B">
      <w:pPr>
        <w:pStyle w:val="ListeParagraf"/>
        <w:pBdr>
          <w:top w:val="nil"/>
          <w:left w:val="nil"/>
          <w:bottom w:val="nil"/>
          <w:right w:val="nil"/>
          <w:between w:val="nil"/>
        </w:pBdr>
        <w:spacing w:after="120" w:line="276" w:lineRule="auto"/>
        <w:rPr>
          <w:rFonts w:ascii="Open Sans" w:eastAsia="Arial" w:hAnsi="Open Sans" w:cs="Open Sans"/>
          <w:color w:val="000000"/>
          <w:sz w:val="22"/>
          <w:szCs w:val="22"/>
          <w:lang w:val="tr-TR"/>
        </w:rPr>
      </w:pPr>
    </w:p>
    <w:p w14:paraId="3C85BA80" w14:textId="6EDB03CD" w:rsidR="00C56408" w:rsidRPr="00601392" w:rsidRDefault="00C56408">
      <w:pPr>
        <w:pBdr>
          <w:top w:val="nil"/>
          <w:left w:val="nil"/>
          <w:bottom w:val="nil"/>
          <w:right w:val="nil"/>
          <w:between w:val="nil"/>
        </w:pBdr>
        <w:spacing w:line="276" w:lineRule="auto"/>
        <w:rPr>
          <w:rFonts w:ascii="Montserrat" w:eastAsia="Arial" w:hAnsi="Montserrat" w:cs="Open Sans"/>
          <w:b/>
          <w:sz w:val="28"/>
          <w:szCs w:val="28"/>
          <w:lang w:val="tr-TR"/>
        </w:rPr>
      </w:pPr>
      <w:r w:rsidRPr="00601392">
        <w:rPr>
          <w:rFonts w:ascii="Montserrat" w:eastAsia="Arial" w:hAnsi="Montserrat" w:cs="Open Sans"/>
          <w:b/>
          <w:color w:val="C00000"/>
          <w:sz w:val="28"/>
          <w:szCs w:val="28"/>
          <w:lang w:val="tr-TR"/>
        </w:rPr>
        <w:t xml:space="preserve">MODÜL 5 - FAALİYET 2: </w:t>
      </w:r>
      <w:r w:rsidRPr="00601392">
        <w:rPr>
          <w:rFonts w:ascii="Montserrat" w:eastAsia="Arial" w:hAnsi="Montserrat" w:cs="Open Sans"/>
          <w:b/>
          <w:sz w:val="28"/>
          <w:szCs w:val="28"/>
          <w:lang w:val="tr-TR"/>
        </w:rPr>
        <w:t>TOPLU</w:t>
      </w:r>
      <w:r w:rsidR="001D4F30">
        <w:rPr>
          <w:rFonts w:ascii="Montserrat" w:eastAsia="Arial" w:hAnsi="Montserrat" w:cs="Open Sans"/>
          <w:b/>
          <w:sz w:val="28"/>
          <w:szCs w:val="28"/>
          <w:lang w:val="tr-TR"/>
        </w:rPr>
        <w:t>LUK</w:t>
      </w:r>
      <w:r w:rsidRPr="00601392">
        <w:rPr>
          <w:rFonts w:ascii="Montserrat" w:eastAsia="Arial" w:hAnsi="Montserrat" w:cs="Open Sans"/>
          <w:b/>
          <w:sz w:val="28"/>
          <w:szCs w:val="28"/>
          <w:lang w:val="tr-TR"/>
        </w:rPr>
        <w:t xml:space="preserve"> GERİ BİLDİRİMİNİN TOPLANMASI</w:t>
      </w:r>
    </w:p>
    <w:p w14:paraId="6C26CC6C" w14:textId="3815928C" w:rsidR="00BA7DBF" w:rsidRPr="00601392" w:rsidRDefault="00C56408">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Süre</w:t>
      </w:r>
      <w:r w:rsidR="00447908" w:rsidRPr="00601392">
        <w:rPr>
          <w:rFonts w:ascii="Open Sans" w:eastAsia="Arial" w:hAnsi="Open Sans" w:cs="Open Sans"/>
          <w:b/>
          <w:color w:val="000000"/>
          <w:sz w:val="22"/>
          <w:szCs w:val="22"/>
          <w:lang w:val="tr-TR"/>
        </w:rPr>
        <w:t xml:space="preserve">: </w:t>
      </w:r>
      <w:r w:rsidR="009E3471" w:rsidRPr="00601392">
        <w:rPr>
          <w:rFonts w:ascii="Open Sans" w:eastAsia="Arial" w:hAnsi="Open Sans" w:cs="Open Sans"/>
          <w:color w:val="000000"/>
          <w:sz w:val="22"/>
          <w:szCs w:val="22"/>
          <w:lang w:val="tr-TR"/>
        </w:rPr>
        <w:t xml:space="preserve">1 </w:t>
      </w:r>
      <w:r w:rsidRPr="00601392">
        <w:rPr>
          <w:rFonts w:ascii="Open Sans" w:eastAsia="Arial" w:hAnsi="Open Sans" w:cs="Open Sans"/>
          <w:color w:val="000000"/>
          <w:sz w:val="22"/>
          <w:szCs w:val="22"/>
          <w:lang w:val="tr-TR"/>
        </w:rPr>
        <w:t>saat</w:t>
      </w:r>
    </w:p>
    <w:p w14:paraId="277D35DC" w14:textId="77777777" w:rsidR="00BA7DBF" w:rsidRPr="00601392" w:rsidRDefault="00BA7DBF">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72F403C3" w14:textId="775B32B4" w:rsidR="00BA7DBF" w:rsidRPr="00601392" w:rsidRDefault="00330B82" w:rsidP="000D7F29">
      <w:pPr>
        <w:spacing w:line="276" w:lineRule="auto"/>
        <w:rPr>
          <w:rFonts w:ascii="Open Sans" w:eastAsia="Arial" w:hAnsi="Open Sans" w:cs="Open Sans"/>
          <w:bCs/>
          <w:color w:val="000000"/>
          <w:sz w:val="22"/>
          <w:szCs w:val="22"/>
          <w:lang w:val="tr-TR"/>
        </w:rPr>
      </w:pPr>
      <w:r w:rsidRPr="00601392">
        <w:rPr>
          <w:rFonts w:ascii="Open Sans" w:eastAsia="Arial" w:hAnsi="Open Sans" w:cs="Open Sans"/>
          <w:b/>
          <w:color w:val="000000"/>
          <w:sz w:val="22"/>
          <w:szCs w:val="22"/>
          <w:lang w:val="tr-TR"/>
        </w:rPr>
        <w:t xml:space="preserve">Amaç: </w:t>
      </w:r>
      <w:r w:rsidRPr="00601392">
        <w:rPr>
          <w:rFonts w:ascii="Open Sans" w:eastAsia="Arial" w:hAnsi="Open Sans" w:cs="Open Sans"/>
          <w:bCs/>
          <w:color w:val="000000"/>
          <w:sz w:val="22"/>
          <w:szCs w:val="22"/>
          <w:lang w:val="tr-TR"/>
        </w:rPr>
        <w:t>Topluluk geri bildirimlerinin nasıl toplanacağı ve kaydedileceği konusunda pratik yapmak.</w:t>
      </w:r>
    </w:p>
    <w:p w14:paraId="00B50D1E" w14:textId="77777777" w:rsidR="00330B82" w:rsidRPr="00601392" w:rsidRDefault="00330B82" w:rsidP="000D7F29">
      <w:pPr>
        <w:spacing w:line="276" w:lineRule="auto"/>
        <w:rPr>
          <w:rFonts w:ascii="Open Sans" w:eastAsia="Arial" w:hAnsi="Open Sans" w:cs="Open Sans"/>
          <w:sz w:val="22"/>
          <w:szCs w:val="22"/>
          <w:lang w:val="tr-TR"/>
        </w:rPr>
      </w:pPr>
    </w:p>
    <w:p w14:paraId="3ED1A80B" w14:textId="58A5199A" w:rsidR="00846D80" w:rsidRPr="00601392" w:rsidRDefault="004A2CCE">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Materyaller ve hazırlık</w:t>
      </w:r>
      <w:r w:rsidR="00447908" w:rsidRPr="00601392">
        <w:rPr>
          <w:rFonts w:ascii="Open Sans" w:eastAsia="Arial" w:hAnsi="Open Sans" w:cs="Open Sans"/>
          <w:b/>
          <w:color w:val="000000"/>
          <w:sz w:val="22"/>
          <w:szCs w:val="22"/>
          <w:lang w:val="tr-TR"/>
        </w:rPr>
        <w:t xml:space="preserve">: </w:t>
      </w:r>
    </w:p>
    <w:p w14:paraId="33608D1D" w14:textId="3672BBEF" w:rsidR="00A91F60" w:rsidRPr="00601392" w:rsidRDefault="00A91F60" w:rsidP="00734887">
      <w:pPr>
        <w:pStyle w:val="ListeParagraf"/>
        <w:numPr>
          <w:ilvl w:val="0"/>
          <w:numId w:val="50"/>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bCs/>
          <w:color w:val="000000"/>
          <w:sz w:val="22"/>
          <w:szCs w:val="22"/>
          <w:lang w:val="tr-TR"/>
        </w:rPr>
        <w:t>PPT 5: Topluluk geri bildirimi (13-15. slaytlar) hakkında bilgi edinin</w:t>
      </w:r>
    </w:p>
    <w:p w14:paraId="356C1BF2" w14:textId="4DCD80F8" w:rsidR="009E579F" w:rsidRPr="00601392" w:rsidRDefault="009E579F" w:rsidP="00734887">
      <w:pPr>
        <w:pStyle w:val="ListeParagraf"/>
        <w:numPr>
          <w:ilvl w:val="0"/>
          <w:numId w:val="50"/>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lastRenderedPageBreak/>
        <w:t>Katılımcıların iki kişi arasında paylaşması için yeterli sayıda M5.2 Topluluk geri bildirim formu çıktısı alın</w:t>
      </w:r>
    </w:p>
    <w:p w14:paraId="24F594F8" w14:textId="31DB50E5" w:rsidR="00BA7DBF" w:rsidRPr="00601392" w:rsidRDefault="009E579F" w:rsidP="00734887">
      <w:pPr>
        <w:pStyle w:val="ListeParagraf"/>
        <w:numPr>
          <w:ilvl w:val="0"/>
          <w:numId w:val="50"/>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Tüm katılımcıların her turda bir rol alabilmesi için yeterli sayıda M5.2 Geribildirim rol yapma kartı çıktı alın. Dağıtılmaya hazır olacak şekilde kesin.</w:t>
      </w:r>
    </w:p>
    <w:p w14:paraId="45BB2E4B" w14:textId="77777777" w:rsidR="003E346C" w:rsidRPr="00601392" w:rsidRDefault="003E346C" w:rsidP="003E346C">
      <w:pPr>
        <w:pStyle w:val="ListeParagraf"/>
        <w:pBdr>
          <w:top w:val="nil"/>
          <w:left w:val="nil"/>
          <w:bottom w:val="nil"/>
          <w:right w:val="nil"/>
          <w:between w:val="nil"/>
        </w:pBdr>
        <w:spacing w:line="276" w:lineRule="auto"/>
        <w:rPr>
          <w:rFonts w:ascii="Open Sans" w:eastAsia="Arial" w:hAnsi="Open Sans" w:cs="Open Sans"/>
          <w:color w:val="000000"/>
          <w:sz w:val="22"/>
          <w:szCs w:val="22"/>
          <w:lang w:val="tr-TR"/>
        </w:rPr>
      </w:pPr>
    </w:p>
    <w:p w14:paraId="7C60C1DC" w14:textId="5CAE9D74" w:rsidR="00BA7DBF" w:rsidRPr="00601392" w:rsidRDefault="003E346C" w:rsidP="008177C3">
      <w:pPr>
        <w:pBdr>
          <w:top w:val="nil"/>
          <w:left w:val="nil"/>
          <w:bottom w:val="nil"/>
          <w:right w:val="nil"/>
          <w:between w:val="nil"/>
        </w:pBdr>
        <w:spacing w:after="60"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Talimatlar</w:t>
      </w:r>
      <w:r w:rsidR="00447908" w:rsidRPr="00601392">
        <w:rPr>
          <w:rFonts w:ascii="Open Sans" w:eastAsia="Arial" w:hAnsi="Open Sans" w:cs="Open Sans"/>
          <w:b/>
          <w:color w:val="000000"/>
          <w:sz w:val="22"/>
          <w:szCs w:val="22"/>
          <w:lang w:val="tr-TR"/>
        </w:rPr>
        <w:t>:</w:t>
      </w:r>
    </w:p>
    <w:p w14:paraId="61C12D1E" w14:textId="7CCDFBB4" w:rsidR="006A3785" w:rsidRPr="00601392" w:rsidRDefault="006A3785" w:rsidP="00734887">
      <w:pPr>
        <w:numPr>
          <w:ilvl w:val="0"/>
          <w:numId w:val="22"/>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Katılımcılardan dünkü iyi iletişim becerileri alıştırmasını hatırlamalarını ve topluluklardan geri bildirim toplarken göstermemiz gereken bazı iyi davranış ve uygulamaları önermelerini isteyin. Katılımcıların geri bildirimlerini dinlemeden önce, konuşma sırasında ve sonrasında yapmaları gerekenler hakkında düşünmelerini isteyin </w:t>
      </w:r>
      <w:r w:rsidRPr="00601392">
        <w:rPr>
          <w:rFonts w:ascii="Open Sans" w:eastAsia="Arial" w:hAnsi="Open Sans" w:cs="Open Sans"/>
          <w:b/>
          <w:bCs/>
          <w:color w:val="000000"/>
          <w:sz w:val="22"/>
          <w:szCs w:val="22"/>
          <w:lang w:val="tr-TR"/>
        </w:rPr>
        <w:t>(5 dakika)</w:t>
      </w:r>
    </w:p>
    <w:p w14:paraId="0BDE314F" w14:textId="5AA5B5F9" w:rsidR="00C32C70" w:rsidRPr="00601392" w:rsidRDefault="00C32C70" w:rsidP="00734887">
      <w:pPr>
        <w:numPr>
          <w:ilvl w:val="0"/>
          <w:numId w:val="22"/>
        </w:numPr>
        <w:pBdr>
          <w:top w:val="nil"/>
          <w:left w:val="nil"/>
          <w:bottom w:val="nil"/>
          <w:right w:val="nil"/>
          <w:between w:val="nil"/>
        </w:pBdr>
        <w:spacing w:after="120" w:line="276" w:lineRule="auto"/>
        <w:rPr>
          <w:rFonts w:ascii="Open Sans" w:eastAsia="Arial" w:hAnsi="Open Sans" w:cs="Open Sans"/>
          <w:b/>
          <w:bCs/>
          <w:color w:val="000000"/>
          <w:sz w:val="22"/>
          <w:szCs w:val="22"/>
          <w:lang w:val="tr-TR"/>
        </w:rPr>
      </w:pPr>
      <w:r w:rsidRPr="00601392">
        <w:rPr>
          <w:rFonts w:ascii="Open Sans" w:eastAsia="Arial" w:hAnsi="Open Sans" w:cs="Open Sans"/>
          <w:color w:val="000000"/>
          <w:sz w:val="22"/>
          <w:szCs w:val="22"/>
          <w:lang w:val="tr-TR"/>
        </w:rPr>
        <w:t xml:space="preserve">Katılımcıların yanıtlarını özetlemek için 13. slayttaki içeriği gösterin. Slayt 14, </w:t>
      </w:r>
      <w:r w:rsidR="00A07E0F">
        <w:rPr>
          <w:rFonts w:ascii="Open Sans" w:eastAsia="Arial" w:hAnsi="Open Sans" w:cs="Open Sans"/>
          <w:color w:val="000000"/>
          <w:sz w:val="22"/>
          <w:szCs w:val="22"/>
          <w:lang w:val="tr-TR"/>
        </w:rPr>
        <w:t>kişisel</w:t>
      </w:r>
      <w:r w:rsidRPr="00601392">
        <w:rPr>
          <w:rFonts w:ascii="Open Sans" w:eastAsia="Arial" w:hAnsi="Open Sans" w:cs="Open Sans"/>
          <w:color w:val="000000"/>
          <w:sz w:val="22"/>
          <w:szCs w:val="22"/>
          <w:lang w:val="tr-TR"/>
        </w:rPr>
        <w:t xml:space="preserve"> geri bildirimlerin nasıl alınacağı ve yanıtlanacağı konusunda özel rehberlik sağlar </w:t>
      </w:r>
      <w:r w:rsidRPr="00601392">
        <w:rPr>
          <w:rFonts w:ascii="Open Sans" w:eastAsia="Arial" w:hAnsi="Open Sans" w:cs="Open Sans"/>
          <w:b/>
          <w:bCs/>
          <w:color w:val="000000"/>
          <w:sz w:val="22"/>
          <w:szCs w:val="22"/>
          <w:lang w:val="tr-TR"/>
        </w:rPr>
        <w:t>(5 dakika)</w:t>
      </w:r>
    </w:p>
    <w:p w14:paraId="571BD648" w14:textId="701842A9" w:rsidR="00294086" w:rsidRPr="00601392" w:rsidRDefault="00D03D9B" w:rsidP="00734887">
      <w:pPr>
        <w:numPr>
          <w:ilvl w:val="0"/>
          <w:numId w:val="22"/>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Şimdi bu yaklaşımları uygulamak için hızlı bir rol oyunu yapacağınızı açıklayın. İki gönüllünün odanın önüne gelmesini isteyin. Birinden Ulusal Dernek, diğerinden de topluluk üyesi olarak hareket etmesini isteyin. Topluluk üyesi rolünü üstlenen kişiye üzerinde bazı geri bildirimlerin yazılı olduğu bir kağıt verin - bir önceki alıştırmada verilen örneklerden birini kullanabilirsiniz. Bu şikayeti veya geri bildirimi Ulusal Dernekle paylaşma rolünü oynamaları gerektiğini açıklayın. Ulusal Dernek rolündeki kişi doğru yanıt verme şeklini canlandırmalıdır. Ardından odadaki katılımcılara iyi yanıt verip vermediklerini ya da gözden kaçan veya geliştirilebilecek bir şey olup olmadığını sorun. Geri bildirime nasıl tepki verileceğine ilişkin rehberlik aşağıda yer almaktadır. </w:t>
      </w:r>
      <w:r w:rsidRPr="00601392">
        <w:rPr>
          <w:rFonts w:ascii="Open Sans" w:eastAsia="Arial" w:hAnsi="Open Sans" w:cs="Open Sans"/>
          <w:b/>
          <w:bCs/>
          <w:color w:val="000000"/>
          <w:sz w:val="22"/>
          <w:szCs w:val="22"/>
          <w:lang w:val="tr-TR"/>
        </w:rPr>
        <w:t>(10 dakika)</w:t>
      </w:r>
    </w:p>
    <w:p w14:paraId="2341544A" w14:textId="77777777" w:rsidR="00C76CC9" w:rsidRPr="00601392" w:rsidRDefault="00C76CC9" w:rsidP="00734887">
      <w:pPr>
        <w:numPr>
          <w:ilvl w:val="1"/>
          <w:numId w:val="22"/>
        </w:numPr>
        <w:pBdr>
          <w:top w:val="nil"/>
          <w:left w:val="nil"/>
          <w:bottom w:val="nil"/>
          <w:right w:val="nil"/>
          <w:between w:val="nil"/>
        </w:pBdr>
        <w:spacing w:line="276" w:lineRule="auto"/>
        <w:ind w:left="1434" w:hanging="357"/>
        <w:rPr>
          <w:rFonts w:ascii="Open Sans" w:eastAsia="Arial" w:hAnsi="Open Sans" w:cs="Open Sans"/>
          <w:color w:val="000000"/>
          <w:sz w:val="22"/>
          <w:szCs w:val="22"/>
          <w:lang w:val="tr-TR"/>
        </w:rPr>
      </w:pPr>
      <w:r w:rsidRPr="00601392">
        <w:rPr>
          <w:rFonts w:ascii="Open Sans" w:eastAsia="Arial" w:hAnsi="Open Sans" w:cs="Open Sans"/>
          <w:b/>
          <w:color w:val="000000"/>
          <w:sz w:val="22"/>
          <w:szCs w:val="22"/>
          <w:lang w:val="tr-TR"/>
        </w:rPr>
        <w:t xml:space="preserve">Geri bildirim - bunlardan birini seçin: </w:t>
      </w:r>
      <w:r w:rsidRPr="00601392">
        <w:rPr>
          <w:rFonts w:ascii="Open Sans" w:eastAsia="Arial" w:hAnsi="Open Sans" w:cs="Open Sans"/>
          <w:bCs/>
          <w:color w:val="000000"/>
          <w:sz w:val="22"/>
          <w:szCs w:val="22"/>
          <w:lang w:val="tr-TR"/>
        </w:rPr>
        <w:t>"COVID-19 aşısı sizi kısır hale getirecek" veya "Lütfen bize temiz su sağlayın".</w:t>
      </w:r>
    </w:p>
    <w:p w14:paraId="164AEAD4" w14:textId="70925B00" w:rsidR="00846D80" w:rsidRPr="00601392" w:rsidRDefault="00C76CC9" w:rsidP="00734887">
      <w:pPr>
        <w:numPr>
          <w:ilvl w:val="1"/>
          <w:numId w:val="22"/>
        </w:numPr>
        <w:pBdr>
          <w:top w:val="nil"/>
          <w:left w:val="nil"/>
          <w:bottom w:val="nil"/>
          <w:right w:val="nil"/>
          <w:between w:val="nil"/>
        </w:pBdr>
        <w:spacing w:line="276" w:lineRule="auto"/>
        <w:ind w:left="1434" w:hanging="357"/>
        <w:rPr>
          <w:rFonts w:ascii="Open Sans" w:eastAsia="Arial" w:hAnsi="Open Sans" w:cs="Open Sans"/>
          <w:color w:val="000000"/>
          <w:sz w:val="22"/>
          <w:szCs w:val="22"/>
          <w:lang w:val="tr-TR"/>
        </w:rPr>
      </w:pPr>
      <w:r w:rsidRPr="00601392">
        <w:rPr>
          <w:rFonts w:ascii="Open Sans" w:eastAsia="Arial" w:hAnsi="Open Sans" w:cs="Open Sans"/>
          <w:b/>
          <w:color w:val="000000"/>
          <w:sz w:val="22"/>
          <w:szCs w:val="22"/>
          <w:lang w:val="tr-TR"/>
        </w:rPr>
        <w:t>İyi bir yanıt şunları içermelidir</w:t>
      </w:r>
      <w:r w:rsidR="004342E9" w:rsidRPr="00601392">
        <w:rPr>
          <w:rFonts w:ascii="Open Sans" w:eastAsia="Arial" w:hAnsi="Open Sans" w:cs="Open Sans"/>
          <w:b/>
          <w:color w:val="000000"/>
          <w:sz w:val="22"/>
          <w:szCs w:val="22"/>
          <w:lang w:val="tr-TR"/>
        </w:rPr>
        <w:t>:</w:t>
      </w:r>
    </w:p>
    <w:p w14:paraId="231F011B" w14:textId="2508D242" w:rsidR="00EF0605" w:rsidRPr="00601392" w:rsidRDefault="00EF0605" w:rsidP="00734887">
      <w:pPr>
        <w:numPr>
          <w:ilvl w:val="2"/>
          <w:numId w:val="22"/>
        </w:numPr>
        <w:pBdr>
          <w:top w:val="nil"/>
          <w:left w:val="nil"/>
          <w:bottom w:val="nil"/>
          <w:right w:val="nil"/>
          <w:between w:val="nil"/>
        </w:pBdr>
        <w:spacing w:line="276" w:lineRule="auto"/>
        <w:ind w:left="2336"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Giriş - Kızılhaç görevlisi kendini tanıttı mı ve Ulusal Derneğin neden geri bildirim topladığını açıkladı mı?</w:t>
      </w:r>
    </w:p>
    <w:p w14:paraId="1135739A" w14:textId="0C005CDC" w:rsidR="00EF0605" w:rsidRPr="00601392" w:rsidRDefault="00EF0605" w:rsidP="00734887">
      <w:pPr>
        <w:numPr>
          <w:ilvl w:val="2"/>
          <w:numId w:val="22"/>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Devam etmek için onay istediler mi ve kişinin iletişim bilgilerini aldılar mı?</w:t>
      </w:r>
    </w:p>
    <w:p w14:paraId="0A3E1DCE" w14:textId="7D39418A" w:rsidR="00EF0605" w:rsidRPr="00601392" w:rsidRDefault="00EF0605" w:rsidP="00734887">
      <w:pPr>
        <w:numPr>
          <w:ilvl w:val="2"/>
          <w:numId w:val="22"/>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Kişinin geri bildirimini kabul ettiler mi ve paylaştıkları için teşekkür ettiler mi?</w:t>
      </w:r>
    </w:p>
    <w:p w14:paraId="3E434AE0" w14:textId="24091724" w:rsidR="00493EEA" w:rsidRPr="00601392" w:rsidRDefault="00493EEA" w:rsidP="00734887">
      <w:pPr>
        <w:numPr>
          <w:ilvl w:val="2"/>
          <w:numId w:val="22"/>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lastRenderedPageBreak/>
        <w:t>Empati ve anlayış gösterdiler mi - örneğin 'COVID-19 aşısının korkutucu görünebileceğini anlıyorum' veya 'Temiz suya erişiminiz olmadığı için üzgünüm'</w:t>
      </w:r>
    </w:p>
    <w:p w14:paraId="68EAF99B" w14:textId="418B228F" w:rsidR="006827E1" w:rsidRPr="00601392" w:rsidRDefault="006827E1" w:rsidP="00734887">
      <w:pPr>
        <w:numPr>
          <w:ilvl w:val="2"/>
          <w:numId w:val="22"/>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Umarım kişinin aşıyla ilgili korkularını söylenti olarak görmezden gelmemiş, bunun yerine dinlemiş ve neden kısır yapmayacağını açıklamaya çalışmışlardır ya da temiz su talebine sadece 'hayır' demekle yetinmemişlerdir</w:t>
      </w:r>
      <w:r w:rsidR="0064447D" w:rsidRPr="00601392">
        <w:rPr>
          <w:rFonts w:ascii="Open Sans" w:eastAsia="Arial" w:hAnsi="Open Sans" w:cs="Open Sans"/>
          <w:color w:val="000000"/>
          <w:sz w:val="22"/>
          <w:szCs w:val="22"/>
          <w:lang w:val="tr-TR"/>
        </w:rPr>
        <w:t>.</w:t>
      </w:r>
    </w:p>
    <w:p w14:paraId="41F25E00" w14:textId="3A773A1E" w:rsidR="0064447D" w:rsidRPr="00601392" w:rsidRDefault="0064447D" w:rsidP="00734887">
      <w:pPr>
        <w:numPr>
          <w:ilvl w:val="2"/>
          <w:numId w:val="22"/>
        </w:numPr>
        <w:pBdr>
          <w:top w:val="nil"/>
          <w:left w:val="nil"/>
          <w:bottom w:val="nil"/>
          <w:right w:val="nil"/>
          <w:between w:val="nil"/>
        </w:pBdr>
        <w:spacing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Kişinin aşıya neden güvenmediği hakkında daha fazla bilgi veya neden temiz suya erişimi olmadığına dair ayrıntılar istediler mi?</w:t>
      </w:r>
    </w:p>
    <w:p w14:paraId="5E0569C4" w14:textId="77777777" w:rsidR="0064447D" w:rsidRPr="00601392" w:rsidRDefault="0064447D" w:rsidP="00377161">
      <w:pPr>
        <w:numPr>
          <w:ilvl w:val="2"/>
          <w:numId w:val="22"/>
        </w:numPr>
        <w:pBdr>
          <w:top w:val="nil"/>
          <w:left w:val="nil"/>
          <w:bottom w:val="nil"/>
          <w:right w:val="nil"/>
          <w:between w:val="nil"/>
        </w:pBdr>
        <w:spacing w:line="276" w:lineRule="auto"/>
        <w:ind w:left="2336"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Bundan sonra ne olacağını ve kişinin ne zaman yanıt alabileceğini açıkladılar mı? </w:t>
      </w:r>
    </w:p>
    <w:p w14:paraId="31C9482E" w14:textId="28FF8373" w:rsidR="004342E9" w:rsidRPr="00601392" w:rsidRDefault="0064447D" w:rsidP="00377161">
      <w:pPr>
        <w:numPr>
          <w:ilvl w:val="2"/>
          <w:numId w:val="22"/>
        </w:numPr>
        <w:pBdr>
          <w:top w:val="nil"/>
          <w:left w:val="nil"/>
          <w:bottom w:val="nil"/>
          <w:right w:val="nil"/>
          <w:between w:val="nil"/>
        </w:pBdr>
        <w:spacing w:line="276" w:lineRule="auto"/>
        <w:ind w:left="2336"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Umarım durumu düzeltme veya temiz su sağlama konusunda yanlış vaatlerde bulunmamışlardır.</w:t>
      </w:r>
    </w:p>
    <w:p w14:paraId="6D62A964" w14:textId="77777777" w:rsidR="00190C94" w:rsidRPr="00601392" w:rsidRDefault="00190C94" w:rsidP="00190C94">
      <w:pPr>
        <w:pBdr>
          <w:top w:val="nil"/>
          <w:left w:val="nil"/>
          <w:bottom w:val="nil"/>
          <w:right w:val="nil"/>
          <w:between w:val="nil"/>
        </w:pBdr>
        <w:spacing w:line="276" w:lineRule="auto"/>
        <w:ind w:left="2336"/>
        <w:rPr>
          <w:rFonts w:ascii="Open Sans" w:eastAsia="Arial" w:hAnsi="Open Sans" w:cs="Open Sans"/>
          <w:color w:val="000000"/>
          <w:sz w:val="22"/>
          <w:szCs w:val="22"/>
          <w:lang w:val="tr-TR"/>
        </w:rPr>
      </w:pPr>
    </w:p>
    <w:p w14:paraId="3011A238" w14:textId="7159ECE0" w:rsidR="00212FB1" w:rsidRPr="00601392" w:rsidRDefault="00212FB1" w:rsidP="00734887">
      <w:pPr>
        <w:numPr>
          <w:ilvl w:val="0"/>
          <w:numId w:val="22"/>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H</w:t>
      </w:r>
      <w:r w:rsidR="007D7E2E" w:rsidRPr="00601392">
        <w:rPr>
          <w:rFonts w:ascii="Open Sans" w:eastAsia="Arial" w:hAnsi="Open Sans" w:cs="Open Sans"/>
          <w:color w:val="000000"/>
          <w:sz w:val="22"/>
          <w:szCs w:val="22"/>
          <w:lang w:val="tr-TR"/>
        </w:rPr>
        <w:t>erkese M5.2 Toplu</w:t>
      </w:r>
      <w:r w:rsidR="001D4F30">
        <w:rPr>
          <w:rFonts w:ascii="Open Sans" w:eastAsia="Arial" w:hAnsi="Open Sans" w:cs="Open Sans"/>
          <w:color w:val="000000"/>
          <w:sz w:val="22"/>
          <w:szCs w:val="22"/>
          <w:lang w:val="tr-TR"/>
        </w:rPr>
        <w:t>luk</w:t>
      </w:r>
      <w:r w:rsidR="007D7E2E" w:rsidRPr="00601392">
        <w:rPr>
          <w:rFonts w:ascii="Open Sans" w:eastAsia="Arial" w:hAnsi="Open Sans" w:cs="Open Sans"/>
          <w:color w:val="000000"/>
          <w:sz w:val="22"/>
          <w:szCs w:val="22"/>
          <w:lang w:val="tr-TR"/>
        </w:rPr>
        <w:t xml:space="preserve"> Geri Bildirim Formunun bir kopyasını dağıtın ve formun nasıl doldurulacağı hakkında konuşun </w:t>
      </w:r>
      <w:r w:rsidR="007D7E2E" w:rsidRPr="00601392">
        <w:rPr>
          <w:rFonts w:ascii="Open Sans" w:eastAsia="Arial" w:hAnsi="Open Sans" w:cs="Open Sans"/>
          <w:b/>
          <w:bCs/>
          <w:color w:val="000000"/>
          <w:sz w:val="22"/>
          <w:szCs w:val="22"/>
          <w:lang w:val="tr-TR"/>
        </w:rPr>
        <w:t>(5 dakika)</w:t>
      </w:r>
    </w:p>
    <w:p w14:paraId="52007A23" w14:textId="6DEFA3E7" w:rsidR="00212FB1" w:rsidRPr="00601392" w:rsidRDefault="003A3967" w:rsidP="00734887">
      <w:pPr>
        <w:numPr>
          <w:ilvl w:val="0"/>
          <w:numId w:val="22"/>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Şimdi katılımcılardan çift gruplara ayrılmalarını isteyin ve herkesin geri bildirim verme ve alma konusunda pratik yapma şansı bulacağını açıklayın. Çiftlerdeki bir kişiye Kızılhaç temsilcisi kartı, bir kişiye de M5.2 Geri bildirim rol oyunu kartlarından </w:t>
      </w:r>
      <w:r w:rsidR="001D4F30" w:rsidRPr="00601392">
        <w:rPr>
          <w:rFonts w:ascii="Open Sans" w:eastAsia="Arial" w:hAnsi="Open Sans" w:cs="Open Sans"/>
          <w:color w:val="000000"/>
          <w:sz w:val="22"/>
          <w:szCs w:val="22"/>
          <w:lang w:val="tr-TR"/>
        </w:rPr>
        <w:t>toplu</w:t>
      </w:r>
      <w:r w:rsidR="001D4F30">
        <w:rPr>
          <w:rFonts w:ascii="Open Sans" w:eastAsia="Arial" w:hAnsi="Open Sans" w:cs="Open Sans"/>
          <w:color w:val="000000"/>
          <w:sz w:val="22"/>
          <w:szCs w:val="22"/>
          <w:lang w:val="tr-TR"/>
        </w:rPr>
        <w:t>luk</w:t>
      </w:r>
      <w:r w:rsidR="001D4F30"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 xml:space="preserve">üyesi kartı verin. Kızılhaç temsilcisinden topluluk üyesinden geri bildirim toplamasını ve geri bildirim formunu doldurmasını isteyin </w:t>
      </w:r>
      <w:r w:rsidRPr="00601392">
        <w:rPr>
          <w:rFonts w:ascii="Open Sans" w:eastAsia="Arial" w:hAnsi="Open Sans" w:cs="Open Sans"/>
          <w:b/>
          <w:bCs/>
          <w:color w:val="000000"/>
          <w:sz w:val="22"/>
          <w:szCs w:val="22"/>
          <w:lang w:val="tr-TR"/>
        </w:rPr>
        <w:t>(10 dakika)</w:t>
      </w:r>
    </w:p>
    <w:p w14:paraId="50BFCE95" w14:textId="00AD0510" w:rsidR="00212FB1" w:rsidRPr="00601392" w:rsidRDefault="00656B83" w:rsidP="00734887">
      <w:pPr>
        <w:numPr>
          <w:ilvl w:val="0"/>
          <w:numId w:val="22"/>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Şimdi rolleri değiştirmelerini isteyin ve M5.2 Geri bildirim rol oynama kartlarını 2. turda dağıtın. Aynı topluluk geri bildirim formunu kullanarak, yeni Kızılhaç temsilcisi topluluk üyesinden geri bildirim almalı ve geri bildirim formunu doldurmalıdır </w:t>
      </w:r>
      <w:r w:rsidRPr="00601392">
        <w:rPr>
          <w:rFonts w:ascii="Open Sans" w:eastAsia="Arial" w:hAnsi="Open Sans" w:cs="Open Sans"/>
          <w:b/>
          <w:bCs/>
          <w:color w:val="000000"/>
          <w:sz w:val="22"/>
          <w:szCs w:val="22"/>
          <w:lang w:val="tr-TR"/>
        </w:rPr>
        <w:t>(10 dakika)</w:t>
      </w:r>
    </w:p>
    <w:p w14:paraId="2E66C91F" w14:textId="511D33C3" w:rsidR="00DB6026" w:rsidRPr="00601392" w:rsidRDefault="00D657F7" w:rsidP="00734887">
      <w:pPr>
        <w:numPr>
          <w:ilvl w:val="0"/>
          <w:numId w:val="22"/>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Aşağıdakileri soran bir genel tartışma düzenleyin </w:t>
      </w:r>
      <w:r w:rsidR="00ED6FFF" w:rsidRPr="00601392">
        <w:rPr>
          <w:rFonts w:ascii="Open Sans" w:eastAsia="Arial" w:hAnsi="Open Sans" w:cs="Open Sans"/>
          <w:b/>
          <w:bCs/>
          <w:color w:val="000000"/>
          <w:sz w:val="22"/>
          <w:szCs w:val="22"/>
          <w:lang w:val="tr-TR"/>
        </w:rPr>
        <w:t xml:space="preserve">(15 </w:t>
      </w:r>
      <w:r w:rsidRPr="00601392">
        <w:rPr>
          <w:rFonts w:ascii="Open Sans" w:eastAsia="Arial" w:hAnsi="Open Sans" w:cs="Open Sans"/>
          <w:b/>
          <w:bCs/>
          <w:color w:val="000000"/>
          <w:sz w:val="22"/>
          <w:szCs w:val="22"/>
          <w:lang w:val="tr-TR"/>
        </w:rPr>
        <w:t>dakika</w:t>
      </w:r>
      <w:r w:rsidR="00ED6FFF" w:rsidRPr="00601392">
        <w:rPr>
          <w:rFonts w:ascii="Open Sans" w:eastAsia="Arial" w:hAnsi="Open Sans" w:cs="Open Sans"/>
          <w:b/>
          <w:bCs/>
          <w:color w:val="000000"/>
          <w:sz w:val="22"/>
          <w:szCs w:val="22"/>
          <w:lang w:val="tr-TR"/>
        </w:rPr>
        <w:t>)</w:t>
      </w:r>
      <w:r w:rsidR="00DB6026" w:rsidRPr="00601392">
        <w:rPr>
          <w:rFonts w:ascii="Open Sans" w:eastAsia="Arial" w:hAnsi="Open Sans" w:cs="Open Sans"/>
          <w:b/>
          <w:bCs/>
          <w:color w:val="000000"/>
          <w:sz w:val="22"/>
          <w:szCs w:val="22"/>
          <w:lang w:val="tr-TR"/>
        </w:rPr>
        <w:t>:</w:t>
      </w:r>
    </w:p>
    <w:p w14:paraId="237F3CFA" w14:textId="7CA422A0" w:rsidR="00196A29" w:rsidRPr="00601392" w:rsidRDefault="00196A29" w:rsidP="00734887">
      <w:pPr>
        <w:numPr>
          <w:ilvl w:val="1"/>
          <w:numId w:val="22"/>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İnsanlar geri bildirim toplama deneyimini nasıl buldular - insanlar ne gibi zorluklar yaşadı?</w:t>
      </w:r>
    </w:p>
    <w:p w14:paraId="37E238A7" w14:textId="77777777" w:rsidR="00196A29" w:rsidRPr="00601392" w:rsidRDefault="00196A29" w:rsidP="00734887">
      <w:pPr>
        <w:numPr>
          <w:ilvl w:val="1"/>
          <w:numId w:val="22"/>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Topluluk üyeleri durumu nasıl deneyimledi? Kızılhaç Kızılay temsilcisi neyi iyi yaptı? Neyi daha iyi yapabilirlerdi?</w:t>
      </w:r>
    </w:p>
    <w:p w14:paraId="74C01407" w14:textId="0F400605" w:rsidR="00746E93" w:rsidRPr="00601392" w:rsidRDefault="003D556B" w:rsidP="00810C27">
      <w:pPr>
        <w:numPr>
          <w:ilvl w:val="1"/>
          <w:numId w:val="22"/>
        </w:numPr>
        <w:pBdr>
          <w:top w:val="nil"/>
          <w:left w:val="nil"/>
          <w:bottom w:val="nil"/>
          <w:right w:val="nil"/>
          <w:between w:val="nil"/>
        </w:pBdr>
        <w:spacing w:after="120" w:line="276" w:lineRule="auto"/>
        <w:rPr>
          <w:lang w:val="tr-TR"/>
        </w:rPr>
      </w:pPr>
      <w:r w:rsidRPr="00601392">
        <w:rPr>
          <w:rFonts w:ascii="Open Sans" w:eastAsia="Arial" w:hAnsi="Open Sans" w:cs="Open Sans"/>
          <w:color w:val="000000"/>
          <w:sz w:val="22"/>
          <w:szCs w:val="22"/>
          <w:lang w:val="tr-TR"/>
        </w:rPr>
        <w:t>Bu süreç şubenizde normalde geri bildirim toplama şeklinizden farklı mıydı? Nasıl farklılaştı?</w:t>
      </w:r>
    </w:p>
    <w:p w14:paraId="58C98216" w14:textId="77777777" w:rsidR="008177C3" w:rsidRPr="00601392" w:rsidRDefault="008177C3" w:rsidP="00746E93">
      <w:pPr>
        <w:pStyle w:val="Balk3"/>
        <w:rPr>
          <w:lang w:val="tr-TR"/>
        </w:rPr>
      </w:pPr>
    </w:p>
    <w:p w14:paraId="255C7011" w14:textId="77777777" w:rsidR="008F799F" w:rsidRPr="00601392" w:rsidRDefault="008F799F">
      <w:pPr>
        <w:pBdr>
          <w:top w:val="nil"/>
          <w:left w:val="nil"/>
          <w:bottom w:val="nil"/>
          <w:right w:val="nil"/>
          <w:between w:val="nil"/>
        </w:pBdr>
        <w:spacing w:line="276" w:lineRule="auto"/>
        <w:rPr>
          <w:rFonts w:ascii="Montserrat" w:eastAsia="Arial" w:hAnsi="Montserrat" w:cs="Open Sans"/>
          <w:b/>
          <w:color w:val="C00000"/>
          <w:sz w:val="28"/>
          <w:szCs w:val="28"/>
          <w:lang w:val="tr-TR"/>
        </w:rPr>
      </w:pPr>
      <w:r w:rsidRPr="00601392">
        <w:rPr>
          <w:rFonts w:ascii="Montserrat" w:eastAsia="Arial" w:hAnsi="Montserrat" w:cs="Open Sans"/>
          <w:b/>
          <w:color w:val="C00000"/>
          <w:sz w:val="28"/>
          <w:szCs w:val="28"/>
          <w:lang w:val="tr-TR"/>
        </w:rPr>
        <w:t xml:space="preserve">MODÜL 5 - FAALİYET 3: </w:t>
      </w:r>
      <w:r w:rsidRPr="00601392">
        <w:rPr>
          <w:rFonts w:ascii="Montserrat" w:eastAsia="Arial" w:hAnsi="Montserrat" w:cs="Open Sans"/>
          <w:b/>
          <w:sz w:val="28"/>
          <w:szCs w:val="28"/>
          <w:lang w:val="tr-TR"/>
        </w:rPr>
        <w:t>GERİ BİLDİRİMİ ANALİZ ETME, UYGULAMAYA GEÇİRME VE CEVAP VERME</w:t>
      </w:r>
    </w:p>
    <w:p w14:paraId="0381267F" w14:textId="013C86A6" w:rsidR="00BA7DBF" w:rsidRPr="00601392" w:rsidRDefault="008F799F">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Süre</w:t>
      </w:r>
      <w:r w:rsidR="00447908" w:rsidRPr="00601392">
        <w:rPr>
          <w:rFonts w:ascii="Open Sans" w:eastAsia="Arial" w:hAnsi="Open Sans" w:cs="Open Sans"/>
          <w:b/>
          <w:color w:val="000000"/>
          <w:sz w:val="22"/>
          <w:szCs w:val="22"/>
          <w:lang w:val="tr-TR"/>
        </w:rPr>
        <w:t xml:space="preserve">: </w:t>
      </w:r>
      <w:r w:rsidR="00447908" w:rsidRPr="00601392">
        <w:rPr>
          <w:rFonts w:ascii="Open Sans" w:eastAsia="Arial" w:hAnsi="Open Sans" w:cs="Open Sans"/>
          <w:color w:val="000000"/>
          <w:sz w:val="22"/>
          <w:szCs w:val="22"/>
          <w:lang w:val="tr-TR"/>
        </w:rPr>
        <w:t xml:space="preserve"> </w:t>
      </w:r>
      <w:r w:rsidR="00746E93" w:rsidRPr="00601392">
        <w:rPr>
          <w:rFonts w:ascii="Open Sans" w:eastAsia="Arial" w:hAnsi="Open Sans" w:cs="Open Sans"/>
          <w:color w:val="000000"/>
          <w:sz w:val="22"/>
          <w:szCs w:val="22"/>
          <w:lang w:val="tr-TR"/>
        </w:rPr>
        <w:t xml:space="preserve">1 </w:t>
      </w:r>
      <w:r w:rsidRPr="00601392">
        <w:rPr>
          <w:rFonts w:ascii="Open Sans" w:eastAsia="Arial" w:hAnsi="Open Sans" w:cs="Open Sans"/>
          <w:color w:val="000000"/>
          <w:sz w:val="22"/>
          <w:szCs w:val="22"/>
          <w:lang w:val="tr-TR"/>
        </w:rPr>
        <w:t>saat</w:t>
      </w:r>
    </w:p>
    <w:p w14:paraId="0CAE8E43" w14:textId="77777777" w:rsidR="00BA7DBF" w:rsidRPr="00601392" w:rsidRDefault="00BA7DBF">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6204CB84" w14:textId="2834955C" w:rsidR="00BA7DBF" w:rsidRPr="00601392" w:rsidRDefault="00A402D0" w:rsidP="00A402D0">
      <w:pP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Amaç: </w:t>
      </w:r>
      <w:r w:rsidRPr="00601392">
        <w:rPr>
          <w:rFonts w:ascii="Open Sans" w:eastAsia="Arial" w:hAnsi="Open Sans" w:cs="Open Sans"/>
          <w:bCs/>
          <w:color w:val="000000"/>
          <w:sz w:val="22"/>
          <w:szCs w:val="22"/>
          <w:lang w:val="tr-TR"/>
        </w:rPr>
        <w:t>Şubelerin topluluk geri bildirimlerini nasıl analiz edebileceğini, bunlara göre nasıl hareket edebileceğini ve bunlara nasıl yanıt verebileceğini belirlemek.</w:t>
      </w:r>
    </w:p>
    <w:p w14:paraId="0452B0A2" w14:textId="77777777" w:rsidR="00A402D0" w:rsidRPr="00601392" w:rsidRDefault="00A402D0" w:rsidP="00A402D0">
      <w:pPr>
        <w:spacing w:line="276" w:lineRule="auto"/>
        <w:rPr>
          <w:rFonts w:ascii="Open Sans" w:eastAsia="Arial" w:hAnsi="Open Sans" w:cs="Open Sans"/>
          <w:sz w:val="22"/>
          <w:szCs w:val="22"/>
          <w:lang w:val="tr-TR"/>
        </w:rPr>
      </w:pPr>
    </w:p>
    <w:p w14:paraId="6D006FA0" w14:textId="6EECDBDC" w:rsidR="00BA7DBF" w:rsidRPr="00601392" w:rsidRDefault="00750DF7">
      <w:pPr>
        <w:pBdr>
          <w:top w:val="nil"/>
          <w:left w:val="nil"/>
          <w:bottom w:val="nil"/>
          <w:right w:val="nil"/>
          <w:between w:val="nil"/>
        </w:pBdr>
        <w:spacing w:after="120"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Materyaller ve hazırlık</w:t>
      </w:r>
      <w:r w:rsidR="00447908" w:rsidRPr="00601392">
        <w:rPr>
          <w:rFonts w:ascii="Open Sans" w:eastAsia="Arial" w:hAnsi="Open Sans" w:cs="Open Sans"/>
          <w:b/>
          <w:color w:val="000000"/>
          <w:sz w:val="22"/>
          <w:szCs w:val="22"/>
          <w:lang w:val="tr-TR"/>
        </w:rPr>
        <w:t xml:space="preserve">: </w:t>
      </w:r>
    </w:p>
    <w:p w14:paraId="14006229" w14:textId="3C0FB932" w:rsidR="00612B6C" w:rsidRPr="00601392" w:rsidRDefault="00612B6C" w:rsidP="00612B6C">
      <w:pPr>
        <w:pStyle w:val="ListeParagraf"/>
        <w:numPr>
          <w:ilvl w:val="0"/>
          <w:numId w:val="3"/>
        </w:numPr>
        <w:pBdr>
          <w:top w:val="nil"/>
          <w:left w:val="nil"/>
          <w:bottom w:val="nil"/>
          <w:right w:val="nil"/>
          <w:between w:val="nil"/>
        </w:pBdr>
        <w:spacing w:line="276" w:lineRule="auto"/>
        <w:rPr>
          <w:rFonts w:ascii="Open Sans" w:eastAsia="Arial" w:hAnsi="Open Sans" w:cs="Open Sans"/>
          <w:bCs/>
          <w:color w:val="000000"/>
          <w:sz w:val="22"/>
          <w:szCs w:val="22"/>
          <w:lang w:val="tr-TR"/>
        </w:rPr>
      </w:pPr>
      <w:r w:rsidRPr="00601392">
        <w:rPr>
          <w:rFonts w:ascii="Open Sans" w:eastAsia="Arial" w:hAnsi="Open Sans" w:cs="Open Sans"/>
          <w:bCs/>
          <w:color w:val="000000"/>
          <w:sz w:val="22"/>
          <w:szCs w:val="22"/>
          <w:lang w:val="tr-TR"/>
        </w:rPr>
        <w:t xml:space="preserve">PPT 5: Topluluk geri bildirimi (slayt 17 - 20) ile bilgi edinin) </w:t>
      </w:r>
    </w:p>
    <w:p w14:paraId="21EE57B6" w14:textId="10574454" w:rsidR="009E3471" w:rsidRPr="00601392" w:rsidRDefault="00612B6C" w:rsidP="00612B6C">
      <w:pPr>
        <w:pStyle w:val="ListeParagraf"/>
        <w:numPr>
          <w:ilvl w:val="0"/>
          <w:numId w:val="3"/>
        </w:num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Cs/>
          <w:color w:val="000000"/>
          <w:sz w:val="22"/>
          <w:szCs w:val="22"/>
          <w:lang w:val="tr-TR"/>
        </w:rPr>
        <w:t>M5.3 Geri bildirim örneklerini yazdırın ve her gruba dağıtmak üzere bir geri bildirim parçası hazırlayın.</w:t>
      </w:r>
    </w:p>
    <w:p w14:paraId="7EE5167D" w14:textId="77777777" w:rsidR="00DA2C8E" w:rsidRPr="00601392" w:rsidRDefault="00DA2C8E" w:rsidP="00DA2C8E">
      <w:pPr>
        <w:pStyle w:val="ListeParagraf"/>
        <w:pBdr>
          <w:top w:val="nil"/>
          <w:left w:val="nil"/>
          <w:bottom w:val="nil"/>
          <w:right w:val="nil"/>
          <w:between w:val="nil"/>
        </w:pBdr>
        <w:spacing w:line="276" w:lineRule="auto"/>
        <w:rPr>
          <w:rFonts w:ascii="Open Sans" w:eastAsia="Arial" w:hAnsi="Open Sans" w:cs="Open Sans"/>
          <w:b/>
          <w:color w:val="000000"/>
          <w:sz w:val="22"/>
          <w:szCs w:val="22"/>
          <w:lang w:val="tr-TR"/>
        </w:rPr>
      </w:pPr>
    </w:p>
    <w:p w14:paraId="5F7681D5" w14:textId="6E90FF4B" w:rsidR="00BA7DBF" w:rsidRPr="00601392" w:rsidRDefault="00DA2C8E" w:rsidP="009E3471">
      <w:pPr>
        <w:pBdr>
          <w:top w:val="nil"/>
          <w:left w:val="nil"/>
          <w:bottom w:val="nil"/>
          <w:right w:val="nil"/>
          <w:between w:val="nil"/>
        </w:pBdr>
        <w:spacing w:after="60"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Talimatlar</w:t>
      </w:r>
      <w:r w:rsidR="00447908" w:rsidRPr="00601392">
        <w:rPr>
          <w:rFonts w:ascii="Open Sans" w:eastAsia="Arial" w:hAnsi="Open Sans" w:cs="Open Sans"/>
          <w:b/>
          <w:color w:val="000000"/>
          <w:sz w:val="22"/>
          <w:szCs w:val="22"/>
          <w:lang w:val="tr-TR"/>
        </w:rPr>
        <w:t>:</w:t>
      </w:r>
    </w:p>
    <w:p w14:paraId="1706CF16" w14:textId="77777777" w:rsidR="00974FD9" w:rsidRPr="00601392" w:rsidRDefault="006742A3" w:rsidP="00341A95">
      <w:pPr>
        <w:numPr>
          <w:ilvl w:val="0"/>
          <w:numId w:val="1"/>
        </w:numPr>
        <w:pBdr>
          <w:top w:val="nil"/>
          <w:left w:val="nil"/>
          <w:bottom w:val="nil"/>
          <w:right w:val="nil"/>
          <w:between w:val="nil"/>
        </w:pBdr>
        <w:spacing w:after="12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Katılımcıları gruplara ayırın ve her gruba son iki alıştırmada tartışılan geri bildirim parçalarından birini verin (M5.3 Geri bildirim örnekleri)</w:t>
      </w:r>
      <w:r w:rsidR="009E3471" w:rsidRPr="00601392">
        <w:rPr>
          <w:rFonts w:ascii="Open Sans" w:eastAsia="Arial" w:hAnsi="Open Sans" w:cs="Open Sans"/>
          <w:color w:val="000000"/>
          <w:sz w:val="22"/>
          <w:szCs w:val="22"/>
          <w:lang w:val="tr-TR"/>
        </w:rPr>
        <w:t xml:space="preserve">. </w:t>
      </w:r>
      <w:r w:rsidR="00974FD9" w:rsidRPr="00601392">
        <w:rPr>
          <w:rFonts w:ascii="Open Sans" w:eastAsia="Arial" w:hAnsi="Open Sans" w:cs="Open Sans"/>
          <w:color w:val="000000"/>
          <w:sz w:val="22"/>
          <w:szCs w:val="22"/>
          <w:lang w:val="tr-TR"/>
        </w:rPr>
        <w:t xml:space="preserve">Gruplardan a) geribildirim üzerine harekete geçmek için kendi şubelerinde neler yapabileceklerini ve b) topluluğa nasıl yanıt vereceklerini tartışmalarını ve bir yazı tahtası üzerinde hazırlamalarını isteyin </w:t>
      </w:r>
      <w:r w:rsidR="00974FD9" w:rsidRPr="00601392">
        <w:rPr>
          <w:rFonts w:ascii="Open Sans" w:eastAsia="Arial" w:hAnsi="Open Sans" w:cs="Open Sans"/>
          <w:b/>
          <w:bCs/>
          <w:color w:val="000000"/>
          <w:sz w:val="22"/>
          <w:szCs w:val="22"/>
          <w:lang w:val="tr-TR"/>
        </w:rPr>
        <w:t>(20 dakika)</w:t>
      </w:r>
    </w:p>
    <w:p w14:paraId="05E2E156" w14:textId="08076F68" w:rsidR="006208F5" w:rsidRPr="00601392" w:rsidRDefault="006208F5" w:rsidP="00734887">
      <w:pPr>
        <w:numPr>
          <w:ilvl w:val="0"/>
          <w:numId w:val="1"/>
        </w:numPr>
        <w:pBdr>
          <w:top w:val="nil"/>
          <w:left w:val="nil"/>
          <w:bottom w:val="nil"/>
          <w:right w:val="nil"/>
          <w:between w:val="nil"/>
        </w:pBdr>
        <w:spacing w:after="12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Her gruba odada dolaşmaları ve diğer grupların </w:t>
      </w:r>
      <w:r w:rsidR="00B60B20" w:rsidRPr="00601392">
        <w:rPr>
          <w:rFonts w:ascii="Open Sans" w:eastAsia="Arial" w:hAnsi="Open Sans" w:cs="Open Sans"/>
          <w:color w:val="000000"/>
          <w:sz w:val="22"/>
          <w:szCs w:val="22"/>
          <w:lang w:val="tr-TR"/>
        </w:rPr>
        <w:t>yazı</w:t>
      </w:r>
      <w:r w:rsidRPr="00601392">
        <w:rPr>
          <w:rFonts w:ascii="Open Sans" w:eastAsia="Arial" w:hAnsi="Open Sans" w:cs="Open Sans"/>
          <w:color w:val="000000"/>
          <w:sz w:val="22"/>
          <w:szCs w:val="22"/>
          <w:lang w:val="tr-TR"/>
        </w:rPr>
        <w:t xml:space="preserve"> tahtalarına bakmaları için 5 dakika verin </w:t>
      </w:r>
      <w:r w:rsidRPr="00601392">
        <w:rPr>
          <w:rFonts w:ascii="Open Sans" w:eastAsia="Arial" w:hAnsi="Open Sans" w:cs="Open Sans"/>
          <w:b/>
          <w:bCs/>
          <w:color w:val="000000"/>
          <w:sz w:val="22"/>
          <w:szCs w:val="22"/>
          <w:lang w:val="tr-TR"/>
        </w:rPr>
        <w:t>(5 dakika)</w:t>
      </w:r>
    </w:p>
    <w:p w14:paraId="51EF7998" w14:textId="77B35C17" w:rsidR="00B0234E" w:rsidRPr="00601392" w:rsidRDefault="004712F0" w:rsidP="00734887">
      <w:pPr>
        <w:numPr>
          <w:ilvl w:val="0"/>
          <w:numId w:val="1"/>
        </w:numPr>
        <w:pBdr>
          <w:top w:val="nil"/>
          <w:left w:val="nil"/>
          <w:bottom w:val="nil"/>
          <w:right w:val="nil"/>
          <w:between w:val="nil"/>
        </w:pBdr>
        <w:spacing w:after="120"/>
        <w:rPr>
          <w:rFonts w:ascii="Open Sans" w:eastAsia="Arial" w:hAnsi="Open Sans" w:cs="Open Sans"/>
          <w:b/>
          <w:bCs/>
          <w:color w:val="000000"/>
          <w:sz w:val="22"/>
          <w:szCs w:val="22"/>
          <w:lang w:val="tr-TR"/>
        </w:rPr>
      </w:pPr>
      <w:r w:rsidRPr="00601392">
        <w:rPr>
          <w:rFonts w:ascii="Open Sans" w:eastAsia="Arial" w:hAnsi="Open Sans" w:cs="Open Sans"/>
          <w:color w:val="000000"/>
          <w:sz w:val="22"/>
          <w:szCs w:val="22"/>
          <w:lang w:val="tr-TR"/>
        </w:rPr>
        <w:t xml:space="preserve">Her bir yazı tahtası etrafında toplanın ve eklenebilecek herhangi bir şeyin atlanıp atlanmadığını tartışın. Her bir geri bildirim konusuyla ilgili nasıl hareket edileceğine ve bunlara nasıl yanıt verileceğine ilişkin bazı öneriler aşağıda yer almaktadır </w:t>
      </w:r>
      <w:r w:rsidRPr="00601392">
        <w:rPr>
          <w:rFonts w:ascii="Open Sans" w:eastAsia="Arial" w:hAnsi="Open Sans" w:cs="Open Sans"/>
          <w:b/>
          <w:bCs/>
          <w:color w:val="000000"/>
          <w:sz w:val="22"/>
          <w:szCs w:val="22"/>
          <w:lang w:val="tr-TR"/>
        </w:rPr>
        <w:t>(15 dakika</w:t>
      </w:r>
      <w:r w:rsidR="00B0234E" w:rsidRPr="00601392">
        <w:rPr>
          <w:rFonts w:ascii="Open Sans" w:eastAsia="Arial" w:hAnsi="Open Sans" w:cs="Open Sans"/>
          <w:b/>
          <w:bCs/>
          <w:color w:val="000000"/>
          <w:sz w:val="22"/>
          <w:szCs w:val="22"/>
          <w:lang w:val="tr-TR"/>
        </w:rPr>
        <w:t>)</w:t>
      </w:r>
    </w:p>
    <w:p w14:paraId="3BF5D1F6" w14:textId="5923F360" w:rsidR="00713759" w:rsidRPr="00601392" w:rsidRDefault="00713759" w:rsidP="00734887">
      <w:pPr>
        <w:numPr>
          <w:ilvl w:val="0"/>
          <w:numId w:val="1"/>
        </w:numPr>
        <w:pBdr>
          <w:top w:val="nil"/>
          <w:left w:val="nil"/>
          <w:bottom w:val="nil"/>
          <w:right w:val="nil"/>
          <w:between w:val="nil"/>
        </w:pBdr>
        <w:spacing w:after="12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PPT 5'teki 18-20. slaytları gözden geçirin: Topluluk geri bildirimi </w:t>
      </w:r>
      <w:r w:rsidRPr="00601392">
        <w:rPr>
          <w:rFonts w:ascii="Open Sans" w:eastAsia="Arial" w:hAnsi="Open Sans" w:cs="Open Sans"/>
          <w:b/>
          <w:bCs/>
          <w:color w:val="000000"/>
          <w:sz w:val="22"/>
          <w:szCs w:val="22"/>
          <w:lang w:val="tr-TR"/>
        </w:rPr>
        <w:t>(10 dakika)</w:t>
      </w:r>
    </w:p>
    <w:p w14:paraId="1C94E202" w14:textId="5056387F" w:rsidR="00F04DCA" w:rsidRPr="00601392" w:rsidRDefault="00713759" w:rsidP="00734887">
      <w:pPr>
        <w:numPr>
          <w:ilvl w:val="0"/>
          <w:numId w:val="1"/>
        </w:numPr>
        <w:pBdr>
          <w:top w:val="nil"/>
          <w:left w:val="nil"/>
          <w:bottom w:val="nil"/>
          <w:right w:val="nil"/>
          <w:between w:val="nil"/>
        </w:pBdr>
        <w:spacing w:after="12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Genel bir tartışma yapın ve sorun </w:t>
      </w:r>
      <w:r w:rsidRPr="00601392">
        <w:rPr>
          <w:rFonts w:ascii="Open Sans" w:eastAsia="Arial" w:hAnsi="Open Sans" w:cs="Open Sans"/>
          <w:b/>
          <w:bCs/>
          <w:color w:val="000000"/>
          <w:sz w:val="22"/>
          <w:szCs w:val="22"/>
          <w:lang w:val="tr-TR"/>
        </w:rPr>
        <w:t>(10 dakika)</w:t>
      </w:r>
      <w:r w:rsidRPr="00601392">
        <w:rPr>
          <w:rFonts w:ascii="Open Sans" w:eastAsia="Arial" w:hAnsi="Open Sans" w:cs="Open Sans"/>
          <w:color w:val="000000"/>
          <w:sz w:val="22"/>
          <w:szCs w:val="22"/>
          <w:lang w:val="tr-TR"/>
        </w:rPr>
        <w:t xml:space="preserve">: </w:t>
      </w:r>
    </w:p>
    <w:p w14:paraId="38D529DA" w14:textId="77777777" w:rsidR="00D70306" w:rsidRPr="00601392" w:rsidRDefault="00D70306" w:rsidP="00734887">
      <w:pPr>
        <w:numPr>
          <w:ilvl w:val="1"/>
          <w:numId w:val="1"/>
        </w:numPr>
        <w:pBdr>
          <w:top w:val="nil"/>
          <w:left w:val="nil"/>
          <w:bottom w:val="nil"/>
          <w:right w:val="nil"/>
          <w:between w:val="nil"/>
        </w:pBdr>
        <w:spacing w:after="12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Şubelerinde topluluk geri bildirimlerine göre hareket etmeye çalışırken ne gibi zorluklar yaşadılar?</w:t>
      </w:r>
    </w:p>
    <w:p w14:paraId="02B8CFC4" w14:textId="54E5A27C" w:rsidR="00DB6026" w:rsidRPr="00601392" w:rsidRDefault="00D70306" w:rsidP="00734887">
      <w:pPr>
        <w:numPr>
          <w:ilvl w:val="1"/>
          <w:numId w:val="1"/>
        </w:numPr>
        <w:pBdr>
          <w:top w:val="nil"/>
          <w:left w:val="nil"/>
          <w:bottom w:val="nil"/>
          <w:right w:val="nil"/>
          <w:between w:val="nil"/>
        </w:pBdr>
        <w:spacing w:after="12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Geri bildirimi yönetmek için şimdi farklı bir şey yapacaklar mı? Eğer öyleyse, ne yapacaklar?</w:t>
      </w:r>
    </w:p>
    <w:p w14:paraId="08974C30" w14:textId="77777777" w:rsidR="00395DC3" w:rsidRPr="00601392" w:rsidRDefault="00395DC3" w:rsidP="00395DC3">
      <w:pPr>
        <w:pBdr>
          <w:top w:val="nil"/>
          <w:left w:val="nil"/>
          <w:bottom w:val="nil"/>
          <w:right w:val="nil"/>
          <w:between w:val="nil"/>
        </w:pBdr>
        <w:spacing w:after="120"/>
        <w:ind w:left="1440"/>
        <w:rPr>
          <w:rFonts w:ascii="Open Sans" w:eastAsia="Arial" w:hAnsi="Open Sans" w:cs="Open Sans"/>
          <w:color w:val="000000"/>
          <w:sz w:val="22"/>
          <w:szCs w:val="22"/>
          <w:lang w:val="tr-TR"/>
        </w:rPr>
      </w:pPr>
    </w:p>
    <w:p w14:paraId="4F7120FC" w14:textId="77777777" w:rsidR="00BA7DBF" w:rsidRPr="00601392" w:rsidRDefault="00BA7DBF">
      <w:pPr>
        <w:rPr>
          <w:rFonts w:ascii="Open Sans" w:eastAsia="Arial" w:hAnsi="Open Sans" w:cs="Open Sans"/>
          <w:color w:val="000000"/>
          <w:sz w:val="22"/>
          <w:szCs w:val="22"/>
          <w:lang w:val="tr-TR"/>
        </w:rPr>
      </w:pPr>
    </w:p>
    <w:tbl>
      <w:tblPr>
        <w:tblStyle w:val="TabloKlavuzu"/>
        <w:tblW w:w="0" w:type="auto"/>
        <w:tblLook w:val="04A0" w:firstRow="1" w:lastRow="0" w:firstColumn="1" w:lastColumn="0" w:noHBand="0" w:noVBand="1"/>
      </w:tblPr>
      <w:tblGrid>
        <w:gridCol w:w="2158"/>
        <w:gridCol w:w="4087"/>
        <w:gridCol w:w="3105"/>
      </w:tblGrid>
      <w:tr w:rsidR="00B0234E" w:rsidRPr="00601392" w14:paraId="6447B726" w14:textId="77777777" w:rsidTr="008177C3">
        <w:tc>
          <w:tcPr>
            <w:tcW w:w="2122" w:type="dxa"/>
          </w:tcPr>
          <w:p w14:paraId="22CF8142" w14:textId="57547D27" w:rsidR="00B0234E" w:rsidRPr="00601392" w:rsidRDefault="00395DC3" w:rsidP="008177C3">
            <w:pPr>
              <w:spacing w:after="60"/>
              <w:rPr>
                <w:rFonts w:ascii="Open Sans" w:eastAsia="Arial" w:hAnsi="Open Sans" w:cs="Open Sans"/>
                <w:b/>
                <w:bCs/>
                <w:color w:val="000000"/>
                <w:sz w:val="22"/>
                <w:szCs w:val="22"/>
                <w:lang w:val="tr-TR"/>
              </w:rPr>
            </w:pPr>
            <w:r w:rsidRPr="00601392">
              <w:rPr>
                <w:rFonts w:ascii="Open Sans" w:eastAsia="Arial" w:hAnsi="Open Sans" w:cs="Open Sans"/>
                <w:b/>
                <w:bCs/>
                <w:color w:val="000000"/>
                <w:sz w:val="22"/>
                <w:szCs w:val="22"/>
                <w:lang w:val="tr-TR"/>
              </w:rPr>
              <w:lastRenderedPageBreak/>
              <w:t>GERİ BİLDİRİM KONUSU</w:t>
            </w:r>
          </w:p>
        </w:tc>
        <w:tc>
          <w:tcPr>
            <w:tcW w:w="4110" w:type="dxa"/>
          </w:tcPr>
          <w:p w14:paraId="0D9E8AEF" w14:textId="74F57B65" w:rsidR="00B0234E" w:rsidRPr="00601392" w:rsidRDefault="00395DC3" w:rsidP="008177C3">
            <w:pPr>
              <w:spacing w:after="60"/>
              <w:rPr>
                <w:rFonts w:ascii="Open Sans" w:eastAsia="Arial" w:hAnsi="Open Sans" w:cs="Open Sans"/>
                <w:b/>
                <w:bCs/>
                <w:color w:val="000000"/>
                <w:sz w:val="22"/>
                <w:szCs w:val="22"/>
                <w:lang w:val="tr-TR"/>
              </w:rPr>
            </w:pPr>
            <w:r w:rsidRPr="00601392">
              <w:rPr>
                <w:rFonts w:ascii="Open Sans" w:eastAsia="Arial" w:hAnsi="Open Sans" w:cs="Open Sans"/>
                <w:b/>
                <w:bCs/>
                <w:color w:val="000000"/>
                <w:sz w:val="22"/>
                <w:szCs w:val="22"/>
                <w:lang w:val="tr-TR"/>
              </w:rPr>
              <w:t>EYLEMLER</w:t>
            </w:r>
          </w:p>
        </w:tc>
        <w:tc>
          <w:tcPr>
            <w:tcW w:w="3118" w:type="dxa"/>
          </w:tcPr>
          <w:p w14:paraId="1644B104" w14:textId="28A0B7D1" w:rsidR="00B0234E" w:rsidRPr="00601392" w:rsidRDefault="00395DC3" w:rsidP="008177C3">
            <w:pPr>
              <w:spacing w:after="60"/>
              <w:rPr>
                <w:rFonts w:ascii="Open Sans" w:eastAsia="Arial" w:hAnsi="Open Sans" w:cs="Open Sans"/>
                <w:b/>
                <w:bCs/>
                <w:color w:val="000000"/>
                <w:sz w:val="22"/>
                <w:szCs w:val="22"/>
                <w:lang w:val="tr-TR"/>
              </w:rPr>
            </w:pPr>
            <w:r w:rsidRPr="00601392">
              <w:rPr>
                <w:rFonts w:ascii="Open Sans" w:eastAsia="Arial" w:hAnsi="Open Sans" w:cs="Open Sans"/>
                <w:b/>
                <w:bCs/>
                <w:color w:val="000000"/>
                <w:sz w:val="22"/>
                <w:szCs w:val="22"/>
                <w:lang w:val="tr-TR"/>
              </w:rPr>
              <w:t>YANIT</w:t>
            </w:r>
          </w:p>
        </w:tc>
      </w:tr>
      <w:tr w:rsidR="00B0234E" w:rsidRPr="00601392" w14:paraId="6B7FD5E9" w14:textId="77777777" w:rsidTr="008177C3">
        <w:tc>
          <w:tcPr>
            <w:tcW w:w="2122" w:type="dxa"/>
          </w:tcPr>
          <w:p w14:paraId="2E4A1EB2" w14:textId="276F23C2" w:rsidR="00B0234E" w:rsidRPr="00601392" w:rsidRDefault="00B0234E" w:rsidP="008177C3">
            <w:p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1. </w:t>
            </w:r>
            <w:r w:rsidR="00603B04" w:rsidRPr="00601392">
              <w:rPr>
                <w:rFonts w:ascii="Open Sans" w:eastAsia="Arial" w:hAnsi="Open Sans" w:cs="Open Sans"/>
                <w:color w:val="000000"/>
                <w:sz w:val="22"/>
                <w:szCs w:val="22"/>
                <w:lang w:val="tr-TR"/>
              </w:rPr>
              <w:t>Topluluk lideri alıcılardan para aldı</w:t>
            </w:r>
          </w:p>
        </w:tc>
        <w:tc>
          <w:tcPr>
            <w:tcW w:w="4110" w:type="dxa"/>
          </w:tcPr>
          <w:p w14:paraId="719666AC" w14:textId="2A11ADE0" w:rsidR="00790221" w:rsidRPr="00601392" w:rsidRDefault="00790221" w:rsidP="00790221">
            <w:pPr>
              <w:numPr>
                <w:ilvl w:val="0"/>
                <w:numId w:val="53"/>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Yolsuzluğa sıfır tolerans konusunda liderleri bilgilendirin</w:t>
            </w:r>
          </w:p>
          <w:p w14:paraId="4596EFFB" w14:textId="3BFB55EA" w:rsidR="00790221" w:rsidRPr="00601392" w:rsidRDefault="00790221" w:rsidP="00790221">
            <w:pPr>
              <w:numPr>
                <w:ilvl w:val="0"/>
                <w:numId w:val="53"/>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İnsanların mobil paralarına erişmek için yardım ücreti ödemelerine gerek olmadığını açık ve yaygın bir şekilde duyurun</w:t>
            </w:r>
          </w:p>
          <w:p w14:paraId="366C71CA" w14:textId="6E5CD876" w:rsidR="00F62E85" w:rsidRPr="00601392" w:rsidRDefault="00F62E85" w:rsidP="00F62E85">
            <w:pPr>
              <w:numPr>
                <w:ilvl w:val="0"/>
                <w:numId w:val="53"/>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İnsanlar için bir yardım sistemi kurun - telefon hattı veya yardımcı olabilecek gönüllüler</w:t>
            </w:r>
          </w:p>
          <w:p w14:paraId="6C887019" w14:textId="5AFD4CC5" w:rsidR="00B0234E" w:rsidRPr="00601392" w:rsidRDefault="00F62E85" w:rsidP="00F62E85">
            <w:pPr>
              <w:numPr>
                <w:ilvl w:val="0"/>
                <w:numId w:val="53"/>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Mobil para sisteminin nasıl kullanılacağı konusunda daha fazla rehberlik ve destek sağlayın</w:t>
            </w:r>
          </w:p>
        </w:tc>
        <w:tc>
          <w:tcPr>
            <w:tcW w:w="3118" w:type="dxa"/>
          </w:tcPr>
          <w:p w14:paraId="3DD0A9D2" w14:textId="07A0E85F" w:rsidR="006728EF" w:rsidRPr="00601392" w:rsidRDefault="006728EF" w:rsidP="006728EF">
            <w:pPr>
              <w:numPr>
                <w:ilvl w:val="0"/>
                <w:numId w:val="53"/>
              </w:num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Etkilenen kişiye alınan önlemleri açıklayın</w:t>
            </w:r>
          </w:p>
          <w:p w14:paraId="49415C54" w14:textId="48029B5B" w:rsidR="00FA78C5" w:rsidRPr="00601392" w:rsidRDefault="006728EF" w:rsidP="006728EF">
            <w:pPr>
              <w:pStyle w:val="ListeParagraf"/>
              <w:numPr>
                <w:ilvl w:val="0"/>
                <w:numId w:val="53"/>
              </w:numPr>
              <w:spacing w:after="60"/>
              <w:contextualSpacing w:val="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Nakit desteğinin ücretsiz olduğu ve ihtiyaç halinde nereden yardım alınabileceği konusunda kapsamlı iletişim</w:t>
            </w:r>
          </w:p>
        </w:tc>
      </w:tr>
      <w:tr w:rsidR="00FA78C5" w:rsidRPr="00601392" w14:paraId="5C377841" w14:textId="77777777" w:rsidTr="008177C3">
        <w:tc>
          <w:tcPr>
            <w:tcW w:w="2122" w:type="dxa"/>
          </w:tcPr>
          <w:p w14:paraId="223E2BDB" w14:textId="4D0BDF42" w:rsidR="00FA78C5" w:rsidRPr="00601392" w:rsidRDefault="00FA78C5" w:rsidP="008177C3">
            <w:p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2. </w:t>
            </w:r>
            <w:r w:rsidR="00603B04" w:rsidRPr="00601392">
              <w:rPr>
                <w:rFonts w:ascii="Open Sans" w:eastAsia="Calibri" w:hAnsi="Open Sans" w:cs="Open Sans"/>
                <w:sz w:val="22"/>
                <w:szCs w:val="22"/>
                <w:lang w:val="tr-TR"/>
              </w:rPr>
              <w:t>Papazın insanlara ishalden korunmak için dua etmeleri ve oruç tutmaları gerektiğini söylediği bildirildi.</w:t>
            </w:r>
          </w:p>
        </w:tc>
        <w:tc>
          <w:tcPr>
            <w:tcW w:w="4110" w:type="dxa"/>
          </w:tcPr>
          <w:p w14:paraId="6A47C67C" w14:textId="4911FDF4" w:rsidR="0024338D" w:rsidRPr="00601392" w:rsidRDefault="0024338D" w:rsidP="0024338D">
            <w:pPr>
              <w:numPr>
                <w:ilvl w:val="0"/>
                <w:numId w:val="53"/>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Konuyu ve birlikte nasıl çalışabileceğinizi görüşmek üzere papazla bir araya gelin</w:t>
            </w:r>
          </w:p>
          <w:p w14:paraId="5E9663C7" w14:textId="24D0B28D" w:rsidR="0024338D" w:rsidRPr="00601392" w:rsidRDefault="0024338D" w:rsidP="0024338D">
            <w:pPr>
              <w:numPr>
                <w:ilvl w:val="0"/>
                <w:numId w:val="53"/>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Papazla doğrudan çelişmeyin </w:t>
            </w:r>
          </w:p>
          <w:p w14:paraId="46252CBA" w14:textId="0A3436B1" w:rsidR="00FA78C5" w:rsidRPr="00601392" w:rsidRDefault="0024338D" w:rsidP="0024338D">
            <w:pPr>
              <w:numPr>
                <w:ilvl w:val="0"/>
                <w:numId w:val="53"/>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Örneğin, ishalin nedenleri üzerine yerel bir radyo programı düzenleyin ve papazı konuk olarak çağırın</w:t>
            </w:r>
          </w:p>
        </w:tc>
        <w:tc>
          <w:tcPr>
            <w:tcW w:w="3118" w:type="dxa"/>
          </w:tcPr>
          <w:p w14:paraId="627FD692" w14:textId="267291E2" w:rsidR="0024338D" w:rsidRPr="00601392" w:rsidRDefault="0024338D" w:rsidP="0024338D">
            <w:pPr>
              <w:numPr>
                <w:ilvl w:val="0"/>
                <w:numId w:val="53"/>
              </w:num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İshalin nedenleri üzerine radyo programı</w:t>
            </w:r>
          </w:p>
          <w:p w14:paraId="1B31AFF1" w14:textId="5A26F355" w:rsidR="002C2E33" w:rsidRPr="00601392" w:rsidRDefault="0024338D" w:rsidP="0024338D">
            <w:pPr>
              <w:numPr>
                <w:ilvl w:val="0"/>
                <w:numId w:val="53"/>
              </w:num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Papaz ile topluluk toplantısı</w:t>
            </w:r>
          </w:p>
        </w:tc>
      </w:tr>
      <w:tr w:rsidR="002C2E33" w:rsidRPr="00601392" w14:paraId="5CCEEF0A" w14:textId="77777777" w:rsidTr="008177C3">
        <w:tc>
          <w:tcPr>
            <w:tcW w:w="2122" w:type="dxa"/>
          </w:tcPr>
          <w:p w14:paraId="63E3B83A" w14:textId="6EB6BD01" w:rsidR="002C2E33" w:rsidRPr="00601392" w:rsidRDefault="002C2E33" w:rsidP="008177C3">
            <w:pPr>
              <w:spacing w:after="60"/>
              <w:rPr>
                <w:rFonts w:ascii="Open Sans" w:hAnsi="Open Sans" w:cs="Open Sans"/>
                <w:sz w:val="22"/>
                <w:szCs w:val="22"/>
                <w:lang w:val="tr-TR"/>
              </w:rPr>
            </w:pPr>
            <w:r w:rsidRPr="00601392">
              <w:rPr>
                <w:rFonts w:ascii="Open Sans" w:eastAsia="Arial" w:hAnsi="Open Sans" w:cs="Open Sans"/>
                <w:color w:val="000000"/>
                <w:sz w:val="22"/>
                <w:szCs w:val="22"/>
                <w:lang w:val="tr-TR"/>
              </w:rPr>
              <w:t>3</w:t>
            </w:r>
            <w:r w:rsidR="00603B04" w:rsidRPr="00601392">
              <w:rPr>
                <w:rFonts w:ascii="Open Sans" w:eastAsia="Arial" w:hAnsi="Open Sans" w:cs="Open Sans"/>
                <w:color w:val="000000"/>
                <w:sz w:val="22"/>
                <w:szCs w:val="22"/>
                <w:lang w:val="tr-TR"/>
              </w:rPr>
              <w:t>. Hijyen teşvik gönüllüleri tarafından sağlanan rehberliği takip edebilmeleri için topluluktan sabun ve temiz su talepleri</w:t>
            </w:r>
          </w:p>
          <w:p w14:paraId="570D4F4C" w14:textId="26FBED41" w:rsidR="002C2E33" w:rsidRPr="00601392" w:rsidRDefault="002C2E33" w:rsidP="008177C3">
            <w:pPr>
              <w:spacing w:after="60"/>
              <w:rPr>
                <w:rFonts w:ascii="Open Sans" w:eastAsia="Arial" w:hAnsi="Open Sans" w:cs="Open Sans"/>
                <w:color w:val="000000"/>
                <w:sz w:val="22"/>
                <w:szCs w:val="22"/>
                <w:lang w:val="tr-TR"/>
              </w:rPr>
            </w:pPr>
          </w:p>
        </w:tc>
        <w:tc>
          <w:tcPr>
            <w:tcW w:w="4110" w:type="dxa"/>
          </w:tcPr>
          <w:p w14:paraId="2EAE4C31" w14:textId="6CA05637" w:rsidR="005E4F42" w:rsidRPr="00601392" w:rsidRDefault="005E4F42" w:rsidP="005E4F42">
            <w:pPr>
              <w:numPr>
                <w:ilvl w:val="0"/>
                <w:numId w:val="53"/>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Sabun ve su temin edilip edilemeyeceğini kendi aranızda tartışın</w:t>
            </w:r>
          </w:p>
          <w:p w14:paraId="01971C93" w14:textId="5F6DE03F" w:rsidR="005E4F42" w:rsidRPr="00601392" w:rsidRDefault="005E4F42" w:rsidP="005E4F42">
            <w:pPr>
              <w:numPr>
                <w:ilvl w:val="0"/>
                <w:numId w:val="53"/>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Yerel çözümler bulunup bulunamayacağının toplulukla tartışılması - örneğin, topluluğun sabun yapımını desteklemesi</w:t>
            </w:r>
          </w:p>
          <w:p w14:paraId="167801C2" w14:textId="464EECDE" w:rsidR="005E4F42" w:rsidRPr="00601392" w:rsidRDefault="005E4F42" w:rsidP="005E4F42">
            <w:pPr>
              <w:numPr>
                <w:ilvl w:val="0"/>
                <w:numId w:val="53"/>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Talepleri diğer kuruluşlara, örneğin su sağlamak için yerel yetkililere yönlendirin</w:t>
            </w:r>
          </w:p>
          <w:p w14:paraId="34A7EFDA" w14:textId="6944ACB8" w:rsidR="002C2E33" w:rsidRPr="00601392" w:rsidRDefault="005E4F42" w:rsidP="005E4F42">
            <w:pPr>
              <w:numPr>
                <w:ilvl w:val="0"/>
                <w:numId w:val="53"/>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Toplumun uygulamada takip edebilmesini sağlamak için hijyen teşvik tavsiyelerini gözden geçirin</w:t>
            </w:r>
          </w:p>
        </w:tc>
        <w:tc>
          <w:tcPr>
            <w:tcW w:w="3118" w:type="dxa"/>
          </w:tcPr>
          <w:p w14:paraId="6E839794" w14:textId="238EF932" w:rsidR="006F0C9E" w:rsidRPr="00601392" w:rsidRDefault="006F0C9E" w:rsidP="006F0C9E">
            <w:pPr>
              <w:numPr>
                <w:ilvl w:val="0"/>
                <w:numId w:val="53"/>
              </w:num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Sorunu tartışmak, Ulusal Derneğin neler sağlayabileceğini netleştirmek ve çözümleri belirlemek için topluluk toplantısı</w:t>
            </w:r>
          </w:p>
          <w:p w14:paraId="29A93E7C" w14:textId="395AD0B4" w:rsidR="002C2E33" w:rsidRPr="00601392" w:rsidRDefault="006F0C9E" w:rsidP="006F0C9E">
            <w:pPr>
              <w:numPr>
                <w:ilvl w:val="0"/>
                <w:numId w:val="53"/>
              </w:num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Topluluğu alınan önlemler konusunda güncelleyin - örneğin, sabun sağlanabiliyorsa veya talep başka bir kuruluşa yönlendiriliyorsa</w:t>
            </w:r>
          </w:p>
        </w:tc>
      </w:tr>
      <w:tr w:rsidR="002C2E33" w:rsidRPr="00601392" w14:paraId="7AAFF23D" w14:textId="77777777" w:rsidTr="008177C3">
        <w:tc>
          <w:tcPr>
            <w:tcW w:w="2122" w:type="dxa"/>
          </w:tcPr>
          <w:p w14:paraId="09B5443A" w14:textId="426FE70D" w:rsidR="002C2E33" w:rsidRPr="00601392" w:rsidRDefault="002C2E33" w:rsidP="008177C3">
            <w:p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4. </w:t>
            </w:r>
            <w:r w:rsidR="00830C43" w:rsidRPr="00601392">
              <w:rPr>
                <w:rFonts w:ascii="Open Sans" w:hAnsi="Open Sans" w:cs="Open Sans"/>
                <w:sz w:val="22"/>
                <w:szCs w:val="22"/>
                <w:lang w:val="tr-TR"/>
              </w:rPr>
              <w:t xml:space="preserve">İnsanlardan yardım için nereye kayıt </w:t>
            </w:r>
            <w:r w:rsidR="00830C43" w:rsidRPr="00601392">
              <w:rPr>
                <w:rFonts w:ascii="Open Sans" w:hAnsi="Open Sans" w:cs="Open Sans"/>
                <w:sz w:val="22"/>
                <w:szCs w:val="22"/>
                <w:lang w:val="tr-TR"/>
              </w:rPr>
              <w:lastRenderedPageBreak/>
              <w:t>yaptırabileceklerini ve nakit transferleri için uygun olup olmadıklarını soran çok sayıda soru geldi.</w:t>
            </w:r>
          </w:p>
        </w:tc>
        <w:tc>
          <w:tcPr>
            <w:tcW w:w="4110" w:type="dxa"/>
          </w:tcPr>
          <w:p w14:paraId="35214060" w14:textId="577DB0E8" w:rsidR="00830C43" w:rsidRPr="00601392" w:rsidRDefault="00830C43" w:rsidP="00830C43">
            <w:pPr>
              <w:numPr>
                <w:ilvl w:val="0"/>
                <w:numId w:val="53"/>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lastRenderedPageBreak/>
              <w:t xml:space="preserve">Uygunluk kriterleri hakkında daha fazla bilgi paylaşın, örneğin toplantılar, radyo, ilan panoları ve </w:t>
            </w:r>
            <w:r w:rsidRPr="00601392">
              <w:rPr>
                <w:rFonts w:ascii="Open Sans" w:eastAsia="Arial" w:hAnsi="Open Sans" w:cs="Open Sans"/>
                <w:color w:val="000000"/>
                <w:sz w:val="22"/>
                <w:szCs w:val="22"/>
                <w:lang w:val="tr-TR"/>
              </w:rPr>
              <w:lastRenderedPageBreak/>
              <w:t>insanların kriterleri karşılamaları halinde nasıl kayıt yaptırabilecekleri</w:t>
            </w:r>
          </w:p>
          <w:p w14:paraId="57AF700D" w14:textId="5C01DF58" w:rsidR="00830C43" w:rsidRPr="00601392" w:rsidRDefault="00830C43" w:rsidP="00830C43">
            <w:pPr>
              <w:numPr>
                <w:ilvl w:val="0"/>
                <w:numId w:val="53"/>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Gönüllüler için konuyla ilgili SSS (sıkça sorulan sorular)</w:t>
            </w:r>
          </w:p>
          <w:p w14:paraId="0A0726A3" w14:textId="53179B97" w:rsidR="002C2E33" w:rsidRPr="00601392" w:rsidRDefault="00830C43" w:rsidP="00830C43">
            <w:pPr>
              <w:numPr>
                <w:ilvl w:val="0"/>
                <w:numId w:val="53"/>
              </w:numPr>
              <w:pBdr>
                <w:top w:val="nil"/>
                <w:left w:val="nil"/>
                <w:bottom w:val="nil"/>
                <w:right w:val="nil"/>
                <w:between w:val="nil"/>
              </w:pBd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İnsanların soru sorabileceği bir yardım hattı düşünün</w:t>
            </w:r>
          </w:p>
        </w:tc>
        <w:tc>
          <w:tcPr>
            <w:tcW w:w="3118" w:type="dxa"/>
          </w:tcPr>
          <w:p w14:paraId="4F61EC38" w14:textId="38765424" w:rsidR="002C2E33" w:rsidRPr="00601392" w:rsidRDefault="00AA0434" w:rsidP="00734887">
            <w:pPr>
              <w:numPr>
                <w:ilvl w:val="0"/>
                <w:numId w:val="53"/>
              </w:numPr>
              <w:spacing w:after="60"/>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lastRenderedPageBreak/>
              <w:t xml:space="preserve">Uygunluk kriterlerini ve kayıt sürecini açıklamak </w:t>
            </w:r>
            <w:r w:rsidRPr="00601392">
              <w:rPr>
                <w:rFonts w:ascii="Open Sans" w:eastAsia="Arial" w:hAnsi="Open Sans" w:cs="Open Sans"/>
                <w:color w:val="000000"/>
                <w:sz w:val="22"/>
                <w:szCs w:val="22"/>
                <w:lang w:val="tr-TR"/>
              </w:rPr>
              <w:lastRenderedPageBreak/>
              <w:t>ve soruları yanıtlamak için topluluk toplantısı</w:t>
            </w:r>
          </w:p>
        </w:tc>
      </w:tr>
    </w:tbl>
    <w:p w14:paraId="29B33F97" w14:textId="77777777" w:rsidR="00B0234E" w:rsidRPr="00601392" w:rsidRDefault="00B0234E">
      <w:pPr>
        <w:rPr>
          <w:rFonts w:ascii="Open Sans" w:eastAsia="Arial" w:hAnsi="Open Sans" w:cs="Open Sans"/>
          <w:color w:val="000000"/>
          <w:sz w:val="22"/>
          <w:szCs w:val="22"/>
          <w:lang w:val="tr-TR"/>
        </w:rPr>
      </w:pPr>
    </w:p>
    <w:p w14:paraId="3FEA40CC" w14:textId="77777777" w:rsidR="00F466C7" w:rsidRPr="00601392" w:rsidRDefault="00F466C7">
      <w:pPr>
        <w:pBdr>
          <w:top w:val="nil"/>
          <w:left w:val="nil"/>
          <w:bottom w:val="nil"/>
          <w:right w:val="nil"/>
          <w:between w:val="nil"/>
        </w:pBdr>
        <w:spacing w:line="276" w:lineRule="auto"/>
        <w:rPr>
          <w:rFonts w:ascii="Open Sans" w:eastAsia="Arial" w:hAnsi="Open Sans" w:cs="Open Sans"/>
          <w:color w:val="000000"/>
          <w:sz w:val="22"/>
          <w:szCs w:val="22"/>
          <w:lang w:val="tr-TR"/>
        </w:rPr>
      </w:pPr>
    </w:p>
    <w:p w14:paraId="391510D2" w14:textId="53BE3264" w:rsidR="00BA7DBF" w:rsidRPr="00601392" w:rsidRDefault="00AE0C95" w:rsidP="008177C3">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MODÜL SONU</w:t>
      </w:r>
      <w:r w:rsidR="00447908" w:rsidRPr="00601392">
        <w:rPr>
          <w:rFonts w:ascii="Open Sans" w:eastAsia="Arial" w:hAnsi="Open Sans" w:cs="Open Sans"/>
          <w:b/>
          <w:color w:val="000000"/>
          <w:sz w:val="22"/>
          <w:szCs w:val="22"/>
          <w:lang w:val="tr-TR"/>
        </w:rPr>
        <w:t>.</w:t>
      </w:r>
      <w:bookmarkStart w:id="10" w:name="_heading=h.41mghml" w:colFirst="0" w:colLast="0"/>
      <w:bookmarkEnd w:id="10"/>
      <w:r w:rsidR="00447908" w:rsidRPr="00601392">
        <w:rPr>
          <w:rFonts w:ascii="Open Sans" w:hAnsi="Open Sans" w:cs="Open Sans"/>
          <w:sz w:val="22"/>
          <w:szCs w:val="22"/>
          <w:lang w:val="tr-TR"/>
        </w:rPr>
        <w:br w:type="page"/>
      </w:r>
    </w:p>
    <w:p w14:paraId="78330C2C" w14:textId="38466AB9" w:rsidR="00BA7DBF" w:rsidRPr="00601392" w:rsidRDefault="00174239" w:rsidP="001C0BC9">
      <w:pPr>
        <w:pStyle w:val="Balk1"/>
        <w:rPr>
          <w:lang w:val="tr-TR"/>
        </w:rPr>
      </w:pPr>
      <w:r w:rsidRPr="00601392">
        <w:rPr>
          <w:lang w:val="tr-TR"/>
        </w:rPr>
        <w:lastRenderedPageBreak/>
        <w:t xml:space="preserve">MODÜL 6: </w:t>
      </w:r>
      <w:r w:rsidRPr="00601392">
        <w:rPr>
          <w:color w:val="auto"/>
          <w:lang w:val="tr-TR"/>
        </w:rPr>
        <w:t>ÖZET VE KAPANIŞ</w:t>
      </w:r>
    </w:p>
    <w:tbl>
      <w:tblPr>
        <w:tblStyle w:val="af3"/>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8505"/>
      </w:tblGrid>
      <w:tr w:rsidR="001C0BC9" w:rsidRPr="00601392" w14:paraId="53B51F66" w14:textId="77777777" w:rsidTr="001069B0">
        <w:tc>
          <w:tcPr>
            <w:tcW w:w="1555" w:type="dxa"/>
          </w:tcPr>
          <w:p w14:paraId="461A94F0" w14:textId="41E28A66" w:rsidR="001C0BC9" w:rsidRPr="00601392" w:rsidRDefault="00174239" w:rsidP="001069B0">
            <w:pPr>
              <w:spacing w:after="120" w:line="276" w:lineRule="auto"/>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SÜRE</w:t>
            </w:r>
          </w:p>
        </w:tc>
        <w:tc>
          <w:tcPr>
            <w:tcW w:w="8505" w:type="dxa"/>
          </w:tcPr>
          <w:p w14:paraId="04D0A776" w14:textId="38EBD803" w:rsidR="001C0BC9" w:rsidRPr="00601392" w:rsidRDefault="00D461BE" w:rsidP="001069B0">
            <w:pPr>
              <w:spacing w:after="120" w:line="276" w:lineRule="auto"/>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45</w:t>
            </w:r>
            <w:r w:rsidR="00C05DA1" w:rsidRPr="00601392">
              <w:rPr>
                <w:rFonts w:ascii="Open Sans" w:eastAsia="Arial" w:hAnsi="Open Sans" w:cs="Open Sans"/>
                <w:color w:val="000000" w:themeColor="text1"/>
                <w:sz w:val="22"/>
                <w:szCs w:val="22"/>
                <w:lang w:val="tr-TR"/>
              </w:rPr>
              <w:t xml:space="preserve"> </w:t>
            </w:r>
            <w:r w:rsidR="00174239" w:rsidRPr="00601392">
              <w:rPr>
                <w:rFonts w:ascii="Open Sans" w:eastAsia="Arial" w:hAnsi="Open Sans" w:cs="Open Sans"/>
                <w:color w:val="000000" w:themeColor="text1"/>
                <w:sz w:val="22"/>
                <w:szCs w:val="22"/>
                <w:lang w:val="tr-TR"/>
              </w:rPr>
              <w:t>dakika</w:t>
            </w:r>
          </w:p>
        </w:tc>
      </w:tr>
      <w:tr w:rsidR="001C0BC9" w:rsidRPr="00601392" w14:paraId="6099BB10" w14:textId="77777777" w:rsidTr="001069B0">
        <w:tc>
          <w:tcPr>
            <w:tcW w:w="1555" w:type="dxa"/>
          </w:tcPr>
          <w:p w14:paraId="66827B79" w14:textId="319E9102" w:rsidR="001C0BC9" w:rsidRPr="00601392" w:rsidRDefault="00174239" w:rsidP="001069B0">
            <w:pPr>
              <w:spacing w:after="120" w:line="276" w:lineRule="auto"/>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MODÜL HEDEFLERİ</w:t>
            </w:r>
          </w:p>
        </w:tc>
        <w:tc>
          <w:tcPr>
            <w:tcW w:w="8505" w:type="dxa"/>
          </w:tcPr>
          <w:p w14:paraId="671F1783" w14:textId="77777777" w:rsidR="00526310" w:rsidRPr="00601392" w:rsidRDefault="00526310" w:rsidP="00526310">
            <w:pPr>
              <w:numPr>
                <w:ilvl w:val="0"/>
                <w:numId w:val="7"/>
              </w:numPr>
              <w:spacing w:after="120" w:line="276" w:lineRule="auto"/>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Her bir modülden edinilen temel bilgileri gözden geçirin</w:t>
            </w:r>
          </w:p>
          <w:p w14:paraId="2ED5DBAD" w14:textId="77777777" w:rsidR="00526310" w:rsidRPr="00601392" w:rsidRDefault="00526310" w:rsidP="00526310">
            <w:pPr>
              <w:numPr>
                <w:ilvl w:val="0"/>
                <w:numId w:val="7"/>
              </w:numPr>
              <w:spacing w:after="120" w:line="276" w:lineRule="auto"/>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Eğitim sonrasında nelerin farklı yapılabileceğini belirleme</w:t>
            </w:r>
          </w:p>
          <w:p w14:paraId="63DAEBEC" w14:textId="5D594294" w:rsidR="00C05DA1" w:rsidRPr="00601392" w:rsidRDefault="00526310" w:rsidP="00526310">
            <w:pPr>
              <w:numPr>
                <w:ilvl w:val="0"/>
                <w:numId w:val="7"/>
              </w:numPr>
              <w:spacing w:after="120" w:line="276" w:lineRule="auto"/>
              <w:rPr>
                <w:rFonts w:ascii="Open Sans" w:eastAsia="Arial" w:hAnsi="Open Sans" w:cs="Open Sans"/>
                <w:color w:val="000000" w:themeColor="text1"/>
                <w:sz w:val="22"/>
                <w:szCs w:val="22"/>
                <w:lang w:val="tr-TR"/>
              </w:rPr>
            </w:pPr>
            <w:r w:rsidRPr="00601392">
              <w:rPr>
                <w:rFonts w:ascii="Open Sans" w:eastAsia="Arial" w:hAnsi="Open Sans" w:cs="Open Sans"/>
                <w:color w:val="000000" w:themeColor="text1"/>
                <w:sz w:val="22"/>
                <w:szCs w:val="22"/>
                <w:lang w:val="tr-TR"/>
              </w:rPr>
              <w:t>Eğitim değerlendirme ve sertifikalar</w:t>
            </w:r>
          </w:p>
        </w:tc>
      </w:tr>
      <w:tr w:rsidR="001C0BC9" w:rsidRPr="00601392" w14:paraId="5DA9FB09" w14:textId="77777777" w:rsidTr="001069B0">
        <w:trPr>
          <w:trHeight w:val="431"/>
        </w:trPr>
        <w:tc>
          <w:tcPr>
            <w:tcW w:w="1555" w:type="dxa"/>
          </w:tcPr>
          <w:p w14:paraId="63371DFA" w14:textId="608B889A" w:rsidR="001C0BC9" w:rsidRPr="00601392" w:rsidRDefault="00174239" w:rsidP="001069B0">
            <w:pPr>
              <w:spacing w:after="120"/>
              <w:rPr>
                <w:rFonts w:ascii="Open Sans" w:eastAsia="Arial" w:hAnsi="Open Sans" w:cs="Open Sans"/>
                <w:b/>
                <w:color w:val="C00000"/>
                <w:sz w:val="22"/>
                <w:szCs w:val="22"/>
                <w:lang w:val="tr-TR"/>
              </w:rPr>
            </w:pPr>
            <w:r w:rsidRPr="00601392">
              <w:rPr>
                <w:rFonts w:ascii="Open Sans" w:eastAsia="Arial" w:hAnsi="Open Sans" w:cs="Open Sans"/>
                <w:b/>
                <w:color w:val="C00000"/>
                <w:sz w:val="22"/>
                <w:szCs w:val="22"/>
                <w:lang w:val="tr-TR"/>
              </w:rPr>
              <w:t>MODÜL YAPISI</w:t>
            </w:r>
          </w:p>
        </w:tc>
        <w:tc>
          <w:tcPr>
            <w:tcW w:w="8505" w:type="dxa"/>
          </w:tcPr>
          <w:p w14:paraId="079B1922" w14:textId="77777777" w:rsidR="00A905F3" w:rsidRPr="00601392" w:rsidRDefault="00A905F3"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1: </w:t>
            </w:r>
            <w:r w:rsidRPr="00601392">
              <w:rPr>
                <w:rFonts w:ascii="Open Sans" w:eastAsia="Arial" w:hAnsi="Open Sans" w:cs="Open Sans"/>
                <w:color w:val="000000" w:themeColor="text1"/>
                <w:sz w:val="22"/>
                <w:szCs w:val="22"/>
                <w:lang w:val="tr-TR"/>
              </w:rPr>
              <w:t>Ne öğrendiniz ve neyi farklı yapacaksınız?</w:t>
            </w:r>
            <w:r w:rsidRPr="00601392">
              <w:rPr>
                <w:rFonts w:ascii="Open Sans" w:eastAsia="Arial" w:hAnsi="Open Sans" w:cs="Open Sans"/>
                <w:b/>
                <w:bCs/>
                <w:color w:val="000000" w:themeColor="text1"/>
                <w:sz w:val="22"/>
                <w:szCs w:val="22"/>
                <w:lang w:val="tr-TR"/>
              </w:rPr>
              <w:t xml:space="preserve"> (20 dakika)</w:t>
            </w:r>
          </w:p>
          <w:p w14:paraId="59CB0C76" w14:textId="629A096A" w:rsidR="001C0BC9" w:rsidRPr="00601392" w:rsidRDefault="00E94452" w:rsidP="00734887">
            <w:pPr>
              <w:numPr>
                <w:ilvl w:val="0"/>
                <w:numId w:val="7"/>
              </w:numPr>
              <w:spacing w:after="120" w:line="276" w:lineRule="auto"/>
              <w:ind w:left="454" w:hanging="357"/>
              <w:rPr>
                <w:rFonts w:ascii="Open Sans" w:eastAsia="Arial" w:hAnsi="Open Sans" w:cs="Open Sans"/>
                <w:color w:val="000000" w:themeColor="text1"/>
                <w:sz w:val="22"/>
                <w:szCs w:val="22"/>
                <w:lang w:val="tr-TR"/>
              </w:rPr>
            </w:pPr>
            <w:r w:rsidRPr="00601392">
              <w:rPr>
                <w:rFonts w:ascii="Open Sans" w:eastAsia="Arial" w:hAnsi="Open Sans" w:cs="Open Sans"/>
                <w:b/>
                <w:bCs/>
                <w:color w:val="000000" w:themeColor="text1"/>
                <w:sz w:val="22"/>
                <w:szCs w:val="22"/>
                <w:lang w:val="tr-TR"/>
              </w:rPr>
              <w:t xml:space="preserve">Faaliyet </w:t>
            </w:r>
            <w:r w:rsidR="00C05DA1" w:rsidRPr="00601392">
              <w:rPr>
                <w:rFonts w:ascii="Open Sans" w:eastAsia="Arial" w:hAnsi="Open Sans" w:cs="Open Sans"/>
                <w:b/>
                <w:bCs/>
                <w:color w:val="000000" w:themeColor="text1"/>
                <w:sz w:val="22"/>
                <w:szCs w:val="22"/>
                <w:lang w:val="tr-TR"/>
              </w:rPr>
              <w:t>3</w:t>
            </w:r>
            <w:r w:rsidR="001C0BC9" w:rsidRPr="00601392">
              <w:rPr>
                <w:rFonts w:ascii="Open Sans" w:eastAsia="Arial" w:hAnsi="Open Sans" w:cs="Open Sans"/>
                <w:color w:val="000000" w:themeColor="text1"/>
                <w:sz w:val="22"/>
                <w:szCs w:val="22"/>
                <w:lang w:val="tr-TR"/>
              </w:rPr>
              <w:t xml:space="preserve">: </w:t>
            </w:r>
            <w:r w:rsidRPr="00601392">
              <w:rPr>
                <w:rFonts w:ascii="Open Sans" w:eastAsia="Arial" w:hAnsi="Open Sans" w:cs="Open Sans"/>
                <w:color w:val="000000" w:themeColor="text1"/>
                <w:sz w:val="22"/>
                <w:szCs w:val="22"/>
                <w:lang w:val="tr-TR"/>
              </w:rPr>
              <w:t xml:space="preserve">Değerlendirme ve sertifikalar </w:t>
            </w:r>
            <w:r w:rsidR="001C0BC9" w:rsidRPr="00601392">
              <w:rPr>
                <w:rFonts w:ascii="Open Sans" w:eastAsia="Arial" w:hAnsi="Open Sans" w:cs="Open Sans"/>
                <w:b/>
                <w:bCs/>
                <w:color w:val="000000" w:themeColor="text1"/>
                <w:sz w:val="22"/>
                <w:szCs w:val="22"/>
                <w:lang w:val="tr-TR"/>
              </w:rPr>
              <w:t>(</w:t>
            </w:r>
            <w:r w:rsidR="00D461BE" w:rsidRPr="00601392">
              <w:rPr>
                <w:rFonts w:ascii="Open Sans" w:eastAsia="Arial" w:hAnsi="Open Sans" w:cs="Open Sans"/>
                <w:b/>
                <w:bCs/>
                <w:color w:val="000000" w:themeColor="text1"/>
                <w:sz w:val="22"/>
                <w:szCs w:val="22"/>
                <w:lang w:val="tr-TR"/>
              </w:rPr>
              <w:t xml:space="preserve">25 </w:t>
            </w:r>
            <w:r w:rsidRPr="00601392">
              <w:rPr>
                <w:rFonts w:ascii="Open Sans" w:eastAsia="Arial" w:hAnsi="Open Sans" w:cs="Open Sans"/>
                <w:b/>
                <w:bCs/>
                <w:color w:val="000000" w:themeColor="text1"/>
                <w:sz w:val="22"/>
                <w:szCs w:val="22"/>
                <w:lang w:val="tr-TR"/>
              </w:rPr>
              <w:t>dakika</w:t>
            </w:r>
            <w:r w:rsidR="001C0BC9" w:rsidRPr="00601392">
              <w:rPr>
                <w:rFonts w:ascii="Open Sans" w:eastAsia="Arial" w:hAnsi="Open Sans" w:cs="Open Sans"/>
                <w:b/>
                <w:bCs/>
                <w:color w:val="000000" w:themeColor="text1"/>
                <w:sz w:val="22"/>
                <w:szCs w:val="22"/>
                <w:lang w:val="tr-TR"/>
              </w:rPr>
              <w:t>)</w:t>
            </w:r>
            <w:r w:rsidR="001C0BC9" w:rsidRPr="00601392">
              <w:rPr>
                <w:rFonts w:ascii="Open Sans" w:eastAsia="Arial" w:hAnsi="Open Sans" w:cs="Open Sans"/>
                <w:color w:val="000000" w:themeColor="text1"/>
                <w:sz w:val="22"/>
                <w:szCs w:val="22"/>
                <w:lang w:val="tr-TR"/>
              </w:rPr>
              <w:t xml:space="preserve"> </w:t>
            </w:r>
          </w:p>
        </w:tc>
      </w:tr>
    </w:tbl>
    <w:p w14:paraId="5966E38D" w14:textId="77777777" w:rsidR="00BA7DBF" w:rsidRPr="00601392" w:rsidRDefault="00BA7DBF">
      <w:pPr>
        <w:rPr>
          <w:rFonts w:ascii="Open Sans" w:eastAsia="Arial" w:hAnsi="Open Sans" w:cs="Open Sans"/>
          <w:sz w:val="22"/>
          <w:szCs w:val="22"/>
          <w:lang w:val="tr-TR"/>
        </w:rPr>
      </w:pPr>
    </w:p>
    <w:p w14:paraId="275C1C05" w14:textId="77777777" w:rsidR="00BA7DBF" w:rsidRPr="00601392" w:rsidRDefault="00BA7DBF">
      <w:pPr>
        <w:rPr>
          <w:rFonts w:ascii="Open Sans" w:eastAsia="Arial" w:hAnsi="Open Sans" w:cs="Open Sans"/>
          <w:b/>
          <w:sz w:val="22"/>
          <w:szCs w:val="22"/>
          <w:lang w:val="tr-TR"/>
        </w:rPr>
      </w:pPr>
    </w:p>
    <w:p w14:paraId="51D95E1E" w14:textId="77777777" w:rsidR="00CD1269" w:rsidRPr="00601392" w:rsidRDefault="00CD1269">
      <w:pPr>
        <w:pBdr>
          <w:top w:val="nil"/>
          <w:left w:val="nil"/>
          <w:bottom w:val="nil"/>
          <w:right w:val="nil"/>
          <w:between w:val="nil"/>
        </w:pBdr>
        <w:spacing w:line="276" w:lineRule="auto"/>
        <w:rPr>
          <w:rFonts w:ascii="Montserrat" w:eastAsia="Arial" w:hAnsi="Montserrat" w:cs="Open Sans"/>
          <w:b/>
          <w:sz w:val="28"/>
          <w:szCs w:val="28"/>
          <w:lang w:val="tr-TR"/>
        </w:rPr>
      </w:pPr>
      <w:r w:rsidRPr="00601392">
        <w:rPr>
          <w:rFonts w:ascii="Montserrat" w:eastAsia="Arial" w:hAnsi="Montserrat" w:cs="Open Sans"/>
          <w:b/>
          <w:color w:val="C00000"/>
          <w:sz w:val="28"/>
          <w:szCs w:val="28"/>
          <w:lang w:val="tr-TR"/>
        </w:rPr>
        <w:t xml:space="preserve">MODÜL 6 - FAALİYET 1: </w:t>
      </w:r>
      <w:r w:rsidRPr="00601392">
        <w:rPr>
          <w:rFonts w:ascii="Montserrat" w:eastAsia="Arial" w:hAnsi="Montserrat" w:cs="Open Sans"/>
          <w:b/>
          <w:sz w:val="28"/>
          <w:szCs w:val="28"/>
          <w:lang w:val="tr-TR"/>
        </w:rPr>
        <w:t>NE ÖĞRENDİNİZ &amp; NEYİ FARKLI YAPACAKSINIZ?</w:t>
      </w:r>
    </w:p>
    <w:p w14:paraId="214F391C" w14:textId="0B06691A" w:rsidR="00BA7DBF" w:rsidRPr="00601392" w:rsidRDefault="00CD1269">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Süre</w:t>
      </w:r>
      <w:r w:rsidR="00447908" w:rsidRPr="00601392">
        <w:rPr>
          <w:rFonts w:ascii="Open Sans" w:eastAsia="Arial" w:hAnsi="Open Sans" w:cs="Open Sans"/>
          <w:b/>
          <w:color w:val="000000"/>
          <w:sz w:val="22"/>
          <w:szCs w:val="22"/>
          <w:lang w:val="tr-TR"/>
        </w:rPr>
        <w:t xml:space="preserve">: </w:t>
      </w:r>
      <w:r w:rsidR="00447908" w:rsidRPr="00601392">
        <w:rPr>
          <w:rFonts w:ascii="Open Sans" w:eastAsia="Arial" w:hAnsi="Open Sans" w:cs="Open Sans"/>
          <w:color w:val="000000"/>
          <w:sz w:val="22"/>
          <w:szCs w:val="22"/>
          <w:lang w:val="tr-TR"/>
        </w:rPr>
        <w:t xml:space="preserve"> </w:t>
      </w:r>
      <w:r w:rsidR="00D461BE" w:rsidRPr="00601392">
        <w:rPr>
          <w:rFonts w:ascii="Open Sans" w:eastAsia="Arial" w:hAnsi="Open Sans" w:cs="Open Sans"/>
          <w:color w:val="000000"/>
          <w:sz w:val="22"/>
          <w:szCs w:val="22"/>
          <w:lang w:val="tr-TR"/>
        </w:rPr>
        <w:t>20</w:t>
      </w:r>
      <w:r w:rsidR="00447908"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dakika</w:t>
      </w:r>
    </w:p>
    <w:p w14:paraId="774EB4A5" w14:textId="77777777" w:rsidR="00BA7DBF" w:rsidRPr="00601392" w:rsidRDefault="00BA7DBF">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24040F59" w14:textId="57146A6E" w:rsidR="00BA7DBF" w:rsidRPr="00601392" w:rsidRDefault="00456A50">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Amaç: </w:t>
      </w:r>
      <w:r w:rsidRPr="00601392">
        <w:rPr>
          <w:rFonts w:ascii="Open Sans" w:eastAsia="Arial" w:hAnsi="Open Sans" w:cs="Open Sans"/>
          <w:bCs/>
          <w:color w:val="000000"/>
          <w:sz w:val="22"/>
          <w:szCs w:val="22"/>
          <w:lang w:val="tr-TR"/>
        </w:rPr>
        <w:t xml:space="preserve">Eğitimden öğrenilen temel noktaları gözden geçirmek ve katılımcıları </w:t>
      </w:r>
      <w:r w:rsidR="001D4F30" w:rsidRPr="00601392">
        <w:rPr>
          <w:rFonts w:ascii="Open Sans" w:eastAsia="Arial" w:hAnsi="Open Sans" w:cs="Open Sans"/>
          <w:color w:val="000000"/>
          <w:sz w:val="22"/>
          <w:szCs w:val="22"/>
          <w:lang w:val="tr-TR"/>
        </w:rPr>
        <w:t>toplu</w:t>
      </w:r>
      <w:r w:rsidR="001D4F30">
        <w:rPr>
          <w:rFonts w:ascii="Open Sans" w:eastAsia="Arial" w:hAnsi="Open Sans" w:cs="Open Sans"/>
          <w:color w:val="000000"/>
          <w:sz w:val="22"/>
          <w:szCs w:val="22"/>
          <w:lang w:val="tr-TR"/>
        </w:rPr>
        <w:t>luk</w:t>
      </w:r>
      <w:r w:rsidR="001D4F30" w:rsidRPr="00601392">
        <w:rPr>
          <w:rFonts w:ascii="Open Sans" w:eastAsia="Arial" w:hAnsi="Open Sans" w:cs="Open Sans"/>
          <w:color w:val="000000"/>
          <w:sz w:val="22"/>
          <w:szCs w:val="22"/>
          <w:lang w:val="tr-TR"/>
        </w:rPr>
        <w:t xml:space="preserve"> </w:t>
      </w:r>
      <w:r w:rsidRPr="00601392">
        <w:rPr>
          <w:rFonts w:ascii="Open Sans" w:eastAsia="Arial" w:hAnsi="Open Sans" w:cs="Open Sans"/>
          <w:bCs/>
          <w:color w:val="000000"/>
          <w:sz w:val="22"/>
          <w:szCs w:val="22"/>
          <w:lang w:val="tr-TR"/>
        </w:rPr>
        <w:t>katılımı eğitiminin bir sonucu olarak neleri farklı yapacakları konusunda düşünmeye teşvik etmek.</w:t>
      </w:r>
    </w:p>
    <w:p w14:paraId="422C17C1" w14:textId="77777777" w:rsidR="00456A50" w:rsidRPr="00601392" w:rsidRDefault="00456A50">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0FBB504C" w14:textId="025C2490" w:rsidR="00456A50" w:rsidRPr="00601392" w:rsidRDefault="00D6312F" w:rsidP="00C05DA1">
      <w:pPr>
        <w:pBdr>
          <w:top w:val="nil"/>
          <w:left w:val="nil"/>
          <w:bottom w:val="nil"/>
          <w:right w:val="nil"/>
          <w:between w:val="nil"/>
        </w:pBdr>
        <w:spacing w:after="60" w:line="276" w:lineRule="auto"/>
        <w:rPr>
          <w:rFonts w:ascii="Open Sans" w:eastAsia="Arial" w:hAnsi="Open Sans" w:cs="Open Sans"/>
          <w:bCs/>
          <w:color w:val="000000"/>
          <w:sz w:val="22"/>
          <w:szCs w:val="22"/>
          <w:lang w:val="tr-TR"/>
        </w:rPr>
      </w:pPr>
      <w:r>
        <w:rPr>
          <w:rFonts w:ascii="Open Sans" w:eastAsia="Arial" w:hAnsi="Open Sans" w:cs="Open Sans"/>
          <w:b/>
          <w:color w:val="000000"/>
          <w:sz w:val="22"/>
          <w:szCs w:val="22"/>
          <w:lang w:val="tr-TR"/>
        </w:rPr>
        <w:t>Materyaller</w:t>
      </w:r>
      <w:r w:rsidR="00456A50" w:rsidRPr="00601392">
        <w:rPr>
          <w:rFonts w:ascii="Open Sans" w:eastAsia="Arial" w:hAnsi="Open Sans" w:cs="Open Sans"/>
          <w:b/>
          <w:color w:val="000000"/>
          <w:sz w:val="22"/>
          <w:szCs w:val="22"/>
          <w:lang w:val="tr-TR"/>
        </w:rPr>
        <w:t xml:space="preserve"> ve hazırlık: </w:t>
      </w:r>
      <w:r w:rsidR="00456A50" w:rsidRPr="00601392">
        <w:rPr>
          <w:rFonts w:ascii="Open Sans" w:eastAsia="Arial" w:hAnsi="Open Sans" w:cs="Open Sans"/>
          <w:bCs/>
          <w:color w:val="000000"/>
          <w:sz w:val="22"/>
          <w:szCs w:val="22"/>
          <w:lang w:val="tr-TR"/>
        </w:rPr>
        <w:t>6 adet yazı tahtası kağıdı odanın etrafındaki duvarlara yapıştırılır. Yazı tahtalarının beşinde beş eğitim modülünün adı, altıncısında ise 'Eğitimden sonra neyi farklı yapacağım...' başlığı yer almalıdır.</w:t>
      </w:r>
    </w:p>
    <w:p w14:paraId="7370096B" w14:textId="24AFF8E9" w:rsidR="00BA7DBF" w:rsidRPr="00601392" w:rsidRDefault="00A76FF4" w:rsidP="00C05DA1">
      <w:pPr>
        <w:pBdr>
          <w:top w:val="nil"/>
          <w:left w:val="nil"/>
          <w:bottom w:val="nil"/>
          <w:right w:val="nil"/>
          <w:between w:val="nil"/>
        </w:pBdr>
        <w:spacing w:after="60"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Talimatlar</w:t>
      </w:r>
      <w:r w:rsidR="00447908" w:rsidRPr="00601392">
        <w:rPr>
          <w:rFonts w:ascii="Open Sans" w:eastAsia="Arial" w:hAnsi="Open Sans" w:cs="Open Sans"/>
          <w:b/>
          <w:color w:val="000000"/>
          <w:sz w:val="22"/>
          <w:szCs w:val="22"/>
          <w:lang w:val="tr-TR"/>
        </w:rPr>
        <w:t>:</w:t>
      </w:r>
    </w:p>
    <w:p w14:paraId="185AE61F" w14:textId="05DC5424" w:rsidR="000D0178" w:rsidRPr="00601392" w:rsidRDefault="000D0178" w:rsidP="00734887">
      <w:pPr>
        <w:numPr>
          <w:ilvl w:val="0"/>
          <w:numId w:val="28"/>
        </w:numPr>
        <w:pBdr>
          <w:top w:val="nil"/>
          <w:left w:val="nil"/>
          <w:bottom w:val="nil"/>
          <w:right w:val="nil"/>
          <w:between w:val="nil"/>
        </w:pBdr>
        <w:spacing w:after="120" w:line="276" w:lineRule="auto"/>
        <w:ind w:left="714" w:hanging="357"/>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Katılımcılardan eğitim sırasında 5 modülün her birinden öğrendikleri önemli bir şeyi bir yapışkanlı not kağıdına yazmalarını ve ilgili kağıtlı sunum tahtasına yapıştırmalarını isteyin </w:t>
      </w:r>
      <w:r w:rsidRPr="00601392">
        <w:rPr>
          <w:rFonts w:ascii="Open Sans" w:eastAsia="Arial" w:hAnsi="Open Sans" w:cs="Open Sans"/>
          <w:b/>
          <w:bCs/>
          <w:color w:val="000000"/>
          <w:sz w:val="22"/>
          <w:szCs w:val="22"/>
          <w:lang w:val="tr-TR"/>
        </w:rPr>
        <w:t>(10 dakika)</w:t>
      </w:r>
    </w:p>
    <w:p w14:paraId="194240B9" w14:textId="5A60DB1D" w:rsidR="00D72835" w:rsidRPr="00601392" w:rsidRDefault="00D72835" w:rsidP="00734887">
      <w:pPr>
        <w:numPr>
          <w:ilvl w:val="0"/>
          <w:numId w:val="28"/>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Katılımcılardan, </w:t>
      </w:r>
      <w:r w:rsidR="001D4F30" w:rsidRPr="00601392">
        <w:rPr>
          <w:rFonts w:ascii="Open Sans" w:eastAsia="Arial" w:hAnsi="Open Sans" w:cs="Open Sans"/>
          <w:color w:val="000000"/>
          <w:sz w:val="22"/>
          <w:szCs w:val="22"/>
          <w:lang w:val="tr-TR"/>
        </w:rPr>
        <w:t>toplu</w:t>
      </w:r>
      <w:r w:rsidR="001D4F30">
        <w:rPr>
          <w:rFonts w:ascii="Open Sans" w:eastAsia="Arial" w:hAnsi="Open Sans" w:cs="Open Sans"/>
          <w:color w:val="000000"/>
          <w:sz w:val="22"/>
          <w:szCs w:val="22"/>
          <w:lang w:val="tr-TR"/>
        </w:rPr>
        <w:t>luk</w:t>
      </w:r>
      <w:r w:rsidR="001D4F30" w:rsidRPr="00601392">
        <w:rPr>
          <w:rFonts w:ascii="Open Sans" w:eastAsia="Arial" w:hAnsi="Open Sans" w:cs="Open Sans"/>
          <w:color w:val="000000"/>
          <w:sz w:val="22"/>
          <w:szCs w:val="22"/>
          <w:lang w:val="tr-TR"/>
        </w:rPr>
        <w:t xml:space="preserve"> </w:t>
      </w:r>
      <w:r w:rsidRPr="00601392">
        <w:rPr>
          <w:rFonts w:ascii="Open Sans" w:eastAsia="Arial" w:hAnsi="Open Sans" w:cs="Open Sans"/>
          <w:color w:val="000000"/>
          <w:sz w:val="22"/>
          <w:szCs w:val="22"/>
          <w:lang w:val="tr-TR"/>
        </w:rPr>
        <w:t xml:space="preserve">katılımı eğitiminin bir sonucu olarak neyi farklı yapacaklarını bir yapışkanlı not(lar) üzerine yazmalarını isteyin. Bu kişisel bir şey olabileceği gibi şube içinde uygulayacakları yeni bir şey de olabilir. Yazdıkları notları yazı tahtasına yapıştırmalarını isteyin </w:t>
      </w:r>
      <w:r w:rsidRPr="00601392">
        <w:rPr>
          <w:rFonts w:ascii="Open Sans" w:eastAsia="Arial" w:hAnsi="Open Sans" w:cs="Open Sans"/>
          <w:b/>
          <w:bCs/>
          <w:color w:val="000000"/>
          <w:sz w:val="22"/>
          <w:szCs w:val="22"/>
          <w:lang w:val="tr-TR"/>
        </w:rPr>
        <w:t>(5 dakika)</w:t>
      </w:r>
    </w:p>
    <w:p w14:paraId="196EF6FB" w14:textId="5105B40E" w:rsidR="00B94EB0" w:rsidRPr="00601392" w:rsidRDefault="00B94EB0" w:rsidP="00B94EB0">
      <w:pPr>
        <w:pStyle w:val="Balk3"/>
        <w:numPr>
          <w:ilvl w:val="0"/>
          <w:numId w:val="28"/>
        </w:numPr>
        <w:rPr>
          <w:rFonts w:ascii="Open Sans" w:hAnsi="Open Sans"/>
          <w:b w:val="0"/>
          <w:bCs/>
          <w:color w:val="000000"/>
          <w:sz w:val="22"/>
          <w:szCs w:val="22"/>
          <w:lang w:val="tr-TR"/>
        </w:rPr>
      </w:pPr>
      <w:bookmarkStart w:id="11" w:name="_Toc139640810"/>
      <w:r w:rsidRPr="00601392">
        <w:rPr>
          <w:rFonts w:ascii="Open Sans" w:hAnsi="Open Sans"/>
          <w:b w:val="0"/>
          <w:bCs/>
          <w:color w:val="000000"/>
          <w:sz w:val="22"/>
          <w:szCs w:val="22"/>
          <w:lang w:val="tr-TR"/>
        </w:rPr>
        <w:t xml:space="preserve">İlk oturumdaki beklentileri gözden geçirin ve bunların karşılanıp karşılanmadığını kontrol edin ve insanların yapacağı değişiklikleri özetleyin </w:t>
      </w:r>
      <w:r w:rsidRPr="00601392">
        <w:rPr>
          <w:rFonts w:ascii="Open Sans" w:hAnsi="Open Sans"/>
          <w:color w:val="000000"/>
          <w:sz w:val="22"/>
          <w:szCs w:val="22"/>
          <w:lang w:val="tr-TR"/>
        </w:rPr>
        <w:t>(5 dakika).</w:t>
      </w:r>
    </w:p>
    <w:bookmarkEnd w:id="11"/>
    <w:p w14:paraId="30614183" w14:textId="569F7281" w:rsidR="00735D6C" w:rsidRPr="00601392" w:rsidRDefault="00735D6C">
      <w:pPr>
        <w:pBdr>
          <w:top w:val="nil"/>
          <w:left w:val="nil"/>
          <w:bottom w:val="nil"/>
          <w:right w:val="nil"/>
          <w:between w:val="nil"/>
        </w:pBdr>
        <w:spacing w:line="276" w:lineRule="auto"/>
        <w:rPr>
          <w:rFonts w:ascii="Montserrat" w:eastAsia="Arial" w:hAnsi="Montserrat" w:cs="Open Sans"/>
          <w:b/>
          <w:sz w:val="28"/>
          <w:szCs w:val="28"/>
          <w:lang w:val="tr-TR"/>
        </w:rPr>
      </w:pPr>
      <w:r w:rsidRPr="00601392">
        <w:rPr>
          <w:rFonts w:ascii="Montserrat" w:eastAsia="Arial" w:hAnsi="Montserrat" w:cs="Open Sans"/>
          <w:b/>
          <w:color w:val="C00000"/>
          <w:sz w:val="28"/>
          <w:szCs w:val="28"/>
          <w:lang w:val="tr-TR"/>
        </w:rPr>
        <w:lastRenderedPageBreak/>
        <w:t>4.</w:t>
      </w:r>
      <w:r w:rsidRPr="00601392">
        <w:rPr>
          <w:rFonts w:ascii="Montserrat" w:eastAsia="Arial" w:hAnsi="Montserrat" w:cs="Open Sans"/>
          <w:b/>
          <w:color w:val="C00000"/>
          <w:sz w:val="28"/>
          <w:szCs w:val="28"/>
          <w:lang w:val="tr-TR"/>
        </w:rPr>
        <w:tab/>
        <w:t xml:space="preserve">MODÜL 6 - FAALİYET 3: </w:t>
      </w:r>
      <w:r w:rsidRPr="00601392">
        <w:rPr>
          <w:rFonts w:ascii="Montserrat" w:eastAsia="Arial" w:hAnsi="Montserrat" w:cs="Open Sans"/>
          <w:b/>
          <w:sz w:val="28"/>
          <w:szCs w:val="28"/>
          <w:lang w:val="tr-TR"/>
        </w:rPr>
        <w:t>DEĞERLENDİRME FORMLARI VE SERTİFİKALAR</w:t>
      </w:r>
    </w:p>
    <w:p w14:paraId="3DF8B45A" w14:textId="77777777" w:rsidR="006A04D0" w:rsidRPr="00601392" w:rsidRDefault="006A04D0">
      <w:pPr>
        <w:pBdr>
          <w:top w:val="nil"/>
          <w:left w:val="nil"/>
          <w:bottom w:val="nil"/>
          <w:right w:val="nil"/>
          <w:between w:val="nil"/>
        </w:pBdr>
        <w:spacing w:line="276" w:lineRule="auto"/>
        <w:rPr>
          <w:rFonts w:ascii="Montserrat" w:eastAsia="Arial" w:hAnsi="Montserrat" w:cs="Open Sans"/>
          <w:b/>
          <w:sz w:val="28"/>
          <w:szCs w:val="28"/>
          <w:lang w:val="tr-TR"/>
        </w:rPr>
      </w:pPr>
    </w:p>
    <w:p w14:paraId="4782FBFB" w14:textId="159595F6" w:rsidR="00BA7DBF" w:rsidRPr="00601392" w:rsidRDefault="006A04D0">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Süre</w:t>
      </w:r>
      <w:r w:rsidR="00447908" w:rsidRPr="00601392">
        <w:rPr>
          <w:rFonts w:ascii="Open Sans" w:eastAsia="Arial" w:hAnsi="Open Sans" w:cs="Open Sans"/>
          <w:b/>
          <w:color w:val="000000"/>
          <w:sz w:val="22"/>
          <w:szCs w:val="22"/>
          <w:lang w:val="tr-TR"/>
        </w:rPr>
        <w:t xml:space="preserve">: </w:t>
      </w:r>
      <w:r w:rsidR="00447908" w:rsidRPr="00601392">
        <w:rPr>
          <w:rFonts w:ascii="Open Sans" w:eastAsia="Arial" w:hAnsi="Open Sans" w:cs="Open Sans"/>
          <w:color w:val="000000"/>
          <w:sz w:val="22"/>
          <w:szCs w:val="22"/>
          <w:lang w:val="tr-TR"/>
        </w:rPr>
        <w:t xml:space="preserve"> </w:t>
      </w:r>
      <w:r w:rsidR="00D461BE" w:rsidRPr="00601392">
        <w:rPr>
          <w:rFonts w:ascii="Open Sans" w:eastAsia="Arial" w:hAnsi="Open Sans" w:cs="Open Sans"/>
          <w:color w:val="000000"/>
          <w:sz w:val="22"/>
          <w:szCs w:val="22"/>
          <w:lang w:val="tr-TR"/>
        </w:rPr>
        <w:t>2</w:t>
      </w:r>
      <w:r w:rsidR="00447908" w:rsidRPr="00601392">
        <w:rPr>
          <w:rFonts w:ascii="Open Sans" w:eastAsia="Arial" w:hAnsi="Open Sans" w:cs="Open Sans"/>
          <w:color w:val="000000"/>
          <w:sz w:val="22"/>
          <w:szCs w:val="22"/>
          <w:lang w:val="tr-TR"/>
        </w:rPr>
        <w:t xml:space="preserve">5 </w:t>
      </w:r>
      <w:r w:rsidRPr="00601392">
        <w:rPr>
          <w:rFonts w:ascii="Open Sans" w:eastAsia="Arial" w:hAnsi="Open Sans" w:cs="Open Sans"/>
          <w:color w:val="000000"/>
          <w:sz w:val="22"/>
          <w:szCs w:val="22"/>
          <w:lang w:val="tr-TR"/>
        </w:rPr>
        <w:t>dakika</w:t>
      </w:r>
    </w:p>
    <w:p w14:paraId="07099B3D" w14:textId="77777777" w:rsidR="00BA7DBF" w:rsidRPr="00601392" w:rsidRDefault="00BA7DBF">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70D8C554" w14:textId="3FA6F815" w:rsidR="00BA7DBF" w:rsidRPr="00601392" w:rsidRDefault="0001164B">
      <w:pPr>
        <w:pBdr>
          <w:top w:val="nil"/>
          <w:left w:val="nil"/>
          <w:bottom w:val="nil"/>
          <w:right w:val="nil"/>
          <w:between w:val="nil"/>
        </w:pBdr>
        <w:spacing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 xml:space="preserve">Amaç: </w:t>
      </w:r>
      <w:r w:rsidRPr="00601392">
        <w:rPr>
          <w:rFonts w:ascii="Open Sans" w:eastAsia="Arial" w:hAnsi="Open Sans" w:cs="Open Sans"/>
          <w:bCs/>
          <w:color w:val="000000"/>
          <w:sz w:val="22"/>
          <w:szCs w:val="22"/>
          <w:lang w:val="tr-TR"/>
        </w:rPr>
        <w:t>Katılımcıların eğitim değerlendirme formunu doldurmalarını ve eğitim sertifikalarını almalarını sağlamak.</w:t>
      </w:r>
    </w:p>
    <w:p w14:paraId="038817B2" w14:textId="77777777" w:rsidR="0001164B" w:rsidRPr="00601392" w:rsidRDefault="0001164B">
      <w:pPr>
        <w:pBdr>
          <w:top w:val="nil"/>
          <w:left w:val="nil"/>
          <w:bottom w:val="nil"/>
          <w:right w:val="nil"/>
          <w:between w:val="nil"/>
        </w:pBdr>
        <w:spacing w:line="276" w:lineRule="auto"/>
        <w:rPr>
          <w:rFonts w:ascii="Open Sans" w:eastAsia="Arial" w:hAnsi="Open Sans" w:cs="Open Sans"/>
          <w:b/>
          <w:color w:val="000000"/>
          <w:sz w:val="22"/>
          <w:szCs w:val="22"/>
          <w:lang w:val="tr-TR"/>
        </w:rPr>
      </w:pPr>
    </w:p>
    <w:p w14:paraId="5A481E76" w14:textId="59C5136D" w:rsidR="00BA7DBF" w:rsidRPr="00601392" w:rsidRDefault="0001164B" w:rsidP="00C05DA1">
      <w:pPr>
        <w:spacing w:line="276" w:lineRule="auto"/>
        <w:rPr>
          <w:rFonts w:ascii="Open Sans" w:eastAsia="Arial" w:hAnsi="Open Sans" w:cs="Open Sans"/>
          <w:bCs/>
          <w:color w:val="000000"/>
          <w:sz w:val="22"/>
          <w:szCs w:val="22"/>
          <w:lang w:val="tr-TR"/>
        </w:rPr>
      </w:pPr>
      <w:r w:rsidRPr="00601392">
        <w:rPr>
          <w:rFonts w:ascii="Open Sans" w:eastAsia="Arial" w:hAnsi="Open Sans" w:cs="Open Sans"/>
          <w:b/>
          <w:color w:val="000000"/>
          <w:sz w:val="22"/>
          <w:szCs w:val="22"/>
          <w:lang w:val="tr-TR"/>
        </w:rPr>
        <w:t xml:space="preserve">Materyaller: </w:t>
      </w:r>
      <w:r w:rsidRPr="00601392">
        <w:rPr>
          <w:rFonts w:ascii="Open Sans" w:eastAsia="Arial" w:hAnsi="Open Sans" w:cs="Open Sans"/>
          <w:bCs/>
          <w:color w:val="000000"/>
          <w:sz w:val="22"/>
          <w:szCs w:val="22"/>
          <w:lang w:val="tr-TR"/>
        </w:rPr>
        <w:t>Her katılımcı için değerlendirme formu ve sertifika</w:t>
      </w:r>
    </w:p>
    <w:p w14:paraId="78872904" w14:textId="77777777" w:rsidR="0001164B" w:rsidRPr="00601392" w:rsidRDefault="0001164B" w:rsidP="00C05DA1">
      <w:pPr>
        <w:spacing w:line="276" w:lineRule="auto"/>
        <w:rPr>
          <w:rFonts w:ascii="Open Sans" w:eastAsia="Arial" w:hAnsi="Open Sans" w:cs="Open Sans"/>
          <w:sz w:val="22"/>
          <w:szCs w:val="22"/>
          <w:lang w:val="tr-TR"/>
        </w:rPr>
      </w:pPr>
    </w:p>
    <w:p w14:paraId="1BC56E09" w14:textId="35D4EB7C" w:rsidR="00BA7DBF" w:rsidRPr="00601392" w:rsidRDefault="0001164B" w:rsidP="00C05DA1">
      <w:pPr>
        <w:pBdr>
          <w:top w:val="nil"/>
          <w:left w:val="nil"/>
          <w:bottom w:val="nil"/>
          <w:right w:val="nil"/>
          <w:between w:val="nil"/>
        </w:pBdr>
        <w:spacing w:after="60" w:line="276" w:lineRule="auto"/>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Talimatlar</w:t>
      </w:r>
      <w:r w:rsidR="00447908" w:rsidRPr="00601392">
        <w:rPr>
          <w:rFonts w:ascii="Open Sans" w:eastAsia="Arial" w:hAnsi="Open Sans" w:cs="Open Sans"/>
          <w:b/>
          <w:color w:val="000000"/>
          <w:sz w:val="22"/>
          <w:szCs w:val="22"/>
          <w:lang w:val="tr-TR"/>
        </w:rPr>
        <w:t>:</w:t>
      </w:r>
    </w:p>
    <w:p w14:paraId="5E8D407F" w14:textId="77777777" w:rsidR="009821D3" w:rsidRPr="00601392" w:rsidRDefault="009821D3" w:rsidP="009821D3">
      <w:pPr>
        <w:numPr>
          <w:ilvl w:val="0"/>
          <w:numId w:val="29"/>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Değerlendirme formunu dağıtın ve katılımcılardan doldurmalarını isteyin. Formun basılı bir versiyonu vardır veya Google Form versiyonunu kendi Google Drive'ınıza kopyalayıp kullanabilirsiniz </w:t>
      </w:r>
      <w:r w:rsidRPr="00601392">
        <w:rPr>
          <w:rFonts w:ascii="Open Sans" w:eastAsia="Arial" w:hAnsi="Open Sans" w:cs="Open Sans"/>
          <w:b/>
          <w:bCs/>
          <w:color w:val="000000"/>
          <w:sz w:val="22"/>
          <w:szCs w:val="22"/>
          <w:lang w:val="tr-TR"/>
        </w:rPr>
        <w:t>(10 dakika)</w:t>
      </w:r>
    </w:p>
    <w:p w14:paraId="09035FDD" w14:textId="77777777" w:rsidR="009821D3" w:rsidRPr="00601392" w:rsidRDefault="009821D3" w:rsidP="009821D3">
      <w:pPr>
        <w:numPr>
          <w:ilvl w:val="0"/>
          <w:numId w:val="29"/>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Her katılımcıya bir sertifika dağıtın </w:t>
      </w:r>
      <w:r w:rsidRPr="00601392">
        <w:rPr>
          <w:rFonts w:ascii="Open Sans" w:eastAsia="Arial" w:hAnsi="Open Sans" w:cs="Open Sans"/>
          <w:b/>
          <w:bCs/>
          <w:color w:val="000000"/>
          <w:sz w:val="22"/>
          <w:szCs w:val="22"/>
          <w:lang w:val="tr-TR"/>
        </w:rPr>
        <w:t>(10 dakika)</w:t>
      </w:r>
    </w:p>
    <w:p w14:paraId="3B7B2FE1" w14:textId="33240C94" w:rsidR="00BA7DBF" w:rsidRPr="00601392" w:rsidRDefault="009821D3" w:rsidP="009821D3">
      <w:pPr>
        <w:numPr>
          <w:ilvl w:val="0"/>
          <w:numId w:val="29"/>
        </w:numPr>
        <w:pBdr>
          <w:top w:val="nil"/>
          <w:left w:val="nil"/>
          <w:bottom w:val="nil"/>
          <w:right w:val="nil"/>
          <w:between w:val="nil"/>
        </w:pBdr>
        <w:spacing w:after="120" w:line="276" w:lineRule="auto"/>
        <w:rPr>
          <w:rFonts w:ascii="Open Sans" w:eastAsia="Arial" w:hAnsi="Open Sans" w:cs="Open Sans"/>
          <w:color w:val="000000"/>
          <w:sz w:val="22"/>
          <w:szCs w:val="22"/>
          <w:lang w:val="tr-TR"/>
        </w:rPr>
      </w:pPr>
      <w:r w:rsidRPr="00601392">
        <w:rPr>
          <w:rFonts w:ascii="Open Sans" w:eastAsia="Arial" w:hAnsi="Open Sans" w:cs="Open Sans"/>
          <w:color w:val="000000"/>
          <w:sz w:val="22"/>
          <w:szCs w:val="22"/>
          <w:lang w:val="tr-TR"/>
        </w:rPr>
        <w:t xml:space="preserve">Kapanış konuşması </w:t>
      </w:r>
      <w:r w:rsidRPr="00601392">
        <w:rPr>
          <w:rFonts w:ascii="Open Sans" w:eastAsia="Arial" w:hAnsi="Open Sans" w:cs="Open Sans"/>
          <w:b/>
          <w:bCs/>
          <w:color w:val="000000"/>
          <w:sz w:val="22"/>
          <w:szCs w:val="22"/>
          <w:lang w:val="tr-TR"/>
        </w:rPr>
        <w:t>(5 dakika).</w:t>
      </w:r>
    </w:p>
    <w:p w14:paraId="1DF63CBC" w14:textId="77777777" w:rsidR="008177C3" w:rsidRPr="00601392" w:rsidRDefault="008177C3" w:rsidP="00C05DA1">
      <w:pPr>
        <w:pBdr>
          <w:top w:val="nil"/>
          <w:left w:val="nil"/>
          <w:bottom w:val="nil"/>
          <w:right w:val="nil"/>
          <w:between w:val="nil"/>
        </w:pBdr>
        <w:spacing w:after="120" w:line="276" w:lineRule="auto"/>
        <w:jc w:val="center"/>
        <w:rPr>
          <w:rFonts w:ascii="Open Sans" w:eastAsia="Arial" w:hAnsi="Open Sans" w:cs="Open Sans"/>
          <w:b/>
          <w:color w:val="000000"/>
          <w:sz w:val="22"/>
          <w:szCs w:val="22"/>
          <w:lang w:val="tr-TR"/>
        </w:rPr>
      </w:pPr>
    </w:p>
    <w:p w14:paraId="17C2B8B0" w14:textId="7ADF5521" w:rsidR="00BA7DBF" w:rsidRPr="00601392" w:rsidRDefault="00B72D7F" w:rsidP="00B72D7F">
      <w:pPr>
        <w:pBdr>
          <w:top w:val="nil"/>
          <w:left w:val="nil"/>
          <w:bottom w:val="nil"/>
          <w:right w:val="nil"/>
          <w:between w:val="nil"/>
        </w:pBdr>
        <w:spacing w:after="120" w:line="276" w:lineRule="auto"/>
        <w:jc w:val="center"/>
        <w:rPr>
          <w:rFonts w:ascii="Open Sans" w:eastAsia="Arial" w:hAnsi="Open Sans" w:cs="Open Sans"/>
          <w:b/>
          <w:color w:val="000000"/>
          <w:sz w:val="22"/>
          <w:szCs w:val="22"/>
          <w:lang w:val="tr-TR"/>
        </w:rPr>
      </w:pPr>
      <w:r w:rsidRPr="00601392">
        <w:rPr>
          <w:rFonts w:ascii="Open Sans" w:eastAsia="Arial" w:hAnsi="Open Sans" w:cs="Open Sans"/>
          <w:b/>
          <w:color w:val="000000"/>
          <w:sz w:val="22"/>
          <w:szCs w:val="22"/>
          <w:lang w:val="tr-TR"/>
        </w:rPr>
        <w:t>EĞİTİMİN SONU.</w:t>
      </w:r>
    </w:p>
    <w:sectPr w:rsidR="00BA7DBF" w:rsidRPr="0060139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DDA3D" w14:textId="77777777" w:rsidR="00E51673" w:rsidRDefault="00E51673">
      <w:r>
        <w:separator/>
      </w:r>
    </w:p>
  </w:endnote>
  <w:endnote w:type="continuationSeparator" w:id="0">
    <w:p w14:paraId="6C47A20F" w14:textId="77777777" w:rsidR="00E51673" w:rsidRDefault="00E51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w:charset w:val="00"/>
    <w:family w:val="swiss"/>
    <w:pitch w:val="variable"/>
    <w:sig w:usb0="E00082FF" w:usb1="400078FF" w:usb2="00000021" w:usb3="00000000" w:csb0="0000019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Montserrat">
    <w:altName w:val="Calibri"/>
    <w:charset w:val="A2"/>
    <w:family w:val="auto"/>
    <w:pitch w:val="variable"/>
    <w:sig w:usb0="2000020F" w:usb1="00000003" w:usb2="00000000" w:usb3="00000000" w:csb0="00000197" w:csb1="00000000"/>
  </w:font>
  <w:font w:name="Open Sans">
    <w:altName w:val="Open Sans"/>
    <w:charset w:val="00"/>
    <w:family w:val="swiss"/>
    <w:pitch w:val="variable"/>
    <w:sig w:usb0="E00002EF" w:usb1="4000205B" w:usb2="00000028" w:usb3="00000000" w:csb0="0000019F" w:csb1="00000000"/>
  </w:font>
  <w:font w:name="Georgia">
    <w:panose1 w:val="020405020504050203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7CF81" w14:textId="140E9ED9" w:rsidR="006A6AAB" w:rsidRDefault="006A6AAB">
    <w:pPr>
      <w:pStyle w:val="AltBilgi"/>
    </w:pPr>
    <w:r>
      <w:rPr>
        <w:noProof/>
      </w:rPr>
      <mc:AlternateContent>
        <mc:Choice Requires="wps">
          <w:drawing>
            <wp:anchor distT="0" distB="0" distL="0" distR="0" simplePos="0" relativeHeight="251660288" behindDoc="0" locked="0" layoutInCell="1" allowOverlap="1" wp14:anchorId="0FF0A31B" wp14:editId="115A5681">
              <wp:simplePos x="635" y="635"/>
              <wp:positionH relativeFrom="page">
                <wp:align>left</wp:align>
              </wp:positionH>
              <wp:positionV relativeFrom="page">
                <wp:align>bottom</wp:align>
              </wp:positionV>
              <wp:extent cx="443865" cy="443865"/>
              <wp:effectExtent l="0" t="0" r="6350" b="0"/>
              <wp:wrapNone/>
              <wp:docPr id="1901408132" name="Text Box 2"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3BF181F" w14:textId="750D2DCF" w:rsidR="006A6AAB" w:rsidRPr="006A6AAB" w:rsidRDefault="006A6AAB" w:rsidP="006A6AAB">
                          <w:pPr>
                            <w:rPr>
                              <w:rFonts w:ascii="Calibri" w:eastAsia="Calibri" w:hAnsi="Calibri" w:cs="Calibri"/>
                              <w:noProof/>
                              <w:color w:val="000000"/>
                              <w:sz w:val="20"/>
                              <w:szCs w:val="20"/>
                            </w:rPr>
                          </w:pPr>
                          <w:r w:rsidRPr="006A6AAB">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FF0A31B" id="_x0000_t202" coordsize="21600,21600" o:spt="202" path="m,l,21600r21600,l21600,xe">
              <v:stroke joinstyle="miter"/>
              <v:path gradientshapeok="t" o:connecttype="rect"/>
            </v:shapetype>
            <v:shape id="Text Box 2" o:spid="_x0000_s1026" type="#_x0000_t202" alt="Public" style="position:absolute;margin-left:0;margin-top:0;width:34.95pt;height:34.9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" filled="f" stroked="f">
              <v:textbox style="mso-fit-shape-to-text:t" inset="20pt,0,0,15pt">
                <w:txbxContent>
                  <w:p w14:paraId="23BF181F" w14:textId="750D2DCF" w:rsidR="006A6AAB" w:rsidRPr="006A6AAB" w:rsidRDefault="006A6AAB" w:rsidP="006A6AAB">
                    <w:pPr>
                      <w:rPr>
                        <w:rFonts w:ascii="Calibri" w:eastAsia="Calibri" w:hAnsi="Calibri" w:cs="Calibri"/>
                        <w:noProof/>
                        <w:color w:val="000000"/>
                        <w:sz w:val="20"/>
                        <w:szCs w:val="20"/>
                      </w:rPr>
                    </w:pPr>
                    <w:r w:rsidRPr="006A6AAB">
                      <w:rPr>
                        <w:rFonts w:ascii="Calibri" w:eastAsia="Calibri" w:hAnsi="Calibri" w:cs="Calibri"/>
                        <w:noProof/>
                        <w:color w:val="000000"/>
                        <w:sz w:val="20"/>
                        <w:szCs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E6EA9" w14:textId="362F5D0C" w:rsidR="006A6AAB" w:rsidRDefault="006A6AAB">
    <w:pPr>
      <w:pStyle w:val="AltBilgi"/>
    </w:pPr>
    <w:r>
      <w:rPr>
        <w:noProof/>
      </w:rPr>
      <mc:AlternateContent>
        <mc:Choice Requires="wps">
          <w:drawing>
            <wp:anchor distT="0" distB="0" distL="0" distR="0" simplePos="0" relativeHeight="251661312" behindDoc="0" locked="0" layoutInCell="1" allowOverlap="1" wp14:anchorId="521178CA" wp14:editId="412E3FF6">
              <wp:simplePos x="0" y="0"/>
              <wp:positionH relativeFrom="page">
                <wp:align>left</wp:align>
              </wp:positionH>
              <wp:positionV relativeFrom="page">
                <wp:align>bottom</wp:align>
              </wp:positionV>
              <wp:extent cx="443865" cy="443865"/>
              <wp:effectExtent l="0" t="0" r="6350" b="0"/>
              <wp:wrapNone/>
              <wp:docPr id="1592560781" name="Text Box 3"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095598E" w14:textId="3C996292" w:rsidR="006A6AAB" w:rsidRPr="006A6AAB" w:rsidRDefault="006A6AAB" w:rsidP="006A6AAB">
                          <w:pPr>
                            <w:rPr>
                              <w:rFonts w:ascii="Calibri" w:eastAsia="Calibri" w:hAnsi="Calibri" w:cs="Calibri"/>
                              <w:noProof/>
                              <w:color w:val="000000"/>
                              <w:sz w:val="20"/>
                              <w:szCs w:val="20"/>
                            </w:rPr>
                          </w:pPr>
                          <w:r w:rsidRPr="006A6AAB">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21178CA" id="_x0000_t202" coordsize="21600,21600" o:spt="202" path="m,l,21600r21600,l21600,xe">
              <v:stroke joinstyle="miter"/>
              <v:path gradientshapeok="t" o:connecttype="rect"/>
            </v:shapetype>
            <v:shape id="Text Box 3" o:spid="_x0000_s1027" type="#_x0000_t202" alt="Public"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" filled="f" stroked="f">
              <v:textbox style="mso-fit-shape-to-text:t" inset="20pt,0,0,15pt">
                <w:txbxContent>
                  <w:p w14:paraId="4095598E" w14:textId="3C996292" w:rsidR="006A6AAB" w:rsidRPr="006A6AAB" w:rsidRDefault="006A6AAB" w:rsidP="006A6AAB">
                    <w:pPr>
                      <w:rPr>
                        <w:rFonts w:ascii="Calibri" w:eastAsia="Calibri" w:hAnsi="Calibri" w:cs="Calibri"/>
                        <w:noProof/>
                        <w:color w:val="000000"/>
                        <w:sz w:val="20"/>
                        <w:szCs w:val="20"/>
                      </w:rPr>
                    </w:pPr>
                    <w:r w:rsidRPr="006A6AAB">
                      <w:rPr>
                        <w:rFonts w:ascii="Calibri" w:eastAsia="Calibri" w:hAnsi="Calibri" w:cs="Calibri"/>
                        <w:noProof/>
                        <w:color w:val="000000"/>
                        <w:sz w:val="20"/>
                        <w:szCs w:val="20"/>
                      </w:rPr>
                      <w:t>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87132" w14:textId="271896D6" w:rsidR="006A6AAB" w:rsidRDefault="006A6AAB">
    <w:pPr>
      <w:pStyle w:val="AltBilgi"/>
    </w:pPr>
    <w:r>
      <w:rPr>
        <w:noProof/>
      </w:rPr>
      <mc:AlternateContent>
        <mc:Choice Requires="wps">
          <w:drawing>
            <wp:anchor distT="0" distB="0" distL="0" distR="0" simplePos="0" relativeHeight="251659264" behindDoc="0" locked="0" layoutInCell="1" allowOverlap="1" wp14:anchorId="755F446A" wp14:editId="51F994E7">
              <wp:simplePos x="635" y="635"/>
              <wp:positionH relativeFrom="page">
                <wp:align>left</wp:align>
              </wp:positionH>
              <wp:positionV relativeFrom="page">
                <wp:align>bottom</wp:align>
              </wp:positionV>
              <wp:extent cx="443865" cy="443865"/>
              <wp:effectExtent l="0" t="0" r="6350" b="0"/>
              <wp:wrapNone/>
              <wp:docPr id="2088061198" name="Text Box 1" descr="Public">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97A4EF0" w14:textId="74332D51" w:rsidR="006A6AAB" w:rsidRPr="006A6AAB" w:rsidRDefault="006A6AAB" w:rsidP="006A6AAB">
                          <w:pPr>
                            <w:rPr>
                              <w:rFonts w:ascii="Calibri" w:eastAsia="Calibri" w:hAnsi="Calibri" w:cs="Calibri"/>
                              <w:noProof/>
                              <w:color w:val="000000"/>
                              <w:sz w:val="20"/>
                              <w:szCs w:val="20"/>
                            </w:rPr>
                          </w:pPr>
                          <w:r w:rsidRPr="006A6AAB">
                            <w:rPr>
                              <w:rFonts w:ascii="Calibri" w:eastAsia="Calibri" w:hAnsi="Calibri" w:cs="Calibri"/>
                              <w:noProof/>
                              <w:color w:val="000000"/>
                              <w:sz w:val="20"/>
                              <w:szCs w:val="20"/>
                            </w:rPr>
                            <w:t>Public</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55F446A" id="_x0000_t202" coordsize="21600,21600" o:spt="202" path="m,l,21600r21600,l21600,xe">
              <v:stroke joinstyle="miter"/>
              <v:path gradientshapeok="t" o:connecttype="rect"/>
            </v:shapetype>
            <v:shape id="Text Box 1" o:spid="_x0000_s1028" type="#_x0000_t202" alt="Public"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" filled="f" stroked="f">
              <v:textbox style="mso-fit-shape-to-text:t" inset="20pt,0,0,15pt">
                <w:txbxContent>
                  <w:p w14:paraId="497A4EF0" w14:textId="74332D51" w:rsidR="006A6AAB" w:rsidRPr="006A6AAB" w:rsidRDefault="006A6AAB" w:rsidP="006A6AAB">
                    <w:pPr>
                      <w:rPr>
                        <w:rFonts w:ascii="Calibri" w:eastAsia="Calibri" w:hAnsi="Calibri" w:cs="Calibri"/>
                        <w:noProof/>
                        <w:color w:val="000000"/>
                        <w:sz w:val="20"/>
                        <w:szCs w:val="20"/>
                      </w:rPr>
                    </w:pPr>
                    <w:r w:rsidRPr="006A6AAB">
                      <w:rPr>
                        <w:rFonts w:ascii="Calibri" w:eastAsia="Calibri" w:hAnsi="Calibri" w:cs="Calibri"/>
                        <w:noProof/>
                        <w:color w:val="000000"/>
                        <w:sz w:val="20"/>
                        <w:szCs w:val="20"/>
                      </w:rPr>
                      <w:t>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48D45" w14:textId="77777777" w:rsidR="00E51673" w:rsidRDefault="00E51673">
      <w:r>
        <w:separator/>
      </w:r>
    </w:p>
  </w:footnote>
  <w:footnote w:type="continuationSeparator" w:id="0">
    <w:p w14:paraId="29B54B29" w14:textId="77777777" w:rsidR="00E51673" w:rsidRDefault="00E516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AAFCB" w14:textId="65121CCE" w:rsidR="00B03929" w:rsidRDefault="00B03929">
    <w:pPr>
      <w:pStyle w:val="stBilgi"/>
    </w:pPr>
  </w:p>
  <w:tbl>
    <w:tblPr>
      <w:tblStyle w:val="1"/>
      <w:tblW w:w="4987" w:type="pct"/>
      <w:tblCellMar>
        <w:left w:w="57" w:type="dxa"/>
        <w:right w:w="57" w:type="dxa"/>
      </w:tblCellMar>
      <w:tblLook w:val="0400" w:firstRow="0" w:lastRow="0" w:firstColumn="0" w:lastColumn="0" w:noHBand="0" w:noVBand="1"/>
    </w:tblPr>
    <w:tblGrid>
      <w:gridCol w:w="9652"/>
      <w:gridCol w:w="402"/>
    </w:tblGrid>
    <w:tr w:rsidR="00A62F29" w14:paraId="65F5B034" w14:textId="77777777" w:rsidTr="00F165F7">
      <w:trPr>
        <w:trHeight w:val="207"/>
      </w:trPr>
      <w:tc>
        <w:tcPr>
          <w:tcW w:w="4800" w:type="pct"/>
          <w:tcBorders>
            <w:bottom w:val="single" w:sz="4" w:space="0" w:color="000000"/>
          </w:tcBorders>
          <w:vAlign w:val="bottom"/>
        </w:tcPr>
        <w:p w14:paraId="01596F7C" w14:textId="68498986" w:rsidR="00BF4718" w:rsidRPr="002F3047" w:rsidRDefault="00A62F29" w:rsidP="00B03929">
          <w:pPr>
            <w:pBdr>
              <w:top w:val="nil"/>
              <w:left w:val="nil"/>
              <w:bottom w:val="nil"/>
              <w:right w:val="nil"/>
              <w:between w:val="nil"/>
            </w:pBdr>
            <w:tabs>
              <w:tab w:val="center" w:pos="4513"/>
              <w:tab w:val="right" w:pos="9026"/>
            </w:tabs>
            <w:ind w:left="720"/>
            <w:jc w:val="right"/>
            <w:rPr>
              <w:rFonts w:ascii="Montserrat" w:eastAsia="Montserrat" w:hAnsi="Montserrat" w:cs="Montserrat"/>
              <w:b/>
              <w:color w:val="000000"/>
              <w:sz w:val="21"/>
              <w:szCs w:val="21"/>
              <w:lang w:val="tr-TR"/>
            </w:rPr>
          </w:pPr>
          <w:r>
            <w:rPr>
              <w:rFonts w:ascii="Montserrat" w:eastAsia="Montserrat" w:hAnsi="Montserrat" w:cs="Montserrat"/>
              <w:b/>
              <w:noProof/>
              <w:color w:val="000000"/>
              <w:sz w:val="22"/>
              <w:szCs w:val="22"/>
            </w:rPr>
            <w:drawing>
              <wp:anchor distT="0" distB="0" distL="114300" distR="114300" simplePos="0" relativeHeight="251658240" behindDoc="0" locked="0" layoutInCell="1" allowOverlap="1" wp14:anchorId="56EC8569" wp14:editId="3693373F">
                <wp:simplePos x="0" y="0"/>
                <wp:positionH relativeFrom="column">
                  <wp:posOffset>-1076325</wp:posOffset>
                </wp:positionH>
                <wp:positionV relativeFrom="paragraph">
                  <wp:posOffset>-140970</wp:posOffset>
                </wp:positionV>
                <wp:extent cx="1316355" cy="320040"/>
                <wp:effectExtent l="0" t="0" r="0" b="0"/>
                <wp:wrapSquare wrapText="bothSides"/>
                <wp:docPr id="1" name="Picture 6" descr="A white rectangular sign with black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0961" name="Picture 6" descr="A white rectangular sign with black 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t="30599" b="15335"/>
                        <a:stretch/>
                      </pic:blipFill>
                      <pic:spPr bwMode="auto">
                        <a:xfrm>
                          <a:off x="0" y="0"/>
                          <a:ext cx="1316355" cy="3200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03929">
            <w:rPr>
              <w:rFonts w:ascii="Montserrat" w:eastAsia="Montserrat" w:hAnsi="Montserrat" w:cs="Montserrat"/>
              <w:b/>
              <w:color w:val="000000"/>
            </w:rPr>
            <w:t xml:space="preserve"> </w:t>
          </w:r>
          <w:r w:rsidR="00BF4718" w:rsidRPr="002F3047">
            <w:rPr>
              <w:rFonts w:ascii="Montserrat" w:eastAsia="Montserrat" w:hAnsi="Montserrat" w:cs="Montserrat"/>
              <w:b/>
              <w:color w:val="000000"/>
              <w:sz w:val="21"/>
              <w:szCs w:val="21"/>
              <w:lang w:val="tr-TR"/>
            </w:rPr>
            <w:t>Toplu</w:t>
          </w:r>
          <w:r w:rsidR="001D4F30">
            <w:rPr>
              <w:rFonts w:ascii="Montserrat" w:eastAsia="Montserrat" w:hAnsi="Montserrat" w:cs="Montserrat"/>
              <w:b/>
              <w:color w:val="000000"/>
              <w:sz w:val="21"/>
              <w:szCs w:val="21"/>
              <w:lang w:val="tr-TR"/>
            </w:rPr>
            <w:t>luk</w:t>
          </w:r>
          <w:r w:rsidR="00BF4718" w:rsidRPr="002F3047">
            <w:rPr>
              <w:rFonts w:ascii="Montserrat" w:eastAsia="Montserrat" w:hAnsi="Montserrat" w:cs="Montserrat"/>
              <w:b/>
              <w:color w:val="000000"/>
              <w:sz w:val="21"/>
              <w:szCs w:val="21"/>
              <w:lang w:val="tr-TR"/>
            </w:rPr>
            <w:t xml:space="preserve"> Katılımı Şube Eğitimi </w:t>
          </w:r>
        </w:p>
        <w:p w14:paraId="106D2DB2" w14:textId="386A171A" w:rsidR="00B03929" w:rsidRPr="00F165F7" w:rsidRDefault="00BF4718" w:rsidP="00B03929">
          <w:pPr>
            <w:pBdr>
              <w:top w:val="nil"/>
              <w:left w:val="nil"/>
              <w:bottom w:val="nil"/>
              <w:right w:val="nil"/>
              <w:between w:val="nil"/>
            </w:pBdr>
            <w:tabs>
              <w:tab w:val="center" w:pos="4513"/>
              <w:tab w:val="right" w:pos="9026"/>
            </w:tabs>
            <w:ind w:left="720"/>
            <w:jc w:val="right"/>
            <w:rPr>
              <w:rFonts w:ascii="Montserrat" w:eastAsia="Montserrat" w:hAnsi="Montserrat" w:cs="Montserrat"/>
              <w:color w:val="000000"/>
              <w:sz w:val="22"/>
              <w:szCs w:val="22"/>
            </w:rPr>
          </w:pPr>
          <w:r w:rsidRPr="002F3047">
            <w:rPr>
              <w:rFonts w:ascii="Montserrat" w:eastAsia="Montserrat" w:hAnsi="Montserrat" w:cs="Montserrat"/>
              <w:color w:val="000000"/>
              <w:sz w:val="21"/>
              <w:szCs w:val="21"/>
              <w:lang w:val="tr-TR"/>
            </w:rPr>
            <w:t>Yöne</w:t>
          </w:r>
          <w:r w:rsidR="00AF63C9" w:rsidRPr="002F3047">
            <w:rPr>
              <w:rFonts w:ascii="Montserrat" w:eastAsia="Montserrat" w:hAnsi="Montserrat" w:cs="Montserrat"/>
              <w:color w:val="000000"/>
              <w:sz w:val="21"/>
              <w:szCs w:val="21"/>
              <w:lang w:val="tr-TR"/>
            </w:rPr>
            <w:t>tici</w:t>
          </w:r>
          <w:r w:rsidRPr="002F3047">
            <w:rPr>
              <w:rFonts w:ascii="Montserrat" w:eastAsia="Montserrat" w:hAnsi="Montserrat" w:cs="Montserrat"/>
              <w:color w:val="000000"/>
              <w:sz w:val="21"/>
              <w:szCs w:val="21"/>
              <w:lang w:val="tr-TR"/>
            </w:rPr>
            <w:t xml:space="preserve"> Kılavuzu</w:t>
          </w:r>
        </w:p>
      </w:tc>
      <w:tc>
        <w:tcPr>
          <w:tcW w:w="200" w:type="pct"/>
          <w:tcBorders>
            <w:bottom w:val="single" w:sz="4" w:space="0" w:color="C55911"/>
          </w:tcBorders>
          <w:shd w:val="clear" w:color="auto" w:fill="FF0000"/>
          <w:vAlign w:val="bottom"/>
        </w:tcPr>
        <w:p w14:paraId="477EC919" w14:textId="77777777" w:rsidR="00B03929" w:rsidRDefault="00B03929" w:rsidP="00B03929">
          <w:pPr>
            <w:pBdr>
              <w:top w:val="nil"/>
              <w:left w:val="nil"/>
              <w:bottom w:val="nil"/>
              <w:right w:val="nil"/>
              <w:between w:val="nil"/>
            </w:pBdr>
            <w:tabs>
              <w:tab w:val="center" w:pos="4513"/>
              <w:tab w:val="right" w:pos="9026"/>
            </w:tabs>
            <w:rPr>
              <w:rFonts w:ascii="Montserrat" w:eastAsia="Montserrat" w:hAnsi="Montserrat" w:cs="Montserrat"/>
              <w:b/>
              <w:color w:val="FFFFFF"/>
            </w:rPr>
          </w:pPr>
        </w:p>
      </w:tc>
    </w:tr>
  </w:tbl>
  <w:p w14:paraId="60E55CDE" w14:textId="2669996F" w:rsidR="00B03929" w:rsidRDefault="00B03929">
    <w:pPr>
      <w:pStyle w:val="stBilgi"/>
    </w:pPr>
  </w:p>
  <w:p w14:paraId="0D24293E" w14:textId="77777777" w:rsidR="00BA7DBF" w:rsidRDefault="00BA7DBF">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6CF8"/>
    <w:multiLevelType w:val="multilevel"/>
    <w:tmpl w:val="5A922A2A"/>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 w15:restartNumberingAfterBreak="0">
    <w:nsid w:val="05B821EB"/>
    <w:multiLevelType w:val="hybridMultilevel"/>
    <w:tmpl w:val="AD92331A"/>
    <w:lvl w:ilvl="0" w:tplc="08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 w15:restartNumberingAfterBreak="0">
    <w:nsid w:val="09471F8B"/>
    <w:multiLevelType w:val="multilevel"/>
    <w:tmpl w:val="ADD09FDC"/>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AE1507"/>
    <w:multiLevelType w:val="hybridMultilevel"/>
    <w:tmpl w:val="E34EE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DF6B11"/>
    <w:multiLevelType w:val="multilevel"/>
    <w:tmpl w:val="BA3E5E84"/>
    <w:lvl w:ilvl="0">
      <w:start w:val="1"/>
      <w:numFmt w:val="decimal"/>
      <w:lvlText w:val="%1."/>
      <w:lvlJc w:val="left"/>
      <w:pPr>
        <w:ind w:left="720" w:hanging="360"/>
      </w:pPr>
      <w:rPr>
        <w:b w:val="0"/>
        <w:bCs w:val="0"/>
      </w:r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0B00AD"/>
    <w:multiLevelType w:val="multilevel"/>
    <w:tmpl w:val="3AE26016"/>
    <w:lvl w:ilvl="0">
      <w:start w:val="1"/>
      <w:numFmt w:val="bullet"/>
      <w:lvlText w:val="▪"/>
      <w:lvlJc w:val="left"/>
      <w:pPr>
        <w:ind w:left="360" w:hanging="360"/>
      </w:pPr>
      <w:rPr>
        <w:rFonts w:ascii="Noto Sans" w:eastAsia="Noto Sans" w:hAnsi="Noto Sans" w:cs="Noto Sa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abstractNum w:abstractNumId="6" w15:restartNumberingAfterBreak="0">
    <w:nsid w:val="0D563FC5"/>
    <w:multiLevelType w:val="multilevel"/>
    <w:tmpl w:val="FA006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F05BCF"/>
    <w:multiLevelType w:val="multilevel"/>
    <w:tmpl w:val="B04E0E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29491C"/>
    <w:multiLevelType w:val="multilevel"/>
    <w:tmpl w:val="3DC89728"/>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3386C4C"/>
    <w:multiLevelType w:val="multilevel"/>
    <w:tmpl w:val="F72010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47B6C1E"/>
    <w:multiLevelType w:val="multilevel"/>
    <w:tmpl w:val="2B2A305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1" w15:restartNumberingAfterBreak="0">
    <w:nsid w:val="15B16C13"/>
    <w:multiLevelType w:val="multilevel"/>
    <w:tmpl w:val="B31CBCC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2" w15:restartNumberingAfterBreak="0">
    <w:nsid w:val="1F9E1ED5"/>
    <w:multiLevelType w:val="multilevel"/>
    <w:tmpl w:val="070C9210"/>
    <w:lvl w:ilvl="0">
      <w:start w:val="1"/>
      <w:numFmt w:val="bullet"/>
      <w:lvlText w:val="●"/>
      <w:lvlJc w:val="left"/>
      <w:pPr>
        <w:ind w:left="1440" w:hanging="360"/>
      </w:pPr>
      <w:rPr>
        <w:rFonts w:ascii="Noto Sans" w:eastAsia="Noto Sans" w:hAnsi="Noto Sans" w:cs="Noto San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w:eastAsia="Noto Sans" w:hAnsi="Noto Sans" w:cs="Noto Sans"/>
      </w:rPr>
    </w:lvl>
    <w:lvl w:ilvl="3">
      <w:start w:val="1"/>
      <w:numFmt w:val="bullet"/>
      <w:lvlText w:val="●"/>
      <w:lvlJc w:val="left"/>
      <w:pPr>
        <w:ind w:left="3600" w:hanging="360"/>
      </w:pPr>
      <w:rPr>
        <w:rFonts w:ascii="Noto Sans" w:eastAsia="Noto Sans" w:hAnsi="Noto Sans" w:cs="Noto San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w:eastAsia="Noto Sans" w:hAnsi="Noto Sans" w:cs="Noto Sans"/>
      </w:rPr>
    </w:lvl>
    <w:lvl w:ilvl="6">
      <w:start w:val="1"/>
      <w:numFmt w:val="bullet"/>
      <w:lvlText w:val="●"/>
      <w:lvlJc w:val="left"/>
      <w:pPr>
        <w:ind w:left="5760" w:hanging="360"/>
      </w:pPr>
      <w:rPr>
        <w:rFonts w:ascii="Noto Sans" w:eastAsia="Noto Sans" w:hAnsi="Noto Sans" w:cs="Noto San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w:eastAsia="Noto Sans" w:hAnsi="Noto Sans" w:cs="Noto Sans"/>
      </w:rPr>
    </w:lvl>
  </w:abstractNum>
  <w:abstractNum w:abstractNumId="13" w15:restartNumberingAfterBreak="0">
    <w:nsid w:val="21700228"/>
    <w:multiLevelType w:val="multilevel"/>
    <w:tmpl w:val="EF7025F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4" w15:restartNumberingAfterBreak="0">
    <w:nsid w:val="22E3112B"/>
    <w:multiLevelType w:val="multilevel"/>
    <w:tmpl w:val="C72EB8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30E0C0D"/>
    <w:multiLevelType w:val="multilevel"/>
    <w:tmpl w:val="0FE8BB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35946FA"/>
    <w:multiLevelType w:val="multilevel"/>
    <w:tmpl w:val="3DC89728"/>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8A16358"/>
    <w:multiLevelType w:val="multilevel"/>
    <w:tmpl w:val="E34ECA0E"/>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8" w15:restartNumberingAfterBreak="0">
    <w:nsid w:val="28BD1260"/>
    <w:multiLevelType w:val="multilevel"/>
    <w:tmpl w:val="54583DF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9" w15:restartNumberingAfterBreak="0">
    <w:nsid w:val="29474724"/>
    <w:multiLevelType w:val="multilevel"/>
    <w:tmpl w:val="9DF4132E"/>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bullet"/>
      <w:lvlText w:val=""/>
      <w:lvlJc w:val="left"/>
      <w:pPr>
        <w:ind w:left="2340" w:hanging="360"/>
      </w:pPr>
      <w:rPr>
        <w:rFonts w:ascii="Wingdings" w:hAnsi="Wingding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D68241A"/>
    <w:multiLevelType w:val="multilevel"/>
    <w:tmpl w:val="611CE40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Calibri" w:eastAsiaTheme="minorHAnsi" w:hAnsi="Calibri" w:hint="default"/>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1" w15:restartNumberingAfterBreak="0">
    <w:nsid w:val="321C0B47"/>
    <w:multiLevelType w:val="multilevel"/>
    <w:tmpl w:val="3DC89728"/>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4D51DA3"/>
    <w:multiLevelType w:val="multilevel"/>
    <w:tmpl w:val="C96A75F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52807A2"/>
    <w:multiLevelType w:val="multilevel"/>
    <w:tmpl w:val="68D05AA8"/>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63E3467"/>
    <w:multiLevelType w:val="multilevel"/>
    <w:tmpl w:val="FA006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8D46859"/>
    <w:multiLevelType w:val="multilevel"/>
    <w:tmpl w:val="FA006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0E564D0"/>
    <w:multiLevelType w:val="multilevel"/>
    <w:tmpl w:val="C96A75F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3D224A0"/>
    <w:multiLevelType w:val="multilevel"/>
    <w:tmpl w:val="7360B00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5C2910"/>
    <w:multiLevelType w:val="multilevel"/>
    <w:tmpl w:val="F18887A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9" w15:restartNumberingAfterBreak="0">
    <w:nsid w:val="45674858"/>
    <w:multiLevelType w:val="multilevel"/>
    <w:tmpl w:val="32DC6D28"/>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7DF0CA1"/>
    <w:multiLevelType w:val="multilevel"/>
    <w:tmpl w:val="529453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D3D74AD"/>
    <w:multiLevelType w:val="multilevel"/>
    <w:tmpl w:val="A560DB60"/>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7092CD1"/>
    <w:multiLevelType w:val="multilevel"/>
    <w:tmpl w:val="2AEE6EF0"/>
    <w:lvl w:ilvl="0">
      <w:start w:val="1"/>
      <w:numFmt w:val="decimal"/>
      <w:lvlText w:val="%1."/>
      <w:lvlJc w:val="left"/>
      <w:pPr>
        <w:ind w:left="1080" w:hanging="360"/>
      </w:pPr>
      <w:rPr>
        <w:rFonts w:ascii="Arial" w:eastAsia="Arial" w:hAnsi="Arial" w:cs="Arial"/>
        <w:b w:val="0"/>
      </w:rPr>
    </w:lvl>
    <w:lvl w:ilvl="1">
      <w:start w:val="1"/>
      <w:numFmt w:val="bullet"/>
      <w:lvlText w:val="●"/>
      <w:lvlJc w:val="left"/>
      <w:pPr>
        <w:ind w:left="1800" w:hanging="360"/>
      </w:pPr>
      <w:rPr>
        <w:rFonts w:ascii="Noto Sans" w:eastAsia="Noto Sans" w:hAnsi="Noto Sans" w:cs="Noto Sans"/>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5A5249BC"/>
    <w:multiLevelType w:val="multilevel"/>
    <w:tmpl w:val="E228C8C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4" w15:restartNumberingAfterBreak="0">
    <w:nsid w:val="5C364E5B"/>
    <w:multiLevelType w:val="multilevel"/>
    <w:tmpl w:val="E5EE67E2"/>
    <w:lvl w:ilvl="0">
      <w:start w:val="1"/>
      <w:numFmt w:val="decimal"/>
      <w:lvlText w:val="%1."/>
      <w:lvlJc w:val="left"/>
      <w:pPr>
        <w:ind w:left="720" w:hanging="360"/>
      </w:pPr>
    </w:lvl>
    <w:lvl w:ilvl="1">
      <w:start w:val="1"/>
      <w:numFmt w:val="decimal"/>
      <w:lvlText w:val="%2."/>
      <w:lvlJc w:val="left"/>
      <w:pPr>
        <w:ind w:left="1440" w:hanging="360"/>
      </w:p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D6E7CD9"/>
    <w:multiLevelType w:val="multilevel"/>
    <w:tmpl w:val="DB329854"/>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6" w15:restartNumberingAfterBreak="0">
    <w:nsid w:val="61AB3533"/>
    <w:multiLevelType w:val="multilevel"/>
    <w:tmpl w:val="5D2A9C4E"/>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1B11D2C"/>
    <w:multiLevelType w:val="multilevel"/>
    <w:tmpl w:val="E4DA36EE"/>
    <w:lvl w:ilvl="0">
      <w:start w:val="1"/>
      <w:numFmt w:val="bullet"/>
      <w:lvlText w:val="●"/>
      <w:lvlJc w:val="left"/>
      <w:pPr>
        <w:ind w:left="720" w:hanging="360"/>
      </w:pPr>
      <w:rPr>
        <w:rFonts w:ascii="Noto Sans" w:eastAsia="Noto Sans" w:hAnsi="Noto Sans" w:cs="Noto Sans"/>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8" w15:restartNumberingAfterBreak="0">
    <w:nsid w:val="62DF451C"/>
    <w:multiLevelType w:val="multilevel"/>
    <w:tmpl w:val="0BD40C5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30B7394"/>
    <w:multiLevelType w:val="multilevel"/>
    <w:tmpl w:val="3DC89728"/>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35E4D3F"/>
    <w:multiLevelType w:val="multilevel"/>
    <w:tmpl w:val="3BC45302"/>
    <w:lvl w:ilvl="0">
      <w:start w:val="5"/>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ACF4695"/>
    <w:multiLevelType w:val="multilevel"/>
    <w:tmpl w:val="F72010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AFD3550"/>
    <w:multiLevelType w:val="multilevel"/>
    <w:tmpl w:val="FA006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BB250EF"/>
    <w:multiLevelType w:val="multilevel"/>
    <w:tmpl w:val="4D0403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C967986"/>
    <w:multiLevelType w:val="multilevel"/>
    <w:tmpl w:val="C30898C4"/>
    <w:lvl w:ilvl="0">
      <w:start w:val="1"/>
      <w:numFmt w:val="decimal"/>
      <w:lvlText w:val="%1."/>
      <w:lvlJc w:val="left"/>
      <w:pPr>
        <w:ind w:left="3763"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FD33C5A"/>
    <w:multiLevelType w:val="multilevel"/>
    <w:tmpl w:val="1CCCFE12"/>
    <w:lvl w:ilvl="0">
      <w:start w:val="1"/>
      <w:numFmt w:val="decimal"/>
      <w:lvlText w:val="%1."/>
      <w:lvlJc w:val="left"/>
      <w:pPr>
        <w:ind w:left="1080" w:hanging="360"/>
      </w:pPr>
      <w:rPr>
        <w:b w:val="0"/>
      </w:rPr>
    </w:lvl>
    <w:lvl w:ilvl="1">
      <w:start w:val="1"/>
      <w:numFmt w:val="bullet"/>
      <w:lvlText w:val="●"/>
      <w:lvlJc w:val="left"/>
      <w:pPr>
        <w:ind w:left="1800" w:hanging="360"/>
      </w:pPr>
      <w:rPr>
        <w:rFonts w:ascii="Noto Sans" w:eastAsia="Noto Sans" w:hAnsi="Noto Sans" w:cs="Noto Sans"/>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6" w15:restartNumberingAfterBreak="0">
    <w:nsid w:val="713B2494"/>
    <w:multiLevelType w:val="multilevel"/>
    <w:tmpl w:val="6196560A"/>
    <w:lvl w:ilvl="0">
      <w:start w:val="1"/>
      <w:numFmt w:val="bullet"/>
      <w:lvlText w:val=""/>
      <w:lvlJc w:val="left"/>
      <w:pPr>
        <w:ind w:left="360" w:hanging="360"/>
      </w:pPr>
      <w:rPr>
        <w:rFonts w:ascii="Wingdings" w:hAnsi="Wingdings" w:hint="default"/>
      </w:rPr>
    </w:lvl>
    <w:lvl w:ilvl="1">
      <w:start w:val="1"/>
      <w:numFmt w:val="bullet"/>
      <w:lvlText w:val="●"/>
      <w:lvlJc w:val="left"/>
      <w:pPr>
        <w:ind w:left="1080" w:hanging="360"/>
      </w:pPr>
      <w:rPr>
        <w:rFonts w:ascii="Noto Sans" w:eastAsia="Noto Sans" w:hAnsi="Noto Sans" w:cs="Noto Sans"/>
      </w:rPr>
    </w:lvl>
    <w:lvl w:ilvl="2">
      <w:start w:val="1"/>
      <w:numFmt w:val="bullet"/>
      <w:lvlText w:val=""/>
      <w:lvlJc w:val="left"/>
      <w:pPr>
        <w:ind w:left="1980" w:hanging="360"/>
      </w:pPr>
      <w:rPr>
        <w:rFonts w:ascii="Wingdings" w:hAnsi="Wingding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726A28AE"/>
    <w:multiLevelType w:val="multilevel"/>
    <w:tmpl w:val="A4142C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8" w15:restartNumberingAfterBreak="0">
    <w:nsid w:val="758E0CA8"/>
    <w:multiLevelType w:val="multilevel"/>
    <w:tmpl w:val="914E0016"/>
    <w:lvl w:ilvl="0">
      <w:start w:val="1"/>
      <w:numFmt w:val="bullet"/>
      <w:lvlText w:val="●"/>
      <w:lvlJc w:val="left"/>
      <w:pPr>
        <w:ind w:left="2160" w:hanging="360"/>
      </w:pPr>
      <w:rPr>
        <w:rFonts w:ascii="Noto Sans" w:eastAsia="Noto Sans" w:hAnsi="Noto Sans" w:cs="Noto San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w:eastAsia="Noto Sans" w:hAnsi="Noto Sans" w:cs="Noto Sans"/>
      </w:rPr>
    </w:lvl>
    <w:lvl w:ilvl="3">
      <w:start w:val="1"/>
      <w:numFmt w:val="bullet"/>
      <w:lvlText w:val="●"/>
      <w:lvlJc w:val="left"/>
      <w:pPr>
        <w:ind w:left="4320" w:hanging="360"/>
      </w:pPr>
      <w:rPr>
        <w:rFonts w:ascii="Noto Sans" w:eastAsia="Noto Sans" w:hAnsi="Noto Sans" w:cs="Noto San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w:eastAsia="Noto Sans" w:hAnsi="Noto Sans" w:cs="Noto Sans"/>
      </w:rPr>
    </w:lvl>
    <w:lvl w:ilvl="6">
      <w:start w:val="1"/>
      <w:numFmt w:val="bullet"/>
      <w:lvlText w:val="●"/>
      <w:lvlJc w:val="left"/>
      <w:pPr>
        <w:ind w:left="6480" w:hanging="360"/>
      </w:pPr>
      <w:rPr>
        <w:rFonts w:ascii="Noto Sans" w:eastAsia="Noto Sans" w:hAnsi="Noto Sans" w:cs="Noto San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w:eastAsia="Noto Sans" w:hAnsi="Noto Sans" w:cs="Noto Sans"/>
      </w:rPr>
    </w:lvl>
  </w:abstractNum>
  <w:abstractNum w:abstractNumId="49" w15:restartNumberingAfterBreak="0">
    <w:nsid w:val="797439F1"/>
    <w:multiLevelType w:val="multilevel"/>
    <w:tmpl w:val="C96A75F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AA3069F"/>
    <w:multiLevelType w:val="multilevel"/>
    <w:tmpl w:val="E048D824"/>
    <w:lvl w:ilvl="0">
      <w:start w:val="1"/>
      <w:numFmt w:val="decimal"/>
      <w:lvlText w:val="%1."/>
      <w:lvlJc w:val="left"/>
      <w:pPr>
        <w:ind w:left="357" w:hanging="360"/>
      </w:pPr>
      <w:rPr>
        <w:rFonts w:hint="default"/>
      </w:rPr>
    </w:lvl>
    <w:lvl w:ilvl="1">
      <w:start w:val="1"/>
      <w:numFmt w:val="bullet"/>
      <w:lvlText w:val=""/>
      <w:lvlJc w:val="left"/>
      <w:pPr>
        <w:ind w:left="1077" w:hanging="360"/>
      </w:pPr>
      <w:rPr>
        <w:rFonts w:ascii="Symbol" w:hAnsi="Symbol" w:hint="default"/>
      </w:rPr>
    </w:lvl>
    <w:lvl w:ilvl="2">
      <w:start w:val="1"/>
      <w:numFmt w:val="lowerRoman"/>
      <w:lvlText w:val="%3."/>
      <w:lvlJc w:val="right"/>
      <w:pPr>
        <w:ind w:left="1797" w:hanging="180"/>
      </w:pPr>
    </w:lvl>
    <w:lvl w:ilvl="3">
      <w:start w:val="1"/>
      <w:numFmt w:val="decimal"/>
      <w:lvlText w:val="%4."/>
      <w:lvlJc w:val="left"/>
      <w:pPr>
        <w:ind w:left="2517" w:hanging="360"/>
      </w:pPr>
    </w:lvl>
    <w:lvl w:ilvl="4">
      <w:start w:val="1"/>
      <w:numFmt w:val="lowerLetter"/>
      <w:lvlText w:val="%5."/>
      <w:lvlJc w:val="left"/>
      <w:pPr>
        <w:ind w:left="3237" w:hanging="360"/>
      </w:pPr>
    </w:lvl>
    <w:lvl w:ilvl="5">
      <w:start w:val="1"/>
      <w:numFmt w:val="lowerRoman"/>
      <w:lvlText w:val="%6."/>
      <w:lvlJc w:val="right"/>
      <w:pPr>
        <w:ind w:left="3957" w:hanging="180"/>
      </w:pPr>
    </w:lvl>
    <w:lvl w:ilvl="6">
      <w:start w:val="1"/>
      <w:numFmt w:val="decimal"/>
      <w:lvlText w:val="%7."/>
      <w:lvlJc w:val="left"/>
      <w:pPr>
        <w:ind w:left="4677" w:hanging="360"/>
      </w:pPr>
    </w:lvl>
    <w:lvl w:ilvl="7">
      <w:start w:val="1"/>
      <w:numFmt w:val="lowerLetter"/>
      <w:lvlText w:val="%8."/>
      <w:lvlJc w:val="left"/>
      <w:pPr>
        <w:ind w:left="5397" w:hanging="360"/>
      </w:pPr>
    </w:lvl>
    <w:lvl w:ilvl="8">
      <w:start w:val="1"/>
      <w:numFmt w:val="lowerRoman"/>
      <w:lvlText w:val="%9."/>
      <w:lvlJc w:val="right"/>
      <w:pPr>
        <w:ind w:left="6117" w:hanging="180"/>
      </w:pPr>
    </w:lvl>
  </w:abstractNum>
  <w:abstractNum w:abstractNumId="51" w15:restartNumberingAfterBreak="0">
    <w:nsid w:val="7DAF6A95"/>
    <w:multiLevelType w:val="multilevel"/>
    <w:tmpl w:val="3DC89728"/>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DF91354"/>
    <w:multiLevelType w:val="multilevel"/>
    <w:tmpl w:val="467C5046"/>
    <w:lvl w:ilvl="0">
      <w:start w:val="1"/>
      <w:numFmt w:val="decimal"/>
      <w:lvlText w:val="%1."/>
      <w:lvlJc w:val="left"/>
      <w:pPr>
        <w:ind w:left="720" w:hanging="360"/>
      </w:pPr>
    </w:lvl>
    <w:lvl w:ilvl="1">
      <w:start w:val="1"/>
      <w:numFmt w:val="bullet"/>
      <w:lvlText w:val="●"/>
      <w:lvlJc w:val="left"/>
      <w:pPr>
        <w:ind w:left="1440" w:hanging="360"/>
      </w:pPr>
      <w:rPr>
        <w:rFonts w:ascii="Noto Sans" w:eastAsia="Noto Sans" w:hAnsi="Noto Sans" w:cs="Noto San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5"/>
  </w:num>
  <w:num w:numId="3">
    <w:abstractNumId w:val="13"/>
  </w:num>
  <w:num w:numId="4">
    <w:abstractNumId w:val="9"/>
  </w:num>
  <w:num w:numId="5">
    <w:abstractNumId w:val="0"/>
  </w:num>
  <w:num w:numId="6">
    <w:abstractNumId w:val="38"/>
  </w:num>
  <w:num w:numId="7">
    <w:abstractNumId w:val="17"/>
  </w:num>
  <w:num w:numId="8">
    <w:abstractNumId w:val="11"/>
  </w:num>
  <w:num w:numId="9">
    <w:abstractNumId w:val="27"/>
  </w:num>
  <w:num w:numId="10">
    <w:abstractNumId w:val="37"/>
  </w:num>
  <w:num w:numId="11">
    <w:abstractNumId w:val="5"/>
  </w:num>
  <w:num w:numId="12">
    <w:abstractNumId w:val="43"/>
  </w:num>
  <w:num w:numId="13">
    <w:abstractNumId w:val="25"/>
  </w:num>
  <w:num w:numId="14">
    <w:abstractNumId w:val="45"/>
  </w:num>
  <w:num w:numId="15">
    <w:abstractNumId w:val="47"/>
  </w:num>
  <w:num w:numId="16">
    <w:abstractNumId w:val="12"/>
  </w:num>
  <w:num w:numId="17">
    <w:abstractNumId w:val="48"/>
  </w:num>
  <w:num w:numId="18">
    <w:abstractNumId w:val="2"/>
  </w:num>
  <w:num w:numId="19">
    <w:abstractNumId w:val="40"/>
  </w:num>
  <w:num w:numId="20">
    <w:abstractNumId w:val="14"/>
  </w:num>
  <w:num w:numId="21">
    <w:abstractNumId w:val="10"/>
  </w:num>
  <w:num w:numId="22">
    <w:abstractNumId w:val="19"/>
  </w:num>
  <w:num w:numId="23">
    <w:abstractNumId w:val="35"/>
  </w:num>
  <w:num w:numId="24">
    <w:abstractNumId w:val="18"/>
  </w:num>
  <w:num w:numId="25">
    <w:abstractNumId w:val="34"/>
  </w:num>
  <w:num w:numId="26">
    <w:abstractNumId w:val="51"/>
  </w:num>
  <w:num w:numId="27">
    <w:abstractNumId w:val="32"/>
  </w:num>
  <w:num w:numId="28">
    <w:abstractNumId w:val="29"/>
  </w:num>
  <w:num w:numId="29">
    <w:abstractNumId w:val="31"/>
  </w:num>
  <w:num w:numId="30">
    <w:abstractNumId w:val="36"/>
  </w:num>
  <w:num w:numId="31">
    <w:abstractNumId w:val="33"/>
  </w:num>
  <w:num w:numId="32">
    <w:abstractNumId w:val="28"/>
  </w:num>
  <w:num w:numId="33">
    <w:abstractNumId w:val="30"/>
  </w:num>
  <w:num w:numId="34">
    <w:abstractNumId w:val="52"/>
  </w:num>
  <w:num w:numId="35">
    <w:abstractNumId w:val="7"/>
  </w:num>
  <w:num w:numId="36">
    <w:abstractNumId w:val="44"/>
  </w:num>
  <w:num w:numId="37">
    <w:abstractNumId w:val="42"/>
  </w:num>
  <w:num w:numId="38">
    <w:abstractNumId w:val="1"/>
  </w:num>
  <w:num w:numId="39">
    <w:abstractNumId w:val="6"/>
  </w:num>
  <w:num w:numId="40">
    <w:abstractNumId w:val="3"/>
  </w:num>
  <w:num w:numId="41">
    <w:abstractNumId w:val="23"/>
  </w:num>
  <w:num w:numId="42">
    <w:abstractNumId w:val="20"/>
  </w:num>
  <w:num w:numId="43">
    <w:abstractNumId w:val="16"/>
  </w:num>
  <w:num w:numId="44">
    <w:abstractNumId w:val="39"/>
  </w:num>
  <w:num w:numId="45">
    <w:abstractNumId w:val="21"/>
  </w:num>
  <w:num w:numId="46">
    <w:abstractNumId w:val="8"/>
  </w:num>
  <w:num w:numId="47">
    <w:abstractNumId w:val="41"/>
  </w:num>
  <w:num w:numId="48">
    <w:abstractNumId w:val="50"/>
  </w:num>
  <w:num w:numId="49">
    <w:abstractNumId w:val="24"/>
  </w:num>
  <w:num w:numId="50">
    <w:abstractNumId w:val="26"/>
  </w:num>
  <w:num w:numId="51">
    <w:abstractNumId w:val="49"/>
  </w:num>
  <w:num w:numId="52">
    <w:abstractNumId w:val="22"/>
  </w:num>
  <w:num w:numId="53">
    <w:abstractNumId w:val="4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DBF"/>
    <w:rsid w:val="00006871"/>
    <w:rsid w:val="00006C6C"/>
    <w:rsid w:val="0001164B"/>
    <w:rsid w:val="00021D9F"/>
    <w:rsid w:val="00027FE9"/>
    <w:rsid w:val="000312F5"/>
    <w:rsid w:val="000321A1"/>
    <w:rsid w:val="00033E47"/>
    <w:rsid w:val="00040D0D"/>
    <w:rsid w:val="000424C6"/>
    <w:rsid w:val="00042E70"/>
    <w:rsid w:val="00047DF4"/>
    <w:rsid w:val="00051139"/>
    <w:rsid w:val="00053557"/>
    <w:rsid w:val="00054AE8"/>
    <w:rsid w:val="00054D76"/>
    <w:rsid w:val="000553EB"/>
    <w:rsid w:val="00055984"/>
    <w:rsid w:val="00055BDA"/>
    <w:rsid w:val="00071E5A"/>
    <w:rsid w:val="00080C9D"/>
    <w:rsid w:val="00081D0F"/>
    <w:rsid w:val="0008284D"/>
    <w:rsid w:val="0008414F"/>
    <w:rsid w:val="00093D61"/>
    <w:rsid w:val="00096533"/>
    <w:rsid w:val="000A08AC"/>
    <w:rsid w:val="000A3B59"/>
    <w:rsid w:val="000A7191"/>
    <w:rsid w:val="000B4272"/>
    <w:rsid w:val="000B6519"/>
    <w:rsid w:val="000C2C01"/>
    <w:rsid w:val="000D0178"/>
    <w:rsid w:val="000D7F29"/>
    <w:rsid w:val="000F0707"/>
    <w:rsid w:val="000F1925"/>
    <w:rsid w:val="000F37DA"/>
    <w:rsid w:val="00101BF9"/>
    <w:rsid w:val="00121382"/>
    <w:rsid w:val="0012293D"/>
    <w:rsid w:val="0012355E"/>
    <w:rsid w:val="00123D84"/>
    <w:rsid w:val="00135F12"/>
    <w:rsid w:val="00142A12"/>
    <w:rsid w:val="00142FAB"/>
    <w:rsid w:val="00151DED"/>
    <w:rsid w:val="001539C4"/>
    <w:rsid w:val="00161456"/>
    <w:rsid w:val="00167329"/>
    <w:rsid w:val="00174239"/>
    <w:rsid w:val="001747CA"/>
    <w:rsid w:val="00174EB0"/>
    <w:rsid w:val="0018133B"/>
    <w:rsid w:val="00190C94"/>
    <w:rsid w:val="00190E8B"/>
    <w:rsid w:val="00191DCD"/>
    <w:rsid w:val="00194EA5"/>
    <w:rsid w:val="00196A29"/>
    <w:rsid w:val="00197D88"/>
    <w:rsid w:val="001A4751"/>
    <w:rsid w:val="001B4F1A"/>
    <w:rsid w:val="001B54B5"/>
    <w:rsid w:val="001C0BC9"/>
    <w:rsid w:val="001C3ADE"/>
    <w:rsid w:val="001C549D"/>
    <w:rsid w:val="001D067B"/>
    <w:rsid w:val="001D0845"/>
    <w:rsid w:val="001D2A8C"/>
    <w:rsid w:val="001D3795"/>
    <w:rsid w:val="001D4AC4"/>
    <w:rsid w:val="001D4C3F"/>
    <w:rsid w:val="001D4F30"/>
    <w:rsid w:val="001E153A"/>
    <w:rsid w:val="001F20B6"/>
    <w:rsid w:val="001F32B7"/>
    <w:rsid w:val="001F507E"/>
    <w:rsid w:val="001F6773"/>
    <w:rsid w:val="001F7507"/>
    <w:rsid w:val="0020022C"/>
    <w:rsid w:val="0020472F"/>
    <w:rsid w:val="00207031"/>
    <w:rsid w:val="002079E3"/>
    <w:rsid w:val="00212C4E"/>
    <w:rsid w:val="00212FB1"/>
    <w:rsid w:val="00213F57"/>
    <w:rsid w:val="00217E62"/>
    <w:rsid w:val="00220D7D"/>
    <w:rsid w:val="002354D8"/>
    <w:rsid w:val="002428EF"/>
    <w:rsid w:val="0024338D"/>
    <w:rsid w:val="00244D23"/>
    <w:rsid w:val="00247244"/>
    <w:rsid w:val="00253B3E"/>
    <w:rsid w:val="00254B0E"/>
    <w:rsid w:val="00256666"/>
    <w:rsid w:val="00262B36"/>
    <w:rsid w:val="00267935"/>
    <w:rsid w:val="00271331"/>
    <w:rsid w:val="00276C88"/>
    <w:rsid w:val="00276FA9"/>
    <w:rsid w:val="00280A7A"/>
    <w:rsid w:val="00287A4C"/>
    <w:rsid w:val="00294086"/>
    <w:rsid w:val="002971EE"/>
    <w:rsid w:val="002A17DB"/>
    <w:rsid w:val="002A497D"/>
    <w:rsid w:val="002A5195"/>
    <w:rsid w:val="002A546C"/>
    <w:rsid w:val="002B16C0"/>
    <w:rsid w:val="002B28D7"/>
    <w:rsid w:val="002B3DED"/>
    <w:rsid w:val="002B7A46"/>
    <w:rsid w:val="002C2E33"/>
    <w:rsid w:val="002C47EE"/>
    <w:rsid w:val="002C5AAD"/>
    <w:rsid w:val="002C70F2"/>
    <w:rsid w:val="002D54D6"/>
    <w:rsid w:val="002E0949"/>
    <w:rsid w:val="002F03C5"/>
    <w:rsid w:val="002F3047"/>
    <w:rsid w:val="00301190"/>
    <w:rsid w:val="003030F9"/>
    <w:rsid w:val="00306096"/>
    <w:rsid w:val="0030639B"/>
    <w:rsid w:val="003169F2"/>
    <w:rsid w:val="003200DF"/>
    <w:rsid w:val="00320356"/>
    <w:rsid w:val="00321EDA"/>
    <w:rsid w:val="00330524"/>
    <w:rsid w:val="00330B82"/>
    <w:rsid w:val="00330D7E"/>
    <w:rsid w:val="00335CCC"/>
    <w:rsid w:val="0033703C"/>
    <w:rsid w:val="003400CC"/>
    <w:rsid w:val="003427D6"/>
    <w:rsid w:val="00342BC5"/>
    <w:rsid w:val="0034762D"/>
    <w:rsid w:val="00352248"/>
    <w:rsid w:val="00361492"/>
    <w:rsid w:val="00363644"/>
    <w:rsid w:val="003658C0"/>
    <w:rsid w:val="003721F8"/>
    <w:rsid w:val="00373AE4"/>
    <w:rsid w:val="00374A20"/>
    <w:rsid w:val="0037572D"/>
    <w:rsid w:val="00377161"/>
    <w:rsid w:val="00385C98"/>
    <w:rsid w:val="00395DC3"/>
    <w:rsid w:val="00396DA0"/>
    <w:rsid w:val="00397385"/>
    <w:rsid w:val="0039778D"/>
    <w:rsid w:val="00397CEE"/>
    <w:rsid w:val="003A3967"/>
    <w:rsid w:val="003B41F5"/>
    <w:rsid w:val="003B636F"/>
    <w:rsid w:val="003B675A"/>
    <w:rsid w:val="003D556B"/>
    <w:rsid w:val="003E346C"/>
    <w:rsid w:val="003E4520"/>
    <w:rsid w:val="003E6CA7"/>
    <w:rsid w:val="003E7A2B"/>
    <w:rsid w:val="003F0B21"/>
    <w:rsid w:val="003F41FF"/>
    <w:rsid w:val="0040416F"/>
    <w:rsid w:val="004045E9"/>
    <w:rsid w:val="00406287"/>
    <w:rsid w:val="004077F2"/>
    <w:rsid w:val="00426E67"/>
    <w:rsid w:val="004342E9"/>
    <w:rsid w:val="00435741"/>
    <w:rsid w:val="0044145D"/>
    <w:rsid w:val="00444F22"/>
    <w:rsid w:val="00446A54"/>
    <w:rsid w:val="00447908"/>
    <w:rsid w:val="00456A50"/>
    <w:rsid w:val="00465E23"/>
    <w:rsid w:val="004671F5"/>
    <w:rsid w:val="004712F0"/>
    <w:rsid w:val="00482CAB"/>
    <w:rsid w:val="00490524"/>
    <w:rsid w:val="00490E67"/>
    <w:rsid w:val="004939F7"/>
    <w:rsid w:val="00493EEA"/>
    <w:rsid w:val="00496F32"/>
    <w:rsid w:val="004A2CCE"/>
    <w:rsid w:val="004A30AF"/>
    <w:rsid w:val="004A6B5A"/>
    <w:rsid w:val="004B1188"/>
    <w:rsid w:val="004C39C9"/>
    <w:rsid w:val="004C6974"/>
    <w:rsid w:val="004C72B8"/>
    <w:rsid w:val="004D303E"/>
    <w:rsid w:val="004E0908"/>
    <w:rsid w:val="004E439A"/>
    <w:rsid w:val="004E47B5"/>
    <w:rsid w:val="004E4B93"/>
    <w:rsid w:val="004F4273"/>
    <w:rsid w:val="00503C1C"/>
    <w:rsid w:val="00503F91"/>
    <w:rsid w:val="00505A08"/>
    <w:rsid w:val="00506144"/>
    <w:rsid w:val="00517C4D"/>
    <w:rsid w:val="00520283"/>
    <w:rsid w:val="00520A28"/>
    <w:rsid w:val="00526310"/>
    <w:rsid w:val="005354F8"/>
    <w:rsid w:val="00543B6F"/>
    <w:rsid w:val="00544EB5"/>
    <w:rsid w:val="00547377"/>
    <w:rsid w:val="00551976"/>
    <w:rsid w:val="00552399"/>
    <w:rsid w:val="00554DB5"/>
    <w:rsid w:val="00560629"/>
    <w:rsid w:val="00560BC2"/>
    <w:rsid w:val="00571431"/>
    <w:rsid w:val="005721E3"/>
    <w:rsid w:val="00573BAB"/>
    <w:rsid w:val="00574308"/>
    <w:rsid w:val="0057467C"/>
    <w:rsid w:val="00577B8E"/>
    <w:rsid w:val="005848D6"/>
    <w:rsid w:val="00584FD4"/>
    <w:rsid w:val="0058633B"/>
    <w:rsid w:val="005937B4"/>
    <w:rsid w:val="005961FB"/>
    <w:rsid w:val="005A265C"/>
    <w:rsid w:val="005A4011"/>
    <w:rsid w:val="005B5D9E"/>
    <w:rsid w:val="005D3B38"/>
    <w:rsid w:val="005D3D57"/>
    <w:rsid w:val="005E482B"/>
    <w:rsid w:val="005E4F42"/>
    <w:rsid w:val="005E5CBC"/>
    <w:rsid w:val="005F1D5B"/>
    <w:rsid w:val="005F4E36"/>
    <w:rsid w:val="005F532B"/>
    <w:rsid w:val="005F6724"/>
    <w:rsid w:val="00601392"/>
    <w:rsid w:val="00603B04"/>
    <w:rsid w:val="00611DE9"/>
    <w:rsid w:val="00612B6C"/>
    <w:rsid w:val="0061478D"/>
    <w:rsid w:val="00614A2B"/>
    <w:rsid w:val="006208F5"/>
    <w:rsid w:val="00621072"/>
    <w:rsid w:val="00621C51"/>
    <w:rsid w:val="00621E1F"/>
    <w:rsid w:val="0062411C"/>
    <w:rsid w:val="00625B6B"/>
    <w:rsid w:val="006278C1"/>
    <w:rsid w:val="006322F9"/>
    <w:rsid w:val="00643BA9"/>
    <w:rsid w:val="0064447D"/>
    <w:rsid w:val="006521F7"/>
    <w:rsid w:val="0065436B"/>
    <w:rsid w:val="00654E14"/>
    <w:rsid w:val="00656107"/>
    <w:rsid w:val="00656B83"/>
    <w:rsid w:val="006601C1"/>
    <w:rsid w:val="00664248"/>
    <w:rsid w:val="00666000"/>
    <w:rsid w:val="00666CC8"/>
    <w:rsid w:val="00667D62"/>
    <w:rsid w:val="006728EF"/>
    <w:rsid w:val="006742A3"/>
    <w:rsid w:val="006827E1"/>
    <w:rsid w:val="00683C42"/>
    <w:rsid w:val="00690951"/>
    <w:rsid w:val="00693CD8"/>
    <w:rsid w:val="006A04D0"/>
    <w:rsid w:val="006A3785"/>
    <w:rsid w:val="006A6AAB"/>
    <w:rsid w:val="006B03D1"/>
    <w:rsid w:val="006B459A"/>
    <w:rsid w:val="006B47A1"/>
    <w:rsid w:val="006B4D01"/>
    <w:rsid w:val="006B5701"/>
    <w:rsid w:val="006B6948"/>
    <w:rsid w:val="006C0600"/>
    <w:rsid w:val="006C159E"/>
    <w:rsid w:val="006C4756"/>
    <w:rsid w:val="006C4ADA"/>
    <w:rsid w:val="006C5F16"/>
    <w:rsid w:val="006C6C52"/>
    <w:rsid w:val="006C6E3C"/>
    <w:rsid w:val="006D532F"/>
    <w:rsid w:val="006F0C9E"/>
    <w:rsid w:val="006F0F79"/>
    <w:rsid w:val="006F17F3"/>
    <w:rsid w:val="006F17F9"/>
    <w:rsid w:val="006F1DC3"/>
    <w:rsid w:val="00700C4D"/>
    <w:rsid w:val="00706148"/>
    <w:rsid w:val="007123F4"/>
    <w:rsid w:val="00713759"/>
    <w:rsid w:val="00714510"/>
    <w:rsid w:val="00720EBB"/>
    <w:rsid w:val="007303F2"/>
    <w:rsid w:val="007335D6"/>
    <w:rsid w:val="00734887"/>
    <w:rsid w:val="00735D6C"/>
    <w:rsid w:val="00741CEA"/>
    <w:rsid w:val="00746E93"/>
    <w:rsid w:val="00750DF7"/>
    <w:rsid w:val="00752132"/>
    <w:rsid w:val="007539CD"/>
    <w:rsid w:val="00754292"/>
    <w:rsid w:val="00767CF3"/>
    <w:rsid w:val="00774FA4"/>
    <w:rsid w:val="007769C9"/>
    <w:rsid w:val="0078244F"/>
    <w:rsid w:val="0078339B"/>
    <w:rsid w:val="007853C3"/>
    <w:rsid w:val="00790221"/>
    <w:rsid w:val="00790DA7"/>
    <w:rsid w:val="00790E2B"/>
    <w:rsid w:val="007941FC"/>
    <w:rsid w:val="007975AC"/>
    <w:rsid w:val="007A12CD"/>
    <w:rsid w:val="007A1900"/>
    <w:rsid w:val="007A37A8"/>
    <w:rsid w:val="007A3CF2"/>
    <w:rsid w:val="007A655A"/>
    <w:rsid w:val="007A790B"/>
    <w:rsid w:val="007B0116"/>
    <w:rsid w:val="007C2B13"/>
    <w:rsid w:val="007C610C"/>
    <w:rsid w:val="007C7CAA"/>
    <w:rsid w:val="007D11B5"/>
    <w:rsid w:val="007D1953"/>
    <w:rsid w:val="007D23AB"/>
    <w:rsid w:val="007D37D1"/>
    <w:rsid w:val="007D7E2E"/>
    <w:rsid w:val="007E620D"/>
    <w:rsid w:val="00802463"/>
    <w:rsid w:val="00807FDD"/>
    <w:rsid w:val="0081374F"/>
    <w:rsid w:val="008177C3"/>
    <w:rsid w:val="00830C43"/>
    <w:rsid w:val="00830D2A"/>
    <w:rsid w:val="00831579"/>
    <w:rsid w:val="0084430A"/>
    <w:rsid w:val="00846D80"/>
    <w:rsid w:val="00854F55"/>
    <w:rsid w:val="0086167F"/>
    <w:rsid w:val="008674B8"/>
    <w:rsid w:val="0087020C"/>
    <w:rsid w:val="008751B4"/>
    <w:rsid w:val="00887B31"/>
    <w:rsid w:val="00890B84"/>
    <w:rsid w:val="008A24B7"/>
    <w:rsid w:val="008A5EB2"/>
    <w:rsid w:val="008C0EA4"/>
    <w:rsid w:val="008C35F8"/>
    <w:rsid w:val="008C5754"/>
    <w:rsid w:val="008D3DF1"/>
    <w:rsid w:val="008D4339"/>
    <w:rsid w:val="008D6668"/>
    <w:rsid w:val="008E756E"/>
    <w:rsid w:val="008E76CF"/>
    <w:rsid w:val="008E79EB"/>
    <w:rsid w:val="008F1E84"/>
    <w:rsid w:val="008F4DAE"/>
    <w:rsid w:val="008F799F"/>
    <w:rsid w:val="00903252"/>
    <w:rsid w:val="00907D62"/>
    <w:rsid w:val="0092329A"/>
    <w:rsid w:val="00923358"/>
    <w:rsid w:val="00923708"/>
    <w:rsid w:val="0092456E"/>
    <w:rsid w:val="00930CDA"/>
    <w:rsid w:val="00937B52"/>
    <w:rsid w:val="00941319"/>
    <w:rsid w:val="00954831"/>
    <w:rsid w:val="009709FB"/>
    <w:rsid w:val="00974E14"/>
    <w:rsid w:val="00974FD9"/>
    <w:rsid w:val="0097535B"/>
    <w:rsid w:val="00975E49"/>
    <w:rsid w:val="009821D3"/>
    <w:rsid w:val="00982859"/>
    <w:rsid w:val="00992AB2"/>
    <w:rsid w:val="00996A99"/>
    <w:rsid w:val="009A226C"/>
    <w:rsid w:val="009A375D"/>
    <w:rsid w:val="009B6484"/>
    <w:rsid w:val="009B702A"/>
    <w:rsid w:val="009C24ED"/>
    <w:rsid w:val="009D178B"/>
    <w:rsid w:val="009D7C1B"/>
    <w:rsid w:val="009D7EEF"/>
    <w:rsid w:val="009E3471"/>
    <w:rsid w:val="009E579F"/>
    <w:rsid w:val="00A04DCB"/>
    <w:rsid w:val="00A07E0F"/>
    <w:rsid w:val="00A10DBF"/>
    <w:rsid w:val="00A16A03"/>
    <w:rsid w:val="00A20F2D"/>
    <w:rsid w:val="00A21AF3"/>
    <w:rsid w:val="00A23606"/>
    <w:rsid w:val="00A3282B"/>
    <w:rsid w:val="00A36F7F"/>
    <w:rsid w:val="00A402D0"/>
    <w:rsid w:val="00A412B0"/>
    <w:rsid w:val="00A441FB"/>
    <w:rsid w:val="00A46A66"/>
    <w:rsid w:val="00A603D9"/>
    <w:rsid w:val="00A62251"/>
    <w:rsid w:val="00A62F29"/>
    <w:rsid w:val="00A73CBE"/>
    <w:rsid w:val="00A76FF4"/>
    <w:rsid w:val="00A7717C"/>
    <w:rsid w:val="00A81433"/>
    <w:rsid w:val="00A84E73"/>
    <w:rsid w:val="00A85635"/>
    <w:rsid w:val="00A85A46"/>
    <w:rsid w:val="00A905F3"/>
    <w:rsid w:val="00A91F60"/>
    <w:rsid w:val="00A96D28"/>
    <w:rsid w:val="00A96EEF"/>
    <w:rsid w:val="00A975F1"/>
    <w:rsid w:val="00AA01E2"/>
    <w:rsid w:val="00AA02FA"/>
    <w:rsid w:val="00AA0434"/>
    <w:rsid w:val="00AA0872"/>
    <w:rsid w:val="00AA0EBD"/>
    <w:rsid w:val="00AA266A"/>
    <w:rsid w:val="00AA7F47"/>
    <w:rsid w:val="00AB008E"/>
    <w:rsid w:val="00AB0823"/>
    <w:rsid w:val="00AB3EBC"/>
    <w:rsid w:val="00AB56F5"/>
    <w:rsid w:val="00AB783B"/>
    <w:rsid w:val="00AC1EE2"/>
    <w:rsid w:val="00AC40A8"/>
    <w:rsid w:val="00AE0C95"/>
    <w:rsid w:val="00AE1566"/>
    <w:rsid w:val="00AE1941"/>
    <w:rsid w:val="00AE1C37"/>
    <w:rsid w:val="00AE7F44"/>
    <w:rsid w:val="00AF0A50"/>
    <w:rsid w:val="00AF3B54"/>
    <w:rsid w:val="00AF5B90"/>
    <w:rsid w:val="00AF63C9"/>
    <w:rsid w:val="00AF73CB"/>
    <w:rsid w:val="00B00EFD"/>
    <w:rsid w:val="00B0234E"/>
    <w:rsid w:val="00B0266D"/>
    <w:rsid w:val="00B03929"/>
    <w:rsid w:val="00B10965"/>
    <w:rsid w:val="00B21759"/>
    <w:rsid w:val="00B2380F"/>
    <w:rsid w:val="00B2408A"/>
    <w:rsid w:val="00B362CE"/>
    <w:rsid w:val="00B40EF6"/>
    <w:rsid w:val="00B41316"/>
    <w:rsid w:val="00B4296A"/>
    <w:rsid w:val="00B47903"/>
    <w:rsid w:val="00B52008"/>
    <w:rsid w:val="00B52372"/>
    <w:rsid w:val="00B60B20"/>
    <w:rsid w:val="00B60FA8"/>
    <w:rsid w:val="00B67922"/>
    <w:rsid w:val="00B702C8"/>
    <w:rsid w:val="00B7143E"/>
    <w:rsid w:val="00B72D7F"/>
    <w:rsid w:val="00B746BE"/>
    <w:rsid w:val="00B76CC1"/>
    <w:rsid w:val="00B85C2C"/>
    <w:rsid w:val="00B86C27"/>
    <w:rsid w:val="00B938F8"/>
    <w:rsid w:val="00B93A38"/>
    <w:rsid w:val="00B94C53"/>
    <w:rsid w:val="00B94EB0"/>
    <w:rsid w:val="00BA3DC7"/>
    <w:rsid w:val="00BA7DBF"/>
    <w:rsid w:val="00BB0293"/>
    <w:rsid w:val="00BC0208"/>
    <w:rsid w:val="00BD3476"/>
    <w:rsid w:val="00BD4367"/>
    <w:rsid w:val="00BD6AF1"/>
    <w:rsid w:val="00BE235F"/>
    <w:rsid w:val="00BF2403"/>
    <w:rsid w:val="00BF4718"/>
    <w:rsid w:val="00C014C0"/>
    <w:rsid w:val="00C05DA1"/>
    <w:rsid w:val="00C173A5"/>
    <w:rsid w:val="00C22A86"/>
    <w:rsid w:val="00C230E8"/>
    <w:rsid w:val="00C301B4"/>
    <w:rsid w:val="00C32C70"/>
    <w:rsid w:val="00C37191"/>
    <w:rsid w:val="00C428C8"/>
    <w:rsid w:val="00C43505"/>
    <w:rsid w:val="00C545F3"/>
    <w:rsid w:val="00C56408"/>
    <w:rsid w:val="00C570CA"/>
    <w:rsid w:val="00C61CF6"/>
    <w:rsid w:val="00C637E3"/>
    <w:rsid w:val="00C643F9"/>
    <w:rsid w:val="00C76CC9"/>
    <w:rsid w:val="00C940CB"/>
    <w:rsid w:val="00CA2051"/>
    <w:rsid w:val="00CA337C"/>
    <w:rsid w:val="00CA545E"/>
    <w:rsid w:val="00CA682B"/>
    <w:rsid w:val="00CA7E97"/>
    <w:rsid w:val="00CB396D"/>
    <w:rsid w:val="00CC442F"/>
    <w:rsid w:val="00CC7261"/>
    <w:rsid w:val="00CD1269"/>
    <w:rsid w:val="00CE56E2"/>
    <w:rsid w:val="00CE68A0"/>
    <w:rsid w:val="00CE6993"/>
    <w:rsid w:val="00CF121D"/>
    <w:rsid w:val="00CF2CEA"/>
    <w:rsid w:val="00D03121"/>
    <w:rsid w:val="00D03D9B"/>
    <w:rsid w:val="00D06EF1"/>
    <w:rsid w:val="00D17544"/>
    <w:rsid w:val="00D205B7"/>
    <w:rsid w:val="00D21850"/>
    <w:rsid w:val="00D22881"/>
    <w:rsid w:val="00D22BF1"/>
    <w:rsid w:val="00D23F2D"/>
    <w:rsid w:val="00D31557"/>
    <w:rsid w:val="00D3363E"/>
    <w:rsid w:val="00D3652A"/>
    <w:rsid w:val="00D422C9"/>
    <w:rsid w:val="00D45519"/>
    <w:rsid w:val="00D461BE"/>
    <w:rsid w:val="00D466A8"/>
    <w:rsid w:val="00D51CC5"/>
    <w:rsid w:val="00D5414A"/>
    <w:rsid w:val="00D6312F"/>
    <w:rsid w:val="00D6407C"/>
    <w:rsid w:val="00D64FC4"/>
    <w:rsid w:val="00D657F7"/>
    <w:rsid w:val="00D668AB"/>
    <w:rsid w:val="00D672C7"/>
    <w:rsid w:val="00D70306"/>
    <w:rsid w:val="00D7260B"/>
    <w:rsid w:val="00D726A9"/>
    <w:rsid w:val="00D72835"/>
    <w:rsid w:val="00D757E6"/>
    <w:rsid w:val="00D76DD7"/>
    <w:rsid w:val="00D81954"/>
    <w:rsid w:val="00D81EB4"/>
    <w:rsid w:val="00D87E90"/>
    <w:rsid w:val="00D97623"/>
    <w:rsid w:val="00DA0256"/>
    <w:rsid w:val="00DA1818"/>
    <w:rsid w:val="00DA2433"/>
    <w:rsid w:val="00DA2C8E"/>
    <w:rsid w:val="00DB0D9A"/>
    <w:rsid w:val="00DB6026"/>
    <w:rsid w:val="00DD0AEA"/>
    <w:rsid w:val="00DE07D3"/>
    <w:rsid w:val="00DE4778"/>
    <w:rsid w:val="00DF27EF"/>
    <w:rsid w:val="00E01610"/>
    <w:rsid w:val="00E0269F"/>
    <w:rsid w:val="00E10FD5"/>
    <w:rsid w:val="00E12519"/>
    <w:rsid w:val="00E133C2"/>
    <w:rsid w:val="00E222CC"/>
    <w:rsid w:val="00E22DC3"/>
    <w:rsid w:val="00E257B6"/>
    <w:rsid w:val="00E35D32"/>
    <w:rsid w:val="00E37FC4"/>
    <w:rsid w:val="00E426EE"/>
    <w:rsid w:val="00E47DC8"/>
    <w:rsid w:val="00E50558"/>
    <w:rsid w:val="00E51673"/>
    <w:rsid w:val="00E517AA"/>
    <w:rsid w:val="00E569E9"/>
    <w:rsid w:val="00E607B4"/>
    <w:rsid w:val="00E616E0"/>
    <w:rsid w:val="00E61941"/>
    <w:rsid w:val="00E7731B"/>
    <w:rsid w:val="00E8298A"/>
    <w:rsid w:val="00E843F2"/>
    <w:rsid w:val="00E85BE6"/>
    <w:rsid w:val="00E862F1"/>
    <w:rsid w:val="00E869E6"/>
    <w:rsid w:val="00E92177"/>
    <w:rsid w:val="00E94452"/>
    <w:rsid w:val="00E9527C"/>
    <w:rsid w:val="00E95D84"/>
    <w:rsid w:val="00E963E5"/>
    <w:rsid w:val="00EA08D4"/>
    <w:rsid w:val="00EA2F41"/>
    <w:rsid w:val="00EA3CFB"/>
    <w:rsid w:val="00ED1517"/>
    <w:rsid w:val="00ED158E"/>
    <w:rsid w:val="00ED34D2"/>
    <w:rsid w:val="00ED4F13"/>
    <w:rsid w:val="00ED6FFF"/>
    <w:rsid w:val="00ED71AA"/>
    <w:rsid w:val="00EE07BF"/>
    <w:rsid w:val="00EE084A"/>
    <w:rsid w:val="00EE388C"/>
    <w:rsid w:val="00EF0605"/>
    <w:rsid w:val="00EF0D4F"/>
    <w:rsid w:val="00EF10C9"/>
    <w:rsid w:val="00EF735F"/>
    <w:rsid w:val="00F04DCA"/>
    <w:rsid w:val="00F165F7"/>
    <w:rsid w:val="00F4357B"/>
    <w:rsid w:val="00F459C3"/>
    <w:rsid w:val="00F46185"/>
    <w:rsid w:val="00F466C7"/>
    <w:rsid w:val="00F56956"/>
    <w:rsid w:val="00F62E85"/>
    <w:rsid w:val="00F662A5"/>
    <w:rsid w:val="00F704A4"/>
    <w:rsid w:val="00F846E8"/>
    <w:rsid w:val="00F9000E"/>
    <w:rsid w:val="00F919D9"/>
    <w:rsid w:val="00F92CC7"/>
    <w:rsid w:val="00FA2338"/>
    <w:rsid w:val="00FA6503"/>
    <w:rsid w:val="00FA72B0"/>
    <w:rsid w:val="00FA78C5"/>
    <w:rsid w:val="00FB0DF6"/>
    <w:rsid w:val="00FD40A7"/>
    <w:rsid w:val="00FE1293"/>
    <w:rsid w:val="00FE1DE4"/>
    <w:rsid w:val="00FE22CD"/>
    <w:rsid w:val="00FE387D"/>
    <w:rsid w:val="00FE4F19"/>
    <w:rsid w:val="00FF082A"/>
    <w:rsid w:val="00FF22EE"/>
    <w:rsid w:val="00FF4550"/>
    <w:rsid w:val="00FF4D3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BC2DD9"/>
  <w15:docId w15:val="{E3DBDF63-6520-D84A-842C-CC33FC98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A54"/>
  </w:style>
  <w:style w:type="paragraph" w:styleId="Balk1">
    <w:name w:val="heading 1"/>
    <w:basedOn w:val="Normal"/>
    <w:next w:val="Normal"/>
    <w:uiPriority w:val="9"/>
    <w:qFormat/>
    <w:rsid w:val="00E426EE"/>
    <w:pPr>
      <w:keepNext/>
      <w:keepLines/>
      <w:spacing w:after="360"/>
      <w:outlineLvl w:val="0"/>
    </w:pPr>
    <w:rPr>
      <w:rFonts w:ascii="Montserrat" w:eastAsia="Arial" w:hAnsi="Montserrat" w:cs="Open Sans"/>
      <w:b/>
      <w:color w:val="C00000"/>
      <w:sz w:val="32"/>
      <w:szCs w:val="32"/>
    </w:rPr>
  </w:style>
  <w:style w:type="paragraph" w:styleId="Balk2">
    <w:name w:val="heading 2"/>
    <w:basedOn w:val="Normal"/>
    <w:next w:val="Normal"/>
    <w:uiPriority w:val="9"/>
    <w:unhideWhenUsed/>
    <w:qFormat/>
    <w:rsid w:val="005A4011"/>
    <w:pPr>
      <w:spacing w:after="120"/>
      <w:outlineLvl w:val="1"/>
    </w:pPr>
    <w:rPr>
      <w:rFonts w:ascii="Montserrat" w:eastAsia="Arial" w:hAnsi="Montserrat" w:cs="Open Sans"/>
      <w:b/>
      <w:color w:val="000000" w:themeColor="text1"/>
    </w:rPr>
  </w:style>
  <w:style w:type="paragraph" w:styleId="Balk3">
    <w:name w:val="heading 3"/>
    <w:basedOn w:val="Balk2"/>
    <w:next w:val="Normal"/>
    <w:uiPriority w:val="9"/>
    <w:unhideWhenUsed/>
    <w:qFormat/>
    <w:rsid w:val="008D4339"/>
    <w:pPr>
      <w:outlineLvl w:val="2"/>
    </w:pPr>
    <w:rPr>
      <w:color w:val="C00000"/>
      <w:sz w:val="28"/>
      <w:szCs w:val="28"/>
    </w:rPr>
  </w:style>
  <w:style w:type="paragraph" w:styleId="Balk4">
    <w:name w:val="heading 4"/>
    <w:basedOn w:val="Normal"/>
    <w:next w:val="Normal"/>
    <w:uiPriority w:val="9"/>
    <w:semiHidden/>
    <w:unhideWhenUsed/>
    <w:qFormat/>
    <w:pPr>
      <w:keepNext/>
      <w:keepLines/>
      <w:spacing w:before="240" w:after="40"/>
      <w:outlineLvl w:val="3"/>
    </w:pPr>
    <w:rPr>
      <w:b/>
    </w:rPr>
  </w:style>
  <w:style w:type="paragraph" w:styleId="Balk5">
    <w:name w:val="heading 5"/>
    <w:basedOn w:val="Normal"/>
    <w:next w:val="Normal"/>
    <w:uiPriority w:val="9"/>
    <w:semiHidden/>
    <w:unhideWhenUsed/>
    <w:qFormat/>
    <w:pPr>
      <w:keepNext/>
      <w:keepLines/>
      <w:spacing w:before="220" w:after="40"/>
      <w:outlineLvl w:val="4"/>
    </w:pPr>
    <w:rPr>
      <w:b/>
      <w:sz w:val="22"/>
      <w:szCs w:val="22"/>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next w:val="Normal"/>
    <w:uiPriority w:val="10"/>
    <w:qFormat/>
    <w:pPr>
      <w:keepNext/>
      <w:keepLines/>
      <w:spacing w:before="480" w:after="120"/>
    </w:pPr>
    <w:rPr>
      <w:b/>
      <w:sz w:val="72"/>
      <w:szCs w:val="72"/>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o"/>
    <w:rPr>
      <w:color w:val="943734"/>
    </w:rPr>
    <w:tblPr>
      <w:tblStyleRowBandSize w:val="1"/>
      <w:tblStyleColBandSize w:val="1"/>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0">
    <w:basedOn w:val="NormalTablo"/>
    <w:rPr>
      <w:color w:val="943734"/>
    </w:rPr>
    <w:tblPr>
      <w:tblStyleRowBandSize w:val="1"/>
      <w:tblStyleColBandSize w:val="1"/>
    </w:tblPr>
  </w:style>
  <w:style w:type="table" w:customStyle="1" w:styleId="a1">
    <w:basedOn w:val="NormalTablo"/>
    <w:rPr>
      <w:color w:val="943734"/>
    </w:rPr>
    <w:tblPr>
      <w:tblStyleRowBandSize w:val="1"/>
      <w:tblStyleColBandSize w:val="1"/>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2">
    <w:basedOn w:val="NormalTablo"/>
    <w:rPr>
      <w:color w:val="943734"/>
    </w:rPr>
    <w:tblPr>
      <w:tblStyleRowBandSize w:val="1"/>
      <w:tblStyleColBandSize w:val="1"/>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3">
    <w:basedOn w:val="NormalTablo"/>
    <w:rPr>
      <w:color w:val="943734"/>
    </w:rPr>
    <w:tblPr>
      <w:tblStyleRowBandSize w:val="1"/>
      <w:tblStyleColBandSize w:val="1"/>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4">
    <w:basedOn w:val="NormalTablo"/>
    <w:rPr>
      <w:color w:val="943734"/>
    </w:rPr>
    <w:tblPr>
      <w:tblStyleRowBandSize w:val="1"/>
      <w:tblStyleColBandSize w:val="1"/>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5">
    <w:basedOn w:val="NormalTablo"/>
    <w:rPr>
      <w:color w:val="943734"/>
    </w:rPr>
    <w:tblPr>
      <w:tblStyleRowBandSize w:val="1"/>
      <w:tblStyleColBandSize w:val="1"/>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table" w:customStyle="1" w:styleId="a6">
    <w:basedOn w:val="NormalTablo"/>
    <w:rPr>
      <w:color w:val="943734"/>
    </w:rPr>
    <w:tblPr>
      <w:tblStyleRowBandSize w:val="1"/>
      <w:tblStyleColBandSize w:val="1"/>
    </w:tblPr>
    <w:tblStylePr w:type="firstRow">
      <w:rPr>
        <w:b/>
      </w:rPr>
      <w:tblPr/>
      <w:tcPr>
        <w:tcBorders>
          <w:bottom w:val="single" w:sz="12" w:space="0" w:color="D99594"/>
        </w:tcBorders>
      </w:tcPr>
    </w:tblStylePr>
    <w:tblStylePr w:type="lastRow">
      <w:rPr>
        <w:b/>
      </w:rPr>
      <w:tblPr/>
      <w:tcPr>
        <w:tcBorders>
          <w:top w:val="single" w:sz="4" w:space="0" w:color="D99594"/>
        </w:tcBorders>
      </w:tcPr>
    </w:tblStylePr>
    <w:tblStylePr w:type="firstCol">
      <w:rPr>
        <w:b/>
      </w:rPr>
    </w:tblStylePr>
    <w:tblStylePr w:type="lastCol">
      <w:rPr>
        <w:b/>
      </w:rPr>
    </w:tblStylePr>
    <w:tblStylePr w:type="band1Vert">
      <w:tblPr/>
      <w:tcPr>
        <w:shd w:val="clear" w:color="auto" w:fill="F2DCDB"/>
      </w:tcPr>
    </w:tblStylePr>
    <w:tblStylePr w:type="band1Horz">
      <w:tblPr/>
      <w:tcPr>
        <w:shd w:val="clear" w:color="auto" w:fill="F2DCDB"/>
      </w:tcPr>
    </w:tblStylePr>
  </w:style>
  <w:style w:type="paragraph" w:styleId="AklamaMetni">
    <w:name w:val="annotation text"/>
    <w:basedOn w:val="Normal"/>
    <w:link w:val="AklamaMetniChar"/>
    <w:uiPriority w:val="99"/>
    <w:semiHidden/>
    <w:unhideWhenUsed/>
    <w:rPr>
      <w:sz w:val="20"/>
      <w:szCs w:val="20"/>
    </w:rPr>
  </w:style>
  <w:style w:type="character" w:customStyle="1" w:styleId="AklamaMetniChar">
    <w:name w:val="Açıklama Metni Char"/>
    <w:basedOn w:val="VarsaylanParagrafYazTipi"/>
    <w:link w:val="AklamaMetni"/>
    <w:uiPriority w:val="99"/>
    <w:semiHidden/>
    <w:rPr>
      <w:sz w:val="20"/>
      <w:szCs w:val="20"/>
    </w:rPr>
  </w:style>
  <w:style w:type="character" w:styleId="AklamaBavurusu">
    <w:name w:val="annotation reference"/>
    <w:basedOn w:val="VarsaylanParagrafYazTipi"/>
    <w:uiPriority w:val="99"/>
    <w:semiHidden/>
    <w:unhideWhenUsed/>
    <w:rPr>
      <w:sz w:val="16"/>
      <w:szCs w:val="16"/>
    </w:rPr>
  </w:style>
  <w:style w:type="paragraph" w:styleId="BalonMetni">
    <w:name w:val="Balloon Text"/>
    <w:basedOn w:val="Normal"/>
    <w:link w:val="BalonMetniChar"/>
    <w:uiPriority w:val="99"/>
    <w:semiHidden/>
    <w:unhideWhenUsed/>
    <w:rsid w:val="00F61FB6"/>
    <w:rPr>
      <w:sz w:val="18"/>
      <w:szCs w:val="18"/>
    </w:rPr>
  </w:style>
  <w:style w:type="character" w:customStyle="1" w:styleId="BalonMetniChar">
    <w:name w:val="Balon Metni Char"/>
    <w:basedOn w:val="VarsaylanParagrafYazTipi"/>
    <w:link w:val="BalonMetni"/>
    <w:uiPriority w:val="99"/>
    <w:semiHidden/>
    <w:rsid w:val="00F61FB6"/>
    <w:rPr>
      <w:rFonts w:ascii="Times New Roman" w:hAnsi="Times New Roman" w:cs="Times New Roman"/>
      <w:sz w:val="18"/>
      <w:szCs w:val="18"/>
    </w:rPr>
  </w:style>
  <w:style w:type="paragraph" w:styleId="ListeParagraf">
    <w:name w:val="List Paragraph"/>
    <w:aliases w:val="Bullet List,FooterText,List Paragraph1,Colorful List Accent 1"/>
    <w:basedOn w:val="Normal"/>
    <w:link w:val="ListeParagrafChar"/>
    <w:uiPriority w:val="34"/>
    <w:qFormat/>
    <w:rsid w:val="00C16195"/>
    <w:pPr>
      <w:ind w:left="720"/>
      <w:contextualSpacing/>
    </w:pPr>
  </w:style>
  <w:style w:type="paragraph" w:styleId="AklamaKonusu">
    <w:name w:val="annotation subject"/>
    <w:basedOn w:val="AklamaMetni"/>
    <w:next w:val="AklamaMetni"/>
    <w:link w:val="AklamaKonusuChar"/>
    <w:uiPriority w:val="99"/>
    <w:semiHidden/>
    <w:unhideWhenUsed/>
    <w:rsid w:val="00086B8D"/>
    <w:rPr>
      <w:b/>
      <w:bCs/>
    </w:rPr>
  </w:style>
  <w:style w:type="character" w:customStyle="1" w:styleId="AklamaKonusuChar">
    <w:name w:val="Açıklama Konusu Char"/>
    <w:basedOn w:val="AklamaMetniChar"/>
    <w:link w:val="AklamaKonusu"/>
    <w:uiPriority w:val="99"/>
    <w:semiHidden/>
    <w:rsid w:val="00086B8D"/>
    <w:rPr>
      <w:b/>
      <w:bCs/>
      <w:sz w:val="20"/>
      <w:szCs w:val="20"/>
    </w:rPr>
  </w:style>
  <w:style w:type="table" w:styleId="TabloKlavuzu">
    <w:name w:val="Table Grid"/>
    <w:basedOn w:val="NormalTablo"/>
    <w:uiPriority w:val="39"/>
    <w:rsid w:val="00B51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1">
    <w:name w:val="toc 1"/>
    <w:basedOn w:val="Normal"/>
    <w:next w:val="Normal"/>
    <w:autoRedefine/>
    <w:uiPriority w:val="39"/>
    <w:unhideWhenUsed/>
    <w:rsid w:val="003B23BD"/>
    <w:pPr>
      <w:spacing w:before="240" w:after="120"/>
    </w:pPr>
    <w:rPr>
      <w:rFonts w:asciiTheme="minorHAnsi" w:hAnsiTheme="minorHAnsi"/>
      <w:b/>
      <w:bCs/>
      <w:sz w:val="20"/>
      <w:szCs w:val="20"/>
    </w:rPr>
  </w:style>
  <w:style w:type="character" w:styleId="Kpr">
    <w:name w:val="Hyperlink"/>
    <w:basedOn w:val="VarsaylanParagrafYazTipi"/>
    <w:uiPriority w:val="99"/>
    <w:unhideWhenUsed/>
    <w:rsid w:val="005B061A"/>
    <w:rPr>
      <w:color w:val="0000FF" w:themeColor="hyperlink"/>
      <w:u w:val="single"/>
    </w:rPr>
  </w:style>
  <w:style w:type="character" w:customStyle="1" w:styleId="ListeParagrafChar">
    <w:name w:val="Liste Paragraf Char"/>
    <w:aliases w:val="Bullet List Char,FooterText Char,List Paragraph1 Char,Colorful List Accent 1 Char"/>
    <w:link w:val="ListeParagraf"/>
    <w:uiPriority w:val="34"/>
    <w:locked/>
    <w:rsid w:val="005B061A"/>
  </w:style>
  <w:style w:type="paragraph" w:styleId="stBilgi">
    <w:name w:val="header"/>
    <w:basedOn w:val="Normal"/>
    <w:link w:val="stBilgiChar"/>
    <w:uiPriority w:val="99"/>
    <w:unhideWhenUsed/>
    <w:rsid w:val="00796439"/>
    <w:pPr>
      <w:tabs>
        <w:tab w:val="center" w:pos="4680"/>
        <w:tab w:val="right" w:pos="9360"/>
      </w:tabs>
    </w:pPr>
  </w:style>
  <w:style w:type="character" w:customStyle="1" w:styleId="stBilgiChar">
    <w:name w:val="Üst Bilgi Char"/>
    <w:basedOn w:val="VarsaylanParagrafYazTipi"/>
    <w:link w:val="stBilgi"/>
    <w:uiPriority w:val="99"/>
    <w:rsid w:val="00796439"/>
  </w:style>
  <w:style w:type="paragraph" w:styleId="AltBilgi">
    <w:name w:val="footer"/>
    <w:basedOn w:val="Normal"/>
    <w:link w:val="AltBilgiChar"/>
    <w:uiPriority w:val="99"/>
    <w:unhideWhenUsed/>
    <w:rsid w:val="00796439"/>
    <w:pPr>
      <w:tabs>
        <w:tab w:val="center" w:pos="4680"/>
        <w:tab w:val="right" w:pos="9360"/>
      </w:tabs>
    </w:pPr>
  </w:style>
  <w:style w:type="character" w:customStyle="1" w:styleId="AltBilgiChar">
    <w:name w:val="Alt Bilgi Char"/>
    <w:basedOn w:val="VarsaylanParagrafYazTipi"/>
    <w:link w:val="AltBilgi"/>
    <w:uiPriority w:val="99"/>
    <w:rsid w:val="00796439"/>
  </w:style>
  <w:style w:type="character" w:styleId="Vurgu">
    <w:name w:val="Emphasis"/>
    <w:basedOn w:val="VarsaylanParagrafYazTipi"/>
    <w:uiPriority w:val="20"/>
    <w:qFormat/>
    <w:rsid w:val="000D3B0C"/>
    <w:rPr>
      <w:i/>
      <w:iCs/>
    </w:rPr>
  </w:style>
  <w:style w:type="paragraph" w:styleId="GvdeMetni2">
    <w:name w:val="Body Text 2"/>
    <w:basedOn w:val="Normal"/>
    <w:link w:val="GvdeMetni2Char"/>
    <w:semiHidden/>
    <w:rsid w:val="00675F81"/>
    <w:pPr>
      <w:pBdr>
        <w:top w:val="single" w:sz="4" w:space="1" w:color="auto"/>
        <w:left w:val="single" w:sz="4" w:space="4" w:color="auto"/>
        <w:bottom w:val="single" w:sz="4" w:space="1" w:color="auto"/>
        <w:right w:val="single" w:sz="4" w:space="4" w:color="auto"/>
      </w:pBdr>
      <w:shd w:val="clear" w:color="auto" w:fill="E6E6E6"/>
    </w:pPr>
    <w:rPr>
      <w:rFonts w:ascii="Arial" w:hAnsi="Arial" w:cs="Arial"/>
      <w:sz w:val="20"/>
      <w:szCs w:val="22"/>
      <w:lang w:val="en-US"/>
    </w:rPr>
  </w:style>
  <w:style w:type="character" w:customStyle="1" w:styleId="GvdeMetni2Char">
    <w:name w:val="Gövde Metni 2 Char"/>
    <w:basedOn w:val="VarsaylanParagrafYazTipi"/>
    <w:link w:val="GvdeMetni2"/>
    <w:semiHidden/>
    <w:rsid w:val="00675F81"/>
    <w:rPr>
      <w:rFonts w:ascii="Arial" w:eastAsia="Times New Roman" w:hAnsi="Arial" w:cs="Arial"/>
      <w:sz w:val="20"/>
      <w:shd w:val="clear" w:color="auto" w:fill="E6E6E6"/>
    </w:rPr>
  </w:style>
  <w:style w:type="paragraph" w:styleId="T3">
    <w:name w:val="toc 3"/>
    <w:basedOn w:val="Normal"/>
    <w:next w:val="Normal"/>
    <w:autoRedefine/>
    <w:uiPriority w:val="39"/>
    <w:unhideWhenUsed/>
    <w:rsid w:val="00F40716"/>
    <w:pPr>
      <w:ind w:left="480"/>
    </w:pPr>
    <w:rPr>
      <w:rFonts w:asciiTheme="minorHAnsi" w:hAnsiTheme="minorHAnsi"/>
      <w:sz w:val="20"/>
      <w:szCs w:val="20"/>
    </w:rPr>
  </w:style>
  <w:style w:type="paragraph" w:styleId="T2">
    <w:name w:val="toc 2"/>
    <w:basedOn w:val="Normal"/>
    <w:next w:val="Normal"/>
    <w:autoRedefine/>
    <w:uiPriority w:val="39"/>
    <w:unhideWhenUsed/>
    <w:rsid w:val="00E3584D"/>
    <w:pPr>
      <w:spacing w:before="120"/>
      <w:ind w:left="240"/>
    </w:pPr>
    <w:rPr>
      <w:rFonts w:asciiTheme="minorHAnsi" w:hAnsiTheme="minorHAnsi"/>
      <w:i/>
      <w:iCs/>
      <w:sz w:val="20"/>
      <w:szCs w:val="20"/>
    </w:rPr>
  </w:style>
  <w:style w:type="character" w:styleId="zmlenmeyenBahsetme">
    <w:name w:val="Unresolved Mention"/>
    <w:basedOn w:val="VarsaylanParagrafYazTipi"/>
    <w:uiPriority w:val="99"/>
    <w:semiHidden/>
    <w:unhideWhenUsed/>
    <w:rsid w:val="00B976B0"/>
    <w:rPr>
      <w:color w:val="605E5C"/>
      <w:shd w:val="clear" w:color="auto" w:fill="E1DFDD"/>
    </w:rPr>
  </w:style>
  <w:style w:type="table" w:customStyle="1" w:styleId="a7">
    <w:basedOn w:val="NormalTablo"/>
    <w:rPr>
      <w:color w:val="943734"/>
    </w:rPr>
    <w:tblPr>
      <w:tblStyleRowBandSize w:val="1"/>
      <w:tblStyleColBandSize w:val="1"/>
    </w:tblPr>
  </w:style>
  <w:style w:type="table" w:customStyle="1" w:styleId="a8">
    <w:basedOn w:val="NormalTablo"/>
    <w:tblPr>
      <w:tblStyleRowBandSize w:val="1"/>
      <w:tblStyleColBandSize w:val="1"/>
      <w:tblCellMar>
        <w:left w:w="115" w:type="dxa"/>
        <w:right w:w="115" w:type="dxa"/>
      </w:tblCellMar>
    </w:tblPr>
  </w:style>
  <w:style w:type="table" w:customStyle="1" w:styleId="a9">
    <w:basedOn w:val="NormalTablo"/>
    <w:rPr>
      <w:color w:val="943734"/>
    </w:rPr>
    <w:tblPr>
      <w:tblStyleRowBandSize w:val="1"/>
      <w:tblStyleColBandSize w:val="1"/>
    </w:tblPr>
  </w:style>
  <w:style w:type="table" w:customStyle="1" w:styleId="aa">
    <w:basedOn w:val="NormalTablo"/>
    <w:rPr>
      <w:color w:val="943734"/>
    </w:rPr>
    <w:tblPr>
      <w:tblStyleRowBandSize w:val="1"/>
      <w:tblStyleColBandSize w:val="1"/>
    </w:tblPr>
  </w:style>
  <w:style w:type="table" w:customStyle="1" w:styleId="ab">
    <w:basedOn w:val="NormalTablo"/>
    <w:rPr>
      <w:color w:val="943734"/>
    </w:rPr>
    <w:tblPr>
      <w:tblStyleRowBandSize w:val="1"/>
      <w:tblStyleColBandSize w:val="1"/>
    </w:tblPr>
  </w:style>
  <w:style w:type="table" w:customStyle="1" w:styleId="ac">
    <w:basedOn w:val="NormalTablo"/>
    <w:rPr>
      <w:color w:val="943734"/>
    </w:rPr>
    <w:tblPr>
      <w:tblStyleRowBandSize w:val="1"/>
      <w:tblStyleColBandSize w:val="1"/>
    </w:tblPr>
  </w:style>
  <w:style w:type="table" w:customStyle="1" w:styleId="ad">
    <w:basedOn w:val="NormalTablo"/>
    <w:rPr>
      <w:color w:val="943734"/>
    </w:rPr>
    <w:tblPr>
      <w:tblStyleRowBandSize w:val="1"/>
      <w:tblStyleColBandSize w:val="1"/>
    </w:tblPr>
  </w:style>
  <w:style w:type="table" w:customStyle="1" w:styleId="ae">
    <w:basedOn w:val="NormalTablo"/>
    <w:rPr>
      <w:color w:val="943734"/>
    </w:rPr>
    <w:tblPr>
      <w:tblStyleRowBandSize w:val="1"/>
      <w:tblStyleColBandSize w:val="1"/>
    </w:tblPr>
  </w:style>
  <w:style w:type="table" w:customStyle="1" w:styleId="af">
    <w:basedOn w:val="NormalTablo"/>
    <w:rPr>
      <w:color w:val="943734"/>
    </w:rPr>
    <w:tblPr>
      <w:tblStyleRowBandSize w:val="1"/>
      <w:tblStyleColBandSize w:val="1"/>
    </w:tblPr>
  </w:style>
  <w:style w:type="table" w:customStyle="1" w:styleId="af0">
    <w:basedOn w:val="NormalTablo"/>
    <w:rPr>
      <w:color w:val="943734"/>
    </w:rPr>
    <w:tblPr>
      <w:tblStyleRowBandSize w:val="1"/>
      <w:tblStyleColBandSize w:val="1"/>
    </w:tblPr>
  </w:style>
  <w:style w:type="table" w:customStyle="1" w:styleId="af1">
    <w:basedOn w:val="NormalTablo"/>
    <w:rPr>
      <w:color w:val="943734"/>
    </w:rPr>
    <w:tblPr>
      <w:tblStyleRowBandSize w:val="1"/>
      <w:tblStyleColBandSize w:val="1"/>
    </w:tblPr>
  </w:style>
  <w:style w:type="table" w:customStyle="1" w:styleId="af2">
    <w:basedOn w:val="NormalTablo"/>
    <w:rPr>
      <w:color w:val="943734"/>
    </w:rPr>
    <w:tblPr>
      <w:tblStyleRowBandSize w:val="1"/>
      <w:tblStyleColBandSize w:val="1"/>
    </w:tblPr>
  </w:style>
  <w:style w:type="table" w:customStyle="1" w:styleId="af3">
    <w:basedOn w:val="NormalTablo"/>
    <w:rPr>
      <w:color w:val="943734"/>
    </w:rPr>
    <w:tblPr>
      <w:tblStyleRowBandSize w:val="1"/>
      <w:tblStyleColBandSize w:val="1"/>
    </w:tblPr>
  </w:style>
  <w:style w:type="table" w:customStyle="1" w:styleId="af4">
    <w:basedOn w:val="NormalTablo"/>
    <w:rPr>
      <w:color w:val="943734"/>
    </w:rPr>
    <w:tblPr>
      <w:tblStyleRowBandSize w:val="1"/>
      <w:tblStyleColBandSize w:val="1"/>
    </w:tblPr>
  </w:style>
  <w:style w:type="table" w:customStyle="1" w:styleId="af5">
    <w:basedOn w:val="NormalTablo"/>
    <w:rPr>
      <w:color w:val="943734"/>
    </w:rPr>
    <w:tblPr>
      <w:tblStyleRowBandSize w:val="1"/>
      <w:tblStyleColBandSize w:val="1"/>
    </w:tblPr>
  </w:style>
  <w:style w:type="table" w:customStyle="1" w:styleId="af6">
    <w:basedOn w:val="NormalTablo"/>
    <w:rPr>
      <w:color w:val="943734"/>
    </w:rPr>
    <w:tblPr>
      <w:tblStyleRowBandSize w:val="1"/>
      <w:tblStyleColBandSize w:val="1"/>
    </w:tblPr>
  </w:style>
  <w:style w:type="table" w:customStyle="1" w:styleId="af7">
    <w:basedOn w:val="NormalTablo"/>
    <w:rPr>
      <w:color w:val="943734"/>
    </w:rPr>
    <w:tblPr>
      <w:tblStyleRowBandSize w:val="1"/>
      <w:tblStyleColBandSize w:val="1"/>
    </w:tblPr>
  </w:style>
  <w:style w:type="table" w:customStyle="1" w:styleId="af8">
    <w:basedOn w:val="NormalTablo"/>
    <w:rPr>
      <w:color w:val="943734"/>
    </w:rPr>
    <w:tblPr>
      <w:tblStyleRowBandSize w:val="1"/>
      <w:tblStyleColBandSize w:val="1"/>
    </w:tblPr>
  </w:style>
  <w:style w:type="table" w:customStyle="1" w:styleId="af9">
    <w:basedOn w:val="NormalTablo"/>
    <w:rPr>
      <w:color w:val="943734"/>
    </w:rPr>
    <w:tblPr>
      <w:tblStyleRowBandSize w:val="1"/>
      <w:tblStyleColBandSize w:val="1"/>
    </w:tblPr>
  </w:style>
  <w:style w:type="table" w:customStyle="1" w:styleId="afa">
    <w:basedOn w:val="NormalTablo"/>
    <w:rPr>
      <w:color w:val="943734"/>
    </w:rPr>
    <w:tblPr>
      <w:tblStyleRowBandSize w:val="1"/>
      <w:tblStyleColBandSize w:val="1"/>
    </w:tblPr>
  </w:style>
  <w:style w:type="paragraph" w:styleId="Dzeltme">
    <w:name w:val="Revision"/>
    <w:hidden/>
    <w:uiPriority w:val="99"/>
    <w:semiHidden/>
    <w:rsid w:val="00E426EE"/>
  </w:style>
  <w:style w:type="table" w:customStyle="1" w:styleId="1">
    <w:name w:val="1"/>
    <w:basedOn w:val="NormalTablo"/>
    <w:rsid w:val="00B03929"/>
    <w:tblPr>
      <w:tblStyleRowBandSize w:val="1"/>
      <w:tblStyleColBandSize w:val="1"/>
      <w:tblCellMar>
        <w:top w:w="72" w:type="dxa"/>
        <w:left w:w="115" w:type="dxa"/>
        <w:bottom w:w="72" w:type="dxa"/>
        <w:right w:w="115" w:type="dxa"/>
      </w:tblCellMar>
    </w:tblPr>
  </w:style>
  <w:style w:type="paragraph" w:styleId="NormalWeb">
    <w:name w:val="Normal (Web)"/>
    <w:basedOn w:val="Normal"/>
    <w:uiPriority w:val="99"/>
    <w:semiHidden/>
    <w:unhideWhenUsed/>
    <w:rsid w:val="004342E9"/>
    <w:pPr>
      <w:spacing w:before="100" w:beforeAutospacing="1" w:after="100" w:afterAutospacing="1"/>
    </w:pPr>
  </w:style>
  <w:style w:type="paragraph" w:styleId="TBal">
    <w:name w:val="TOC Heading"/>
    <w:basedOn w:val="Balk1"/>
    <w:next w:val="Normal"/>
    <w:uiPriority w:val="39"/>
    <w:unhideWhenUsed/>
    <w:qFormat/>
    <w:rsid w:val="007A12CD"/>
    <w:pPr>
      <w:spacing w:before="480" w:after="0" w:line="276" w:lineRule="auto"/>
      <w:outlineLvl w:val="9"/>
    </w:pPr>
    <w:rPr>
      <w:rFonts w:asciiTheme="majorHAnsi" w:eastAsiaTheme="majorEastAsia" w:hAnsiTheme="majorHAnsi" w:cstheme="majorBidi"/>
      <w:bCs/>
      <w:color w:val="365F91" w:themeColor="accent1" w:themeShade="BF"/>
      <w:sz w:val="28"/>
      <w:szCs w:val="28"/>
      <w:lang w:val="en-US" w:eastAsia="en-US"/>
    </w:rPr>
  </w:style>
  <w:style w:type="paragraph" w:styleId="T4">
    <w:name w:val="toc 4"/>
    <w:basedOn w:val="Normal"/>
    <w:next w:val="Normal"/>
    <w:autoRedefine/>
    <w:uiPriority w:val="39"/>
    <w:semiHidden/>
    <w:unhideWhenUsed/>
    <w:rsid w:val="007A12CD"/>
    <w:pPr>
      <w:ind w:left="720"/>
    </w:pPr>
    <w:rPr>
      <w:rFonts w:asciiTheme="minorHAnsi" w:hAnsiTheme="minorHAnsi"/>
      <w:sz w:val="20"/>
      <w:szCs w:val="20"/>
    </w:rPr>
  </w:style>
  <w:style w:type="paragraph" w:styleId="T5">
    <w:name w:val="toc 5"/>
    <w:basedOn w:val="Normal"/>
    <w:next w:val="Normal"/>
    <w:autoRedefine/>
    <w:uiPriority w:val="39"/>
    <w:semiHidden/>
    <w:unhideWhenUsed/>
    <w:rsid w:val="007A12CD"/>
    <w:pPr>
      <w:ind w:left="960"/>
    </w:pPr>
    <w:rPr>
      <w:rFonts w:asciiTheme="minorHAnsi" w:hAnsiTheme="minorHAnsi"/>
      <w:sz w:val="20"/>
      <w:szCs w:val="20"/>
    </w:rPr>
  </w:style>
  <w:style w:type="paragraph" w:styleId="T6">
    <w:name w:val="toc 6"/>
    <w:basedOn w:val="Normal"/>
    <w:next w:val="Normal"/>
    <w:autoRedefine/>
    <w:uiPriority w:val="39"/>
    <w:semiHidden/>
    <w:unhideWhenUsed/>
    <w:rsid w:val="007A12CD"/>
    <w:pPr>
      <w:ind w:left="1200"/>
    </w:pPr>
    <w:rPr>
      <w:rFonts w:asciiTheme="minorHAnsi" w:hAnsiTheme="minorHAnsi"/>
      <w:sz w:val="20"/>
      <w:szCs w:val="20"/>
    </w:rPr>
  </w:style>
  <w:style w:type="paragraph" w:styleId="T7">
    <w:name w:val="toc 7"/>
    <w:basedOn w:val="Normal"/>
    <w:next w:val="Normal"/>
    <w:autoRedefine/>
    <w:uiPriority w:val="39"/>
    <w:semiHidden/>
    <w:unhideWhenUsed/>
    <w:rsid w:val="007A12CD"/>
    <w:pPr>
      <w:ind w:left="1440"/>
    </w:pPr>
    <w:rPr>
      <w:rFonts w:asciiTheme="minorHAnsi" w:hAnsiTheme="minorHAnsi"/>
      <w:sz w:val="20"/>
      <w:szCs w:val="20"/>
    </w:rPr>
  </w:style>
  <w:style w:type="paragraph" w:styleId="T8">
    <w:name w:val="toc 8"/>
    <w:basedOn w:val="Normal"/>
    <w:next w:val="Normal"/>
    <w:autoRedefine/>
    <w:uiPriority w:val="39"/>
    <w:semiHidden/>
    <w:unhideWhenUsed/>
    <w:rsid w:val="007A12CD"/>
    <w:pPr>
      <w:ind w:left="1680"/>
    </w:pPr>
    <w:rPr>
      <w:rFonts w:asciiTheme="minorHAnsi" w:hAnsiTheme="minorHAnsi"/>
      <w:sz w:val="20"/>
      <w:szCs w:val="20"/>
    </w:rPr>
  </w:style>
  <w:style w:type="paragraph" w:styleId="T9">
    <w:name w:val="toc 9"/>
    <w:basedOn w:val="Normal"/>
    <w:next w:val="Normal"/>
    <w:autoRedefine/>
    <w:uiPriority w:val="39"/>
    <w:semiHidden/>
    <w:unhideWhenUsed/>
    <w:rsid w:val="007A12CD"/>
    <w:pPr>
      <w:ind w:left="1920"/>
    </w:pPr>
    <w:rPr>
      <w:rFonts w:asciiTheme="minorHAnsi" w:hAnsiTheme="minorHAnsi"/>
      <w:sz w:val="20"/>
      <w:szCs w:val="20"/>
    </w:rPr>
  </w:style>
  <w:style w:type="character" w:styleId="zlenenKpr">
    <w:name w:val="FollowedHyperlink"/>
    <w:basedOn w:val="VarsaylanParagrafYazTipi"/>
    <w:uiPriority w:val="99"/>
    <w:semiHidden/>
    <w:unhideWhenUsed/>
    <w:rsid w:val="002A51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5280">
      <w:bodyDiv w:val="1"/>
      <w:marLeft w:val="0"/>
      <w:marRight w:val="0"/>
      <w:marTop w:val="0"/>
      <w:marBottom w:val="0"/>
      <w:divBdr>
        <w:top w:val="none" w:sz="0" w:space="0" w:color="auto"/>
        <w:left w:val="none" w:sz="0" w:space="0" w:color="auto"/>
        <w:bottom w:val="none" w:sz="0" w:space="0" w:color="auto"/>
        <w:right w:val="none" w:sz="0" w:space="0" w:color="auto"/>
      </w:divBdr>
    </w:div>
    <w:div w:id="62334020">
      <w:bodyDiv w:val="1"/>
      <w:marLeft w:val="0"/>
      <w:marRight w:val="0"/>
      <w:marTop w:val="0"/>
      <w:marBottom w:val="0"/>
      <w:divBdr>
        <w:top w:val="none" w:sz="0" w:space="0" w:color="auto"/>
        <w:left w:val="none" w:sz="0" w:space="0" w:color="auto"/>
        <w:bottom w:val="none" w:sz="0" w:space="0" w:color="auto"/>
        <w:right w:val="none" w:sz="0" w:space="0" w:color="auto"/>
      </w:divBdr>
      <w:divsChild>
        <w:div w:id="61294732">
          <w:marLeft w:val="648"/>
          <w:marRight w:val="0"/>
          <w:marTop w:val="0"/>
          <w:marBottom w:val="480"/>
          <w:divBdr>
            <w:top w:val="none" w:sz="0" w:space="0" w:color="auto"/>
            <w:left w:val="none" w:sz="0" w:space="0" w:color="auto"/>
            <w:bottom w:val="none" w:sz="0" w:space="0" w:color="auto"/>
            <w:right w:val="none" w:sz="0" w:space="0" w:color="auto"/>
          </w:divBdr>
        </w:div>
        <w:div w:id="115411127">
          <w:marLeft w:val="648"/>
          <w:marRight w:val="0"/>
          <w:marTop w:val="0"/>
          <w:marBottom w:val="480"/>
          <w:divBdr>
            <w:top w:val="none" w:sz="0" w:space="0" w:color="auto"/>
            <w:left w:val="none" w:sz="0" w:space="0" w:color="auto"/>
            <w:bottom w:val="none" w:sz="0" w:space="0" w:color="auto"/>
            <w:right w:val="none" w:sz="0" w:space="0" w:color="auto"/>
          </w:divBdr>
        </w:div>
        <w:div w:id="1786775193">
          <w:marLeft w:val="648"/>
          <w:marRight w:val="0"/>
          <w:marTop w:val="0"/>
          <w:marBottom w:val="480"/>
          <w:divBdr>
            <w:top w:val="none" w:sz="0" w:space="0" w:color="auto"/>
            <w:left w:val="none" w:sz="0" w:space="0" w:color="auto"/>
            <w:bottom w:val="none" w:sz="0" w:space="0" w:color="auto"/>
            <w:right w:val="none" w:sz="0" w:space="0" w:color="auto"/>
          </w:divBdr>
        </w:div>
        <w:div w:id="1951622749">
          <w:marLeft w:val="648"/>
          <w:marRight w:val="0"/>
          <w:marTop w:val="0"/>
          <w:marBottom w:val="480"/>
          <w:divBdr>
            <w:top w:val="none" w:sz="0" w:space="0" w:color="auto"/>
            <w:left w:val="none" w:sz="0" w:space="0" w:color="auto"/>
            <w:bottom w:val="none" w:sz="0" w:space="0" w:color="auto"/>
            <w:right w:val="none" w:sz="0" w:space="0" w:color="auto"/>
          </w:divBdr>
        </w:div>
        <w:div w:id="1587109523">
          <w:marLeft w:val="648"/>
          <w:marRight w:val="0"/>
          <w:marTop w:val="0"/>
          <w:marBottom w:val="480"/>
          <w:divBdr>
            <w:top w:val="none" w:sz="0" w:space="0" w:color="auto"/>
            <w:left w:val="none" w:sz="0" w:space="0" w:color="auto"/>
            <w:bottom w:val="none" w:sz="0" w:space="0" w:color="auto"/>
            <w:right w:val="none" w:sz="0" w:space="0" w:color="auto"/>
          </w:divBdr>
        </w:div>
        <w:div w:id="295331857">
          <w:marLeft w:val="648"/>
          <w:marRight w:val="0"/>
          <w:marTop w:val="0"/>
          <w:marBottom w:val="480"/>
          <w:divBdr>
            <w:top w:val="none" w:sz="0" w:space="0" w:color="auto"/>
            <w:left w:val="none" w:sz="0" w:space="0" w:color="auto"/>
            <w:bottom w:val="none" w:sz="0" w:space="0" w:color="auto"/>
            <w:right w:val="none" w:sz="0" w:space="0" w:color="auto"/>
          </w:divBdr>
        </w:div>
        <w:div w:id="1228952333">
          <w:marLeft w:val="648"/>
          <w:marRight w:val="0"/>
          <w:marTop w:val="0"/>
          <w:marBottom w:val="480"/>
          <w:divBdr>
            <w:top w:val="none" w:sz="0" w:space="0" w:color="auto"/>
            <w:left w:val="none" w:sz="0" w:space="0" w:color="auto"/>
            <w:bottom w:val="none" w:sz="0" w:space="0" w:color="auto"/>
            <w:right w:val="none" w:sz="0" w:space="0" w:color="auto"/>
          </w:divBdr>
        </w:div>
        <w:div w:id="1621183734">
          <w:marLeft w:val="648"/>
          <w:marRight w:val="0"/>
          <w:marTop w:val="0"/>
          <w:marBottom w:val="480"/>
          <w:divBdr>
            <w:top w:val="none" w:sz="0" w:space="0" w:color="auto"/>
            <w:left w:val="none" w:sz="0" w:space="0" w:color="auto"/>
            <w:bottom w:val="none" w:sz="0" w:space="0" w:color="auto"/>
            <w:right w:val="none" w:sz="0" w:space="0" w:color="auto"/>
          </w:divBdr>
        </w:div>
        <w:div w:id="1354959233">
          <w:marLeft w:val="648"/>
          <w:marRight w:val="0"/>
          <w:marTop w:val="0"/>
          <w:marBottom w:val="480"/>
          <w:divBdr>
            <w:top w:val="none" w:sz="0" w:space="0" w:color="auto"/>
            <w:left w:val="none" w:sz="0" w:space="0" w:color="auto"/>
            <w:bottom w:val="none" w:sz="0" w:space="0" w:color="auto"/>
            <w:right w:val="none" w:sz="0" w:space="0" w:color="auto"/>
          </w:divBdr>
        </w:div>
        <w:div w:id="1993019476">
          <w:marLeft w:val="648"/>
          <w:marRight w:val="0"/>
          <w:marTop w:val="0"/>
          <w:marBottom w:val="480"/>
          <w:divBdr>
            <w:top w:val="none" w:sz="0" w:space="0" w:color="auto"/>
            <w:left w:val="none" w:sz="0" w:space="0" w:color="auto"/>
            <w:bottom w:val="none" w:sz="0" w:space="0" w:color="auto"/>
            <w:right w:val="none" w:sz="0" w:space="0" w:color="auto"/>
          </w:divBdr>
        </w:div>
      </w:divsChild>
    </w:div>
    <w:div w:id="94636206">
      <w:bodyDiv w:val="1"/>
      <w:marLeft w:val="0"/>
      <w:marRight w:val="0"/>
      <w:marTop w:val="0"/>
      <w:marBottom w:val="0"/>
      <w:divBdr>
        <w:top w:val="none" w:sz="0" w:space="0" w:color="auto"/>
        <w:left w:val="none" w:sz="0" w:space="0" w:color="auto"/>
        <w:bottom w:val="none" w:sz="0" w:space="0" w:color="auto"/>
        <w:right w:val="none" w:sz="0" w:space="0" w:color="auto"/>
      </w:divBdr>
      <w:divsChild>
        <w:div w:id="927228535">
          <w:marLeft w:val="547"/>
          <w:marRight w:val="0"/>
          <w:marTop w:val="0"/>
          <w:marBottom w:val="0"/>
          <w:divBdr>
            <w:top w:val="none" w:sz="0" w:space="0" w:color="auto"/>
            <w:left w:val="none" w:sz="0" w:space="0" w:color="auto"/>
            <w:bottom w:val="none" w:sz="0" w:space="0" w:color="auto"/>
            <w:right w:val="none" w:sz="0" w:space="0" w:color="auto"/>
          </w:divBdr>
        </w:div>
      </w:divsChild>
    </w:div>
    <w:div w:id="196282130">
      <w:bodyDiv w:val="1"/>
      <w:marLeft w:val="0"/>
      <w:marRight w:val="0"/>
      <w:marTop w:val="0"/>
      <w:marBottom w:val="0"/>
      <w:divBdr>
        <w:top w:val="none" w:sz="0" w:space="0" w:color="auto"/>
        <w:left w:val="none" w:sz="0" w:space="0" w:color="auto"/>
        <w:bottom w:val="none" w:sz="0" w:space="0" w:color="auto"/>
        <w:right w:val="none" w:sz="0" w:space="0" w:color="auto"/>
      </w:divBdr>
    </w:div>
    <w:div w:id="289822815">
      <w:bodyDiv w:val="1"/>
      <w:marLeft w:val="0"/>
      <w:marRight w:val="0"/>
      <w:marTop w:val="0"/>
      <w:marBottom w:val="0"/>
      <w:divBdr>
        <w:top w:val="none" w:sz="0" w:space="0" w:color="auto"/>
        <w:left w:val="none" w:sz="0" w:space="0" w:color="auto"/>
        <w:bottom w:val="none" w:sz="0" w:space="0" w:color="auto"/>
        <w:right w:val="none" w:sz="0" w:space="0" w:color="auto"/>
      </w:divBdr>
      <w:divsChild>
        <w:div w:id="1009988683">
          <w:marLeft w:val="1627"/>
          <w:marRight w:val="0"/>
          <w:marTop w:val="108"/>
          <w:marBottom w:val="0"/>
          <w:divBdr>
            <w:top w:val="none" w:sz="0" w:space="0" w:color="auto"/>
            <w:left w:val="none" w:sz="0" w:space="0" w:color="auto"/>
            <w:bottom w:val="none" w:sz="0" w:space="0" w:color="auto"/>
            <w:right w:val="none" w:sz="0" w:space="0" w:color="auto"/>
          </w:divBdr>
        </w:div>
        <w:div w:id="4720749">
          <w:marLeft w:val="2707"/>
          <w:marRight w:val="0"/>
          <w:marTop w:val="108"/>
          <w:marBottom w:val="0"/>
          <w:divBdr>
            <w:top w:val="none" w:sz="0" w:space="0" w:color="auto"/>
            <w:left w:val="none" w:sz="0" w:space="0" w:color="auto"/>
            <w:bottom w:val="none" w:sz="0" w:space="0" w:color="auto"/>
            <w:right w:val="none" w:sz="0" w:space="0" w:color="auto"/>
          </w:divBdr>
        </w:div>
        <w:div w:id="2122339822">
          <w:marLeft w:val="2707"/>
          <w:marRight w:val="0"/>
          <w:marTop w:val="108"/>
          <w:marBottom w:val="0"/>
          <w:divBdr>
            <w:top w:val="none" w:sz="0" w:space="0" w:color="auto"/>
            <w:left w:val="none" w:sz="0" w:space="0" w:color="auto"/>
            <w:bottom w:val="none" w:sz="0" w:space="0" w:color="auto"/>
            <w:right w:val="none" w:sz="0" w:space="0" w:color="auto"/>
          </w:divBdr>
        </w:div>
        <w:div w:id="1118379253">
          <w:marLeft w:val="2707"/>
          <w:marRight w:val="0"/>
          <w:marTop w:val="108"/>
          <w:marBottom w:val="0"/>
          <w:divBdr>
            <w:top w:val="none" w:sz="0" w:space="0" w:color="auto"/>
            <w:left w:val="none" w:sz="0" w:space="0" w:color="auto"/>
            <w:bottom w:val="none" w:sz="0" w:space="0" w:color="auto"/>
            <w:right w:val="none" w:sz="0" w:space="0" w:color="auto"/>
          </w:divBdr>
        </w:div>
        <w:div w:id="2002156531">
          <w:marLeft w:val="1627"/>
          <w:marRight w:val="0"/>
          <w:marTop w:val="108"/>
          <w:marBottom w:val="0"/>
          <w:divBdr>
            <w:top w:val="none" w:sz="0" w:space="0" w:color="auto"/>
            <w:left w:val="none" w:sz="0" w:space="0" w:color="auto"/>
            <w:bottom w:val="none" w:sz="0" w:space="0" w:color="auto"/>
            <w:right w:val="none" w:sz="0" w:space="0" w:color="auto"/>
          </w:divBdr>
        </w:div>
        <w:div w:id="1641686701">
          <w:marLeft w:val="2707"/>
          <w:marRight w:val="0"/>
          <w:marTop w:val="108"/>
          <w:marBottom w:val="0"/>
          <w:divBdr>
            <w:top w:val="none" w:sz="0" w:space="0" w:color="auto"/>
            <w:left w:val="none" w:sz="0" w:space="0" w:color="auto"/>
            <w:bottom w:val="none" w:sz="0" w:space="0" w:color="auto"/>
            <w:right w:val="none" w:sz="0" w:space="0" w:color="auto"/>
          </w:divBdr>
        </w:div>
        <w:div w:id="1282565048">
          <w:marLeft w:val="2707"/>
          <w:marRight w:val="0"/>
          <w:marTop w:val="108"/>
          <w:marBottom w:val="0"/>
          <w:divBdr>
            <w:top w:val="none" w:sz="0" w:space="0" w:color="auto"/>
            <w:left w:val="none" w:sz="0" w:space="0" w:color="auto"/>
            <w:bottom w:val="none" w:sz="0" w:space="0" w:color="auto"/>
            <w:right w:val="none" w:sz="0" w:space="0" w:color="auto"/>
          </w:divBdr>
        </w:div>
        <w:div w:id="403142102">
          <w:marLeft w:val="2707"/>
          <w:marRight w:val="0"/>
          <w:marTop w:val="108"/>
          <w:marBottom w:val="0"/>
          <w:divBdr>
            <w:top w:val="none" w:sz="0" w:space="0" w:color="auto"/>
            <w:left w:val="none" w:sz="0" w:space="0" w:color="auto"/>
            <w:bottom w:val="none" w:sz="0" w:space="0" w:color="auto"/>
            <w:right w:val="none" w:sz="0" w:space="0" w:color="auto"/>
          </w:divBdr>
        </w:div>
        <w:div w:id="1188056401">
          <w:marLeft w:val="1627"/>
          <w:marRight w:val="0"/>
          <w:marTop w:val="108"/>
          <w:marBottom w:val="0"/>
          <w:divBdr>
            <w:top w:val="none" w:sz="0" w:space="0" w:color="auto"/>
            <w:left w:val="none" w:sz="0" w:space="0" w:color="auto"/>
            <w:bottom w:val="none" w:sz="0" w:space="0" w:color="auto"/>
            <w:right w:val="none" w:sz="0" w:space="0" w:color="auto"/>
          </w:divBdr>
        </w:div>
        <w:div w:id="951326753">
          <w:marLeft w:val="2707"/>
          <w:marRight w:val="0"/>
          <w:marTop w:val="108"/>
          <w:marBottom w:val="0"/>
          <w:divBdr>
            <w:top w:val="none" w:sz="0" w:space="0" w:color="auto"/>
            <w:left w:val="none" w:sz="0" w:space="0" w:color="auto"/>
            <w:bottom w:val="none" w:sz="0" w:space="0" w:color="auto"/>
            <w:right w:val="none" w:sz="0" w:space="0" w:color="auto"/>
          </w:divBdr>
        </w:div>
        <w:div w:id="1179858015">
          <w:marLeft w:val="2707"/>
          <w:marRight w:val="0"/>
          <w:marTop w:val="108"/>
          <w:marBottom w:val="0"/>
          <w:divBdr>
            <w:top w:val="none" w:sz="0" w:space="0" w:color="auto"/>
            <w:left w:val="none" w:sz="0" w:space="0" w:color="auto"/>
            <w:bottom w:val="none" w:sz="0" w:space="0" w:color="auto"/>
            <w:right w:val="none" w:sz="0" w:space="0" w:color="auto"/>
          </w:divBdr>
        </w:div>
        <w:div w:id="1856654665">
          <w:marLeft w:val="2707"/>
          <w:marRight w:val="0"/>
          <w:marTop w:val="108"/>
          <w:marBottom w:val="0"/>
          <w:divBdr>
            <w:top w:val="none" w:sz="0" w:space="0" w:color="auto"/>
            <w:left w:val="none" w:sz="0" w:space="0" w:color="auto"/>
            <w:bottom w:val="none" w:sz="0" w:space="0" w:color="auto"/>
            <w:right w:val="none" w:sz="0" w:space="0" w:color="auto"/>
          </w:divBdr>
        </w:div>
        <w:div w:id="418798194">
          <w:marLeft w:val="3787"/>
          <w:marRight w:val="0"/>
          <w:marTop w:val="108"/>
          <w:marBottom w:val="0"/>
          <w:divBdr>
            <w:top w:val="none" w:sz="0" w:space="0" w:color="auto"/>
            <w:left w:val="none" w:sz="0" w:space="0" w:color="auto"/>
            <w:bottom w:val="none" w:sz="0" w:space="0" w:color="auto"/>
            <w:right w:val="none" w:sz="0" w:space="0" w:color="auto"/>
          </w:divBdr>
        </w:div>
        <w:div w:id="683748074">
          <w:marLeft w:val="3787"/>
          <w:marRight w:val="0"/>
          <w:marTop w:val="108"/>
          <w:marBottom w:val="0"/>
          <w:divBdr>
            <w:top w:val="none" w:sz="0" w:space="0" w:color="auto"/>
            <w:left w:val="none" w:sz="0" w:space="0" w:color="auto"/>
            <w:bottom w:val="none" w:sz="0" w:space="0" w:color="auto"/>
            <w:right w:val="none" w:sz="0" w:space="0" w:color="auto"/>
          </w:divBdr>
        </w:div>
        <w:div w:id="336083582">
          <w:marLeft w:val="3787"/>
          <w:marRight w:val="0"/>
          <w:marTop w:val="108"/>
          <w:marBottom w:val="0"/>
          <w:divBdr>
            <w:top w:val="none" w:sz="0" w:space="0" w:color="auto"/>
            <w:left w:val="none" w:sz="0" w:space="0" w:color="auto"/>
            <w:bottom w:val="none" w:sz="0" w:space="0" w:color="auto"/>
            <w:right w:val="none" w:sz="0" w:space="0" w:color="auto"/>
          </w:divBdr>
        </w:div>
        <w:div w:id="650643537">
          <w:marLeft w:val="3787"/>
          <w:marRight w:val="0"/>
          <w:marTop w:val="108"/>
          <w:marBottom w:val="0"/>
          <w:divBdr>
            <w:top w:val="none" w:sz="0" w:space="0" w:color="auto"/>
            <w:left w:val="none" w:sz="0" w:space="0" w:color="auto"/>
            <w:bottom w:val="none" w:sz="0" w:space="0" w:color="auto"/>
            <w:right w:val="none" w:sz="0" w:space="0" w:color="auto"/>
          </w:divBdr>
        </w:div>
        <w:div w:id="728698739">
          <w:marLeft w:val="2707"/>
          <w:marRight w:val="0"/>
          <w:marTop w:val="108"/>
          <w:marBottom w:val="0"/>
          <w:divBdr>
            <w:top w:val="none" w:sz="0" w:space="0" w:color="auto"/>
            <w:left w:val="none" w:sz="0" w:space="0" w:color="auto"/>
            <w:bottom w:val="none" w:sz="0" w:space="0" w:color="auto"/>
            <w:right w:val="none" w:sz="0" w:space="0" w:color="auto"/>
          </w:divBdr>
        </w:div>
        <w:div w:id="1155991660">
          <w:marLeft w:val="1627"/>
          <w:marRight w:val="0"/>
          <w:marTop w:val="108"/>
          <w:marBottom w:val="0"/>
          <w:divBdr>
            <w:top w:val="none" w:sz="0" w:space="0" w:color="auto"/>
            <w:left w:val="none" w:sz="0" w:space="0" w:color="auto"/>
            <w:bottom w:val="none" w:sz="0" w:space="0" w:color="auto"/>
            <w:right w:val="none" w:sz="0" w:space="0" w:color="auto"/>
          </w:divBdr>
        </w:div>
        <w:div w:id="240600162">
          <w:marLeft w:val="2707"/>
          <w:marRight w:val="0"/>
          <w:marTop w:val="108"/>
          <w:marBottom w:val="0"/>
          <w:divBdr>
            <w:top w:val="none" w:sz="0" w:space="0" w:color="auto"/>
            <w:left w:val="none" w:sz="0" w:space="0" w:color="auto"/>
            <w:bottom w:val="none" w:sz="0" w:space="0" w:color="auto"/>
            <w:right w:val="none" w:sz="0" w:space="0" w:color="auto"/>
          </w:divBdr>
        </w:div>
        <w:div w:id="393968100">
          <w:marLeft w:val="2707"/>
          <w:marRight w:val="0"/>
          <w:marTop w:val="108"/>
          <w:marBottom w:val="0"/>
          <w:divBdr>
            <w:top w:val="none" w:sz="0" w:space="0" w:color="auto"/>
            <w:left w:val="none" w:sz="0" w:space="0" w:color="auto"/>
            <w:bottom w:val="none" w:sz="0" w:space="0" w:color="auto"/>
            <w:right w:val="none" w:sz="0" w:space="0" w:color="auto"/>
          </w:divBdr>
        </w:div>
        <w:div w:id="2080053869">
          <w:marLeft w:val="2707"/>
          <w:marRight w:val="0"/>
          <w:marTop w:val="108"/>
          <w:marBottom w:val="0"/>
          <w:divBdr>
            <w:top w:val="none" w:sz="0" w:space="0" w:color="auto"/>
            <w:left w:val="none" w:sz="0" w:space="0" w:color="auto"/>
            <w:bottom w:val="none" w:sz="0" w:space="0" w:color="auto"/>
            <w:right w:val="none" w:sz="0" w:space="0" w:color="auto"/>
          </w:divBdr>
        </w:div>
        <w:div w:id="2039624683">
          <w:marLeft w:val="2707"/>
          <w:marRight w:val="0"/>
          <w:marTop w:val="108"/>
          <w:marBottom w:val="0"/>
          <w:divBdr>
            <w:top w:val="none" w:sz="0" w:space="0" w:color="auto"/>
            <w:left w:val="none" w:sz="0" w:space="0" w:color="auto"/>
            <w:bottom w:val="none" w:sz="0" w:space="0" w:color="auto"/>
            <w:right w:val="none" w:sz="0" w:space="0" w:color="auto"/>
          </w:divBdr>
        </w:div>
        <w:div w:id="1153571687">
          <w:marLeft w:val="3787"/>
          <w:marRight w:val="0"/>
          <w:marTop w:val="108"/>
          <w:marBottom w:val="0"/>
          <w:divBdr>
            <w:top w:val="none" w:sz="0" w:space="0" w:color="auto"/>
            <w:left w:val="none" w:sz="0" w:space="0" w:color="auto"/>
            <w:bottom w:val="none" w:sz="0" w:space="0" w:color="auto"/>
            <w:right w:val="none" w:sz="0" w:space="0" w:color="auto"/>
          </w:divBdr>
        </w:div>
        <w:div w:id="1087776146">
          <w:marLeft w:val="3787"/>
          <w:marRight w:val="0"/>
          <w:marTop w:val="108"/>
          <w:marBottom w:val="0"/>
          <w:divBdr>
            <w:top w:val="none" w:sz="0" w:space="0" w:color="auto"/>
            <w:left w:val="none" w:sz="0" w:space="0" w:color="auto"/>
            <w:bottom w:val="none" w:sz="0" w:space="0" w:color="auto"/>
            <w:right w:val="none" w:sz="0" w:space="0" w:color="auto"/>
          </w:divBdr>
        </w:div>
        <w:div w:id="1350913622">
          <w:marLeft w:val="3787"/>
          <w:marRight w:val="0"/>
          <w:marTop w:val="108"/>
          <w:marBottom w:val="0"/>
          <w:divBdr>
            <w:top w:val="none" w:sz="0" w:space="0" w:color="auto"/>
            <w:left w:val="none" w:sz="0" w:space="0" w:color="auto"/>
            <w:bottom w:val="none" w:sz="0" w:space="0" w:color="auto"/>
            <w:right w:val="none" w:sz="0" w:space="0" w:color="auto"/>
          </w:divBdr>
        </w:div>
        <w:div w:id="783574522">
          <w:marLeft w:val="1627"/>
          <w:marRight w:val="0"/>
          <w:marTop w:val="108"/>
          <w:marBottom w:val="0"/>
          <w:divBdr>
            <w:top w:val="none" w:sz="0" w:space="0" w:color="auto"/>
            <w:left w:val="none" w:sz="0" w:space="0" w:color="auto"/>
            <w:bottom w:val="none" w:sz="0" w:space="0" w:color="auto"/>
            <w:right w:val="none" w:sz="0" w:space="0" w:color="auto"/>
          </w:divBdr>
        </w:div>
        <w:div w:id="1351488982">
          <w:marLeft w:val="2707"/>
          <w:marRight w:val="0"/>
          <w:marTop w:val="108"/>
          <w:marBottom w:val="0"/>
          <w:divBdr>
            <w:top w:val="none" w:sz="0" w:space="0" w:color="auto"/>
            <w:left w:val="none" w:sz="0" w:space="0" w:color="auto"/>
            <w:bottom w:val="none" w:sz="0" w:space="0" w:color="auto"/>
            <w:right w:val="none" w:sz="0" w:space="0" w:color="auto"/>
          </w:divBdr>
        </w:div>
        <w:div w:id="2011565291">
          <w:marLeft w:val="2707"/>
          <w:marRight w:val="0"/>
          <w:marTop w:val="108"/>
          <w:marBottom w:val="0"/>
          <w:divBdr>
            <w:top w:val="none" w:sz="0" w:space="0" w:color="auto"/>
            <w:left w:val="none" w:sz="0" w:space="0" w:color="auto"/>
            <w:bottom w:val="none" w:sz="0" w:space="0" w:color="auto"/>
            <w:right w:val="none" w:sz="0" w:space="0" w:color="auto"/>
          </w:divBdr>
        </w:div>
      </w:divsChild>
    </w:div>
    <w:div w:id="744646756">
      <w:bodyDiv w:val="1"/>
      <w:marLeft w:val="0"/>
      <w:marRight w:val="0"/>
      <w:marTop w:val="0"/>
      <w:marBottom w:val="0"/>
      <w:divBdr>
        <w:top w:val="none" w:sz="0" w:space="0" w:color="auto"/>
        <w:left w:val="none" w:sz="0" w:space="0" w:color="auto"/>
        <w:bottom w:val="none" w:sz="0" w:space="0" w:color="auto"/>
        <w:right w:val="none" w:sz="0" w:space="0" w:color="auto"/>
      </w:divBdr>
      <w:divsChild>
        <w:div w:id="2113937490">
          <w:marLeft w:val="274"/>
          <w:marRight w:val="0"/>
          <w:marTop w:val="0"/>
          <w:marBottom w:val="480"/>
          <w:divBdr>
            <w:top w:val="none" w:sz="0" w:space="0" w:color="auto"/>
            <w:left w:val="none" w:sz="0" w:space="0" w:color="auto"/>
            <w:bottom w:val="none" w:sz="0" w:space="0" w:color="auto"/>
            <w:right w:val="none" w:sz="0" w:space="0" w:color="auto"/>
          </w:divBdr>
        </w:div>
        <w:div w:id="1052073785">
          <w:marLeft w:val="274"/>
          <w:marRight w:val="0"/>
          <w:marTop w:val="0"/>
          <w:marBottom w:val="480"/>
          <w:divBdr>
            <w:top w:val="none" w:sz="0" w:space="0" w:color="auto"/>
            <w:left w:val="none" w:sz="0" w:space="0" w:color="auto"/>
            <w:bottom w:val="none" w:sz="0" w:space="0" w:color="auto"/>
            <w:right w:val="none" w:sz="0" w:space="0" w:color="auto"/>
          </w:divBdr>
        </w:div>
        <w:div w:id="313532760">
          <w:marLeft w:val="274"/>
          <w:marRight w:val="0"/>
          <w:marTop w:val="0"/>
          <w:marBottom w:val="480"/>
          <w:divBdr>
            <w:top w:val="none" w:sz="0" w:space="0" w:color="auto"/>
            <w:left w:val="none" w:sz="0" w:space="0" w:color="auto"/>
            <w:bottom w:val="none" w:sz="0" w:space="0" w:color="auto"/>
            <w:right w:val="none" w:sz="0" w:space="0" w:color="auto"/>
          </w:divBdr>
        </w:div>
        <w:div w:id="101924048">
          <w:marLeft w:val="274"/>
          <w:marRight w:val="0"/>
          <w:marTop w:val="0"/>
          <w:marBottom w:val="480"/>
          <w:divBdr>
            <w:top w:val="none" w:sz="0" w:space="0" w:color="auto"/>
            <w:left w:val="none" w:sz="0" w:space="0" w:color="auto"/>
            <w:bottom w:val="none" w:sz="0" w:space="0" w:color="auto"/>
            <w:right w:val="none" w:sz="0" w:space="0" w:color="auto"/>
          </w:divBdr>
        </w:div>
        <w:div w:id="1201699307">
          <w:marLeft w:val="274"/>
          <w:marRight w:val="0"/>
          <w:marTop w:val="0"/>
          <w:marBottom w:val="360"/>
          <w:divBdr>
            <w:top w:val="none" w:sz="0" w:space="0" w:color="auto"/>
            <w:left w:val="none" w:sz="0" w:space="0" w:color="auto"/>
            <w:bottom w:val="none" w:sz="0" w:space="0" w:color="auto"/>
            <w:right w:val="none" w:sz="0" w:space="0" w:color="auto"/>
          </w:divBdr>
        </w:div>
        <w:div w:id="1486701069">
          <w:marLeft w:val="274"/>
          <w:marRight w:val="0"/>
          <w:marTop w:val="0"/>
          <w:marBottom w:val="360"/>
          <w:divBdr>
            <w:top w:val="none" w:sz="0" w:space="0" w:color="auto"/>
            <w:left w:val="none" w:sz="0" w:space="0" w:color="auto"/>
            <w:bottom w:val="none" w:sz="0" w:space="0" w:color="auto"/>
            <w:right w:val="none" w:sz="0" w:space="0" w:color="auto"/>
          </w:divBdr>
        </w:div>
        <w:div w:id="582029575">
          <w:marLeft w:val="274"/>
          <w:marRight w:val="0"/>
          <w:marTop w:val="0"/>
          <w:marBottom w:val="360"/>
          <w:divBdr>
            <w:top w:val="none" w:sz="0" w:space="0" w:color="auto"/>
            <w:left w:val="none" w:sz="0" w:space="0" w:color="auto"/>
            <w:bottom w:val="none" w:sz="0" w:space="0" w:color="auto"/>
            <w:right w:val="none" w:sz="0" w:space="0" w:color="auto"/>
          </w:divBdr>
        </w:div>
        <w:div w:id="825895573">
          <w:marLeft w:val="274"/>
          <w:marRight w:val="0"/>
          <w:marTop w:val="0"/>
          <w:marBottom w:val="360"/>
          <w:divBdr>
            <w:top w:val="none" w:sz="0" w:space="0" w:color="auto"/>
            <w:left w:val="none" w:sz="0" w:space="0" w:color="auto"/>
            <w:bottom w:val="none" w:sz="0" w:space="0" w:color="auto"/>
            <w:right w:val="none" w:sz="0" w:space="0" w:color="auto"/>
          </w:divBdr>
        </w:div>
      </w:divsChild>
    </w:div>
    <w:div w:id="886726150">
      <w:bodyDiv w:val="1"/>
      <w:marLeft w:val="0"/>
      <w:marRight w:val="0"/>
      <w:marTop w:val="0"/>
      <w:marBottom w:val="0"/>
      <w:divBdr>
        <w:top w:val="none" w:sz="0" w:space="0" w:color="auto"/>
        <w:left w:val="none" w:sz="0" w:space="0" w:color="auto"/>
        <w:bottom w:val="none" w:sz="0" w:space="0" w:color="auto"/>
        <w:right w:val="none" w:sz="0" w:space="0" w:color="auto"/>
      </w:divBdr>
    </w:div>
    <w:div w:id="896818758">
      <w:bodyDiv w:val="1"/>
      <w:marLeft w:val="0"/>
      <w:marRight w:val="0"/>
      <w:marTop w:val="0"/>
      <w:marBottom w:val="0"/>
      <w:divBdr>
        <w:top w:val="none" w:sz="0" w:space="0" w:color="auto"/>
        <w:left w:val="none" w:sz="0" w:space="0" w:color="auto"/>
        <w:bottom w:val="none" w:sz="0" w:space="0" w:color="auto"/>
        <w:right w:val="none" w:sz="0" w:space="0" w:color="auto"/>
      </w:divBdr>
      <w:divsChild>
        <w:div w:id="1667198232">
          <w:marLeft w:val="274"/>
          <w:marRight w:val="0"/>
          <w:marTop w:val="0"/>
          <w:marBottom w:val="480"/>
          <w:divBdr>
            <w:top w:val="none" w:sz="0" w:space="0" w:color="auto"/>
            <w:left w:val="none" w:sz="0" w:space="0" w:color="auto"/>
            <w:bottom w:val="none" w:sz="0" w:space="0" w:color="auto"/>
            <w:right w:val="none" w:sz="0" w:space="0" w:color="auto"/>
          </w:divBdr>
        </w:div>
        <w:div w:id="2062173883">
          <w:marLeft w:val="274"/>
          <w:marRight w:val="0"/>
          <w:marTop w:val="0"/>
          <w:marBottom w:val="480"/>
          <w:divBdr>
            <w:top w:val="none" w:sz="0" w:space="0" w:color="auto"/>
            <w:left w:val="none" w:sz="0" w:space="0" w:color="auto"/>
            <w:bottom w:val="none" w:sz="0" w:space="0" w:color="auto"/>
            <w:right w:val="none" w:sz="0" w:space="0" w:color="auto"/>
          </w:divBdr>
        </w:div>
        <w:div w:id="1393121650">
          <w:marLeft w:val="274"/>
          <w:marRight w:val="0"/>
          <w:marTop w:val="0"/>
          <w:marBottom w:val="480"/>
          <w:divBdr>
            <w:top w:val="none" w:sz="0" w:space="0" w:color="auto"/>
            <w:left w:val="none" w:sz="0" w:space="0" w:color="auto"/>
            <w:bottom w:val="none" w:sz="0" w:space="0" w:color="auto"/>
            <w:right w:val="none" w:sz="0" w:space="0" w:color="auto"/>
          </w:divBdr>
        </w:div>
        <w:div w:id="1584147514">
          <w:marLeft w:val="274"/>
          <w:marRight w:val="0"/>
          <w:marTop w:val="0"/>
          <w:marBottom w:val="480"/>
          <w:divBdr>
            <w:top w:val="none" w:sz="0" w:space="0" w:color="auto"/>
            <w:left w:val="none" w:sz="0" w:space="0" w:color="auto"/>
            <w:bottom w:val="none" w:sz="0" w:space="0" w:color="auto"/>
            <w:right w:val="none" w:sz="0" w:space="0" w:color="auto"/>
          </w:divBdr>
        </w:div>
        <w:div w:id="2020424220">
          <w:marLeft w:val="274"/>
          <w:marRight w:val="0"/>
          <w:marTop w:val="0"/>
          <w:marBottom w:val="480"/>
          <w:divBdr>
            <w:top w:val="none" w:sz="0" w:space="0" w:color="auto"/>
            <w:left w:val="none" w:sz="0" w:space="0" w:color="auto"/>
            <w:bottom w:val="none" w:sz="0" w:space="0" w:color="auto"/>
            <w:right w:val="none" w:sz="0" w:space="0" w:color="auto"/>
          </w:divBdr>
        </w:div>
        <w:div w:id="80033217">
          <w:marLeft w:val="274"/>
          <w:marRight w:val="0"/>
          <w:marTop w:val="0"/>
          <w:marBottom w:val="480"/>
          <w:divBdr>
            <w:top w:val="none" w:sz="0" w:space="0" w:color="auto"/>
            <w:left w:val="none" w:sz="0" w:space="0" w:color="auto"/>
            <w:bottom w:val="none" w:sz="0" w:space="0" w:color="auto"/>
            <w:right w:val="none" w:sz="0" w:space="0" w:color="auto"/>
          </w:divBdr>
        </w:div>
      </w:divsChild>
    </w:div>
    <w:div w:id="952439949">
      <w:bodyDiv w:val="1"/>
      <w:marLeft w:val="0"/>
      <w:marRight w:val="0"/>
      <w:marTop w:val="0"/>
      <w:marBottom w:val="0"/>
      <w:divBdr>
        <w:top w:val="none" w:sz="0" w:space="0" w:color="auto"/>
        <w:left w:val="none" w:sz="0" w:space="0" w:color="auto"/>
        <w:bottom w:val="none" w:sz="0" w:space="0" w:color="auto"/>
        <w:right w:val="none" w:sz="0" w:space="0" w:color="auto"/>
      </w:divBdr>
    </w:div>
    <w:div w:id="972564215">
      <w:bodyDiv w:val="1"/>
      <w:marLeft w:val="0"/>
      <w:marRight w:val="0"/>
      <w:marTop w:val="0"/>
      <w:marBottom w:val="0"/>
      <w:divBdr>
        <w:top w:val="none" w:sz="0" w:space="0" w:color="auto"/>
        <w:left w:val="none" w:sz="0" w:space="0" w:color="auto"/>
        <w:bottom w:val="none" w:sz="0" w:space="0" w:color="auto"/>
        <w:right w:val="none" w:sz="0" w:space="0" w:color="auto"/>
      </w:divBdr>
    </w:div>
    <w:div w:id="974408295">
      <w:bodyDiv w:val="1"/>
      <w:marLeft w:val="0"/>
      <w:marRight w:val="0"/>
      <w:marTop w:val="0"/>
      <w:marBottom w:val="0"/>
      <w:divBdr>
        <w:top w:val="none" w:sz="0" w:space="0" w:color="auto"/>
        <w:left w:val="none" w:sz="0" w:space="0" w:color="auto"/>
        <w:bottom w:val="none" w:sz="0" w:space="0" w:color="auto"/>
        <w:right w:val="none" w:sz="0" w:space="0" w:color="auto"/>
      </w:divBdr>
    </w:div>
    <w:div w:id="1147555173">
      <w:bodyDiv w:val="1"/>
      <w:marLeft w:val="0"/>
      <w:marRight w:val="0"/>
      <w:marTop w:val="0"/>
      <w:marBottom w:val="0"/>
      <w:divBdr>
        <w:top w:val="none" w:sz="0" w:space="0" w:color="auto"/>
        <w:left w:val="none" w:sz="0" w:space="0" w:color="auto"/>
        <w:bottom w:val="none" w:sz="0" w:space="0" w:color="auto"/>
        <w:right w:val="none" w:sz="0" w:space="0" w:color="auto"/>
      </w:divBdr>
      <w:divsChild>
        <w:div w:id="249968469">
          <w:marLeft w:val="547"/>
          <w:marRight w:val="0"/>
          <w:marTop w:val="0"/>
          <w:marBottom w:val="0"/>
          <w:divBdr>
            <w:top w:val="none" w:sz="0" w:space="0" w:color="auto"/>
            <w:left w:val="none" w:sz="0" w:space="0" w:color="auto"/>
            <w:bottom w:val="none" w:sz="0" w:space="0" w:color="auto"/>
            <w:right w:val="none" w:sz="0" w:space="0" w:color="auto"/>
          </w:divBdr>
        </w:div>
      </w:divsChild>
    </w:div>
    <w:div w:id="1243755137">
      <w:bodyDiv w:val="1"/>
      <w:marLeft w:val="0"/>
      <w:marRight w:val="0"/>
      <w:marTop w:val="0"/>
      <w:marBottom w:val="0"/>
      <w:divBdr>
        <w:top w:val="none" w:sz="0" w:space="0" w:color="auto"/>
        <w:left w:val="none" w:sz="0" w:space="0" w:color="auto"/>
        <w:bottom w:val="none" w:sz="0" w:space="0" w:color="auto"/>
        <w:right w:val="none" w:sz="0" w:space="0" w:color="auto"/>
      </w:divBdr>
      <w:divsChild>
        <w:div w:id="931360100">
          <w:marLeft w:val="1886"/>
          <w:marRight w:val="0"/>
          <w:marTop w:val="108"/>
          <w:marBottom w:val="0"/>
          <w:divBdr>
            <w:top w:val="none" w:sz="0" w:space="0" w:color="auto"/>
            <w:left w:val="none" w:sz="0" w:space="0" w:color="auto"/>
            <w:bottom w:val="none" w:sz="0" w:space="0" w:color="auto"/>
            <w:right w:val="none" w:sz="0" w:space="0" w:color="auto"/>
          </w:divBdr>
        </w:div>
      </w:divsChild>
    </w:div>
    <w:div w:id="1293055690">
      <w:bodyDiv w:val="1"/>
      <w:marLeft w:val="0"/>
      <w:marRight w:val="0"/>
      <w:marTop w:val="0"/>
      <w:marBottom w:val="0"/>
      <w:divBdr>
        <w:top w:val="none" w:sz="0" w:space="0" w:color="auto"/>
        <w:left w:val="none" w:sz="0" w:space="0" w:color="auto"/>
        <w:bottom w:val="none" w:sz="0" w:space="0" w:color="auto"/>
        <w:right w:val="none" w:sz="0" w:space="0" w:color="auto"/>
      </w:divBdr>
    </w:div>
    <w:div w:id="1377505161">
      <w:bodyDiv w:val="1"/>
      <w:marLeft w:val="0"/>
      <w:marRight w:val="0"/>
      <w:marTop w:val="0"/>
      <w:marBottom w:val="0"/>
      <w:divBdr>
        <w:top w:val="none" w:sz="0" w:space="0" w:color="auto"/>
        <w:left w:val="none" w:sz="0" w:space="0" w:color="auto"/>
        <w:bottom w:val="none" w:sz="0" w:space="0" w:color="auto"/>
        <w:right w:val="none" w:sz="0" w:space="0" w:color="auto"/>
      </w:divBdr>
      <w:divsChild>
        <w:div w:id="151872666">
          <w:marLeft w:val="274"/>
          <w:marRight w:val="0"/>
          <w:marTop w:val="0"/>
          <w:marBottom w:val="480"/>
          <w:divBdr>
            <w:top w:val="none" w:sz="0" w:space="0" w:color="auto"/>
            <w:left w:val="none" w:sz="0" w:space="0" w:color="auto"/>
            <w:bottom w:val="none" w:sz="0" w:space="0" w:color="auto"/>
            <w:right w:val="none" w:sz="0" w:space="0" w:color="auto"/>
          </w:divBdr>
        </w:div>
        <w:div w:id="1356006591">
          <w:marLeft w:val="274"/>
          <w:marRight w:val="0"/>
          <w:marTop w:val="0"/>
          <w:marBottom w:val="480"/>
          <w:divBdr>
            <w:top w:val="none" w:sz="0" w:space="0" w:color="auto"/>
            <w:left w:val="none" w:sz="0" w:space="0" w:color="auto"/>
            <w:bottom w:val="none" w:sz="0" w:space="0" w:color="auto"/>
            <w:right w:val="none" w:sz="0" w:space="0" w:color="auto"/>
          </w:divBdr>
        </w:div>
        <w:div w:id="1644502905">
          <w:marLeft w:val="274"/>
          <w:marRight w:val="0"/>
          <w:marTop w:val="0"/>
          <w:marBottom w:val="480"/>
          <w:divBdr>
            <w:top w:val="none" w:sz="0" w:space="0" w:color="auto"/>
            <w:left w:val="none" w:sz="0" w:space="0" w:color="auto"/>
            <w:bottom w:val="none" w:sz="0" w:space="0" w:color="auto"/>
            <w:right w:val="none" w:sz="0" w:space="0" w:color="auto"/>
          </w:divBdr>
        </w:div>
        <w:div w:id="1727676256">
          <w:marLeft w:val="274"/>
          <w:marRight w:val="0"/>
          <w:marTop w:val="0"/>
          <w:marBottom w:val="480"/>
          <w:divBdr>
            <w:top w:val="none" w:sz="0" w:space="0" w:color="auto"/>
            <w:left w:val="none" w:sz="0" w:space="0" w:color="auto"/>
            <w:bottom w:val="none" w:sz="0" w:space="0" w:color="auto"/>
            <w:right w:val="none" w:sz="0" w:space="0" w:color="auto"/>
          </w:divBdr>
        </w:div>
        <w:div w:id="1400710312">
          <w:marLeft w:val="274"/>
          <w:marRight w:val="0"/>
          <w:marTop w:val="0"/>
          <w:marBottom w:val="480"/>
          <w:divBdr>
            <w:top w:val="none" w:sz="0" w:space="0" w:color="auto"/>
            <w:left w:val="none" w:sz="0" w:space="0" w:color="auto"/>
            <w:bottom w:val="none" w:sz="0" w:space="0" w:color="auto"/>
            <w:right w:val="none" w:sz="0" w:space="0" w:color="auto"/>
          </w:divBdr>
        </w:div>
      </w:divsChild>
    </w:div>
    <w:div w:id="1451850818">
      <w:bodyDiv w:val="1"/>
      <w:marLeft w:val="0"/>
      <w:marRight w:val="0"/>
      <w:marTop w:val="0"/>
      <w:marBottom w:val="0"/>
      <w:divBdr>
        <w:top w:val="none" w:sz="0" w:space="0" w:color="auto"/>
        <w:left w:val="none" w:sz="0" w:space="0" w:color="auto"/>
        <w:bottom w:val="none" w:sz="0" w:space="0" w:color="auto"/>
        <w:right w:val="none" w:sz="0" w:space="0" w:color="auto"/>
      </w:divBdr>
      <w:divsChild>
        <w:div w:id="883520634">
          <w:marLeft w:val="720"/>
          <w:marRight w:val="0"/>
          <w:marTop w:val="0"/>
          <w:marBottom w:val="600"/>
          <w:divBdr>
            <w:top w:val="none" w:sz="0" w:space="0" w:color="auto"/>
            <w:left w:val="none" w:sz="0" w:space="0" w:color="auto"/>
            <w:bottom w:val="none" w:sz="0" w:space="0" w:color="auto"/>
            <w:right w:val="none" w:sz="0" w:space="0" w:color="auto"/>
          </w:divBdr>
        </w:div>
        <w:div w:id="685257459">
          <w:marLeft w:val="720"/>
          <w:marRight w:val="0"/>
          <w:marTop w:val="0"/>
          <w:marBottom w:val="600"/>
          <w:divBdr>
            <w:top w:val="none" w:sz="0" w:space="0" w:color="auto"/>
            <w:left w:val="none" w:sz="0" w:space="0" w:color="auto"/>
            <w:bottom w:val="none" w:sz="0" w:space="0" w:color="auto"/>
            <w:right w:val="none" w:sz="0" w:space="0" w:color="auto"/>
          </w:divBdr>
        </w:div>
        <w:div w:id="981469964">
          <w:marLeft w:val="720"/>
          <w:marRight w:val="0"/>
          <w:marTop w:val="0"/>
          <w:marBottom w:val="600"/>
          <w:divBdr>
            <w:top w:val="none" w:sz="0" w:space="0" w:color="auto"/>
            <w:left w:val="none" w:sz="0" w:space="0" w:color="auto"/>
            <w:bottom w:val="none" w:sz="0" w:space="0" w:color="auto"/>
            <w:right w:val="none" w:sz="0" w:space="0" w:color="auto"/>
          </w:divBdr>
        </w:div>
        <w:div w:id="1248536731">
          <w:marLeft w:val="720"/>
          <w:marRight w:val="0"/>
          <w:marTop w:val="0"/>
          <w:marBottom w:val="600"/>
          <w:divBdr>
            <w:top w:val="none" w:sz="0" w:space="0" w:color="auto"/>
            <w:left w:val="none" w:sz="0" w:space="0" w:color="auto"/>
            <w:bottom w:val="none" w:sz="0" w:space="0" w:color="auto"/>
            <w:right w:val="none" w:sz="0" w:space="0" w:color="auto"/>
          </w:divBdr>
        </w:div>
        <w:div w:id="1726836432">
          <w:marLeft w:val="720"/>
          <w:marRight w:val="0"/>
          <w:marTop w:val="0"/>
          <w:marBottom w:val="600"/>
          <w:divBdr>
            <w:top w:val="none" w:sz="0" w:space="0" w:color="auto"/>
            <w:left w:val="none" w:sz="0" w:space="0" w:color="auto"/>
            <w:bottom w:val="none" w:sz="0" w:space="0" w:color="auto"/>
            <w:right w:val="none" w:sz="0" w:space="0" w:color="auto"/>
          </w:divBdr>
        </w:div>
      </w:divsChild>
    </w:div>
    <w:div w:id="1457749647">
      <w:bodyDiv w:val="1"/>
      <w:marLeft w:val="0"/>
      <w:marRight w:val="0"/>
      <w:marTop w:val="0"/>
      <w:marBottom w:val="0"/>
      <w:divBdr>
        <w:top w:val="none" w:sz="0" w:space="0" w:color="auto"/>
        <w:left w:val="none" w:sz="0" w:space="0" w:color="auto"/>
        <w:bottom w:val="none" w:sz="0" w:space="0" w:color="auto"/>
        <w:right w:val="none" w:sz="0" w:space="0" w:color="auto"/>
      </w:divBdr>
      <w:divsChild>
        <w:div w:id="809371974">
          <w:marLeft w:val="446"/>
          <w:marRight w:val="0"/>
          <w:marTop w:val="0"/>
          <w:marBottom w:val="0"/>
          <w:divBdr>
            <w:top w:val="none" w:sz="0" w:space="0" w:color="auto"/>
            <w:left w:val="none" w:sz="0" w:space="0" w:color="auto"/>
            <w:bottom w:val="none" w:sz="0" w:space="0" w:color="auto"/>
            <w:right w:val="none" w:sz="0" w:space="0" w:color="auto"/>
          </w:divBdr>
        </w:div>
      </w:divsChild>
    </w:div>
    <w:div w:id="1493058830">
      <w:bodyDiv w:val="1"/>
      <w:marLeft w:val="0"/>
      <w:marRight w:val="0"/>
      <w:marTop w:val="0"/>
      <w:marBottom w:val="0"/>
      <w:divBdr>
        <w:top w:val="none" w:sz="0" w:space="0" w:color="auto"/>
        <w:left w:val="none" w:sz="0" w:space="0" w:color="auto"/>
        <w:bottom w:val="none" w:sz="0" w:space="0" w:color="auto"/>
        <w:right w:val="none" w:sz="0" w:space="0" w:color="auto"/>
      </w:divBdr>
    </w:div>
    <w:div w:id="1517227470">
      <w:bodyDiv w:val="1"/>
      <w:marLeft w:val="0"/>
      <w:marRight w:val="0"/>
      <w:marTop w:val="0"/>
      <w:marBottom w:val="0"/>
      <w:divBdr>
        <w:top w:val="none" w:sz="0" w:space="0" w:color="auto"/>
        <w:left w:val="none" w:sz="0" w:space="0" w:color="auto"/>
        <w:bottom w:val="none" w:sz="0" w:space="0" w:color="auto"/>
        <w:right w:val="none" w:sz="0" w:space="0" w:color="auto"/>
      </w:divBdr>
    </w:div>
    <w:div w:id="1688212655">
      <w:bodyDiv w:val="1"/>
      <w:marLeft w:val="0"/>
      <w:marRight w:val="0"/>
      <w:marTop w:val="0"/>
      <w:marBottom w:val="0"/>
      <w:divBdr>
        <w:top w:val="none" w:sz="0" w:space="0" w:color="auto"/>
        <w:left w:val="none" w:sz="0" w:space="0" w:color="auto"/>
        <w:bottom w:val="none" w:sz="0" w:space="0" w:color="auto"/>
        <w:right w:val="none" w:sz="0" w:space="0" w:color="auto"/>
      </w:divBdr>
      <w:divsChild>
        <w:div w:id="546838949">
          <w:marLeft w:val="547"/>
          <w:marRight w:val="0"/>
          <w:marTop w:val="0"/>
          <w:marBottom w:val="0"/>
          <w:divBdr>
            <w:top w:val="none" w:sz="0" w:space="0" w:color="auto"/>
            <w:left w:val="none" w:sz="0" w:space="0" w:color="auto"/>
            <w:bottom w:val="none" w:sz="0" w:space="0" w:color="auto"/>
            <w:right w:val="none" w:sz="0" w:space="0" w:color="auto"/>
          </w:divBdr>
        </w:div>
        <w:div w:id="484668387">
          <w:marLeft w:val="547"/>
          <w:marRight w:val="0"/>
          <w:marTop w:val="0"/>
          <w:marBottom w:val="0"/>
          <w:divBdr>
            <w:top w:val="none" w:sz="0" w:space="0" w:color="auto"/>
            <w:left w:val="none" w:sz="0" w:space="0" w:color="auto"/>
            <w:bottom w:val="none" w:sz="0" w:space="0" w:color="auto"/>
            <w:right w:val="none" w:sz="0" w:space="0" w:color="auto"/>
          </w:divBdr>
        </w:div>
        <w:div w:id="504563642">
          <w:marLeft w:val="547"/>
          <w:marRight w:val="0"/>
          <w:marTop w:val="0"/>
          <w:marBottom w:val="0"/>
          <w:divBdr>
            <w:top w:val="none" w:sz="0" w:space="0" w:color="auto"/>
            <w:left w:val="none" w:sz="0" w:space="0" w:color="auto"/>
            <w:bottom w:val="none" w:sz="0" w:space="0" w:color="auto"/>
            <w:right w:val="none" w:sz="0" w:space="0" w:color="auto"/>
          </w:divBdr>
        </w:div>
      </w:divsChild>
    </w:div>
    <w:div w:id="1705667742">
      <w:bodyDiv w:val="1"/>
      <w:marLeft w:val="0"/>
      <w:marRight w:val="0"/>
      <w:marTop w:val="0"/>
      <w:marBottom w:val="0"/>
      <w:divBdr>
        <w:top w:val="none" w:sz="0" w:space="0" w:color="auto"/>
        <w:left w:val="none" w:sz="0" w:space="0" w:color="auto"/>
        <w:bottom w:val="none" w:sz="0" w:space="0" w:color="auto"/>
        <w:right w:val="none" w:sz="0" w:space="0" w:color="auto"/>
      </w:divBdr>
      <w:divsChild>
        <w:div w:id="1757289827">
          <w:marLeft w:val="547"/>
          <w:marRight w:val="0"/>
          <w:marTop w:val="130"/>
          <w:marBottom w:val="0"/>
          <w:divBdr>
            <w:top w:val="none" w:sz="0" w:space="0" w:color="auto"/>
            <w:left w:val="none" w:sz="0" w:space="0" w:color="auto"/>
            <w:bottom w:val="none" w:sz="0" w:space="0" w:color="auto"/>
            <w:right w:val="none" w:sz="0" w:space="0" w:color="auto"/>
          </w:divBdr>
        </w:div>
      </w:divsChild>
    </w:div>
    <w:div w:id="1811557694">
      <w:bodyDiv w:val="1"/>
      <w:marLeft w:val="0"/>
      <w:marRight w:val="0"/>
      <w:marTop w:val="0"/>
      <w:marBottom w:val="0"/>
      <w:divBdr>
        <w:top w:val="none" w:sz="0" w:space="0" w:color="auto"/>
        <w:left w:val="none" w:sz="0" w:space="0" w:color="auto"/>
        <w:bottom w:val="none" w:sz="0" w:space="0" w:color="auto"/>
        <w:right w:val="none" w:sz="0" w:space="0" w:color="auto"/>
      </w:divBdr>
    </w:div>
    <w:div w:id="1888837975">
      <w:bodyDiv w:val="1"/>
      <w:marLeft w:val="0"/>
      <w:marRight w:val="0"/>
      <w:marTop w:val="0"/>
      <w:marBottom w:val="0"/>
      <w:divBdr>
        <w:top w:val="none" w:sz="0" w:space="0" w:color="auto"/>
        <w:left w:val="none" w:sz="0" w:space="0" w:color="auto"/>
        <w:bottom w:val="none" w:sz="0" w:space="0" w:color="auto"/>
        <w:right w:val="none" w:sz="0" w:space="0" w:color="auto"/>
      </w:divBdr>
      <w:divsChild>
        <w:div w:id="2118987905">
          <w:marLeft w:val="547"/>
          <w:marRight w:val="0"/>
          <w:marTop w:val="0"/>
          <w:marBottom w:val="0"/>
          <w:divBdr>
            <w:top w:val="none" w:sz="0" w:space="0" w:color="auto"/>
            <w:left w:val="none" w:sz="0" w:space="0" w:color="auto"/>
            <w:bottom w:val="none" w:sz="0" w:space="0" w:color="auto"/>
            <w:right w:val="none" w:sz="0" w:space="0" w:color="auto"/>
          </w:divBdr>
        </w:div>
        <w:div w:id="1612084198">
          <w:marLeft w:val="547"/>
          <w:marRight w:val="0"/>
          <w:marTop w:val="0"/>
          <w:marBottom w:val="0"/>
          <w:divBdr>
            <w:top w:val="none" w:sz="0" w:space="0" w:color="auto"/>
            <w:left w:val="none" w:sz="0" w:space="0" w:color="auto"/>
            <w:bottom w:val="none" w:sz="0" w:space="0" w:color="auto"/>
            <w:right w:val="none" w:sz="0" w:space="0" w:color="auto"/>
          </w:divBdr>
        </w:div>
      </w:divsChild>
    </w:div>
    <w:div w:id="1912615015">
      <w:bodyDiv w:val="1"/>
      <w:marLeft w:val="0"/>
      <w:marRight w:val="0"/>
      <w:marTop w:val="0"/>
      <w:marBottom w:val="0"/>
      <w:divBdr>
        <w:top w:val="none" w:sz="0" w:space="0" w:color="auto"/>
        <w:left w:val="none" w:sz="0" w:space="0" w:color="auto"/>
        <w:bottom w:val="none" w:sz="0" w:space="0" w:color="auto"/>
        <w:right w:val="none" w:sz="0" w:space="0" w:color="auto"/>
      </w:divBdr>
      <w:divsChild>
        <w:div w:id="1883395189">
          <w:marLeft w:val="547"/>
          <w:marRight w:val="0"/>
          <w:marTop w:val="0"/>
          <w:marBottom w:val="0"/>
          <w:divBdr>
            <w:top w:val="none" w:sz="0" w:space="0" w:color="auto"/>
            <w:left w:val="none" w:sz="0" w:space="0" w:color="auto"/>
            <w:bottom w:val="none" w:sz="0" w:space="0" w:color="auto"/>
            <w:right w:val="none" w:sz="0" w:space="0" w:color="auto"/>
          </w:divBdr>
        </w:div>
        <w:div w:id="330526691">
          <w:marLeft w:val="547"/>
          <w:marRight w:val="0"/>
          <w:marTop w:val="0"/>
          <w:marBottom w:val="0"/>
          <w:divBdr>
            <w:top w:val="none" w:sz="0" w:space="0" w:color="auto"/>
            <w:left w:val="none" w:sz="0" w:space="0" w:color="auto"/>
            <w:bottom w:val="none" w:sz="0" w:space="0" w:color="auto"/>
            <w:right w:val="none" w:sz="0" w:space="0" w:color="auto"/>
          </w:divBdr>
        </w:div>
      </w:divsChild>
    </w:div>
    <w:div w:id="1914965853">
      <w:bodyDiv w:val="1"/>
      <w:marLeft w:val="0"/>
      <w:marRight w:val="0"/>
      <w:marTop w:val="0"/>
      <w:marBottom w:val="0"/>
      <w:divBdr>
        <w:top w:val="none" w:sz="0" w:space="0" w:color="auto"/>
        <w:left w:val="none" w:sz="0" w:space="0" w:color="auto"/>
        <w:bottom w:val="none" w:sz="0" w:space="0" w:color="auto"/>
        <w:right w:val="none" w:sz="0" w:space="0" w:color="auto"/>
      </w:divBdr>
      <w:divsChild>
        <w:div w:id="1544829542">
          <w:marLeft w:val="547"/>
          <w:marRight w:val="0"/>
          <w:marTop w:val="130"/>
          <w:marBottom w:val="0"/>
          <w:divBdr>
            <w:top w:val="none" w:sz="0" w:space="0" w:color="auto"/>
            <w:left w:val="none" w:sz="0" w:space="0" w:color="auto"/>
            <w:bottom w:val="none" w:sz="0" w:space="0" w:color="auto"/>
            <w:right w:val="none" w:sz="0" w:space="0" w:color="auto"/>
          </w:divBdr>
        </w:div>
      </w:divsChild>
    </w:div>
    <w:div w:id="2021735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ommunityengagementhub.org/resource/cea-foundation-training/"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tyles" Target="styles.xml"/><Relationship Id="rId12" Type="http://schemas.openxmlformats.org/officeDocument/2006/relationships/hyperlink" Target="https://communityengagementhub.org/resource/cea-toolki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ommunityengagementhub.org/trainings-2/"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2HYypSs792Yz4UYzlWaNDDyD0IA==">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</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21" ma:contentTypeDescription="Create a new document." ma:contentTypeScope="" ma:versionID="371a55670b36c1453381dad92e03020a">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bccec711ce68aa3d4cfc5b67e25e9f3e"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documentManagement>
</p:properties>
</file>

<file path=customXml/itemProps1.xml><?xml version="1.0" encoding="utf-8"?>
<ds:datastoreItem xmlns:ds="http://schemas.openxmlformats.org/officeDocument/2006/customXml" ds:itemID="{201B4047-2754-594C-B2D7-1F44E1CF48B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F645C37F-FCFA-470B-89EA-6FAA08C03A4C}">
  <ds:schemaRefs>
    <ds:schemaRef ds:uri="http://schemas.microsoft.com/sharepoint/v3/contenttype/forms"/>
  </ds:schemaRefs>
</ds:datastoreItem>
</file>

<file path=customXml/itemProps4.xml><?xml version="1.0" encoding="utf-8"?>
<ds:datastoreItem xmlns:ds="http://schemas.openxmlformats.org/officeDocument/2006/customXml" ds:itemID="{3C8D5155-3F1E-4C27-A259-DB36EC0B4F2D}"/>
</file>

<file path=customXml/itemProps5.xml><?xml version="1.0" encoding="utf-8"?>
<ds:datastoreItem xmlns:ds="http://schemas.openxmlformats.org/officeDocument/2006/customXml" ds:itemID="{61D01A9C-6E27-483D-99B4-021EC89483FE}">
  <ds:schemaRefs>
    <ds:schemaRef ds:uri="http://schemas.microsoft.com/office/2006/metadata/properties"/>
    <ds:schemaRef ds:uri="http://schemas.microsoft.com/office/infopath/2007/PartnerControls"/>
    <ds:schemaRef ds:uri="http://schemas.microsoft.com/sharepoint/v3"/>
    <ds:schemaRef ds:uri="0b604a3c-689d-4a12-8886-2474bf82c5e0"/>
    <ds:schemaRef ds:uri="5f436d2a-0bd7-42ee-8550-6f2938479fcf"/>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44</Pages>
  <Words>10703</Words>
  <Characters>61011</Characters>
  <Application>Microsoft Office Word</Application>
  <DocSecurity>0</DocSecurity>
  <Lines>508</Lines>
  <Paragraphs>143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Reader</dc:creator>
  <cp:lastModifiedBy>ASUS</cp:lastModifiedBy>
  <cp:revision>490</cp:revision>
  <dcterms:created xsi:type="dcterms:W3CDTF">2023-07-07T17:08:00Z</dcterms:created>
  <dcterms:modified xsi:type="dcterms:W3CDTF">2024-04-01T19:52:00Z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y fmtid="{D5CDD505-2E9C-101B-9397-08002B2CF9AE}" pid="3" name="ClassificationContentMarkingFooterShapeIds">
    <vt:lpwstr>7c75490e,71552f84,5eec8c8d</vt:lpwstr>
  </property>
  <property fmtid="{D5CDD505-2E9C-101B-9397-08002B2CF9AE}" pid="4" name="ClassificationContentMarkingFooterFontProps">
    <vt:lpwstr>#000000,10,Calibri</vt:lpwstr>
  </property>
  <property fmtid="{D5CDD505-2E9C-101B-9397-08002B2CF9AE}" pid="5" name="ClassificationContentMarkingFooterText">
    <vt:lpwstr>Public</vt:lpwstr>
  </property>
  <property fmtid="{D5CDD505-2E9C-101B-9397-08002B2CF9AE}" pid="6" name="MSIP_Label_caf3f7fd-5cd4-4287-9002-aceb9af13c42_Enabled">
    <vt:lpwstr>true</vt:lpwstr>
  </property>
  <property fmtid="{D5CDD505-2E9C-101B-9397-08002B2CF9AE}" pid="7" name="MSIP_Label_caf3f7fd-5cd4-4287-9002-aceb9af13c42_SetDate">
    <vt:lpwstr>2023-07-04T07:27:07Z</vt:lpwstr>
  </property>
  <property fmtid="{D5CDD505-2E9C-101B-9397-08002B2CF9AE}" pid="8" name="MSIP_Label_caf3f7fd-5cd4-4287-9002-aceb9af13c42_Method">
    <vt:lpwstr>Privileged</vt:lpwstr>
  </property>
  <property fmtid="{D5CDD505-2E9C-101B-9397-08002B2CF9AE}" pid="9" name="MSIP_Label_caf3f7fd-5cd4-4287-9002-aceb9af13c42_Name">
    <vt:lpwstr>Public</vt:lpwstr>
  </property>
  <property fmtid="{D5CDD505-2E9C-101B-9397-08002B2CF9AE}" pid="10" name="MSIP_Label_caf3f7fd-5cd4-4287-9002-aceb9af13c42_SiteId">
    <vt:lpwstr>a2b53be5-734e-4e6c-ab0d-d184f60fd917</vt:lpwstr>
  </property>
  <property fmtid="{D5CDD505-2E9C-101B-9397-08002B2CF9AE}" pid="11" name="MSIP_Label_caf3f7fd-5cd4-4287-9002-aceb9af13c42_ActionId">
    <vt:lpwstr>fa8cc095-9f4a-49e2-83de-ddec797bb35d</vt:lpwstr>
  </property>
  <property fmtid="{D5CDD505-2E9C-101B-9397-08002B2CF9AE}" pid="12" name="MSIP_Label_caf3f7fd-5cd4-4287-9002-aceb9af13c42_ContentBits">
    <vt:lpwstr>2</vt:lpwstr>
  </property>
</Properties>
</file>