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7A6F" w14:textId="66695AC3" w:rsidR="00B6630F" w:rsidRPr="00686147" w:rsidRDefault="00B6630F" w:rsidP="00B6630F">
      <w:pPr>
        <w:widowControl/>
        <w:autoSpaceDE/>
        <w:autoSpaceDN/>
        <w:jc w:val="center"/>
        <w:textAlignment w:val="baseline"/>
        <w:rPr>
          <w:rFonts w:asciiTheme="minorHAnsi" w:eastAsia="Times New Roman" w:hAnsiTheme="minorHAnsi" w:cstheme="minorHAnsi"/>
          <w:b/>
          <w:bCs/>
          <w:color w:val="1F497D" w:themeColor="text2"/>
          <w:sz w:val="48"/>
          <w:szCs w:val="48"/>
          <w:lang w:val="es-ES_tradnl" w:eastAsia="en-GB"/>
        </w:rPr>
      </w:pPr>
      <w:r w:rsidRPr="00686147">
        <w:rPr>
          <w:rFonts w:asciiTheme="minorHAnsi" w:eastAsia="Times New Roman" w:hAnsiTheme="minorHAnsi" w:cstheme="minorHAnsi"/>
          <w:b/>
          <w:bCs/>
          <w:color w:val="1F497D" w:themeColor="text2"/>
          <w:sz w:val="48"/>
          <w:szCs w:val="48"/>
          <w:lang w:val="es-ES_tradnl" w:eastAsia="en-GB"/>
        </w:rPr>
        <w:t xml:space="preserve">Banco de mensajes clave sobre comunicación </w:t>
      </w:r>
      <w:r w:rsidR="00B974B6" w:rsidRPr="00686147">
        <w:rPr>
          <w:rFonts w:asciiTheme="minorHAnsi" w:eastAsia="Times New Roman" w:hAnsiTheme="minorHAnsi" w:cstheme="minorHAnsi"/>
          <w:b/>
          <w:bCs/>
          <w:color w:val="1F497D" w:themeColor="text2"/>
          <w:sz w:val="48"/>
          <w:szCs w:val="48"/>
          <w:lang w:val="es-ES_tradnl" w:eastAsia="en-GB"/>
        </w:rPr>
        <w:br/>
      </w:r>
      <w:r w:rsidRPr="00686147">
        <w:rPr>
          <w:rFonts w:asciiTheme="minorHAnsi" w:eastAsia="Times New Roman" w:hAnsiTheme="minorHAnsi" w:cstheme="minorHAnsi"/>
          <w:b/>
          <w:bCs/>
          <w:color w:val="1F497D" w:themeColor="text2"/>
          <w:sz w:val="48"/>
          <w:szCs w:val="48"/>
          <w:lang w:val="es-ES_tradnl" w:eastAsia="en-GB"/>
        </w:rPr>
        <w:t xml:space="preserve">de riesgos y participación </w:t>
      </w:r>
      <w:r w:rsidR="00B974B6" w:rsidRPr="00686147">
        <w:rPr>
          <w:rFonts w:asciiTheme="minorHAnsi" w:eastAsia="Times New Roman" w:hAnsiTheme="minorHAnsi" w:cstheme="minorHAnsi"/>
          <w:b/>
          <w:bCs/>
          <w:color w:val="1F497D" w:themeColor="text2"/>
          <w:sz w:val="48"/>
          <w:szCs w:val="48"/>
          <w:lang w:val="es-ES_tradnl" w:eastAsia="en-GB"/>
        </w:rPr>
        <w:t>comunitaria</w:t>
      </w:r>
      <w:r w:rsidR="00B974B6" w:rsidRPr="00686147">
        <w:rPr>
          <w:rFonts w:asciiTheme="minorHAnsi" w:eastAsia="Times New Roman" w:hAnsiTheme="minorHAnsi" w:cstheme="minorHAnsi"/>
          <w:b/>
          <w:bCs/>
          <w:color w:val="1F497D" w:themeColor="text2"/>
          <w:sz w:val="48"/>
          <w:szCs w:val="48"/>
          <w:lang w:val="es-ES_tradnl" w:eastAsia="en-GB"/>
        </w:rPr>
        <w:br/>
        <w:t xml:space="preserve">en los </w:t>
      </w:r>
      <w:r w:rsidRPr="00686147">
        <w:rPr>
          <w:rFonts w:asciiTheme="minorHAnsi" w:eastAsia="Times New Roman" w:hAnsiTheme="minorHAnsi" w:cstheme="minorHAnsi"/>
          <w:b/>
          <w:bCs/>
          <w:color w:val="1F497D" w:themeColor="text2"/>
          <w:sz w:val="48"/>
          <w:szCs w:val="48"/>
          <w:lang w:val="es-ES_tradnl" w:eastAsia="en-GB"/>
        </w:rPr>
        <w:t>brotes de cólera</w:t>
      </w:r>
    </w:p>
    <w:p w14:paraId="539EC266" w14:textId="77777777" w:rsidR="00B6630F" w:rsidRPr="00686147" w:rsidRDefault="00B6630F" w:rsidP="00B6630F">
      <w:pPr>
        <w:widowControl/>
        <w:autoSpaceDE/>
        <w:autoSpaceDN/>
        <w:ind w:right="345" w:firstLine="555"/>
        <w:jc w:val="center"/>
        <w:textAlignment w:val="baseline"/>
        <w:rPr>
          <w:rFonts w:asciiTheme="minorHAnsi" w:eastAsia="Times New Roman" w:hAnsiTheme="minorHAnsi" w:cstheme="minorHAnsi"/>
          <w:sz w:val="18"/>
          <w:szCs w:val="18"/>
          <w:lang w:val="es-ES_tradnl" w:eastAsia="en-GB"/>
        </w:rPr>
      </w:pPr>
      <w:r w:rsidRPr="00686147">
        <w:rPr>
          <w:rFonts w:asciiTheme="minorHAnsi" w:eastAsia="Times New Roman" w:hAnsiTheme="minorHAnsi" w:cstheme="minorHAnsi"/>
          <w:color w:val="23418E"/>
          <w:sz w:val="24"/>
          <w:szCs w:val="24"/>
          <w:lang w:val="es-ES_tradnl" w:eastAsia="en-GB"/>
        </w:rPr>
        <w:t> </w:t>
      </w:r>
    </w:p>
    <w:p w14:paraId="0C94A73D" w14:textId="74092645" w:rsidR="00B6630F" w:rsidRPr="00686147" w:rsidRDefault="00B6630F" w:rsidP="00B6630F">
      <w:pPr>
        <w:widowControl/>
        <w:autoSpaceDE/>
        <w:autoSpaceDN/>
        <w:ind w:right="345" w:firstLine="555"/>
        <w:jc w:val="center"/>
        <w:textAlignment w:val="baseline"/>
        <w:rPr>
          <w:rFonts w:asciiTheme="minorHAnsi" w:eastAsia="Times New Roman" w:hAnsiTheme="minorHAnsi" w:cstheme="minorHAnsi"/>
          <w:color w:val="1F497D" w:themeColor="text2"/>
          <w:sz w:val="24"/>
          <w:szCs w:val="24"/>
          <w:lang w:val="es-ES_tradnl" w:eastAsia="en-GB"/>
        </w:rPr>
      </w:pPr>
      <w:r w:rsidRPr="00686147">
        <w:rPr>
          <w:rFonts w:asciiTheme="minorHAnsi" w:eastAsia="Times New Roman" w:hAnsiTheme="minorHAnsi" w:cstheme="minorHAnsi"/>
          <w:color w:val="1F497D" w:themeColor="text2"/>
          <w:sz w:val="24"/>
          <w:szCs w:val="24"/>
          <w:lang w:val="es-ES_tradnl" w:eastAsia="en-GB"/>
        </w:rPr>
        <w:t xml:space="preserve">23 de febrero del 2023 </w:t>
      </w:r>
    </w:p>
    <w:p w14:paraId="3DE07D04" w14:textId="77777777" w:rsidR="00B6630F" w:rsidRPr="00686147" w:rsidRDefault="00B6630F" w:rsidP="00B6630F">
      <w:pPr>
        <w:widowControl/>
        <w:autoSpaceDE/>
        <w:autoSpaceDN/>
        <w:ind w:right="345" w:firstLine="555"/>
        <w:jc w:val="center"/>
        <w:textAlignment w:val="baseline"/>
        <w:rPr>
          <w:rFonts w:asciiTheme="minorHAnsi" w:eastAsia="Times New Roman" w:hAnsiTheme="minorHAnsi" w:cstheme="minorHAnsi"/>
          <w:color w:val="1F497D" w:themeColor="text2"/>
          <w:sz w:val="18"/>
          <w:szCs w:val="18"/>
          <w:lang w:val="es-ES_tradnl" w:eastAsia="en-GB"/>
        </w:rPr>
      </w:pPr>
      <w:r w:rsidRPr="00686147">
        <w:rPr>
          <w:rFonts w:asciiTheme="minorHAnsi" w:eastAsia="Times New Roman" w:hAnsiTheme="minorHAnsi" w:cstheme="minorHAnsi"/>
          <w:color w:val="1F497D" w:themeColor="text2"/>
          <w:sz w:val="24"/>
          <w:szCs w:val="24"/>
          <w:lang w:val="es-ES_tradnl" w:eastAsia="en-GB"/>
        </w:rPr>
        <w:t> </w:t>
      </w:r>
    </w:p>
    <w:p w14:paraId="4E8FBE42" w14:textId="004BC3A1" w:rsidR="00B6630F" w:rsidRPr="00686147" w:rsidRDefault="00B6630F" w:rsidP="00B6630F">
      <w:pPr>
        <w:widowControl/>
        <w:autoSpaceDE/>
        <w:autoSpaceDN/>
        <w:ind w:left="555" w:right="345"/>
        <w:jc w:val="center"/>
        <w:textAlignment w:val="baseline"/>
        <w:rPr>
          <w:rFonts w:asciiTheme="minorHAnsi" w:eastAsia="Times New Roman" w:hAnsiTheme="minorHAnsi" w:cstheme="minorHAnsi"/>
          <w:i/>
          <w:iCs/>
          <w:color w:val="1F497D" w:themeColor="text2"/>
          <w:lang w:val="es-ES_tradnl" w:eastAsia="en-GB"/>
        </w:rPr>
      </w:pPr>
      <w:r w:rsidRPr="00686147">
        <w:rPr>
          <w:rFonts w:asciiTheme="minorHAnsi" w:eastAsia="Times New Roman" w:hAnsiTheme="minorHAnsi" w:cstheme="minorHAnsi"/>
          <w:i/>
          <w:iCs/>
          <w:color w:val="1F497D" w:themeColor="text2"/>
          <w:lang w:val="es-ES_tradnl" w:eastAsia="en-GB"/>
        </w:rPr>
        <w:t xml:space="preserve">Estos mensajes </w:t>
      </w:r>
      <w:r w:rsidR="001D5460" w:rsidRPr="00686147">
        <w:rPr>
          <w:rFonts w:asciiTheme="minorHAnsi" w:eastAsia="Times New Roman" w:hAnsiTheme="minorHAnsi" w:cstheme="minorHAnsi"/>
          <w:i/>
          <w:iCs/>
          <w:color w:val="1F497D" w:themeColor="text2"/>
          <w:lang w:val="es-ES_tradnl" w:eastAsia="en-GB"/>
        </w:rPr>
        <w:t xml:space="preserve">se </w:t>
      </w:r>
      <w:r w:rsidRPr="00686147">
        <w:rPr>
          <w:rFonts w:asciiTheme="minorHAnsi" w:eastAsia="Times New Roman" w:hAnsiTheme="minorHAnsi" w:cstheme="minorHAnsi"/>
          <w:i/>
          <w:iCs/>
          <w:color w:val="1F497D" w:themeColor="text2"/>
          <w:lang w:val="es-ES_tradnl" w:eastAsia="en-GB"/>
        </w:rPr>
        <w:t xml:space="preserve">deben adaptar </w:t>
      </w:r>
      <w:r w:rsidRPr="00686147">
        <w:rPr>
          <w:rFonts w:asciiTheme="minorHAnsi" w:eastAsia="Times New Roman" w:hAnsiTheme="minorHAnsi" w:cstheme="minorHAnsi"/>
          <w:i/>
          <w:iCs/>
          <w:color w:val="1F497D" w:themeColor="text2"/>
          <w:lang w:val="es-ES_tradnl" w:eastAsia="en-GB"/>
        </w:rPr>
        <w:t xml:space="preserve">al contexto local y al público destinatario </w:t>
      </w:r>
      <w:r w:rsidRPr="00686147">
        <w:rPr>
          <w:rFonts w:asciiTheme="minorHAnsi" w:eastAsia="Times New Roman" w:hAnsiTheme="minorHAnsi" w:cstheme="minorHAnsi"/>
          <w:i/>
          <w:iCs/>
          <w:color w:val="1F497D" w:themeColor="text2"/>
          <w:lang w:val="es-ES_tradnl" w:eastAsia="en-GB"/>
        </w:rPr>
        <w:t xml:space="preserve">en función de las necesidades y los datos epidemiológicos, sociales y de comportamiento. Los mensajes siempre </w:t>
      </w:r>
      <w:r w:rsidR="00B974B6" w:rsidRPr="00686147">
        <w:rPr>
          <w:rFonts w:asciiTheme="minorHAnsi" w:eastAsia="Times New Roman" w:hAnsiTheme="minorHAnsi" w:cstheme="minorHAnsi"/>
          <w:i/>
          <w:iCs/>
          <w:color w:val="1F497D" w:themeColor="text2"/>
          <w:lang w:val="es-ES_tradnl" w:eastAsia="en-GB"/>
        </w:rPr>
        <w:t xml:space="preserve">deben estar </w:t>
      </w:r>
      <w:r w:rsidRPr="00686147">
        <w:rPr>
          <w:rFonts w:asciiTheme="minorHAnsi" w:eastAsia="Times New Roman" w:hAnsiTheme="minorHAnsi" w:cstheme="minorHAnsi"/>
          <w:i/>
          <w:iCs/>
          <w:color w:val="1F497D" w:themeColor="text2"/>
          <w:lang w:val="es-ES_tradnl" w:eastAsia="en-GB"/>
        </w:rPr>
        <w:t xml:space="preserve">en el idioma local, </w:t>
      </w:r>
      <w:r w:rsidR="00B974B6" w:rsidRPr="00686147">
        <w:rPr>
          <w:rFonts w:asciiTheme="minorHAnsi" w:eastAsia="Times New Roman" w:hAnsiTheme="minorHAnsi" w:cstheme="minorHAnsi"/>
          <w:i/>
          <w:iCs/>
          <w:color w:val="1F497D" w:themeColor="text2"/>
          <w:lang w:val="es-ES_tradnl" w:eastAsia="en-GB"/>
        </w:rPr>
        <w:t xml:space="preserve">tener en cuenta </w:t>
      </w:r>
      <w:r w:rsidRPr="00686147">
        <w:rPr>
          <w:rFonts w:asciiTheme="minorHAnsi" w:eastAsia="Times New Roman" w:hAnsiTheme="minorHAnsi" w:cstheme="minorHAnsi"/>
          <w:i/>
          <w:iCs/>
          <w:color w:val="1F497D" w:themeColor="text2"/>
          <w:lang w:val="es-ES_tradnl" w:eastAsia="en-GB"/>
        </w:rPr>
        <w:t xml:space="preserve">los niveles de alfabetización </w:t>
      </w:r>
      <w:r w:rsidR="00B974B6" w:rsidRPr="00686147">
        <w:rPr>
          <w:rFonts w:asciiTheme="minorHAnsi" w:eastAsia="Times New Roman" w:hAnsiTheme="minorHAnsi" w:cstheme="minorHAnsi"/>
          <w:i/>
          <w:iCs/>
          <w:color w:val="1F497D" w:themeColor="text2"/>
          <w:lang w:val="es-ES_tradnl" w:eastAsia="en-GB"/>
        </w:rPr>
        <w:t xml:space="preserve">y conocimientos, </w:t>
      </w:r>
      <w:r w:rsidRPr="00686147">
        <w:rPr>
          <w:rFonts w:asciiTheme="minorHAnsi" w:eastAsia="Times New Roman" w:hAnsiTheme="minorHAnsi" w:cstheme="minorHAnsi"/>
          <w:i/>
          <w:iCs/>
          <w:color w:val="1F497D" w:themeColor="text2"/>
          <w:lang w:val="es-ES_tradnl" w:eastAsia="en-GB"/>
        </w:rPr>
        <w:t xml:space="preserve">y </w:t>
      </w:r>
      <w:r w:rsidR="00B974B6" w:rsidRPr="00686147">
        <w:rPr>
          <w:rFonts w:asciiTheme="minorHAnsi" w:eastAsia="Times New Roman" w:hAnsiTheme="minorHAnsi" w:cstheme="minorHAnsi"/>
          <w:i/>
          <w:iCs/>
          <w:color w:val="1F497D" w:themeColor="text2"/>
          <w:lang w:val="es-ES_tradnl" w:eastAsia="en-GB"/>
        </w:rPr>
        <w:t xml:space="preserve">transmitirse </w:t>
      </w:r>
      <w:r w:rsidRPr="00686147">
        <w:rPr>
          <w:rFonts w:asciiTheme="minorHAnsi" w:eastAsia="Times New Roman" w:hAnsiTheme="minorHAnsi" w:cstheme="minorHAnsi"/>
          <w:i/>
          <w:iCs/>
          <w:color w:val="1F497D" w:themeColor="text2"/>
          <w:lang w:val="es-ES_tradnl" w:eastAsia="en-GB"/>
        </w:rPr>
        <w:t>por canales de información confiables. En el siguiente texto se han in</w:t>
      </w:r>
      <w:r w:rsidR="00B974B6" w:rsidRPr="00686147">
        <w:rPr>
          <w:rFonts w:asciiTheme="minorHAnsi" w:eastAsia="Times New Roman" w:hAnsiTheme="minorHAnsi" w:cstheme="minorHAnsi"/>
          <w:i/>
          <w:iCs/>
          <w:color w:val="1F497D" w:themeColor="text2"/>
          <w:lang w:val="es-ES_tradnl" w:eastAsia="en-GB"/>
        </w:rPr>
        <w:t xml:space="preserve">cluido algunas </w:t>
      </w:r>
      <w:r w:rsidRPr="00686147">
        <w:rPr>
          <w:rFonts w:asciiTheme="minorHAnsi" w:eastAsia="Times New Roman" w:hAnsiTheme="minorHAnsi" w:cstheme="minorHAnsi"/>
          <w:i/>
          <w:iCs/>
          <w:color w:val="1F497D" w:themeColor="text2"/>
          <w:lang w:val="es-ES_tradnl" w:eastAsia="en-GB"/>
        </w:rPr>
        <w:t xml:space="preserve">notas en </w:t>
      </w:r>
      <w:r w:rsidR="00B974B6" w:rsidRPr="00686147">
        <w:rPr>
          <w:rFonts w:asciiTheme="minorHAnsi" w:eastAsia="Times New Roman" w:hAnsiTheme="minorHAnsi" w:cstheme="minorHAnsi"/>
          <w:i/>
          <w:iCs/>
          <w:color w:val="1F497D" w:themeColor="text2"/>
          <w:lang w:val="es-ES_tradnl" w:eastAsia="en-GB"/>
        </w:rPr>
        <w:t>aquel</w:t>
      </w:r>
      <w:r w:rsidRPr="00686147">
        <w:rPr>
          <w:rFonts w:asciiTheme="minorHAnsi" w:eastAsia="Times New Roman" w:hAnsiTheme="minorHAnsi" w:cstheme="minorHAnsi"/>
          <w:i/>
          <w:iCs/>
          <w:color w:val="1F497D" w:themeColor="text2"/>
          <w:lang w:val="es-ES_tradnl" w:eastAsia="en-GB"/>
        </w:rPr>
        <w:t xml:space="preserve">los casos en que se debe tener especial cuidado en adaptar los mensajes al entorno. </w:t>
      </w:r>
    </w:p>
    <w:p w14:paraId="7B82C65C" w14:textId="77777777" w:rsidR="00B6630F" w:rsidRPr="00686147" w:rsidRDefault="00B6630F" w:rsidP="00B6630F">
      <w:pPr>
        <w:widowControl/>
        <w:autoSpaceDE/>
        <w:autoSpaceDN/>
        <w:textAlignment w:val="baseline"/>
        <w:rPr>
          <w:rFonts w:asciiTheme="minorHAnsi" w:eastAsia="Times New Roman" w:hAnsiTheme="minorHAnsi" w:cstheme="minorHAnsi"/>
          <w:color w:val="1F497D" w:themeColor="text2"/>
          <w:sz w:val="18"/>
          <w:szCs w:val="18"/>
          <w:lang w:val="es-ES_tradnl" w:eastAsia="en-GB"/>
        </w:rPr>
      </w:pPr>
      <w:r w:rsidRPr="00686147">
        <w:rPr>
          <w:rFonts w:asciiTheme="minorHAnsi" w:eastAsia="Times New Roman" w:hAnsiTheme="minorHAnsi" w:cstheme="minorHAnsi"/>
          <w:color w:val="1F497D" w:themeColor="text2"/>
          <w:sz w:val="26"/>
          <w:szCs w:val="26"/>
          <w:lang w:val="es-ES_tradnl" w:eastAsia="en-GB"/>
        </w:rPr>
        <w:t> </w:t>
      </w:r>
    </w:p>
    <w:p w14:paraId="6300B633" w14:textId="759C9588"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sz w:val="28"/>
          <w:szCs w:val="28"/>
          <w:u w:val="single"/>
          <w:lang w:val="es-ES_tradnl" w:eastAsia="en-GB"/>
        </w:rPr>
      </w:pPr>
      <w:r w:rsidRPr="00686147">
        <w:rPr>
          <w:rFonts w:asciiTheme="minorHAnsi" w:eastAsia="Times New Roman" w:hAnsiTheme="minorHAnsi" w:cstheme="minorHAnsi"/>
          <w:b/>
          <w:bCs/>
          <w:color w:val="1F497D" w:themeColor="text2"/>
          <w:sz w:val="28"/>
          <w:szCs w:val="28"/>
          <w:u w:val="single"/>
          <w:lang w:val="es-ES_tradnl" w:eastAsia="en-GB"/>
        </w:rPr>
        <w:t xml:space="preserve">Panorama de la situación actual </w:t>
      </w:r>
    </w:p>
    <w:p w14:paraId="2D5AA941" w14:textId="77777777" w:rsidR="00B6630F" w:rsidRPr="00686147" w:rsidRDefault="00B6630F" w:rsidP="00B6630F">
      <w:pPr>
        <w:widowControl/>
        <w:autoSpaceDE/>
        <w:autoSpaceDN/>
        <w:textAlignment w:val="baseline"/>
        <w:rPr>
          <w:rFonts w:asciiTheme="minorHAnsi" w:eastAsia="Times New Roman" w:hAnsiTheme="minorHAnsi" w:cstheme="minorHAnsi"/>
          <w:sz w:val="18"/>
          <w:szCs w:val="18"/>
          <w:lang w:val="es-ES_tradnl" w:eastAsia="en-GB"/>
        </w:rPr>
      </w:pPr>
      <w:r w:rsidRPr="00686147">
        <w:rPr>
          <w:rFonts w:asciiTheme="minorHAnsi" w:eastAsia="Times New Roman" w:hAnsiTheme="minorHAnsi" w:cstheme="minorHAnsi"/>
          <w:color w:val="365F91"/>
          <w:sz w:val="24"/>
          <w:szCs w:val="24"/>
          <w:lang w:val="es-ES_tradnl" w:eastAsia="en-GB"/>
        </w:rPr>
        <w:t> </w:t>
      </w:r>
    </w:p>
    <w:p w14:paraId="1B087CE9" w14:textId="17F55F66" w:rsidR="00B6630F" w:rsidRPr="00686147" w:rsidRDefault="00B974B6" w:rsidP="000E53CD">
      <w:pPr>
        <w:pStyle w:val="ListParagraph"/>
        <w:widowControl/>
        <w:numPr>
          <w:ilvl w:val="0"/>
          <w:numId w:val="4"/>
        </w:numPr>
        <w:autoSpaceDE/>
        <w:autoSpaceDN/>
        <w:textAlignment w:val="baseline"/>
        <w:rPr>
          <w:rFonts w:asciiTheme="minorHAnsi" w:eastAsia="Times New Roman" w:hAnsiTheme="minorHAnsi" w:cstheme="minorHAnsi"/>
          <w:lang w:val="es-ES_tradnl"/>
        </w:rPr>
      </w:pPr>
      <w:r w:rsidRPr="00686147">
        <w:rPr>
          <w:lang w:val="es-ES_tradnl"/>
        </w:rPr>
        <w:t>E</w:t>
      </w:r>
      <w:r w:rsidR="00B6630F" w:rsidRPr="00686147">
        <w:rPr>
          <w:lang w:val="es-ES_tradnl"/>
        </w:rPr>
        <w:t xml:space="preserve">n todo el mundo, más países de lo habitual se enfrentan </w:t>
      </w:r>
      <w:r w:rsidRPr="00686147">
        <w:rPr>
          <w:lang w:val="es-ES_tradnl"/>
        </w:rPr>
        <w:t xml:space="preserve">actualmente </w:t>
      </w:r>
      <w:r w:rsidR="00B6630F" w:rsidRPr="00686147">
        <w:rPr>
          <w:lang w:val="es-ES_tradnl"/>
        </w:rPr>
        <w:t xml:space="preserve">a brotes de cólera al mismo tiempo. </w:t>
      </w:r>
    </w:p>
    <w:p w14:paraId="2FACB3F0" w14:textId="7B89C159" w:rsidR="00B6630F" w:rsidRPr="00686147" w:rsidRDefault="00B6630F" w:rsidP="000E53CD">
      <w:pPr>
        <w:pStyle w:val="ListParagraph"/>
        <w:widowControl/>
        <w:numPr>
          <w:ilvl w:val="0"/>
          <w:numId w:val="4"/>
        </w:numPr>
        <w:autoSpaceDE/>
        <w:autoSpaceDN/>
        <w:textAlignment w:val="baseline"/>
        <w:rPr>
          <w:rFonts w:asciiTheme="minorHAnsi" w:eastAsia="Times New Roman" w:hAnsiTheme="minorHAnsi" w:cstheme="minorHAnsi"/>
          <w:lang w:val="es-ES_tradnl"/>
        </w:rPr>
      </w:pPr>
      <w:r w:rsidRPr="00686147">
        <w:rPr>
          <w:lang w:val="es-ES_tradnl"/>
        </w:rPr>
        <w:t xml:space="preserve">Esto se debe al cambio climático, los conflictos, el desplazamiento </w:t>
      </w:r>
      <w:r w:rsidR="00B974B6" w:rsidRPr="00686147">
        <w:rPr>
          <w:lang w:val="es-ES_tradnl"/>
        </w:rPr>
        <w:t xml:space="preserve">poblacional </w:t>
      </w:r>
      <w:r w:rsidRPr="00686147">
        <w:rPr>
          <w:lang w:val="es-ES_tradnl"/>
        </w:rPr>
        <w:t>y la pobreza, que están limitando el acceso de las personas al agua potable y al saneamiento.</w:t>
      </w:r>
      <w:r w:rsidR="0060110D" w:rsidRPr="00686147">
        <w:rPr>
          <w:lang w:val="es-ES_tradnl"/>
        </w:rPr>
        <w:t xml:space="preserve"> </w:t>
      </w:r>
    </w:p>
    <w:p w14:paraId="0F7FC7FF" w14:textId="41A39925" w:rsidR="00B6630F" w:rsidRPr="00686147" w:rsidRDefault="00B6630F" w:rsidP="000E53CD">
      <w:pPr>
        <w:pStyle w:val="ListParagraph"/>
        <w:widowControl/>
        <w:numPr>
          <w:ilvl w:val="0"/>
          <w:numId w:val="4"/>
        </w:numPr>
        <w:autoSpaceDE/>
        <w:autoSpaceDN/>
        <w:textAlignment w:val="baseline"/>
        <w:rPr>
          <w:rFonts w:asciiTheme="minorHAnsi" w:eastAsia="Times New Roman" w:hAnsiTheme="minorHAnsi" w:cstheme="minorHAnsi"/>
          <w:lang w:val="es-ES_tradnl"/>
        </w:rPr>
      </w:pPr>
      <w:r w:rsidRPr="00686147">
        <w:rPr>
          <w:lang w:val="es-ES_tradnl"/>
        </w:rPr>
        <w:t xml:space="preserve">En algunos países, el número de personas que </w:t>
      </w:r>
      <w:r w:rsidR="0060110D" w:rsidRPr="00686147">
        <w:rPr>
          <w:lang w:val="es-ES_tradnl"/>
        </w:rPr>
        <w:t>están muriendo</w:t>
      </w:r>
      <w:r w:rsidRPr="00686147">
        <w:rPr>
          <w:lang w:val="es-ES_tradnl"/>
        </w:rPr>
        <w:t xml:space="preserve"> de cólera es particularmente alto. </w:t>
      </w:r>
    </w:p>
    <w:p w14:paraId="342831E4" w14:textId="79CF3319" w:rsidR="00B6630F" w:rsidRPr="00686147" w:rsidRDefault="00B6630F" w:rsidP="000E53CD">
      <w:pPr>
        <w:pStyle w:val="ListParagraph"/>
        <w:widowControl/>
        <w:numPr>
          <w:ilvl w:val="0"/>
          <w:numId w:val="4"/>
        </w:numPr>
        <w:autoSpaceDE/>
        <w:autoSpaceDN/>
        <w:textAlignment w:val="baseline"/>
        <w:rPr>
          <w:rFonts w:asciiTheme="minorHAnsi" w:eastAsia="Times New Roman" w:hAnsiTheme="minorHAnsi" w:cstheme="minorHAnsi"/>
          <w:lang w:val="es-ES_tradnl"/>
        </w:rPr>
      </w:pPr>
      <w:r w:rsidRPr="00686147">
        <w:rPr>
          <w:lang w:val="es-ES_tradnl"/>
        </w:rPr>
        <w:t xml:space="preserve">El cólera se puede prevenir si </w:t>
      </w:r>
      <w:r w:rsidR="0060110D" w:rsidRPr="00686147">
        <w:rPr>
          <w:lang w:val="es-ES_tradnl"/>
        </w:rPr>
        <w:t xml:space="preserve">se logra que </w:t>
      </w:r>
      <w:r w:rsidRPr="00686147">
        <w:rPr>
          <w:lang w:val="es-ES_tradnl"/>
        </w:rPr>
        <w:t xml:space="preserve">las comunidades </w:t>
      </w:r>
      <w:r w:rsidR="0060110D" w:rsidRPr="00686147">
        <w:rPr>
          <w:lang w:val="es-ES_tradnl"/>
        </w:rPr>
        <w:t>tengan</w:t>
      </w:r>
      <w:r w:rsidRPr="00686147">
        <w:rPr>
          <w:lang w:val="es-ES_tradnl"/>
        </w:rPr>
        <w:t xml:space="preserve"> acceso a sistemas </w:t>
      </w:r>
      <w:r w:rsidRPr="00686147">
        <w:rPr>
          <w:lang w:val="es-ES_tradnl"/>
        </w:rPr>
        <w:t xml:space="preserve">sostenibles </w:t>
      </w:r>
      <w:r w:rsidRPr="00686147">
        <w:rPr>
          <w:lang w:val="es-ES_tradnl"/>
        </w:rPr>
        <w:t xml:space="preserve">de </w:t>
      </w:r>
      <w:r w:rsidR="0060110D" w:rsidRPr="00686147">
        <w:rPr>
          <w:lang w:val="es-ES_tradnl"/>
        </w:rPr>
        <w:t xml:space="preserve">suministro de agua potable y </w:t>
      </w:r>
      <w:r w:rsidRPr="00686147">
        <w:rPr>
          <w:lang w:val="es-ES_tradnl"/>
        </w:rPr>
        <w:t>saneamiento</w:t>
      </w:r>
      <w:r w:rsidR="00B974B6" w:rsidRPr="00686147">
        <w:rPr>
          <w:lang w:val="es-ES_tradnl"/>
        </w:rPr>
        <w:t>,</w:t>
      </w:r>
      <w:r w:rsidRPr="00686147">
        <w:rPr>
          <w:lang w:val="es-ES_tradnl"/>
        </w:rPr>
        <w:t xml:space="preserve"> y apli</w:t>
      </w:r>
      <w:r w:rsidR="0060110D" w:rsidRPr="00686147">
        <w:rPr>
          <w:lang w:val="es-ES_tradnl"/>
        </w:rPr>
        <w:t>que</w:t>
      </w:r>
      <w:r w:rsidRPr="00686147">
        <w:rPr>
          <w:lang w:val="es-ES_tradnl"/>
        </w:rPr>
        <w:t>n buenas prácticas de higiene.</w:t>
      </w:r>
      <w:r w:rsidR="0060110D" w:rsidRPr="00686147">
        <w:rPr>
          <w:lang w:val="es-ES_tradnl"/>
        </w:rPr>
        <w:t xml:space="preserve"> </w:t>
      </w:r>
    </w:p>
    <w:p w14:paraId="246BE059" w14:textId="64CAFE60" w:rsidR="00B6630F" w:rsidRPr="00686147" w:rsidRDefault="0060110D" w:rsidP="00B6630F">
      <w:pPr>
        <w:widowControl/>
        <w:autoSpaceDE/>
        <w:autoSpaceDN/>
        <w:textAlignment w:val="baseline"/>
        <w:rPr>
          <w:rFonts w:asciiTheme="minorHAnsi" w:eastAsia="Times New Roman" w:hAnsiTheme="minorHAnsi" w:cstheme="minorHAnsi"/>
          <w:sz w:val="18"/>
          <w:szCs w:val="18"/>
          <w:lang w:val="es-ES_tradnl" w:eastAsia="en-GB"/>
        </w:rPr>
      </w:pPr>
      <w:r w:rsidRPr="00686147">
        <w:rPr>
          <w:rFonts w:asciiTheme="minorHAnsi" w:eastAsia="Times New Roman" w:hAnsiTheme="minorHAnsi" w:cstheme="minorHAnsi"/>
          <w:color w:val="666666"/>
          <w:sz w:val="18"/>
          <w:szCs w:val="18"/>
          <w:shd w:val="clear" w:color="auto" w:fill="FFFFFF"/>
          <w:lang w:val="es-ES_tradnl" w:eastAsia="en-GB"/>
        </w:rPr>
        <w:t xml:space="preserve"> </w:t>
      </w:r>
    </w:p>
    <w:p w14:paraId="598A7472" w14:textId="66980083"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sz w:val="28"/>
          <w:szCs w:val="28"/>
          <w:u w:val="single"/>
          <w:lang w:val="es-ES_tradnl" w:eastAsia="en-GB"/>
        </w:rPr>
      </w:pPr>
      <w:r w:rsidRPr="00686147">
        <w:rPr>
          <w:rFonts w:asciiTheme="minorHAnsi" w:eastAsia="Times New Roman" w:hAnsiTheme="minorHAnsi" w:cstheme="minorHAnsi"/>
          <w:b/>
          <w:bCs/>
          <w:color w:val="1F497D" w:themeColor="text2"/>
          <w:sz w:val="28"/>
          <w:szCs w:val="28"/>
          <w:u w:val="single"/>
          <w:lang w:val="es-ES_tradnl" w:eastAsia="en-GB"/>
        </w:rPr>
        <w:t xml:space="preserve">Principales mensajes en materia de comunicación de riesgos y participación </w:t>
      </w:r>
      <w:r w:rsidR="00B974B6" w:rsidRPr="00686147">
        <w:rPr>
          <w:rFonts w:asciiTheme="minorHAnsi" w:eastAsia="Times New Roman" w:hAnsiTheme="minorHAnsi" w:cstheme="minorHAnsi"/>
          <w:b/>
          <w:bCs/>
          <w:color w:val="1F497D" w:themeColor="text2"/>
          <w:sz w:val="28"/>
          <w:szCs w:val="28"/>
          <w:u w:val="single"/>
          <w:lang w:val="es-ES_tradnl" w:eastAsia="en-GB"/>
        </w:rPr>
        <w:t>comunitaria dirigidos a las comunidades</w:t>
      </w:r>
    </w:p>
    <w:p w14:paraId="66DFBE15" w14:textId="77777777" w:rsidR="00B6630F" w:rsidRPr="00686147" w:rsidRDefault="00B6630F" w:rsidP="00B6630F">
      <w:pPr>
        <w:widowControl/>
        <w:autoSpaceDE/>
        <w:autoSpaceDN/>
        <w:textAlignment w:val="baseline"/>
        <w:rPr>
          <w:rFonts w:asciiTheme="minorHAnsi" w:eastAsia="Times New Roman" w:hAnsiTheme="minorHAnsi" w:cstheme="minorHAnsi"/>
          <w:color w:val="365F91"/>
          <w:sz w:val="24"/>
          <w:szCs w:val="24"/>
          <w:lang w:val="es-ES_tradnl" w:eastAsia="en-GB"/>
        </w:rPr>
      </w:pPr>
    </w:p>
    <w:p w14:paraId="7B1F2FDF" w14:textId="4B61ED02" w:rsidR="00B6630F" w:rsidRPr="00686147" w:rsidRDefault="00B6630F" w:rsidP="000E53CD">
      <w:pPr>
        <w:pStyle w:val="ListParagraph"/>
        <w:widowControl/>
        <w:numPr>
          <w:ilvl w:val="0"/>
          <w:numId w:val="3"/>
        </w:numPr>
        <w:autoSpaceDE/>
        <w:autoSpaceDN/>
        <w:textAlignment w:val="baseline"/>
        <w:rPr>
          <w:rFonts w:asciiTheme="minorHAnsi" w:eastAsia="Times New Roman" w:hAnsiTheme="minorHAnsi" w:cstheme="minorHAnsi"/>
          <w:color w:val="1F497D" w:themeColor="text2"/>
          <w:sz w:val="18"/>
          <w:szCs w:val="18"/>
          <w:lang w:val="es-ES_tradnl"/>
        </w:rPr>
      </w:pPr>
      <w:r w:rsidRPr="00686147">
        <w:rPr>
          <w:rFonts w:asciiTheme="minorHAnsi" w:eastAsia="Times New Roman" w:hAnsiTheme="minorHAnsi" w:cstheme="minorHAnsi"/>
          <w:b/>
          <w:bCs/>
          <w:color w:val="1F497D" w:themeColor="text2"/>
          <w:lang w:val="es-ES_tradnl" w:eastAsia="en-GB"/>
        </w:rPr>
        <w:t>El cólera es una enfermedad infecciosa que causa diarrea y vómitos.</w:t>
      </w:r>
      <w:r w:rsidR="0060110D" w:rsidRPr="00686147">
        <w:rPr>
          <w:lang w:val="es-ES_tradnl"/>
        </w:rPr>
        <w:t xml:space="preserve"> </w:t>
      </w:r>
    </w:p>
    <w:p w14:paraId="767C816F" w14:textId="2C7D54B6" w:rsidR="00B6630F" w:rsidRPr="00686147" w:rsidRDefault="00652616" w:rsidP="000E53CD">
      <w:pPr>
        <w:pStyle w:val="ListParagraph"/>
        <w:widowControl/>
        <w:numPr>
          <w:ilvl w:val="0"/>
          <w:numId w:val="18"/>
        </w:numPr>
        <w:autoSpaceDE/>
        <w:autoSpaceDN/>
        <w:textAlignment w:val="baseline"/>
        <w:rPr>
          <w:rFonts w:asciiTheme="minorHAnsi" w:eastAsia="Times New Roman" w:hAnsiTheme="minorHAnsi" w:cstheme="minorHAnsi"/>
          <w:lang w:val="es-ES_tradnl"/>
        </w:rPr>
      </w:pPr>
      <w:r w:rsidRPr="00686147">
        <w:rPr>
          <w:lang w:val="es-ES_tradnl"/>
        </w:rPr>
        <w:t>Usted puede cont</w:t>
      </w:r>
      <w:r w:rsidR="00B974B6" w:rsidRPr="00686147">
        <w:rPr>
          <w:lang w:val="es-ES_tradnl"/>
        </w:rPr>
        <w:t xml:space="preserve">agiarse </w:t>
      </w:r>
      <w:r w:rsidRPr="00686147">
        <w:rPr>
          <w:lang w:val="es-ES_tradnl"/>
        </w:rPr>
        <w:t>al comer o beber alimentos o agua contaminados, al tener contacto con excrementos o vómito contaminados</w:t>
      </w:r>
      <w:r w:rsidR="00B974B6" w:rsidRPr="00686147">
        <w:rPr>
          <w:lang w:val="es-ES_tradnl"/>
        </w:rPr>
        <w:t>,</w:t>
      </w:r>
      <w:r w:rsidRPr="00686147">
        <w:rPr>
          <w:lang w:val="es-ES_tradnl"/>
        </w:rPr>
        <w:t xml:space="preserve"> o al tener contacto sin protección con el cuerpo de una persona que ha muerto de cólera. </w:t>
      </w:r>
    </w:p>
    <w:p w14:paraId="666F9574" w14:textId="55CBB936" w:rsidR="00652616" w:rsidRPr="00686147" w:rsidRDefault="00652616" w:rsidP="00652616">
      <w:pPr>
        <w:widowControl/>
        <w:autoSpaceDE/>
        <w:autoSpaceDN/>
        <w:textAlignment w:val="baseline"/>
        <w:rPr>
          <w:rFonts w:asciiTheme="minorHAnsi" w:eastAsia="Times New Roman" w:hAnsiTheme="minorHAnsi" w:cstheme="minorHAnsi"/>
          <w:lang w:val="es-ES_tradnl" w:eastAsia="en-GB"/>
        </w:rPr>
      </w:pPr>
    </w:p>
    <w:p w14:paraId="217E703E" w14:textId="6D28A331" w:rsidR="00B6630F" w:rsidRPr="00686147" w:rsidRDefault="00B6630F" w:rsidP="000E53CD">
      <w:pPr>
        <w:pStyle w:val="ListParagraph"/>
        <w:widowControl/>
        <w:numPr>
          <w:ilvl w:val="0"/>
          <w:numId w:val="3"/>
        </w:numPr>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 xml:space="preserve">Si alguien </w:t>
      </w:r>
      <w:r w:rsidR="001A7D92" w:rsidRPr="00686147">
        <w:rPr>
          <w:rFonts w:asciiTheme="minorHAnsi" w:eastAsia="Times New Roman" w:hAnsiTheme="minorHAnsi" w:cstheme="minorHAnsi"/>
          <w:b/>
          <w:bCs/>
          <w:color w:val="1F497D" w:themeColor="text2"/>
          <w:lang w:val="es-ES_tradnl" w:eastAsia="en-GB"/>
        </w:rPr>
        <w:t>enferma de</w:t>
      </w:r>
      <w:r w:rsidRPr="00686147">
        <w:rPr>
          <w:rFonts w:asciiTheme="minorHAnsi" w:eastAsia="Times New Roman" w:hAnsiTheme="minorHAnsi" w:cstheme="minorHAnsi"/>
          <w:b/>
          <w:bCs/>
          <w:color w:val="1F497D" w:themeColor="text2"/>
          <w:lang w:val="es-ES_tradnl" w:eastAsia="en-GB"/>
        </w:rPr>
        <w:t xml:space="preserve"> cólera:</w:t>
      </w:r>
      <w:r w:rsidR="0060110D" w:rsidRPr="00686147">
        <w:rPr>
          <w:rFonts w:asciiTheme="minorHAnsi" w:eastAsia="Times New Roman" w:hAnsiTheme="minorHAnsi" w:cstheme="minorHAnsi"/>
          <w:b/>
          <w:bCs/>
          <w:color w:val="1F497D" w:themeColor="text2"/>
          <w:lang w:val="es-ES_tradnl" w:eastAsia="en-GB"/>
        </w:rPr>
        <w:t xml:space="preserve"> </w:t>
      </w:r>
    </w:p>
    <w:p w14:paraId="0AA4CA2D" w14:textId="0038A2B9" w:rsidR="00B6630F" w:rsidRPr="00686147" w:rsidRDefault="00B6630F" w:rsidP="000E53CD">
      <w:pPr>
        <w:pStyle w:val="ListParagraph"/>
        <w:widowControl/>
        <w:numPr>
          <w:ilvl w:val="0"/>
          <w:numId w:val="1"/>
        </w:numPr>
        <w:autoSpaceDE/>
        <w:autoSpaceDN/>
        <w:textAlignment w:val="baseline"/>
        <w:rPr>
          <w:rFonts w:asciiTheme="minorHAnsi" w:eastAsia="Times New Roman" w:hAnsiTheme="minorHAnsi" w:cstheme="minorHAnsi"/>
          <w:lang w:val="es-ES_tradnl"/>
        </w:rPr>
      </w:pPr>
      <w:r w:rsidRPr="00686147">
        <w:rPr>
          <w:lang w:val="es-ES_tradnl"/>
        </w:rPr>
        <w:t xml:space="preserve">Mantenga la calma. </w:t>
      </w:r>
      <w:r w:rsidR="00B974B6" w:rsidRPr="00686147">
        <w:rPr>
          <w:lang w:val="es-ES_tradnl"/>
        </w:rPr>
        <w:t>Si reciben atención rápidamente</w:t>
      </w:r>
      <w:r w:rsidRPr="00686147">
        <w:rPr>
          <w:lang w:val="es-ES_tradnl"/>
        </w:rPr>
        <w:t>, la mayoría de las personas se recuperan por completo.</w:t>
      </w:r>
      <w:r w:rsidR="0060110D" w:rsidRPr="00686147">
        <w:rPr>
          <w:lang w:val="es-ES_tradnl"/>
        </w:rPr>
        <w:t xml:space="preserve"> </w:t>
      </w:r>
    </w:p>
    <w:p w14:paraId="6EECD70B" w14:textId="1B36D4EC" w:rsidR="00B6630F" w:rsidRPr="00686147" w:rsidRDefault="00B6630F" w:rsidP="000E53CD">
      <w:pPr>
        <w:pStyle w:val="ListParagraph"/>
        <w:widowControl/>
        <w:numPr>
          <w:ilvl w:val="0"/>
          <w:numId w:val="1"/>
        </w:numPr>
        <w:autoSpaceDE/>
        <w:autoSpaceDN/>
        <w:textAlignment w:val="baseline"/>
        <w:rPr>
          <w:rFonts w:asciiTheme="minorHAnsi" w:eastAsia="Times New Roman" w:hAnsiTheme="minorHAnsi" w:cstheme="minorHAnsi"/>
          <w:lang w:val="es-ES_tradnl"/>
        </w:rPr>
      </w:pPr>
      <w:r w:rsidRPr="00686147">
        <w:rPr>
          <w:lang w:val="es-ES_tradnl"/>
        </w:rPr>
        <w:t xml:space="preserve">En primer lugar, mantenga a la persona hidratada con una solución de rehidratación oral (en sobres, o con una mezcla de 1 litro de agua potable, 6 cucharaditas de azúcar y media cucharadita de sal). </w:t>
      </w:r>
      <w:r w:rsidR="00B974B6" w:rsidRPr="00686147">
        <w:rPr>
          <w:lang w:val="es-ES_tradnl"/>
        </w:rPr>
        <w:br/>
      </w:r>
      <w:r w:rsidRPr="00686147">
        <w:rPr>
          <w:rFonts w:asciiTheme="minorHAnsi" w:eastAsia="Times New Roman" w:hAnsiTheme="minorHAnsi" w:cstheme="minorHAnsi"/>
          <w:i/>
          <w:iCs/>
          <w:color w:val="1F497D" w:themeColor="text2"/>
          <w:lang w:val="es-ES_tradnl" w:eastAsia="en-GB"/>
        </w:rPr>
        <w:t xml:space="preserve">Nota: las medidas se deben ajustar a los parámetros de referencia locales. Ajustar según las recomendaciones nacionales para preparar una solución de rehidratación oral en </w:t>
      </w:r>
      <w:r w:rsidR="00B974B6" w:rsidRPr="00686147">
        <w:rPr>
          <w:rFonts w:asciiTheme="minorHAnsi" w:eastAsia="Times New Roman" w:hAnsiTheme="minorHAnsi" w:cstheme="minorHAnsi"/>
          <w:i/>
          <w:iCs/>
          <w:color w:val="1F497D" w:themeColor="text2"/>
          <w:lang w:val="es-ES_tradnl" w:eastAsia="en-GB"/>
        </w:rPr>
        <w:t>el hogar</w:t>
      </w:r>
      <w:r w:rsidRPr="00686147">
        <w:rPr>
          <w:rFonts w:asciiTheme="minorHAnsi" w:eastAsia="Times New Roman" w:hAnsiTheme="minorHAnsi" w:cstheme="minorHAnsi"/>
          <w:i/>
          <w:iCs/>
          <w:color w:val="1F497D" w:themeColor="text2"/>
          <w:lang w:val="es-ES_tradnl" w:eastAsia="en-GB"/>
        </w:rPr>
        <w:t xml:space="preserve">. </w:t>
      </w:r>
    </w:p>
    <w:p w14:paraId="0F02B1C4" w14:textId="2193154A" w:rsidR="00B6630F" w:rsidRPr="00686147" w:rsidRDefault="00B6630F" w:rsidP="000E53CD">
      <w:pPr>
        <w:pStyle w:val="ListParagraph"/>
        <w:widowControl/>
        <w:numPr>
          <w:ilvl w:val="0"/>
          <w:numId w:val="1"/>
        </w:numPr>
        <w:autoSpaceDE/>
        <w:autoSpaceDN/>
        <w:textAlignment w:val="baseline"/>
        <w:rPr>
          <w:rFonts w:asciiTheme="minorHAnsi" w:eastAsia="Times New Roman" w:hAnsiTheme="minorHAnsi" w:cstheme="minorHAnsi"/>
          <w:lang w:val="es-ES_tradnl"/>
        </w:rPr>
      </w:pPr>
      <w:r w:rsidRPr="00686147">
        <w:rPr>
          <w:lang w:val="es-ES_tradnl"/>
        </w:rPr>
        <w:t xml:space="preserve">En segundo lugar, </w:t>
      </w:r>
      <w:r w:rsidR="002171F6" w:rsidRPr="00686147">
        <w:rPr>
          <w:lang w:val="es-ES_tradnl"/>
        </w:rPr>
        <w:t>busque</w:t>
      </w:r>
      <w:r w:rsidRPr="00686147">
        <w:rPr>
          <w:lang w:val="es-ES_tradnl"/>
        </w:rPr>
        <w:t xml:space="preserve"> atención médica. </w:t>
      </w:r>
      <w:r w:rsidR="00B974B6" w:rsidRPr="00686147">
        <w:rPr>
          <w:lang w:val="es-ES_tradnl"/>
        </w:rPr>
        <w:br/>
      </w:r>
      <w:r w:rsidRPr="00686147">
        <w:rPr>
          <w:rFonts w:asciiTheme="minorHAnsi" w:eastAsia="Times New Roman" w:hAnsiTheme="minorHAnsi" w:cstheme="minorHAnsi"/>
          <w:i/>
          <w:iCs/>
          <w:color w:val="1F497D" w:themeColor="text2"/>
          <w:lang w:val="es-ES_tradnl" w:eastAsia="en-GB"/>
        </w:rPr>
        <w:t xml:space="preserve">Nota: se debe incluir información local sobre cómo y dónde </w:t>
      </w:r>
      <w:r w:rsidR="002171F6" w:rsidRPr="00686147">
        <w:rPr>
          <w:rFonts w:asciiTheme="minorHAnsi" w:eastAsia="Times New Roman" w:hAnsiTheme="minorHAnsi" w:cstheme="minorHAnsi"/>
          <w:i/>
          <w:iCs/>
          <w:color w:val="1F497D" w:themeColor="text2"/>
          <w:lang w:val="es-ES_tradnl" w:eastAsia="en-GB"/>
        </w:rPr>
        <w:t>solicitar</w:t>
      </w:r>
      <w:r w:rsidRPr="00686147">
        <w:rPr>
          <w:rFonts w:asciiTheme="minorHAnsi" w:eastAsia="Times New Roman" w:hAnsiTheme="minorHAnsi" w:cstheme="minorHAnsi"/>
          <w:i/>
          <w:iCs/>
          <w:color w:val="1F497D" w:themeColor="text2"/>
          <w:lang w:val="es-ES_tradnl" w:eastAsia="en-GB"/>
        </w:rPr>
        <w:t xml:space="preserve"> la atención.</w:t>
      </w:r>
      <w:r w:rsidR="0060110D" w:rsidRPr="00686147">
        <w:rPr>
          <w:lang w:val="es-ES_tradnl"/>
        </w:rPr>
        <w:t xml:space="preserve"> </w:t>
      </w:r>
    </w:p>
    <w:p w14:paraId="756A6DEA" w14:textId="77777777" w:rsidR="00B6630F" w:rsidRPr="00686147" w:rsidRDefault="00B6630F" w:rsidP="00B6630F">
      <w:pPr>
        <w:widowControl/>
        <w:autoSpaceDE/>
        <w:autoSpaceDN/>
        <w:ind w:left="1440"/>
        <w:textAlignment w:val="baseline"/>
        <w:rPr>
          <w:rFonts w:asciiTheme="minorHAnsi" w:eastAsia="Times New Roman" w:hAnsiTheme="minorHAnsi" w:cstheme="minorHAnsi"/>
          <w:sz w:val="18"/>
          <w:szCs w:val="18"/>
          <w:lang w:val="es-ES_tradnl" w:eastAsia="en-GB"/>
        </w:rPr>
      </w:pPr>
      <w:r w:rsidRPr="00686147">
        <w:rPr>
          <w:rFonts w:asciiTheme="minorHAnsi" w:eastAsia="Times New Roman" w:hAnsiTheme="minorHAnsi" w:cstheme="minorHAnsi"/>
          <w:lang w:val="es-ES_tradnl" w:eastAsia="en-GB"/>
        </w:rPr>
        <w:t> </w:t>
      </w:r>
    </w:p>
    <w:p w14:paraId="0F078F50" w14:textId="37672976" w:rsidR="00B6630F" w:rsidRPr="00686147" w:rsidRDefault="00B6630F" w:rsidP="000E53CD">
      <w:pPr>
        <w:pStyle w:val="ListParagraph"/>
        <w:widowControl/>
        <w:numPr>
          <w:ilvl w:val="0"/>
          <w:numId w:val="3"/>
        </w:numPr>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Si el cólera está circulando en su comunidad, protéjase y proteja a sus seres queridos con las siguientes medidas:</w:t>
      </w:r>
      <w:r w:rsidR="0060110D" w:rsidRPr="00686147">
        <w:rPr>
          <w:rFonts w:asciiTheme="minorHAnsi" w:eastAsia="Times New Roman" w:hAnsiTheme="minorHAnsi" w:cstheme="minorHAnsi"/>
          <w:b/>
          <w:bCs/>
          <w:color w:val="1F497D" w:themeColor="text2"/>
          <w:lang w:val="es-ES_tradnl" w:eastAsia="en-GB"/>
        </w:rPr>
        <w:t xml:space="preserve"> </w:t>
      </w:r>
    </w:p>
    <w:p w14:paraId="3011B9B8" w14:textId="39C577B1" w:rsidR="00B6630F" w:rsidRPr="00686147" w:rsidRDefault="00B6630F" w:rsidP="000E53CD">
      <w:pPr>
        <w:pStyle w:val="ListParagraph"/>
        <w:widowControl/>
        <w:numPr>
          <w:ilvl w:val="0"/>
          <w:numId w:val="2"/>
        </w:numPr>
        <w:autoSpaceDE/>
        <w:autoSpaceDN/>
        <w:textAlignment w:val="baseline"/>
        <w:rPr>
          <w:rFonts w:asciiTheme="minorHAnsi" w:eastAsia="Times New Roman" w:hAnsiTheme="minorHAnsi" w:cstheme="minorHAnsi"/>
          <w:lang w:val="es-ES_tradnl"/>
        </w:rPr>
      </w:pPr>
      <w:r w:rsidRPr="00686147">
        <w:rPr>
          <w:lang w:val="es-ES_tradnl"/>
        </w:rPr>
        <w:t>Lávese las manos regularmente con agua y jabón, en especial después de tocar excrementos (heces) y antes de comer.</w:t>
      </w:r>
      <w:r w:rsidR="0060110D" w:rsidRPr="00686147">
        <w:rPr>
          <w:lang w:val="es-ES_tradnl"/>
        </w:rPr>
        <w:t xml:space="preserve"> </w:t>
      </w:r>
    </w:p>
    <w:p w14:paraId="330E9086" w14:textId="22A46A29" w:rsidR="00B6630F" w:rsidRPr="00686147" w:rsidRDefault="00B6630F" w:rsidP="000E53CD">
      <w:pPr>
        <w:pStyle w:val="ListParagraph"/>
        <w:widowControl/>
        <w:numPr>
          <w:ilvl w:val="0"/>
          <w:numId w:val="2"/>
        </w:numPr>
        <w:autoSpaceDE/>
        <w:autoSpaceDN/>
        <w:textAlignment w:val="baseline"/>
        <w:rPr>
          <w:rFonts w:asciiTheme="minorHAnsi" w:eastAsia="Times New Roman" w:hAnsiTheme="minorHAnsi" w:cstheme="minorHAnsi"/>
          <w:lang w:val="es-ES_tradnl"/>
        </w:rPr>
      </w:pPr>
      <w:r w:rsidRPr="00686147">
        <w:rPr>
          <w:lang w:val="es-ES_tradnl"/>
        </w:rPr>
        <w:lastRenderedPageBreak/>
        <w:t>Utilice agua potable (desinfectada, hervida o embotellada) para beber, lavar frutas y verduras</w:t>
      </w:r>
      <w:r w:rsidR="00B974B6" w:rsidRPr="00686147">
        <w:rPr>
          <w:lang w:val="es-ES_tradnl"/>
        </w:rPr>
        <w:t>,</w:t>
      </w:r>
      <w:r w:rsidRPr="00686147">
        <w:rPr>
          <w:lang w:val="es-ES_tradnl"/>
        </w:rPr>
        <w:t xml:space="preserve"> y cocinar.</w:t>
      </w:r>
      <w:r w:rsidR="0060110D" w:rsidRPr="00686147">
        <w:rPr>
          <w:lang w:val="es-ES_tradnl"/>
        </w:rPr>
        <w:t xml:space="preserve"> </w:t>
      </w:r>
    </w:p>
    <w:p w14:paraId="50CB45DC" w14:textId="509EF851" w:rsidR="00B6630F" w:rsidRPr="00686147" w:rsidRDefault="00B6630F" w:rsidP="000E53CD">
      <w:pPr>
        <w:pStyle w:val="ListParagraph"/>
        <w:widowControl/>
        <w:numPr>
          <w:ilvl w:val="0"/>
          <w:numId w:val="2"/>
        </w:numPr>
        <w:autoSpaceDE/>
        <w:autoSpaceDN/>
        <w:textAlignment w:val="baseline"/>
        <w:rPr>
          <w:rFonts w:asciiTheme="minorHAnsi" w:eastAsia="Times New Roman" w:hAnsiTheme="minorHAnsi" w:cstheme="minorHAnsi"/>
          <w:lang w:val="es-ES_tradnl"/>
        </w:rPr>
      </w:pPr>
      <w:r w:rsidRPr="00686147">
        <w:rPr>
          <w:lang w:val="es-ES_tradnl"/>
        </w:rPr>
        <w:t>Cocine bien los alimentos, manténgalos cubiertos y cómalos inmediatamente después de cocinarlos, mientras aún estén calientes.</w:t>
      </w:r>
      <w:r w:rsidR="0060110D" w:rsidRPr="00686147">
        <w:rPr>
          <w:lang w:val="es-ES_tradnl"/>
        </w:rPr>
        <w:t xml:space="preserve"> </w:t>
      </w:r>
    </w:p>
    <w:p w14:paraId="2143F951" w14:textId="5769FAB8" w:rsidR="00B6630F" w:rsidRPr="00686147" w:rsidRDefault="00652616" w:rsidP="000E53CD">
      <w:pPr>
        <w:pStyle w:val="ListParagraph"/>
        <w:widowControl/>
        <w:numPr>
          <w:ilvl w:val="0"/>
          <w:numId w:val="2"/>
        </w:numPr>
        <w:autoSpaceDE/>
        <w:autoSpaceDN/>
        <w:textAlignment w:val="baseline"/>
        <w:rPr>
          <w:rFonts w:asciiTheme="minorHAnsi" w:eastAsia="Times New Roman" w:hAnsiTheme="minorHAnsi" w:cstheme="minorHAnsi"/>
          <w:lang w:val="es-ES_tradnl"/>
        </w:rPr>
      </w:pPr>
      <w:r w:rsidRPr="00686147">
        <w:rPr>
          <w:lang w:val="es-ES_tradnl"/>
        </w:rPr>
        <w:t>Continúe amamantando a bebés y niños pequeños.</w:t>
      </w:r>
      <w:r w:rsidR="0060110D" w:rsidRPr="00686147">
        <w:rPr>
          <w:lang w:val="es-ES_tradnl"/>
        </w:rPr>
        <w:t xml:space="preserve"> </w:t>
      </w:r>
    </w:p>
    <w:p w14:paraId="47C05D96" w14:textId="522CAD83" w:rsidR="00B6630F" w:rsidRPr="00686147" w:rsidRDefault="00B6630F" w:rsidP="000E53CD">
      <w:pPr>
        <w:pStyle w:val="ListParagraph"/>
        <w:widowControl/>
        <w:numPr>
          <w:ilvl w:val="0"/>
          <w:numId w:val="2"/>
        </w:numPr>
        <w:autoSpaceDE/>
        <w:autoSpaceDN/>
        <w:textAlignment w:val="baseline"/>
        <w:rPr>
          <w:rFonts w:asciiTheme="minorHAnsi" w:eastAsia="Times New Roman" w:hAnsiTheme="minorHAnsi" w:cstheme="minorHAnsi"/>
          <w:lang w:val="es-ES_tradnl"/>
        </w:rPr>
      </w:pPr>
      <w:r w:rsidRPr="00686147">
        <w:rPr>
          <w:lang w:val="es-ES_tradnl"/>
        </w:rPr>
        <w:t>Vacúnese con la vacuna oral contra el cólera</w:t>
      </w:r>
      <w:r w:rsidR="002171F6" w:rsidRPr="00686147">
        <w:rPr>
          <w:lang w:val="es-ES_tradnl"/>
        </w:rPr>
        <w:t>,</w:t>
      </w:r>
      <w:r w:rsidRPr="00686147">
        <w:rPr>
          <w:lang w:val="es-ES_tradnl"/>
        </w:rPr>
        <w:t xml:space="preserve"> si </w:t>
      </w:r>
      <w:r w:rsidR="000B16C9" w:rsidRPr="00686147">
        <w:rPr>
          <w:lang w:val="es-ES_tradnl"/>
        </w:rPr>
        <w:t>está disponible</w:t>
      </w:r>
      <w:r w:rsidRPr="00686147">
        <w:rPr>
          <w:lang w:val="es-ES_tradnl"/>
        </w:rPr>
        <w:t>.</w:t>
      </w:r>
      <w:r w:rsidR="0060110D" w:rsidRPr="00686147">
        <w:rPr>
          <w:lang w:val="es-ES_tradnl"/>
        </w:rPr>
        <w:t xml:space="preserve"> </w:t>
      </w:r>
    </w:p>
    <w:p w14:paraId="6BE9F08B" w14:textId="77777777" w:rsidR="00D436D8" w:rsidRPr="00686147" w:rsidRDefault="00D436D8" w:rsidP="00B6630F">
      <w:pPr>
        <w:widowControl/>
        <w:autoSpaceDE/>
        <w:autoSpaceDN/>
        <w:textAlignment w:val="baseline"/>
        <w:rPr>
          <w:rFonts w:asciiTheme="minorHAnsi" w:eastAsia="Times New Roman" w:hAnsiTheme="minorHAnsi" w:cstheme="minorHAnsi"/>
          <w:sz w:val="18"/>
          <w:szCs w:val="18"/>
          <w:lang w:val="es-ES_tradnl" w:eastAsia="en-GB"/>
        </w:rPr>
      </w:pPr>
    </w:p>
    <w:p w14:paraId="711C4E70" w14:textId="307FC0E0"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sz w:val="28"/>
          <w:szCs w:val="28"/>
          <w:u w:val="single"/>
          <w:lang w:val="es-ES_tradnl" w:eastAsia="en-GB"/>
        </w:rPr>
      </w:pPr>
      <w:r w:rsidRPr="00686147">
        <w:rPr>
          <w:rFonts w:asciiTheme="minorHAnsi" w:eastAsia="Times New Roman" w:hAnsiTheme="minorHAnsi" w:cstheme="minorHAnsi"/>
          <w:b/>
          <w:bCs/>
          <w:color w:val="1F497D" w:themeColor="text2"/>
          <w:sz w:val="28"/>
          <w:szCs w:val="28"/>
          <w:u w:val="single"/>
          <w:lang w:val="es-ES_tradnl" w:eastAsia="en-GB"/>
        </w:rPr>
        <w:t>Acerca del cólera</w:t>
      </w:r>
      <w:r w:rsidR="0060110D" w:rsidRPr="00686147">
        <w:rPr>
          <w:rFonts w:asciiTheme="minorHAnsi" w:eastAsia="Times New Roman" w:hAnsiTheme="minorHAnsi" w:cstheme="minorHAnsi"/>
          <w:b/>
          <w:bCs/>
          <w:color w:val="1F497D" w:themeColor="text2"/>
          <w:sz w:val="28"/>
          <w:szCs w:val="28"/>
          <w:u w:val="single"/>
          <w:lang w:val="es-ES_tradnl" w:eastAsia="en-GB"/>
        </w:rPr>
        <w:t xml:space="preserve"> </w:t>
      </w:r>
    </w:p>
    <w:p w14:paraId="65FA1EF6" w14:textId="77777777" w:rsidR="00B6630F" w:rsidRPr="00686147" w:rsidRDefault="00B6630F" w:rsidP="00B6630F">
      <w:pPr>
        <w:widowControl/>
        <w:autoSpaceDE/>
        <w:autoSpaceDN/>
        <w:textAlignment w:val="baseline"/>
        <w:rPr>
          <w:rFonts w:asciiTheme="minorHAnsi" w:eastAsia="Times New Roman" w:hAnsiTheme="minorHAnsi" w:cstheme="minorHAnsi"/>
          <w:sz w:val="18"/>
          <w:szCs w:val="18"/>
          <w:lang w:val="es-ES_tradnl" w:eastAsia="en-GB"/>
        </w:rPr>
      </w:pPr>
      <w:r w:rsidRPr="00686147">
        <w:rPr>
          <w:rFonts w:asciiTheme="minorHAnsi" w:eastAsia="Times New Roman" w:hAnsiTheme="minorHAnsi" w:cstheme="minorHAnsi"/>
          <w:color w:val="365F91"/>
          <w:sz w:val="24"/>
          <w:szCs w:val="24"/>
          <w:lang w:val="es-ES_tradnl" w:eastAsia="en-GB"/>
        </w:rPr>
        <w:t> </w:t>
      </w:r>
    </w:p>
    <w:p w14:paraId="4782C25F" w14:textId="77777777"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 xml:space="preserve">Signos y síntoma del cólera: </w:t>
      </w:r>
    </w:p>
    <w:p w14:paraId="7E678BC7" w14:textId="35E108BD" w:rsidR="00B6630F" w:rsidRPr="00686147"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es-ES_tradnl"/>
        </w:rPr>
      </w:pPr>
      <w:r w:rsidRPr="00686147">
        <w:rPr>
          <w:lang w:val="es-ES_tradnl"/>
        </w:rPr>
        <w:t xml:space="preserve">El cólera es una infección bacteriana que puede causar diarrea y vómitos intensos. </w:t>
      </w:r>
    </w:p>
    <w:p w14:paraId="656A4641" w14:textId="001BDA1C" w:rsidR="00B6630F" w:rsidRPr="00686147"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es-ES_tradnl"/>
        </w:rPr>
      </w:pPr>
      <w:r w:rsidRPr="00686147">
        <w:rPr>
          <w:lang w:val="es-ES_tradnl"/>
        </w:rPr>
        <w:t>Los síntomas del cólera son:</w:t>
      </w:r>
      <w:r w:rsidR="0060110D" w:rsidRPr="00686147">
        <w:rPr>
          <w:lang w:val="es-ES_tradnl"/>
        </w:rPr>
        <w:t xml:space="preserve"> </w:t>
      </w:r>
    </w:p>
    <w:p w14:paraId="39161A48" w14:textId="6C6AD639" w:rsidR="00B6630F" w:rsidRPr="00686147" w:rsidRDefault="00B6630F" w:rsidP="000E53CD">
      <w:pPr>
        <w:pStyle w:val="ListParagraph"/>
        <w:widowControl/>
        <w:numPr>
          <w:ilvl w:val="1"/>
          <w:numId w:val="5"/>
        </w:numPr>
        <w:autoSpaceDE/>
        <w:autoSpaceDN/>
        <w:textAlignment w:val="baseline"/>
        <w:rPr>
          <w:rFonts w:asciiTheme="minorHAnsi" w:eastAsia="Times New Roman" w:hAnsiTheme="minorHAnsi" w:cstheme="minorHAnsi"/>
          <w:lang w:val="es-ES_tradnl"/>
        </w:rPr>
      </w:pPr>
      <w:r w:rsidRPr="00686147">
        <w:rPr>
          <w:lang w:val="es-ES_tradnl"/>
        </w:rPr>
        <w:t xml:space="preserve">diarrea muy </w:t>
      </w:r>
      <w:r w:rsidR="004E1D00" w:rsidRPr="00686147">
        <w:rPr>
          <w:lang w:val="es-ES_tradnl"/>
        </w:rPr>
        <w:t>copiosa</w:t>
      </w:r>
      <w:r w:rsidRPr="00686147">
        <w:rPr>
          <w:lang w:val="es-ES_tradnl"/>
        </w:rPr>
        <w:t xml:space="preserve"> (que a veces parece agua de arroz); </w:t>
      </w:r>
    </w:p>
    <w:p w14:paraId="1FFB20DD" w14:textId="77777777" w:rsidR="00B6630F" w:rsidRPr="00686147" w:rsidRDefault="00B6630F" w:rsidP="000E53CD">
      <w:pPr>
        <w:pStyle w:val="ListParagraph"/>
        <w:widowControl/>
        <w:numPr>
          <w:ilvl w:val="1"/>
          <w:numId w:val="5"/>
        </w:numPr>
        <w:autoSpaceDE/>
        <w:autoSpaceDN/>
        <w:textAlignment w:val="baseline"/>
        <w:rPr>
          <w:rFonts w:asciiTheme="minorHAnsi" w:eastAsia="Times New Roman" w:hAnsiTheme="minorHAnsi" w:cstheme="minorHAnsi"/>
          <w:lang w:val="es-ES_tradnl"/>
        </w:rPr>
      </w:pPr>
      <w:r w:rsidRPr="00686147">
        <w:rPr>
          <w:lang w:val="es-ES_tradnl"/>
        </w:rPr>
        <w:t xml:space="preserve">vómitos (que a veces parecen agua de arroz); </w:t>
      </w:r>
    </w:p>
    <w:p w14:paraId="0028768F" w14:textId="3E8FC78C" w:rsidR="00B6630F" w:rsidRPr="00686147" w:rsidRDefault="00B6630F" w:rsidP="000E53CD">
      <w:pPr>
        <w:pStyle w:val="ListParagraph"/>
        <w:widowControl/>
        <w:numPr>
          <w:ilvl w:val="1"/>
          <w:numId w:val="5"/>
        </w:numPr>
        <w:autoSpaceDE/>
        <w:autoSpaceDN/>
        <w:textAlignment w:val="baseline"/>
        <w:rPr>
          <w:rFonts w:asciiTheme="minorHAnsi" w:eastAsia="Times New Roman" w:hAnsiTheme="minorHAnsi" w:cstheme="minorHAnsi"/>
          <w:lang w:val="es-ES_tradnl"/>
        </w:rPr>
      </w:pPr>
      <w:r w:rsidRPr="00686147">
        <w:rPr>
          <w:lang w:val="es-ES_tradnl"/>
        </w:rPr>
        <w:t>calambres en las piernas;</w:t>
      </w:r>
      <w:r w:rsidR="0060110D" w:rsidRPr="00686147">
        <w:rPr>
          <w:lang w:val="es-ES_tradnl"/>
        </w:rPr>
        <w:t xml:space="preserve"> </w:t>
      </w:r>
    </w:p>
    <w:p w14:paraId="2B590F3D" w14:textId="38DD7187" w:rsidR="00B6630F" w:rsidRPr="00686147" w:rsidRDefault="00B6630F" w:rsidP="000E53CD">
      <w:pPr>
        <w:pStyle w:val="ListParagraph"/>
        <w:widowControl/>
        <w:numPr>
          <w:ilvl w:val="1"/>
          <w:numId w:val="5"/>
        </w:numPr>
        <w:autoSpaceDE/>
        <w:autoSpaceDN/>
        <w:textAlignment w:val="baseline"/>
        <w:rPr>
          <w:rFonts w:asciiTheme="minorHAnsi" w:eastAsia="Times New Roman" w:hAnsiTheme="minorHAnsi" w:cstheme="minorHAnsi"/>
          <w:lang w:val="es-ES_tradnl"/>
        </w:rPr>
      </w:pPr>
      <w:r w:rsidRPr="00686147">
        <w:rPr>
          <w:lang w:val="es-ES_tradnl"/>
        </w:rPr>
        <w:t>debilidad.</w:t>
      </w:r>
      <w:r w:rsidR="0060110D" w:rsidRPr="00686147">
        <w:rPr>
          <w:lang w:val="es-ES_tradnl"/>
        </w:rPr>
        <w:t xml:space="preserve"> </w:t>
      </w:r>
    </w:p>
    <w:p w14:paraId="12AA4EFC" w14:textId="768EEFE8" w:rsidR="00B6630F" w:rsidRPr="00686147"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es-ES_tradnl"/>
        </w:rPr>
      </w:pPr>
      <w:r w:rsidRPr="00686147">
        <w:rPr>
          <w:lang w:val="es-ES_tradnl"/>
        </w:rPr>
        <w:t xml:space="preserve">La diarrea intensa puede causar deshidratación, </w:t>
      </w:r>
      <w:r w:rsidR="000B16C9" w:rsidRPr="00686147">
        <w:rPr>
          <w:lang w:val="es-ES_tradnl"/>
        </w:rPr>
        <w:t xml:space="preserve">lo que a su vez </w:t>
      </w:r>
      <w:r w:rsidR="00B46195" w:rsidRPr="00686147">
        <w:rPr>
          <w:lang w:val="es-ES_tradnl"/>
        </w:rPr>
        <w:t>puede causar</w:t>
      </w:r>
      <w:r w:rsidRPr="00686147">
        <w:rPr>
          <w:lang w:val="es-ES_tradnl"/>
        </w:rPr>
        <w:t xml:space="preserve"> debilidad e incluso la muerte</w:t>
      </w:r>
      <w:r w:rsidR="00B46195" w:rsidRPr="00686147">
        <w:rPr>
          <w:lang w:val="es-ES_tradnl"/>
        </w:rPr>
        <w:t xml:space="preserve"> si no se </w:t>
      </w:r>
      <w:r w:rsidR="000B16C9" w:rsidRPr="00686147">
        <w:rPr>
          <w:lang w:val="es-ES_tradnl"/>
        </w:rPr>
        <w:t xml:space="preserve">la </w:t>
      </w:r>
      <w:r w:rsidR="00B46195" w:rsidRPr="00686147">
        <w:rPr>
          <w:lang w:val="es-ES_tradnl"/>
        </w:rPr>
        <w:t>trata rápidamente</w:t>
      </w:r>
      <w:r w:rsidRPr="00686147">
        <w:rPr>
          <w:lang w:val="es-ES_tradnl"/>
        </w:rPr>
        <w:t>.</w:t>
      </w:r>
      <w:r w:rsidR="0060110D" w:rsidRPr="00686147">
        <w:rPr>
          <w:lang w:val="es-ES_tradnl"/>
        </w:rPr>
        <w:t xml:space="preserve"> </w:t>
      </w:r>
    </w:p>
    <w:p w14:paraId="2AA4E7C6" w14:textId="59CD8A15" w:rsidR="00B6630F" w:rsidRPr="00686147"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es-ES_tradnl"/>
        </w:rPr>
      </w:pPr>
      <w:r w:rsidRPr="00686147">
        <w:rPr>
          <w:lang w:val="es-ES_tradnl"/>
        </w:rPr>
        <w:t xml:space="preserve">Los síntomas y signos de la deshidratación son sed, debilidad o fatiga, ojos hundidos y </w:t>
      </w:r>
      <w:r w:rsidR="000B16C9" w:rsidRPr="00686147">
        <w:rPr>
          <w:lang w:val="es-ES_tradnl"/>
        </w:rPr>
        <w:t xml:space="preserve">menor </w:t>
      </w:r>
      <w:r w:rsidRPr="00686147">
        <w:rPr>
          <w:lang w:val="es-ES_tradnl"/>
        </w:rPr>
        <w:t xml:space="preserve">elasticidad de la piel. </w:t>
      </w:r>
    </w:p>
    <w:p w14:paraId="78EA1313" w14:textId="2AE9E4D5" w:rsidR="00D436D8" w:rsidRPr="00686147" w:rsidRDefault="00D436D8" w:rsidP="000E53CD">
      <w:pPr>
        <w:pStyle w:val="ListParagraph"/>
        <w:widowControl/>
        <w:numPr>
          <w:ilvl w:val="0"/>
          <w:numId w:val="5"/>
        </w:numPr>
        <w:autoSpaceDE/>
        <w:autoSpaceDN/>
        <w:textAlignment w:val="baseline"/>
        <w:rPr>
          <w:rFonts w:asciiTheme="minorHAnsi" w:eastAsia="Times New Roman" w:hAnsiTheme="minorHAnsi" w:cstheme="minorHAnsi"/>
          <w:lang w:val="es-ES_tradnl"/>
        </w:rPr>
      </w:pPr>
      <w:r w:rsidRPr="00686147">
        <w:rPr>
          <w:lang w:val="es-ES_tradnl"/>
        </w:rPr>
        <w:t>Los bebés, los niños pequeños, las personas mayores y las personas que ya están enfermas corren mayor riesgo de enfermarse de gravedad si contraen el cólera.</w:t>
      </w:r>
      <w:r w:rsidR="0060110D" w:rsidRPr="00686147">
        <w:rPr>
          <w:lang w:val="es-ES_tradnl"/>
        </w:rPr>
        <w:t xml:space="preserve"> </w:t>
      </w:r>
    </w:p>
    <w:p w14:paraId="135C62AF" w14:textId="59A94516" w:rsidR="00B6630F" w:rsidRPr="00686147"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es-ES_tradnl"/>
        </w:rPr>
      </w:pPr>
      <w:r w:rsidRPr="00686147">
        <w:rPr>
          <w:lang w:val="es-ES_tradnl"/>
        </w:rPr>
        <w:t>Lo más importante para reducir las muertes por cólera es que toda persona con síntomas tome solución de rehidratación oral tan pronto como se enferme y acuda a un establecimiento de salud de inmediato.</w:t>
      </w:r>
      <w:r w:rsidR="0060110D" w:rsidRPr="00686147">
        <w:rPr>
          <w:lang w:val="es-ES_tradnl"/>
        </w:rPr>
        <w:t xml:space="preserve"> </w:t>
      </w:r>
    </w:p>
    <w:p w14:paraId="5A429F8D" w14:textId="796FBB15" w:rsidR="00B6630F" w:rsidRPr="00686147"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es-ES_tradnl"/>
        </w:rPr>
      </w:pPr>
      <w:r w:rsidRPr="00686147">
        <w:rPr>
          <w:lang w:val="es-ES_tradnl"/>
        </w:rPr>
        <w:t xml:space="preserve">No todas las personas infectadas por la bacteria se enferman. Aproximadamente </w:t>
      </w:r>
      <w:r w:rsidR="000B16C9" w:rsidRPr="00686147">
        <w:rPr>
          <w:lang w:val="es-ES_tradnl"/>
        </w:rPr>
        <w:t xml:space="preserve">el </w:t>
      </w:r>
      <w:r w:rsidRPr="00686147">
        <w:rPr>
          <w:lang w:val="es-ES_tradnl"/>
        </w:rPr>
        <w:t xml:space="preserve">20% de las personas infectadas por la bacteria </w:t>
      </w:r>
      <w:r w:rsidR="00746930" w:rsidRPr="00686147">
        <w:rPr>
          <w:lang w:val="es-ES_tradnl"/>
        </w:rPr>
        <w:t xml:space="preserve">muestran </w:t>
      </w:r>
      <w:r w:rsidRPr="00686147">
        <w:rPr>
          <w:lang w:val="es-ES_tradnl"/>
        </w:rPr>
        <w:t xml:space="preserve">síntomas. Los síntomas suelen aparecer entre </w:t>
      </w:r>
      <w:r w:rsidR="004E1D00" w:rsidRPr="00686147">
        <w:rPr>
          <w:lang w:val="es-ES_tradnl"/>
        </w:rPr>
        <w:t>doce</w:t>
      </w:r>
      <w:r w:rsidRPr="00686147">
        <w:rPr>
          <w:lang w:val="es-ES_tradnl"/>
        </w:rPr>
        <w:t xml:space="preserve"> horas y </w:t>
      </w:r>
      <w:r w:rsidR="004E1D00" w:rsidRPr="00686147">
        <w:rPr>
          <w:lang w:val="es-ES_tradnl"/>
        </w:rPr>
        <w:t>cinco</w:t>
      </w:r>
      <w:r w:rsidRPr="00686147">
        <w:rPr>
          <w:lang w:val="es-ES_tradnl"/>
        </w:rPr>
        <w:t xml:space="preserve"> días después de </w:t>
      </w:r>
      <w:r w:rsidR="00746930" w:rsidRPr="00686147">
        <w:rPr>
          <w:lang w:val="es-ES_tradnl"/>
        </w:rPr>
        <w:t xml:space="preserve">la exposición </w:t>
      </w:r>
      <w:r w:rsidRPr="00686147">
        <w:rPr>
          <w:lang w:val="es-ES_tradnl"/>
        </w:rPr>
        <w:t xml:space="preserve">al contagio. </w:t>
      </w:r>
    </w:p>
    <w:p w14:paraId="48EFC51B" w14:textId="14311F8F" w:rsidR="00B6630F" w:rsidRPr="00686147"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es-ES_tradnl"/>
        </w:rPr>
      </w:pPr>
      <w:r w:rsidRPr="00686147">
        <w:rPr>
          <w:lang w:val="es-ES_tradnl"/>
        </w:rPr>
        <w:t xml:space="preserve">De las personas con síntomas, generalmente entre </w:t>
      </w:r>
      <w:r w:rsidR="000B16C9" w:rsidRPr="00686147">
        <w:rPr>
          <w:lang w:val="es-ES_tradnl"/>
        </w:rPr>
        <w:t xml:space="preserve">el </w:t>
      </w:r>
      <w:r w:rsidRPr="00686147">
        <w:rPr>
          <w:lang w:val="es-ES_tradnl"/>
        </w:rPr>
        <w:t xml:space="preserve">20% y </w:t>
      </w:r>
      <w:r w:rsidR="000B16C9" w:rsidRPr="00686147">
        <w:rPr>
          <w:lang w:val="es-ES_tradnl"/>
        </w:rPr>
        <w:t xml:space="preserve">el </w:t>
      </w:r>
      <w:r w:rsidRPr="00686147">
        <w:rPr>
          <w:lang w:val="es-ES_tradnl"/>
        </w:rPr>
        <w:t xml:space="preserve">30% presentan </w:t>
      </w:r>
      <w:r w:rsidR="000B16C9" w:rsidRPr="00686147">
        <w:rPr>
          <w:lang w:val="es-ES_tradnl"/>
        </w:rPr>
        <w:t xml:space="preserve">un cuadro </w:t>
      </w:r>
      <w:r w:rsidRPr="00686147">
        <w:rPr>
          <w:lang w:val="es-ES_tradnl"/>
        </w:rPr>
        <w:t xml:space="preserve">grave. </w:t>
      </w:r>
    </w:p>
    <w:p w14:paraId="51421953" w14:textId="77777777" w:rsidR="00B6630F" w:rsidRPr="00686147" w:rsidRDefault="00B6630F" w:rsidP="00B6630F">
      <w:pPr>
        <w:widowControl/>
        <w:autoSpaceDE/>
        <w:autoSpaceDN/>
        <w:ind w:left="1080"/>
        <w:textAlignment w:val="baseline"/>
        <w:rPr>
          <w:rFonts w:asciiTheme="minorHAnsi" w:eastAsia="Times New Roman" w:hAnsiTheme="minorHAnsi" w:cstheme="minorHAnsi"/>
          <w:lang w:val="es-ES_tradnl" w:eastAsia="en-GB"/>
        </w:rPr>
      </w:pPr>
    </w:p>
    <w:p w14:paraId="352D7929" w14:textId="77777777"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 xml:space="preserve">Cómo se propaga el cólera: </w:t>
      </w:r>
    </w:p>
    <w:p w14:paraId="2C8DE4F9" w14:textId="39309090" w:rsidR="00B6630F" w:rsidRPr="00686147" w:rsidRDefault="00B6630F" w:rsidP="000E53CD">
      <w:pPr>
        <w:pStyle w:val="ListParagraph"/>
        <w:widowControl/>
        <w:numPr>
          <w:ilvl w:val="0"/>
          <w:numId w:val="6"/>
        </w:numPr>
        <w:autoSpaceDE/>
        <w:autoSpaceDN/>
        <w:textAlignment w:val="baseline"/>
        <w:rPr>
          <w:rFonts w:asciiTheme="minorHAnsi" w:eastAsia="Times New Roman" w:hAnsiTheme="minorHAnsi" w:cstheme="minorHAnsi"/>
          <w:lang w:val="es-ES_tradnl"/>
        </w:rPr>
      </w:pPr>
      <w:r w:rsidRPr="00686147">
        <w:rPr>
          <w:lang w:val="es-ES_tradnl"/>
        </w:rPr>
        <w:t>Usted puede cont</w:t>
      </w:r>
      <w:r w:rsidR="00702FBB" w:rsidRPr="00686147">
        <w:rPr>
          <w:lang w:val="es-ES_tradnl"/>
        </w:rPr>
        <w:t>agiarse</w:t>
      </w:r>
      <w:r w:rsidRPr="00686147">
        <w:rPr>
          <w:lang w:val="es-ES_tradnl"/>
        </w:rPr>
        <w:t xml:space="preserve"> al:</w:t>
      </w:r>
      <w:r w:rsidR="0060110D" w:rsidRPr="00686147">
        <w:rPr>
          <w:lang w:val="es-ES_tradnl"/>
        </w:rPr>
        <w:t xml:space="preserve"> </w:t>
      </w:r>
    </w:p>
    <w:p w14:paraId="5A95FE72" w14:textId="77777777" w:rsidR="00B6630F" w:rsidRPr="00686147" w:rsidRDefault="00B6630F" w:rsidP="000E53CD">
      <w:pPr>
        <w:pStyle w:val="ListParagraph"/>
        <w:widowControl/>
        <w:numPr>
          <w:ilvl w:val="1"/>
          <w:numId w:val="6"/>
        </w:numPr>
        <w:autoSpaceDE/>
        <w:autoSpaceDN/>
        <w:textAlignment w:val="baseline"/>
        <w:rPr>
          <w:rFonts w:asciiTheme="minorHAnsi" w:eastAsia="Times New Roman" w:hAnsiTheme="minorHAnsi" w:cstheme="minorHAnsi"/>
          <w:lang w:val="es-ES_tradnl"/>
        </w:rPr>
      </w:pPr>
      <w:r w:rsidRPr="00686147">
        <w:rPr>
          <w:lang w:val="es-ES_tradnl"/>
        </w:rPr>
        <w:t xml:space="preserve">beber agua contaminada; </w:t>
      </w:r>
    </w:p>
    <w:p w14:paraId="474F3B06" w14:textId="24DF0F30" w:rsidR="00B6630F" w:rsidRPr="00686147" w:rsidRDefault="00B6630F" w:rsidP="000E53CD">
      <w:pPr>
        <w:pStyle w:val="ListParagraph"/>
        <w:widowControl/>
        <w:numPr>
          <w:ilvl w:val="1"/>
          <w:numId w:val="6"/>
        </w:numPr>
        <w:autoSpaceDE/>
        <w:autoSpaceDN/>
        <w:textAlignment w:val="baseline"/>
        <w:rPr>
          <w:rFonts w:asciiTheme="minorHAnsi" w:eastAsia="Times New Roman" w:hAnsiTheme="minorHAnsi" w:cstheme="minorHAnsi"/>
          <w:lang w:val="es-ES_tradnl"/>
        </w:rPr>
      </w:pPr>
      <w:r w:rsidRPr="00686147">
        <w:rPr>
          <w:lang w:val="es-ES_tradnl"/>
        </w:rPr>
        <w:t>comer alimentos contaminados (por ejemplo, alimentos crudos, mal cocidos o que se contamin</w:t>
      </w:r>
      <w:r w:rsidR="000B16C9" w:rsidRPr="00686147">
        <w:rPr>
          <w:lang w:val="es-ES_tradnl"/>
        </w:rPr>
        <w:t>aro</w:t>
      </w:r>
      <w:r w:rsidRPr="00686147">
        <w:rPr>
          <w:lang w:val="es-ES_tradnl"/>
        </w:rPr>
        <w:t xml:space="preserve">n con excremento durante la preparación o el almacenamiento); </w:t>
      </w:r>
    </w:p>
    <w:p w14:paraId="45982654" w14:textId="70A3C0CB" w:rsidR="00B6630F" w:rsidRPr="00686147" w:rsidRDefault="00B6630F" w:rsidP="000E53CD">
      <w:pPr>
        <w:pStyle w:val="ListParagraph"/>
        <w:widowControl/>
        <w:numPr>
          <w:ilvl w:val="1"/>
          <w:numId w:val="6"/>
        </w:numPr>
        <w:autoSpaceDE/>
        <w:autoSpaceDN/>
        <w:textAlignment w:val="baseline"/>
        <w:rPr>
          <w:rFonts w:asciiTheme="minorHAnsi" w:eastAsia="Times New Roman" w:hAnsiTheme="minorHAnsi" w:cstheme="minorHAnsi"/>
          <w:lang w:val="es-ES_tradnl"/>
        </w:rPr>
      </w:pPr>
      <w:r w:rsidRPr="00686147">
        <w:rPr>
          <w:lang w:val="es-ES_tradnl"/>
        </w:rPr>
        <w:t xml:space="preserve">tener contacto con excremento (heces) o vómito de una persona con cólera, o </w:t>
      </w:r>
      <w:r w:rsidR="004E1D00" w:rsidRPr="00686147">
        <w:rPr>
          <w:lang w:val="es-ES_tradnl"/>
        </w:rPr>
        <w:t xml:space="preserve">con </w:t>
      </w:r>
      <w:r w:rsidRPr="00686147">
        <w:rPr>
          <w:lang w:val="es-ES_tradnl"/>
        </w:rPr>
        <w:t>cosas que se hayan contaminado con excremento o vómito de una persona con cólera;</w:t>
      </w:r>
      <w:r w:rsidR="0060110D" w:rsidRPr="00686147">
        <w:rPr>
          <w:lang w:val="es-ES_tradnl"/>
        </w:rPr>
        <w:t xml:space="preserve"> </w:t>
      </w:r>
    </w:p>
    <w:p w14:paraId="7903337D" w14:textId="6868A5D6" w:rsidR="00B6630F" w:rsidRPr="00686147" w:rsidRDefault="00B6630F" w:rsidP="000E53CD">
      <w:pPr>
        <w:pStyle w:val="ListParagraph"/>
        <w:widowControl/>
        <w:numPr>
          <w:ilvl w:val="1"/>
          <w:numId w:val="6"/>
        </w:numPr>
        <w:autoSpaceDE/>
        <w:autoSpaceDN/>
        <w:textAlignment w:val="baseline"/>
        <w:rPr>
          <w:rFonts w:asciiTheme="minorHAnsi" w:eastAsia="Times New Roman" w:hAnsiTheme="minorHAnsi" w:cstheme="minorHAnsi"/>
          <w:lang w:val="es-ES_tradnl"/>
        </w:rPr>
      </w:pPr>
      <w:r w:rsidRPr="00686147">
        <w:rPr>
          <w:lang w:val="es-ES_tradnl"/>
        </w:rPr>
        <w:t>tener contacto sin protección con el cuerpo de una persona que haya muerto de cólera.</w:t>
      </w:r>
      <w:r w:rsidR="0060110D" w:rsidRPr="00686147">
        <w:rPr>
          <w:lang w:val="es-ES_tradnl"/>
        </w:rPr>
        <w:t xml:space="preserve"> </w:t>
      </w:r>
    </w:p>
    <w:p w14:paraId="0ADB2D7C" w14:textId="77777777" w:rsidR="00B6630F" w:rsidRPr="00686147" w:rsidRDefault="00B6630F" w:rsidP="00B6630F">
      <w:pPr>
        <w:widowControl/>
        <w:autoSpaceDE/>
        <w:autoSpaceDN/>
        <w:textAlignment w:val="baseline"/>
        <w:rPr>
          <w:rFonts w:asciiTheme="minorHAnsi" w:eastAsia="Times New Roman" w:hAnsiTheme="minorHAnsi" w:cstheme="minorHAnsi"/>
          <w:sz w:val="18"/>
          <w:szCs w:val="18"/>
          <w:lang w:val="es-ES_tradnl" w:eastAsia="en-GB"/>
        </w:rPr>
      </w:pPr>
      <w:r w:rsidRPr="00686147">
        <w:rPr>
          <w:rFonts w:asciiTheme="minorHAnsi" w:eastAsia="Times New Roman" w:hAnsiTheme="minorHAnsi" w:cstheme="minorHAnsi"/>
          <w:lang w:val="es-ES_tradnl" w:eastAsia="en-GB"/>
        </w:rPr>
        <w:t> </w:t>
      </w:r>
    </w:p>
    <w:p w14:paraId="156CB741" w14:textId="7D4B268C"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Riesgo de cólera:</w:t>
      </w:r>
      <w:r w:rsidR="0060110D" w:rsidRPr="00686147">
        <w:rPr>
          <w:rFonts w:asciiTheme="minorHAnsi" w:eastAsia="Times New Roman" w:hAnsiTheme="minorHAnsi" w:cstheme="minorHAnsi"/>
          <w:b/>
          <w:bCs/>
          <w:color w:val="1F497D" w:themeColor="text2"/>
          <w:lang w:val="es-ES_tradnl" w:eastAsia="en-GB"/>
        </w:rPr>
        <w:t xml:space="preserve"> </w:t>
      </w:r>
    </w:p>
    <w:p w14:paraId="1E0A94F6" w14:textId="77777777" w:rsidR="00FF6B80" w:rsidRPr="00686147" w:rsidRDefault="00FF6B80" w:rsidP="00B6630F">
      <w:pPr>
        <w:widowControl/>
        <w:autoSpaceDE/>
        <w:autoSpaceDN/>
        <w:textAlignment w:val="baseline"/>
        <w:rPr>
          <w:rFonts w:asciiTheme="minorHAnsi" w:eastAsia="Times New Roman" w:hAnsiTheme="minorHAnsi" w:cstheme="minorHAnsi"/>
          <w:color w:val="1F497D" w:themeColor="text2"/>
          <w:sz w:val="18"/>
          <w:szCs w:val="18"/>
          <w:lang w:val="es-ES_tradnl" w:eastAsia="en-GB"/>
        </w:rPr>
      </w:pPr>
    </w:p>
    <w:p w14:paraId="06BEFDDA" w14:textId="4520377D" w:rsidR="00B6630F" w:rsidRPr="00686147" w:rsidRDefault="00B6630F" w:rsidP="000E53CD">
      <w:pPr>
        <w:pStyle w:val="ListParagraph"/>
        <w:widowControl/>
        <w:numPr>
          <w:ilvl w:val="0"/>
          <w:numId w:val="6"/>
        </w:numPr>
        <w:autoSpaceDE/>
        <w:autoSpaceDN/>
        <w:textAlignment w:val="baseline"/>
        <w:rPr>
          <w:rFonts w:asciiTheme="minorHAnsi" w:eastAsia="Times New Roman" w:hAnsiTheme="minorHAnsi" w:cstheme="minorHAnsi"/>
          <w:lang w:val="es-ES_tradnl"/>
        </w:rPr>
      </w:pPr>
      <w:r w:rsidRPr="00686147">
        <w:rPr>
          <w:lang w:val="es-ES_tradnl"/>
        </w:rPr>
        <w:t xml:space="preserve">El cólera es una amenaza </w:t>
      </w:r>
      <w:r w:rsidR="004E1D00" w:rsidRPr="00686147">
        <w:rPr>
          <w:lang w:val="es-ES_tradnl"/>
        </w:rPr>
        <w:t>en los lugares</w:t>
      </w:r>
      <w:r w:rsidRPr="00686147">
        <w:rPr>
          <w:lang w:val="es-ES_tradnl"/>
        </w:rPr>
        <w:t xml:space="preserve"> donde el suministro de agua potable, el saneamiento, la seguridad alimentaria o la higiene </w:t>
      </w:r>
      <w:r w:rsidR="000B16C9" w:rsidRPr="00686147">
        <w:rPr>
          <w:lang w:val="es-ES_tradnl"/>
        </w:rPr>
        <w:t xml:space="preserve">no </w:t>
      </w:r>
      <w:r w:rsidRPr="00686147">
        <w:rPr>
          <w:lang w:val="es-ES_tradnl"/>
        </w:rPr>
        <w:t>son adecuados.</w:t>
      </w:r>
      <w:r w:rsidR="0060110D" w:rsidRPr="00686147">
        <w:rPr>
          <w:lang w:val="es-ES_tradnl"/>
        </w:rPr>
        <w:t xml:space="preserve"> </w:t>
      </w:r>
    </w:p>
    <w:p w14:paraId="681D4160" w14:textId="78E3DE57" w:rsidR="00B6630F" w:rsidRPr="00686147" w:rsidRDefault="00B6630F" w:rsidP="000E53CD">
      <w:pPr>
        <w:pStyle w:val="ListParagraph"/>
        <w:widowControl/>
        <w:numPr>
          <w:ilvl w:val="0"/>
          <w:numId w:val="6"/>
        </w:numPr>
        <w:autoSpaceDE/>
        <w:autoSpaceDN/>
        <w:textAlignment w:val="baseline"/>
        <w:rPr>
          <w:rFonts w:asciiTheme="minorHAnsi" w:eastAsia="Times New Roman" w:hAnsiTheme="minorHAnsi" w:cstheme="minorHAnsi"/>
          <w:lang w:val="es-ES_tradnl"/>
        </w:rPr>
      </w:pPr>
      <w:r w:rsidRPr="00686147">
        <w:rPr>
          <w:lang w:val="es-ES_tradnl"/>
        </w:rPr>
        <w:lastRenderedPageBreak/>
        <w:t xml:space="preserve">Las instalaciones de agua, saneamiento e higiene </w:t>
      </w:r>
      <w:r w:rsidR="000B16C9" w:rsidRPr="00686147">
        <w:rPr>
          <w:lang w:val="es-ES_tradnl"/>
        </w:rPr>
        <w:t>muchas veces no son a</w:t>
      </w:r>
      <w:r w:rsidRPr="00686147">
        <w:rPr>
          <w:lang w:val="es-ES_tradnl"/>
        </w:rPr>
        <w:t xml:space="preserve">decuadas en los entornos sobrepoblados donde hay hacinamiento, como los campamentos de refugiados o desplazados internos </w:t>
      </w:r>
      <w:r w:rsidR="000B16C9" w:rsidRPr="00686147">
        <w:rPr>
          <w:lang w:val="es-ES_tradnl"/>
        </w:rPr>
        <w:t>y</w:t>
      </w:r>
      <w:r w:rsidRPr="00686147">
        <w:rPr>
          <w:lang w:val="es-ES_tradnl"/>
        </w:rPr>
        <w:t xml:space="preserve"> las cárceles.</w:t>
      </w:r>
      <w:r w:rsidR="0060110D" w:rsidRPr="00686147">
        <w:rPr>
          <w:lang w:val="es-ES_tradnl"/>
        </w:rPr>
        <w:t xml:space="preserve"> </w:t>
      </w:r>
    </w:p>
    <w:p w14:paraId="4561EE05" w14:textId="42724DCE" w:rsidR="00B6630F" w:rsidRPr="00686147" w:rsidRDefault="00B6630F" w:rsidP="000E53CD">
      <w:pPr>
        <w:pStyle w:val="ListParagraph"/>
        <w:widowControl/>
        <w:numPr>
          <w:ilvl w:val="0"/>
          <w:numId w:val="6"/>
        </w:numPr>
        <w:autoSpaceDE/>
        <w:autoSpaceDN/>
        <w:textAlignment w:val="baseline"/>
        <w:rPr>
          <w:rFonts w:asciiTheme="minorHAnsi" w:eastAsia="Times New Roman" w:hAnsiTheme="minorHAnsi" w:cstheme="minorHAnsi"/>
          <w:lang w:val="es-ES_tradnl"/>
        </w:rPr>
      </w:pPr>
      <w:r w:rsidRPr="00686147">
        <w:rPr>
          <w:lang w:val="es-ES_tradnl"/>
        </w:rPr>
        <w:t xml:space="preserve">Colaborar estrechamente con las comunidades para </w:t>
      </w:r>
      <w:r w:rsidR="00AC6B47" w:rsidRPr="00686147">
        <w:rPr>
          <w:lang w:val="es-ES_tradnl"/>
        </w:rPr>
        <w:t xml:space="preserve">detectar </w:t>
      </w:r>
      <w:r w:rsidRPr="00686147">
        <w:rPr>
          <w:lang w:val="es-ES_tradnl"/>
        </w:rPr>
        <w:t>los riesgos y mejorar los sistemas de agua y saneamiento puede lograr importantes beneficios.</w:t>
      </w:r>
      <w:r w:rsidR="0060110D" w:rsidRPr="00686147">
        <w:rPr>
          <w:lang w:val="es-ES_tradnl"/>
        </w:rPr>
        <w:t xml:space="preserve"> </w:t>
      </w:r>
    </w:p>
    <w:p w14:paraId="58F5101B" w14:textId="061804D4" w:rsidR="00B6630F" w:rsidRPr="00686147" w:rsidRDefault="00B6630F" w:rsidP="000E53CD">
      <w:pPr>
        <w:pStyle w:val="ListParagraph"/>
        <w:widowControl/>
        <w:numPr>
          <w:ilvl w:val="0"/>
          <w:numId w:val="6"/>
        </w:numPr>
        <w:autoSpaceDE/>
        <w:autoSpaceDN/>
        <w:textAlignment w:val="baseline"/>
        <w:rPr>
          <w:rFonts w:asciiTheme="minorHAnsi" w:eastAsia="Times New Roman" w:hAnsiTheme="minorHAnsi" w:cstheme="minorHAnsi"/>
          <w:lang w:val="es-ES_tradnl"/>
        </w:rPr>
      </w:pPr>
      <w:r w:rsidRPr="00686147">
        <w:rPr>
          <w:lang w:val="es-ES_tradnl"/>
        </w:rPr>
        <w:t>Las personas que viven en lugares de alto riesgo pueden reducir su riesgo si practican una buena higiene y una preparación segura de los alimentos.</w:t>
      </w:r>
      <w:r w:rsidR="0060110D" w:rsidRPr="00686147">
        <w:rPr>
          <w:lang w:val="es-ES_tradnl"/>
        </w:rPr>
        <w:t xml:space="preserve"> </w:t>
      </w:r>
    </w:p>
    <w:p w14:paraId="2E1A1ADA" w14:textId="77777777" w:rsidR="00FF6B80" w:rsidRPr="00686147" w:rsidRDefault="00FF6B80" w:rsidP="00FF6B80">
      <w:pPr>
        <w:widowControl/>
        <w:autoSpaceDE/>
        <w:autoSpaceDN/>
        <w:ind w:left="1080"/>
        <w:textAlignment w:val="baseline"/>
        <w:rPr>
          <w:rFonts w:asciiTheme="minorHAnsi" w:eastAsia="Times New Roman" w:hAnsiTheme="minorHAnsi" w:cstheme="minorHAnsi"/>
          <w:lang w:val="es-ES_tradnl" w:eastAsia="en-GB"/>
        </w:rPr>
      </w:pPr>
    </w:p>
    <w:p w14:paraId="4C77B0ED" w14:textId="77777777"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 xml:space="preserve">Cómo recuperarse del cólera: </w:t>
      </w:r>
    </w:p>
    <w:p w14:paraId="26CB5B20" w14:textId="10EA6794" w:rsidR="00B6630F" w:rsidRPr="00686147" w:rsidRDefault="00B6630F" w:rsidP="000E53CD">
      <w:pPr>
        <w:pStyle w:val="ListParagraph"/>
        <w:widowControl/>
        <w:numPr>
          <w:ilvl w:val="0"/>
          <w:numId w:val="7"/>
        </w:numPr>
        <w:autoSpaceDE/>
        <w:autoSpaceDN/>
        <w:textAlignment w:val="baseline"/>
        <w:rPr>
          <w:rFonts w:asciiTheme="minorHAnsi" w:eastAsia="Times New Roman" w:hAnsiTheme="minorHAnsi" w:cstheme="minorHAnsi"/>
          <w:lang w:val="es-ES_tradnl"/>
        </w:rPr>
      </w:pPr>
      <w:r w:rsidRPr="00686147">
        <w:rPr>
          <w:lang w:val="es-ES_tradnl"/>
        </w:rPr>
        <w:t xml:space="preserve">El tratamiento del cólera es sencillo: </w:t>
      </w:r>
      <w:r w:rsidR="000B16C9" w:rsidRPr="00686147">
        <w:rPr>
          <w:lang w:val="es-ES_tradnl"/>
        </w:rPr>
        <w:t xml:space="preserve">hay que </w:t>
      </w:r>
      <w:r w:rsidRPr="00686147">
        <w:rPr>
          <w:lang w:val="es-ES_tradnl"/>
        </w:rPr>
        <w:t xml:space="preserve">usar una solución de rehidratación oral. Esta </w:t>
      </w:r>
      <w:r w:rsidR="000B16C9" w:rsidRPr="00686147">
        <w:rPr>
          <w:lang w:val="es-ES_tradnl"/>
        </w:rPr>
        <w:t xml:space="preserve">solución </w:t>
      </w:r>
      <w:r w:rsidRPr="00686147">
        <w:rPr>
          <w:lang w:val="es-ES_tradnl"/>
        </w:rPr>
        <w:t>se puede comprar, obtenerse de</w:t>
      </w:r>
      <w:r w:rsidR="000B16C9" w:rsidRPr="00686147">
        <w:rPr>
          <w:lang w:val="es-ES_tradnl"/>
        </w:rPr>
        <w:t xml:space="preserve">l personal </w:t>
      </w:r>
      <w:r w:rsidRPr="00686147">
        <w:rPr>
          <w:lang w:val="es-ES_tradnl"/>
        </w:rPr>
        <w:t xml:space="preserve">de salud o incluso prepararse en casa, </w:t>
      </w:r>
      <w:r w:rsidR="002F73FB" w:rsidRPr="00686147">
        <w:rPr>
          <w:lang w:val="es-ES_tradnl"/>
        </w:rPr>
        <w:t xml:space="preserve">mezclando </w:t>
      </w:r>
      <w:r w:rsidRPr="00686147">
        <w:rPr>
          <w:lang w:val="es-ES_tradnl"/>
        </w:rPr>
        <w:t>1 litro de agua potable, 6</w:t>
      </w:r>
      <w:r w:rsidR="000B16C9" w:rsidRPr="00686147">
        <w:rPr>
          <w:lang w:val="es-ES_tradnl"/>
        </w:rPr>
        <w:t> </w:t>
      </w:r>
      <w:r w:rsidRPr="00686147">
        <w:rPr>
          <w:lang w:val="es-ES_tradnl"/>
        </w:rPr>
        <w:t xml:space="preserve">cucharaditas de azúcar y media cucharadita de sal. </w:t>
      </w:r>
      <w:r w:rsidR="000B16C9" w:rsidRPr="00686147">
        <w:rPr>
          <w:lang w:val="es-ES_tradnl"/>
        </w:rPr>
        <w:br/>
      </w:r>
      <w:r w:rsidRPr="00686147">
        <w:rPr>
          <w:i/>
          <w:iCs/>
          <w:color w:val="1F497D" w:themeColor="text2"/>
          <w:lang w:val="es-ES_tradnl"/>
        </w:rPr>
        <w:t>Nota: las medidas se deben ajustar a los parámetros de referencia locales.</w:t>
      </w:r>
      <w:r w:rsidRPr="00686147">
        <w:rPr>
          <w:color w:val="1F497D" w:themeColor="text2"/>
          <w:lang w:val="es-ES_tradnl"/>
        </w:rPr>
        <w:t xml:space="preserve"> </w:t>
      </w:r>
      <w:r w:rsidRPr="00686147">
        <w:rPr>
          <w:i/>
          <w:iCs/>
          <w:color w:val="1F497D" w:themeColor="text2"/>
          <w:lang w:val="es-ES_tradnl"/>
        </w:rPr>
        <w:t>Ajustar según las recomendaciones nacionales para preparar una solución de rehidratación oral en casa.</w:t>
      </w:r>
      <w:r w:rsidRPr="00686147">
        <w:rPr>
          <w:color w:val="1F497D" w:themeColor="text2"/>
          <w:lang w:val="es-ES_tradnl"/>
        </w:rPr>
        <w:t xml:space="preserve"> </w:t>
      </w:r>
    </w:p>
    <w:p w14:paraId="6273AB19" w14:textId="3CE96540" w:rsidR="00B6630F" w:rsidRPr="00686147" w:rsidRDefault="00B6630F" w:rsidP="000E53CD">
      <w:pPr>
        <w:pStyle w:val="ListParagraph"/>
        <w:widowControl/>
        <w:numPr>
          <w:ilvl w:val="0"/>
          <w:numId w:val="7"/>
        </w:numPr>
        <w:autoSpaceDE/>
        <w:autoSpaceDN/>
        <w:textAlignment w:val="baseline"/>
        <w:rPr>
          <w:rFonts w:asciiTheme="minorHAnsi" w:eastAsia="Times New Roman" w:hAnsiTheme="minorHAnsi" w:cstheme="minorHAnsi"/>
          <w:lang w:val="es-ES_tradnl"/>
        </w:rPr>
      </w:pPr>
      <w:r w:rsidRPr="00686147">
        <w:rPr>
          <w:lang w:val="es-ES_tradnl"/>
        </w:rPr>
        <w:t>Las personas con síntomas más graves pueden necesitar otro</w:t>
      </w:r>
      <w:r w:rsidR="000B16C9" w:rsidRPr="00686147">
        <w:rPr>
          <w:lang w:val="es-ES_tradnl"/>
        </w:rPr>
        <w:t xml:space="preserve"> tipo de t</w:t>
      </w:r>
      <w:r w:rsidRPr="00686147">
        <w:rPr>
          <w:lang w:val="es-ES_tradnl"/>
        </w:rPr>
        <w:t xml:space="preserve">ratamiento, como rehidratación intravenosa y antibióticos. </w:t>
      </w:r>
    </w:p>
    <w:p w14:paraId="0A77BB12" w14:textId="38387441" w:rsidR="00B6630F" w:rsidRPr="00686147" w:rsidRDefault="00B6630F" w:rsidP="000E53CD">
      <w:pPr>
        <w:pStyle w:val="ListParagraph"/>
        <w:widowControl/>
        <w:numPr>
          <w:ilvl w:val="0"/>
          <w:numId w:val="7"/>
        </w:numPr>
        <w:autoSpaceDE/>
        <w:autoSpaceDN/>
        <w:textAlignment w:val="baseline"/>
        <w:rPr>
          <w:rFonts w:asciiTheme="minorHAnsi" w:eastAsia="Times New Roman" w:hAnsiTheme="minorHAnsi" w:cstheme="minorHAnsi"/>
          <w:lang w:val="es-ES_tradnl"/>
        </w:rPr>
      </w:pPr>
      <w:r w:rsidRPr="00686147">
        <w:rPr>
          <w:lang w:val="es-ES_tradnl"/>
        </w:rPr>
        <w:t xml:space="preserve">Si una persona tiene cólera, se le debe dar solución de rehidratación oral y llevarla a un establecimiento de salud, centro de tratamiento del cólera o unidad de rehidratación oral. </w:t>
      </w:r>
    </w:p>
    <w:p w14:paraId="2E5064FA" w14:textId="37E5648E" w:rsidR="00B6630F" w:rsidRPr="00686147" w:rsidRDefault="00B6630F" w:rsidP="000E53CD">
      <w:pPr>
        <w:pStyle w:val="ListParagraph"/>
        <w:widowControl/>
        <w:numPr>
          <w:ilvl w:val="0"/>
          <w:numId w:val="7"/>
        </w:numPr>
        <w:autoSpaceDE/>
        <w:autoSpaceDN/>
        <w:textAlignment w:val="baseline"/>
        <w:rPr>
          <w:rFonts w:asciiTheme="minorHAnsi" w:eastAsia="Times New Roman" w:hAnsiTheme="minorHAnsi" w:cstheme="minorHAnsi"/>
          <w:lang w:val="es-ES_tradnl"/>
        </w:rPr>
      </w:pPr>
      <w:r w:rsidRPr="00686147">
        <w:rPr>
          <w:lang w:val="es-ES_tradnl"/>
        </w:rPr>
        <w:t xml:space="preserve">Con la atención adecuada, la mayoría de las personas se recuperan </w:t>
      </w:r>
      <w:r w:rsidR="000B16C9" w:rsidRPr="00686147">
        <w:rPr>
          <w:lang w:val="es-ES_tradnl"/>
        </w:rPr>
        <w:t>rápidamente</w:t>
      </w:r>
      <w:r w:rsidR="000B16C9" w:rsidRPr="00686147">
        <w:rPr>
          <w:lang w:val="es-ES_tradnl"/>
        </w:rPr>
        <w:t xml:space="preserve"> </w:t>
      </w:r>
      <w:r w:rsidRPr="00686147">
        <w:rPr>
          <w:lang w:val="es-ES_tradnl"/>
        </w:rPr>
        <w:t xml:space="preserve">del cólera. La mayoría de </w:t>
      </w:r>
      <w:r w:rsidR="004E1D00" w:rsidRPr="00686147">
        <w:rPr>
          <w:lang w:val="es-ES_tradnl"/>
        </w:rPr>
        <w:t>los pacientes</w:t>
      </w:r>
      <w:r w:rsidRPr="00686147">
        <w:rPr>
          <w:lang w:val="es-ES_tradnl"/>
        </w:rPr>
        <w:t xml:space="preserve"> son dad</w:t>
      </w:r>
      <w:r w:rsidR="004E1D00" w:rsidRPr="00686147">
        <w:rPr>
          <w:lang w:val="es-ES_tradnl"/>
        </w:rPr>
        <w:t>o</w:t>
      </w:r>
      <w:r w:rsidRPr="00686147">
        <w:rPr>
          <w:lang w:val="es-ES_tradnl"/>
        </w:rPr>
        <w:t>s de alta de los establecimientos de salud en un plazo de tres días.</w:t>
      </w:r>
      <w:r w:rsidR="0060110D" w:rsidRPr="00686147">
        <w:rPr>
          <w:lang w:val="es-ES_tradnl"/>
        </w:rPr>
        <w:t xml:space="preserve"> </w:t>
      </w:r>
    </w:p>
    <w:p w14:paraId="5D3E9094" w14:textId="77777777" w:rsidR="00B6630F" w:rsidRPr="00686147" w:rsidRDefault="00B6630F" w:rsidP="00B6630F">
      <w:pPr>
        <w:widowControl/>
        <w:autoSpaceDE/>
        <w:autoSpaceDN/>
        <w:textAlignment w:val="baseline"/>
        <w:rPr>
          <w:rFonts w:asciiTheme="minorHAnsi" w:eastAsia="Times New Roman" w:hAnsiTheme="minorHAnsi" w:cstheme="minorHAnsi"/>
          <w:sz w:val="18"/>
          <w:szCs w:val="18"/>
          <w:lang w:val="es-ES_tradnl" w:eastAsia="en-GB"/>
        </w:rPr>
      </w:pPr>
      <w:r w:rsidRPr="00686147">
        <w:rPr>
          <w:rFonts w:asciiTheme="minorHAnsi" w:eastAsia="Times New Roman" w:hAnsiTheme="minorHAnsi" w:cstheme="minorHAnsi"/>
          <w:lang w:val="es-ES_tradnl" w:eastAsia="en-GB"/>
        </w:rPr>
        <w:t> </w:t>
      </w:r>
    </w:p>
    <w:p w14:paraId="00F4BFDF" w14:textId="4C8A7017"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sz w:val="28"/>
          <w:szCs w:val="28"/>
          <w:u w:val="single"/>
          <w:lang w:val="es-ES_tradnl" w:eastAsia="en-GB"/>
        </w:rPr>
      </w:pPr>
      <w:r w:rsidRPr="00686147">
        <w:rPr>
          <w:rFonts w:asciiTheme="minorHAnsi" w:eastAsia="Times New Roman" w:hAnsiTheme="minorHAnsi" w:cstheme="minorHAnsi"/>
          <w:b/>
          <w:bCs/>
          <w:color w:val="1F497D" w:themeColor="text2"/>
          <w:sz w:val="28"/>
          <w:szCs w:val="28"/>
          <w:u w:val="single"/>
          <w:lang w:val="es-ES_tradnl" w:eastAsia="en-GB"/>
        </w:rPr>
        <w:t>Cómo prevenir los brotes de cólera</w:t>
      </w:r>
      <w:r w:rsidR="0060110D" w:rsidRPr="00686147">
        <w:rPr>
          <w:rFonts w:asciiTheme="minorHAnsi" w:eastAsia="Times New Roman" w:hAnsiTheme="minorHAnsi" w:cstheme="minorHAnsi"/>
          <w:b/>
          <w:bCs/>
          <w:color w:val="1F497D" w:themeColor="text2"/>
          <w:sz w:val="28"/>
          <w:szCs w:val="28"/>
          <w:u w:val="single"/>
          <w:lang w:val="es-ES_tradnl" w:eastAsia="en-GB"/>
        </w:rPr>
        <w:t xml:space="preserve"> </w:t>
      </w:r>
    </w:p>
    <w:p w14:paraId="4871848F" w14:textId="36905405" w:rsidR="00B6630F" w:rsidRPr="00686147" w:rsidRDefault="00B6630F" w:rsidP="000E53CD">
      <w:pPr>
        <w:pStyle w:val="ListParagraph"/>
        <w:widowControl/>
        <w:numPr>
          <w:ilvl w:val="0"/>
          <w:numId w:val="8"/>
        </w:numPr>
        <w:autoSpaceDE/>
        <w:autoSpaceDN/>
        <w:textAlignment w:val="baseline"/>
        <w:rPr>
          <w:rFonts w:asciiTheme="minorHAnsi" w:eastAsia="Times New Roman" w:hAnsiTheme="minorHAnsi" w:cstheme="minorHAnsi"/>
          <w:lang w:val="es-ES_tradnl"/>
        </w:rPr>
      </w:pPr>
      <w:r w:rsidRPr="00686147">
        <w:rPr>
          <w:lang w:val="es-ES_tradnl"/>
        </w:rPr>
        <w:t>Los brotes de cólera se pueden prevenir asegurándose de que las comunidades tengan acceso al agua potable y el saneamiento.</w:t>
      </w:r>
      <w:r w:rsidR="0060110D" w:rsidRPr="00686147">
        <w:rPr>
          <w:lang w:val="es-ES_tradnl"/>
        </w:rPr>
        <w:t xml:space="preserve"> </w:t>
      </w:r>
    </w:p>
    <w:p w14:paraId="45F744C8" w14:textId="05958289" w:rsidR="00B6630F" w:rsidRPr="00686147" w:rsidRDefault="00B6630F" w:rsidP="000E53CD">
      <w:pPr>
        <w:pStyle w:val="ListParagraph"/>
        <w:widowControl/>
        <w:numPr>
          <w:ilvl w:val="0"/>
          <w:numId w:val="8"/>
        </w:numPr>
        <w:autoSpaceDE/>
        <w:autoSpaceDN/>
        <w:textAlignment w:val="baseline"/>
        <w:rPr>
          <w:rFonts w:asciiTheme="minorHAnsi" w:eastAsia="Times New Roman" w:hAnsiTheme="minorHAnsi" w:cstheme="minorHAnsi"/>
          <w:lang w:val="es-ES_tradnl"/>
        </w:rPr>
      </w:pPr>
      <w:r w:rsidRPr="00686147">
        <w:rPr>
          <w:lang w:val="es-ES_tradnl"/>
        </w:rPr>
        <w:t>La defecación al aire libre (no usar inodoros o letrinas) es uno de los principales factores que favorecen los brotes de cólera. Proporcionar a las comunidades acceso a inodoros y letrinas puede traducirse en importantes beneficios para la salud.</w:t>
      </w:r>
      <w:r w:rsidR="0060110D" w:rsidRPr="00686147">
        <w:rPr>
          <w:lang w:val="es-ES_tradnl"/>
        </w:rPr>
        <w:t xml:space="preserve"> </w:t>
      </w:r>
    </w:p>
    <w:p w14:paraId="3A168200" w14:textId="248197FE" w:rsidR="00B6630F" w:rsidRPr="00686147" w:rsidRDefault="00B6630F" w:rsidP="000E53CD">
      <w:pPr>
        <w:pStyle w:val="ListParagraph"/>
        <w:widowControl/>
        <w:numPr>
          <w:ilvl w:val="0"/>
          <w:numId w:val="8"/>
        </w:numPr>
        <w:autoSpaceDE/>
        <w:autoSpaceDN/>
        <w:textAlignment w:val="baseline"/>
        <w:rPr>
          <w:rFonts w:asciiTheme="minorHAnsi" w:eastAsia="Times New Roman" w:hAnsiTheme="minorHAnsi" w:cstheme="minorHAnsi"/>
          <w:lang w:val="es-ES_tradnl"/>
        </w:rPr>
      </w:pPr>
      <w:r w:rsidRPr="00686147">
        <w:rPr>
          <w:lang w:val="es-ES_tradnl"/>
        </w:rPr>
        <w:t>Las letrinas deben estar a una distancia segura de las fuentes de agua, entre 20 y 30 metros.</w:t>
      </w:r>
      <w:r w:rsidR="0060110D" w:rsidRPr="00686147">
        <w:rPr>
          <w:lang w:val="es-ES_tradnl"/>
        </w:rPr>
        <w:t xml:space="preserve"> </w:t>
      </w:r>
    </w:p>
    <w:p w14:paraId="0C860F92" w14:textId="0A4D3DCC" w:rsidR="00B6630F" w:rsidRPr="00686147" w:rsidRDefault="00B6630F" w:rsidP="000E53CD">
      <w:pPr>
        <w:pStyle w:val="ListParagraph"/>
        <w:widowControl/>
        <w:numPr>
          <w:ilvl w:val="0"/>
          <w:numId w:val="8"/>
        </w:numPr>
        <w:autoSpaceDE/>
        <w:autoSpaceDN/>
        <w:textAlignment w:val="baseline"/>
        <w:rPr>
          <w:rFonts w:asciiTheme="minorHAnsi" w:eastAsia="Times New Roman" w:hAnsiTheme="minorHAnsi" w:cstheme="minorHAnsi"/>
          <w:lang w:val="es-ES_tradnl"/>
        </w:rPr>
      </w:pPr>
      <w:r w:rsidRPr="00686147">
        <w:rPr>
          <w:lang w:val="es-ES_tradnl"/>
        </w:rPr>
        <w:t>Las personas pueden reducir su riesgo si evitan defecar en el agua o cerca de ella. Los pañales sucios se deben colocar en bolsas de plástico antes de desecharlos.</w:t>
      </w:r>
      <w:r w:rsidR="0060110D" w:rsidRPr="00686147">
        <w:rPr>
          <w:lang w:val="es-ES_tradnl"/>
        </w:rPr>
        <w:t xml:space="preserve"> </w:t>
      </w:r>
    </w:p>
    <w:p w14:paraId="0E101827" w14:textId="77777777" w:rsidR="00B6630F" w:rsidRPr="00686147" w:rsidRDefault="00B6630F" w:rsidP="00B6630F">
      <w:pPr>
        <w:widowControl/>
        <w:autoSpaceDE/>
        <w:autoSpaceDN/>
        <w:textAlignment w:val="baseline"/>
        <w:rPr>
          <w:rFonts w:asciiTheme="minorHAnsi" w:eastAsia="Times New Roman" w:hAnsiTheme="minorHAnsi" w:cstheme="minorHAnsi"/>
          <w:sz w:val="18"/>
          <w:szCs w:val="18"/>
          <w:lang w:val="es-ES_tradnl" w:eastAsia="en-GB"/>
        </w:rPr>
      </w:pPr>
      <w:r w:rsidRPr="00686147">
        <w:rPr>
          <w:rFonts w:asciiTheme="minorHAnsi" w:eastAsia="Times New Roman" w:hAnsiTheme="minorHAnsi" w:cstheme="minorHAnsi"/>
          <w:color w:val="FF0000"/>
          <w:lang w:val="es-ES_tradnl" w:eastAsia="en-GB"/>
        </w:rPr>
        <w:t> </w:t>
      </w:r>
    </w:p>
    <w:p w14:paraId="1A7B47EB" w14:textId="4370EABA"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sz w:val="28"/>
          <w:szCs w:val="28"/>
          <w:u w:val="single"/>
          <w:lang w:val="es-ES_tradnl" w:eastAsia="en-GB"/>
        </w:rPr>
      </w:pPr>
      <w:r w:rsidRPr="00686147">
        <w:rPr>
          <w:rFonts w:asciiTheme="minorHAnsi" w:eastAsia="Times New Roman" w:hAnsiTheme="minorHAnsi" w:cstheme="minorHAnsi"/>
          <w:b/>
          <w:bCs/>
          <w:color w:val="1F497D" w:themeColor="text2"/>
          <w:sz w:val="28"/>
          <w:szCs w:val="28"/>
          <w:u w:val="single"/>
          <w:lang w:val="es-ES_tradnl" w:eastAsia="en-GB"/>
        </w:rPr>
        <w:t>Cómo protegerse y proteger a los demás del cólera durante los brotes</w:t>
      </w:r>
    </w:p>
    <w:p w14:paraId="0EEF4CD3" w14:textId="77777777" w:rsidR="00B6630F" w:rsidRPr="00686147" w:rsidRDefault="00B6630F" w:rsidP="00B6630F">
      <w:pPr>
        <w:widowControl/>
        <w:autoSpaceDE/>
        <w:autoSpaceDN/>
        <w:textAlignment w:val="baseline"/>
        <w:rPr>
          <w:rFonts w:asciiTheme="minorHAnsi" w:eastAsia="Times New Roman" w:hAnsiTheme="minorHAnsi" w:cstheme="minorHAnsi"/>
          <w:b/>
          <w:bCs/>
          <w:lang w:val="es-ES_tradnl" w:eastAsia="en-GB"/>
        </w:rPr>
      </w:pPr>
    </w:p>
    <w:p w14:paraId="32589914" w14:textId="1A470E51" w:rsidR="00D436D8" w:rsidRPr="00686147" w:rsidRDefault="00D436D8" w:rsidP="00D436D8">
      <w:pPr>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Si usted tiene síntomas que pudieran ser</w:t>
      </w:r>
      <w:r w:rsidR="000B16C9" w:rsidRPr="00686147">
        <w:rPr>
          <w:rFonts w:asciiTheme="minorHAnsi" w:eastAsia="Times New Roman" w:hAnsiTheme="minorHAnsi" w:cstheme="minorHAnsi"/>
          <w:b/>
          <w:bCs/>
          <w:color w:val="1F497D" w:themeColor="text2"/>
          <w:lang w:val="es-ES_tradnl" w:eastAsia="en-GB"/>
        </w:rPr>
        <w:t xml:space="preserve"> por</w:t>
      </w:r>
      <w:r w:rsidRPr="00686147">
        <w:rPr>
          <w:rFonts w:asciiTheme="minorHAnsi" w:eastAsia="Times New Roman" w:hAnsiTheme="minorHAnsi" w:cstheme="minorHAnsi"/>
          <w:b/>
          <w:bCs/>
          <w:color w:val="1F497D" w:themeColor="text2"/>
          <w:lang w:val="es-ES_tradnl" w:eastAsia="en-GB"/>
        </w:rPr>
        <w:t xml:space="preserve"> cólera: </w:t>
      </w:r>
    </w:p>
    <w:p w14:paraId="0BF55F92" w14:textId="0690791D" w:rsidR="00D436D8" w:rsidRPr="00686147" w:rsidRDefault="00D436D8" w:rsidP="000E53CD">
      <w:pPr>
        <w:pStyle w:val="ListParagraph"/>
        <w:widowControl/>
        <w:numPr>
          <w:ilvl w:val="0"/>
          <w:numId w:val="12"/>
        </w:numPr>
        <w:autoSpaceDE/>
        <w:autoSpaceDN/>
        <w:textAlignment w:val="baseline"/>
        <w:rPr>
          <w:rFonts w:asciiTheme="minorHAnsi" w:eastAsia="Times New Roman" w:hAnsiTheme="minorHAnsi" w:cstheme="minorHAnsi"/>
          <w:lang w:val="es-ES_tradnl"/>
        </w:rPr>
      </w:pPr>
      <w:r w:rsidRPr="00686147">
        <w:rPr>
          <w:lang w:val="es-ES_tradnl"/>
        </w:rPr>
        <w:t>Mantenga la calma.</w:t>
      </w:r>
      <w:r w:rsidR="0060110D" w:rsidRPr="00686147">
        <w:rPr>
          <w:lang w:val="es-ES_tradnl"/>
        </w:rPr>
        <w:t xml:space="preserve"> </w:t>
      </w:r>
    </w:p>
    <w:p w14:paraId="5F602C91" w14:textId="32FCF3F2" w:rsidR="00D436D8" w:rsidRPr="00686147" w:rsidRDefault="00D436D8" w:rsidP="000E53CD">
      <w:pPr>
        <w:pStyle w:val="ListParagraph"/>
        <w:widowControl/>
        <w:numPr>
          <w:ilvl w:val="0"/>
          <w:numId w:val="12"/>
        </w:numPr>
        <w:autoSpaceDE/>
        <w:autoSpaceDN/>
        <w:textAlignment w:val="baseline"/>
        <w:rPr>
          <w:rFonts w:asciiTheme="minorHAnsi" w:eastAsia="Times New Roman" w:hAnsiTheme="minorHAnsi" w:cstheme="minorHAnsi"/>
          <w:lang w:val="es-ES_tradnl"/>
        </w:rPr>
      </w:pPr>
      <w:r w:rsidRPr="00686147">
        <w:rPr>
          <w:lang w:val="es-ES_tradnl"/>
        </w:rPr>
        <w:t xml:space="preserve">Manténgase hidratado con una solución de rehidratación oral (se puede obtener de los trabajadores de salud, comprar en tiendas o farmacias, o preparar en casa mezclando 1 litro de agua con 6 cucharaditas de azúcar y media cucharadita de sal) o con otros líquidos (sopa, jugo, refresco o gaseosa, leche de coco, etc.). Necesita beber lo suficiente para reponer los líquidos que está perdiendo. </w:t>
      </w:r>
      <w:r w:rsidR="000B16C9" w:rsidRPr="00686147">
        <w:rPr>
          <w:lang w:val="es-ES_tradnl"/>
        </w:rPr>
        <w:br/>
      </w:r>
      <w:r w:rsidRPr="00686147">
        <w:rPr>
          <w:i/>
          <w:iCs/>
          <w:color w:val="1F497D" w:themeColor="text2"/>
          <w:lang w:val="es-ES_tradnl"/>
        </w:rPr>
        <w:t>Nota: las medidas se deben ajustar a los parámetros de referencia locales.</w:t>
      </w:r>
      <w:r w:rsidRPr="00686147">
        <w:rPr>
          <w:color w:val="1F497D" w:themeColor="text2"/>
          <w:lang w:val="es-ES_tradnl"/>
        </w:rPr>
        <w:t xml:space="preserve"> </w:t>
      </w:r>
      <w:r w:rsidRPr="00686147">
        <w:rPr>
          <w:i/>
          <w:iCs/>
          <w:color w:val="1F497D" w:themeColor="text2"/>
          <w:lang w:val="es-ES_tradnl"/>
        </w:rPr>
        <w:t>Ajustar según las recomendaciones nacionales para preparar una solución de rehidratación oral en casa.</w:t>
      </w:r>
      <w:r w:rsidRPr="00686147">
        <w:rPr>
          <w:color w:val="1F497D" w:themeColor="text2"/>
          <w:lang w:val="es-ES_tradnl"/>
        </w:rPr>
        <w:t xml:space="preserve"> </w:t>
      </w:r>
    </w:p>
    <w:p w14:paraId="079AB04A" w14:textId="7B33E15C" w:rsidR="00D436D8" w:rsidRPr="00686147" w:rsidRDefault="001E2C29" w:rsidP="000E53CD">
      <w:pPr>
        <w:pStyle w:val="ListParagraph"/>
        <w:widowControl/>
        <w:numPr>
          <w:ilvl w:val="0"/>
          <w:numId w:val="12"/>
        </w:numPr>
        <w:autoSpaceDE/>
        <w:autoSpaceDN/>
        <w:textAlignment w:val="baseline"/>
        <w:rPr>
          <w:rFonts w:asciiTheme="minorHAnsi" w:eastAsia="Times New Roman" w:hAnsiTheme="minorHAnsi" w:cstheme="minorHAnsi"/>
          <w:lang w:val="es-ES_tradnl"/>
        </w:rPr>
      </w:pPr>
      <w:r w:rsidRPr="00686147">
        <w:rPr>
          <w:lang w:val="es-ES_tradnl"/>
        </w:rPr>
        <w:t>D</w:t>
      </w:r>
      <w:r w:rsidR="00D436D8" w:rsidRPr="00686147">
        <w:rPr>
          <w:lang w:val="es-ES_tradnl"/>
        </w:rPr>
        <w:t>ebe solicitar atención médica. Acuda lo antes posible a la unidad de rehidratación oral, centro de tratamiento del cólera o establecimiento de salud más cercano.</w:t>
      </w:r>
      <w:r w:rsidR="0060110D" w:rsidRPr="00686147">
        <w:rPr>
          <w:lang w:val="es-ES_tradnl"/>
        </w:rPr>
        <w:t xml:space="preserve"> </w:t>
      </w:r>
    </w:p>
    <w:p w14:paraId="75FCDA27" w14:textId="77777777" w:rsidR="00D436D8" w:rsidRPr="00686147" w:rsidRDefault="00D436D8" w:rsidP="00D436D8">
      <w:pPr>
        <w:widowControl/>
        <w:autoSpaceDE/>
        <w:autoSpaceDN/>
        <w:textAlignment w:val="baseline"/>
        <w:rPr>
          <w:rFonts w:asciiTheme="minorHAnsi" w:eastAsia="Times New Roman" w:hAnsiTheme="minorHAnsi" w:cstheme="minorHAnsi"/>
          <w:lang w:val="es-ES_tradnl" w:eastAsia="en-GB"/>
        </w:rPr>
      </w:pPr>
    </w:p>
    <w:p w14:paraId="0682BB3F" w14:textId="392F2564" w:rsidR="00B6630F" w:rsidRPr="00686147" w:rsidRDefault="00B6630F" w:rsidP="000B16C9">
      <w:pPr>
        <w:keepNext/>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lastRenderedPageBreak/>
        <w:t xml:space="preserve">Si hay un brote de cólera en el lugar donde vive, las siguientes medidas </w:t>
      </w:r>
      <w:r w:rsidR="000B16C9" w:rsidRPr="00686147">
        <w:rPr>
          <w:rFonts w:asciiTheme="minorHAnsi" w:eastAsia="Times New Roman" w:hAnsiTheme="minorHAnsi" w:cstheme="minorHAnsi"/>
          <w:b/>
          <w:bCs/>
          <w:color w:val="1F497D" w:themeColor="text2"/>
          <w:lang w:val="es-ES_tradnl" w:eastAsia="en-GB"/>
        </w:rPr>
        <w:t xml:space="preserve">pueden ayudar a </w:t>
      </w:r>
      <w:r w:rsidRPr="00686147">
        <w:rPr>
          <w:rFonts w:asciiTheme="minorHAnsi" w:eastAsia="Times New Roman" w:hAnsiTheme="minorHAnsi" w:cstheme="minorHAnsi"/>
          <w:b/>
          <w:bCs/>
          <w:color w:val="1F497D" w:themeColor="text2"/>
          <w:lang w:val="es-ES_tradnl" w:eastAsia="en-GB"/>
        </w:rPr>
        <w:t xml:space="preserve">reducir el riesgo de que usted o sus seres queridos </w:t>
      </w:r>
      <w:r w:rsidR="00C57877" w:rsidRPr="00686147">
        <w:rPr>
          <w:rFonts w:asciiTheme="minorHAnsi" w:eastAsia="Times New Roman" w:hAnsiTheme="minorHAnsi" w:cstheme="minorHAnsi"/>
          <w:b/>
          <w:bCs/>
          <w:color w:val="1F497D" w:themeColor="text2"/>
          <w:lang w:val="es-ES_tradnl" w:eastAsia="en-GB"/>
        </w:rPr>
        <w:t xml:space="preserve">se </w:t>
      </w:r>
      <w:r w:rsidRPr="00686147">
        <w:rPr>
          <w:rFonts w:asciiTheme="minorHAnsi" w:eastAsia="Times New Roman" w:hAnsiTheme="minorHAnsi" w:cstheme="minorHAnsi"/>
          <w:b/>
          <w:bCs/>
          <w:color w:val="1F497D" w:themeColor="text2"/>
          <w:lang w:val="es-ES_tradnl" w:eastAsia="en-GB"/>
        </w:rPr>
        <w:t>enfermen:</w:t>
      </w:r>
      <w:r w:rsidR="0060110D" w:rsidRPr="00686147">
        <w:rPr>
          <w:rFonts w:asciiTheme="minorHAnsi" w:eastAsia="Times New Roman" w:hAnsiTheme="minorHAnsi" w:cstheme="minorHAnsi"/>
          <w:b/>
          <w:bCs/>
          <w:color w:val="1F497D" w:themeColor="text2"/>
          <w:lang w:val="es-ES_tradnl" w:eastAsia="en-GB"/>
        </w:rPr>
        <w:t xml:space="preserve"> </w:t>
      </w:r>
    </w:p>
    <w:p w14:paraId="60560E31" w14:textId="7E03AC06" w:rsidR="00B6630F" w:rsidRPr="00686147" w:rsidRDefault="00B6630F" w:rsidP="000B16C9">
      <w:pPr>
        <w:pStyle w:val="ListParagraph"/>
        <w:keepNext/>
        <w:widowControl/>
        <w:numPr>
          <w:ilvl w:val="0"/>
          <w:numId w:val="9"/>
        </w:numPr>
        <w:autoSpaceDE/>
        <w:autoSpaceDN/>
        <w:textAlignment w:val="baseline"/>
        <w:rPr>
          <w:rFonts w:asciiTheme="minorHAnsi" w:eastAsia="Times New Roman" w:hAnsiTheme="minorHAnsi" w:cstheme="minorHAnsi"/>
          <w:lang w:val="es-ES_tradnl"/>
        </w:rPr>
      </w:pPr>
      <w:r w:rsidRPr="00686147">
        <w:rPr>
          <w:lang w:val="es-ES_tradnl"/>
        </w:rPr>
        <w:t>beber agua potable (agua corriente</w:t>
      </w:r>
      <w:r w:rsidR="000B16C9" w:rsidRPr="00686147">
        <w:rPr>
          <w:lang w:val="es-ES_tradnl"/>
        </w:rPr>
        <w:t xml:space="preserve"> con </w:t>
      </w:r>
      <w:r w:rsidR="00D13B43" w:rsidRPr="00686147">
        <w:rPr>
          <w:lang w:val="es-ES_tradnl"/>
        </w:rPr>
        <w:t>un seguimiento adecuado</w:t>
      </w:r>
      <w:r w:rsidRPr="00686147">
        <w:rPr>
          <w:lang w:val="es-ES_tradnl"/>
        </w:rPr>
        <w:t xml:space="preserve">, desinfectada con productos químicos para el tratamiento del agua en </w:t>
      </w:r>
      <w:r w:rsidR="000B16C9" w:rsidRPr="00686147">
        <w:rPr>
          <w:lang w:val="es-ES_tradnl"/>
        </w:rPr>
        <w:t>el hogar</w:t>
      </w:r>
      <w:r w:rsidRPr="00686147">
        <w:rPr>
          <w:lang w:val="es-ES_tradnl"/>
        </w:rPr>
        <w:t xml:space="preserve">, hervida o embotellada); </w:t>
      </w:r>
    </w:p>
    <w:p w14:paraId="606B5161" w14:textId="76B4C32D" w:rsidR="00B6630F" w:rsidRPr="00686147" w:rsidRDefault="00B6630F" w:rsidP="000E53CD">
      <w:pPr>
        <w:pStyle w:val="ListParagraph"/>
        <w:widowControl/>
        <w:numPr>
          <w:ilvl w:val="0"/>
          <w:numId w:val="9"/>
        </w:numPr>
        <w:autoSpaceDE/>
        <w:autoSpaceDN/>
        <w:textAlignment w:val="baseline"/>
        <w:rPr>
          <w:rFonts w:asciiTheme="minorHAnsi" w:eastAsia="Times New Roman" w:hAnsiTheme="minorHAnsi" w:cstheme="minorHAnsi"/>
          <w:lang w:val="es-ES_tradnl"/>
        </w:rPr>
      </w:pPr>
      <w:r w:rsidRPr="00686147">
        <w:rPr>
          <w:lang w:val="es-ES_tradnl"/>
        </w:rPr>
        <w:t xml:space="preserve">usar agua potable para lavar y preparar los alimentos y para cocinar; </w:t>
      </w:r>
    </w:p>
    <w:p w14:paraId="101DDF71" w14:textId="459F97B9" w:rsidR="00B6630F" w:rsidRPr="00686147" w:rsidRDefault="00B6630F" w:rsidP="000E53CD">
      <w:pPr>
        <w:pStyle w:val="ListParagraph"/>
        <w:widowControl/>
        <w:numPr>
          <w:ilvl w:val="0"/>
          <w:numId w:val="9"/>
        </w:numPr>
        <w:autoSpaceDE/>
        <w:autoSpaceDN/>
        <w:textAlignment w:val="baseline"/>
        <w:rPr>
          <w:rFonts w:asciiTheme="minorHAnsi" w:eastAsia="Times New Roman" w:hAnsiTheme="minorHAnsi" w:cstheme="minorHAnsi"/>
          <w:lang w:val="es-ES_tradnl"/>
        </w:rPr>
      </w:pPr>
      <w:r w:rsidRPr="00686147">
        <w:rPr>
          <w:lang w:val="es-ES_tradnl"/>
        </w:rPr>
        <w:t xml:space="preserve">lavarse las manos regularmente con jabón y agua potable (o </w:t>
      </w:r>
      <w:r w:rsidR="000B16C9" w:rsidRPr="00686147">
        <w:rPr>
          <w:lang w:val="es-ES_tradnl"/>
        </w:rPr>
        <w:t xml:space="preserve">higienizarlas </w:t>
      </w:r>
      <w:r w:rsidRPr="00686147">
        <w:rPr>
          <w:lang w:val="es-ES_tradnl"/>
        </w:rPr>
        <w:t>con un desinfectante para manos a base de alcohol, si no hay suciedad visible), especialmente antes de comer o cocinar</w:t>
      </w:r>
      <w:r w:rsidR="00D94D0B" w:rsidRPr="00686147">
        <w:rPr>
          <w:lang w:val="es-ES_tradnl"/>
        </w:rPr>
        <w:t xml:space="preserve"> y</w:t>
      </w:r>
      <w:r w:rsidRPr="00686147">
        <w:rPr>
          <w:lang w:val="es-ES_tradnl"/>
        </w:rPr>
        <w:t xml:space="preserve"> después de usar el inodoro o letrina y de cambiar el pañal de un bebé; </w:t>
      </w:r>
    </w:p>
    <w:p w14:paraId="6511A66C" w14:textId="27E372CF" w:rsidR="00B6630F" w:rsidRPr="00686147" w:rsidRDefault="00B6630F" w:rsidP="000E53CD">
      <w:pPr>
        <w:pStyle w:val="ListParagraph"/>
        <w:widowControl/>
        <w:numPr>
          <w:ilvl w:val="0"/>
          <w:numId w:val="9"/>
        </w:numPr>
        <w:autoSpaceDE/>
        <w:autoSpaceDN/>
        <w:textAlignment w:val="baseline"/>
        <w:rPr>
          <w:rFonts w:asciiTheme="minorHAnsi" w:eastAsia="Times New Roman" w:hAnsiTheme="minorHAnsi" w:cstheme="minorHAnsi"/>
          <w:lang w:val="es-ES_tradnl"/>
        </w:rPr>
      </w:pPr>
      <w:r w:rsidRPr="00686147">
        <w:rPr>
          <w:lang w:val="es-ES_tradnl"/>
        </w:rPr>
        <w:t>cocer bien los alimentos, mantenerlos cubiertos y comerlos inmediatamente después de cocinarlos;</w:t>
      </w:r>
      <w:r w:rsidR="0060110D" w:rsidRPr="00686147">
        <w:rPr>
          <w:lang w:val="es-ES_tradnl"/>
        </w:rPr>
        <w:t xml:space="preserve"> </w:t>
      </w:r>
    </w:p>
    <w:p w14:paraId="712A7C29" w14:textId="5968CEB4" w:rsidR="00B6630F" w:rsidRPr="00686147" w:rsidRDefault="00D436D8" w:rsidP="000E53CD">
      <w:pPr>
        <w:pStyle w:val="ListParagraph"/>
        <w:widowControl/>
        <w:numPr>
          <w:ilvl w:val="0"/>
          <w:numId w:val="9"/>
        </w:numPr>
        <w:autoSpaceDE/>
        <w:autoSpaceDN/>
        <w:textAlignment w:val="baseline"/>
        <w:rPr>
          <w:rFonts w:asciiTheme="minorHAnsi" w:eastAsia="Times New Roman" w:hAnsiTheme="minorHAnsi" w:cstheme="minorHAnsi"/>
          <w:lang w:val="es-ES_tradnl"/>
        </w:rPr>
      </w:pPr>
      <w:r w:rsidRPr="00686147">
        <w:rPr>
          <w:lang w:val="es-ES_tradnl"/>
        </w:rPr>
        <w:t xml:space="preserve">no defecar ni asearse, lavarse las manos </w:t>
      </w:r>
      <w:r w:rsidR="00D94D0B" w:rsidRPr="00686147">
        <w:rPr>
          <w:lang w:val="es-ES_tradnl"/>
        </w:rPr>
        <w:t>ni</w:t>
      </w:r>
      <w:r w:rsidRPr="00686147">
        <w:rPr>
          <w:lang w:val="es-ES_tradnl"/>
        </w:rPr>
        <w:t xml:space="preserve"> lavar ropa cerca de la fuente de donde obtiene el agua potable.</w:t>
      </w:r>
      <w:r w:rsidR="0060110D" w:rsidRPr="00686147">
        <w:rPr>
          <w:lang w:val="es-ES_tradnl"/>
        </w:rPr>
        <w:t xml:space="preserve"> </w:t>
      </w:r>
    </w:p>
    <w:p w14:paraId="229CC787" w14:textId="77777777" w:rsidR="00FF6B80" w:rsidRPr="00686147" w:rsidRDefault="00FF6B80" w:rsidP="00FF6B80">
      <w:pPr>
        <w:pStyle w:val="ListParagraph"/>
        <w:widowControl/>
        <w:autoSpaceDE/>
        <w:autoSpaceDN/>
        <w:ind w:left="720" w:firstLine="0"/>
        <w:textAlignment w:val="baseline"/>
        <w:rPr>
          <w:rFonts w:asciiTheme="minorHAnsi" w:eastAsia="Times New Roman" w:hAnsiTheme="minorHAnsi" w:cstheme="minorHAnsi"/>
          <w:lang w:val="es-ES_tradnl" w:eastAsia="en-GB"/>
        </w:rPr>
      </w:pPr>
    </w:p>
    <w:p w14:paraId="3F20ACF8" w14:textId="711CC4EF" w:rsidR="00FF6B80" w:rsidRPr="00686147" w:rsidRDefault="00B6630F" w:rsidP="00B6630F">
      <w:pPr>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 xml:space="preserve">Cómo </w:t>
      </w:r>
      <w:r w:rsidR="000B16C9" w:rsidRPr="00686147">
        <w:rPr>
          <w:rFonts w:asciiTheme="minorHAnsi" w:eastAsia="Times New Roman" w:hAnsiTheme="minorHAnsi" w:cstheme="minorHAnsi"/>
          <w:b/>
          <w:bCs/>
          <w:color w:val="1F497D" w:themeColor="text2"/>
          <w:lang w:val="es-ES_tradnl" w:eastAsia="en-GB"/>
        </w:rPr>
        <w:t>asegurarse de que el agua que se bebe en el hogar sea segura</w:t>
      </w:r>
      <w:r w:rsidRPr="00686147">
        <w:rPr>
          <w:rFonts w:asciiTheme="minorHAnsi" w:eastAsia="Times New Roman" w:hAnsiTheme="minorHAnsi" w:cstheme="minorHAnsi"/>
          <w:b/>
          <w:bCs/>
          <w:color w:val="1F497D" w:themeColor="text2"/>
          <w:lang w:val="es-ES_tradnl" w:eastAsia="en-GB"/>
        </w:rPr>
        <w:t>:</w:t>
      </w:r>
      <w:r w:rsidR="0060110D" w:rsidRPr="00686147">
        <w:rPr>
          <w:rFonts w:asciiTheme="minorHAnsi" w:eastAsia="Times New Roman" w:hAnsiTheme="minorHAnsi" w:cstheme="minorHAnsi"/>
          <w:b/>
          <w:bCs/>
          <w:color w:val="1F497D" w:themeColor="text2"/>
          <w:lang w:val="es-ES_tradnl" w:eastAsia="en-GB"/>
        </w:rPr>
        <w:t xml:space="preserve"> </w:t>
      </w:r>
    </w:p>
    <w:p w14:paraId="02AFB1C0" w14:textId="77777777" w:rsidR="00B6630F" w:rsidRPr="00686147" w:rsidRDefault="00B6630F" w:rsidP="000E53CD">
      <w:pPr>
        <w:pStyle w:val="ListParagraph"/>
        <w:widowControl/>
        <w:numPr>
          <w:ilvl w:val="0"/>
          <w:numId w:val="10"/>
        </w:numPr>
        <w:autoSpaceDE/>
        <w:autoSpaceDN/>
        <w:textAlignment w:val="baseline"/>
        <w:rPr>
          <w:rFonts w:asciiTheme="minorHAnsi" w:eastAsia="Times New Roman" w:hAnsiTheme="minorHAnsi" w:cstheme="minorHAnsi"/>
          <w:lang w:val="es-ES_tradnl"/>
        </w:rPr>
      </w:pPr>
      <w:r w:rsidRPr="00686147">
        <w:rPr>
          <w:lang w:val="es-ES_tradnl"/>
        </w:rPr>
        <w:t xml:space="preserve">Filtrar: </w:t>
      </w:r>
    </w:p>
    <w:p w14:paraId="2942BB37" w14:textId="29E66BC7" w:rsidR="00B6630F" w:rsidRPr="00686147" w:rsidRDefault="00B6630F" w:rsidP="000E53CD">
      <w:pPr>
        <w:pStyle w:val="ListParagraph"/>
        <w:widowControl/>
        <w:numPr>
          <w:ilvl w:val="1"/>
          <w:numId w:val="10"/>
        </w:numPr>
        <w:autoSpaceDE/>
        <w:autoSpaceDN/>
        <w:textAlignment w:val="baseline"/>
        <w:rPr>
          <w:rFonts w:asciiTheme="minorHAnsi" w:eastAsia="Times New Roman" w:hAnsiTheme="minorHAnsi" w:cstheme="minorHAnsi"/>
          <w:lang w:val="es-ES_tradnl"/>
        </w:rPr>
      </w:pPr>
      <w:r w:rsidRPr="00686147">
        <w:rPr>
          <w:lang w:val="es-ES_tradnl"/>
        </w:rPr>
        <w:t xml:space="preserve">Si el agua se ve sucia o turbia, elimine físicamente los </w:t>
      </w:r>
      <w:r w:rsidR="000B16C9" w:rsidRPr="00686147">
        <w:rPr>
          <w:lang w:val="es-ES_tradnl"/>
        </w:rPr>
        <w:t xml:space="preserve">agentes </w:t>
      </w:r>
      <w:r w:rsidRPr="00686147">
        <w:rPr>
          <w:lang w:val="es-ES_tradnl"/>
        </w:rPr>
        <w:t>patógenos filtrando el agua con un filtro para agua, un paño limpio, una toalla de papel o un filtro para café. Después de filtrar el agua, aún debe hervirla o desinfectarla (véase abajo).</w:t>
      </w:r>
      <w:r w:rsidR="0060110D" w:rsidRPr="00686147">
        <w:rPr>
          <w:lang w:val="es-ES_tradnl"/>
        </w:rPr>
        <w:t xml:space="preserve"> </w:t>
      </w:r>
    </w:p>
    <w:p w14:paraId="0014E3C2" w14:textId="697BAE04" w:rsidR="00B6630F" w:rsidRPr="00686147" w:rsidRDefault="00B6630F" w:rsidP="000E53CD">
      <w:pPr>
        <w:pStyle w:val="ListParagraph"/>
        <w:widowControl/>
        <w:numPr>
          <w:ilvl w:val="0"/>
          <w:numId w:val="10"/>
        </w:numPr>
        <w:autoSpaceDE/>
        <w:autoSpaceDN/>
        <w:textAlignment w:val="baseline"/>
        <w:rPr>
          <w:rFonts w:asciiTheme="minorHAnsi" w:eastAsia="Times New Roman" w:hAnsiTheme="minorHAnsi" w:cstheme="minorHAnsi"/>
          <w:lang w:val="es-ES_tradnl"/>
        </w:rPr>
      </w:pPr>
      <w:r w:rsidRPr="00686147">
        <w:rPr>
          <w:lang w:val="es-ES_tradnl"/>
        </w:rPr>
        <w:t>Hervir:</w:t>
      </w:r>
      <w:r w:rsidR="0060110D" w:rsidRPr="00686147">
        <w:rPr>
          <w:lang w:val="es-ES_tradnl"/>
        </w:rPr>
        <w:t xml:space="preserve"> </w:t>
      </w:r>
    </w:p>
    <w:p w14:paraId="3C724B7D" w14:textId="7661D729" w:rsidR="00B6630F" w:rsidRPr="00686147" w:rsidRDefault="00B6630F" w:rsidP="000E53CD">
      <w:pPr>
        <w:pStyle w:val="ListParagraph"/>
        <w:widowControl/>
        <w:numPr>
          <w:ilvl w:val="1"/>
          <w:numId w:val="10"/>
        </w:numPr>
        <w:autoSpaceDE/>
        <w:autoSpaceDN/>
        <w:textAlignment w:val="baseline"/>
        <w:rPr>
          <w:rFonts w:asciiTheme="minorHAnsi" w:eastAsia="Times New Roman" w:hAnsiTheme="minorHAnsi" w:cstheme="minorHAnsi"/>
          <w:lang w:val="es-ES_tradnl"/>
        </w:rPr>
      </w:pPr>
      <w:r w:rsidRPr="00686147">
        <w:rPr>
          <w:lang w:val="es-ES_tradnl"/>
        </w:rPr>
        <w:t xml:space="preserve">Después de filtrarla, hierva el agua durante </w:t>
      </w:r>
      <w:r w:rsidRPr="00686147">
        <w:rPr>
          <w:b/>
          <w:bCs/>
          <w:lang w:val="es-ES_tradnl"/>
        </w:rPr>
        <w:t>al menos</w:t>
      </w:r>
      <w:r w:rsidRPr="00686147">
        <w:rPr>
          <w:lang w:val="es-ES_tradnl"/>
        </w:rPr>
        <w:t xml:space="preserve"> un minuto antes de beberla. Una vez hervida, guarde el agua potable protegida en un recipiente limpio y </w:t>
      </w:r>
      <w:r w:rsidR="00176612" w:rsidRPr="00686147">
        <w:rPr>
          <w:lang w:val="es-ES_tradnl"/>
        </w:rPr>
        <w:t xml:space="preserve">cerrado </w:t>
      </w:r>
      <w:r w:rsidRPr="00686147">
        <w:rPr>
          <w:lang w:val="es-ES_tradnl"/>
        </w:rPr>
        <w:t xml:space="preserve">herméticamente para evitar que se vuelva a contaminar. </w:t>
      </w:r>
    </w:p>
    <w:p w14:paraId="07C6D53A" w14:textId="65E88283" w:rsidR="00B6630F" w:rsidRPr="00686147" w:rsidRDefault="00B6630F" w:rsidP="000E53CD">
      <w:pPr>
        <w:pStyle w:val="ListParagraph"/>
        <w:widowControl/>
        <w:numPr>
          <w:ilvl w:val="0"/>
          <w:numId w:val="10"/>
        </w:numPr>
        <w:autoSpaceDE/>
        <w:autoSpaceDN/>
        <w:textAlignment w:val="baseline"/>
        <w:rPr>
          <w:rFonts w:asciiTheme="minorHAnsi" w:eastAsia="Times New Roman" w:hAnsiTheme="minorHAnsi" w:cstheme="minorHAnsi"/>
          <w:lang w:val="es-ES_tradnl"/>
        </w:rPr>
      </w:pPr>
      <w:r w:rsidRPr="00686147">
        <w:rPr>
          <w:lang w:val="es-ES_tradnl"/>
        </w:rPr>
        <w:t>Desinfectar:</w:t>
      </w:r>
      <w:r w:rsidR="0060110D" w:rsidRPr="00686147">
        <w:rPr>
          <w:lang w:val="es-ES_tradnl"/>
        </w:rPr>
        <w:t xml:space="preserve"> </w:t>
      </w:r>
    </w:p>
    <w:p w14:paraId="71EED8E0" w14:textId="772ECF85" w:rsidR="00B6630F" w:rsidRPr="00686147" w:rsidRDefault="00B6630F" w:rsidP="000E53CD">
      <w:pPr>
        <w:pStyle w:val="ListParagraph"/>
        <w:widowControl/>
        <w:numPr>
          <w:ilvl w:val="1"/>
          <w:numId w:val="10"/>
        </w:numPr>
        <w:autoSpaceDE/>
        <w:autoSpaceDN/>
        <w:textAlignment w:val="baseline"/>
        <w:rPr>
          <w:rFonts w:asciiTheme="minorHAnsi" w:eastAsia="Times New Roman" w:hAnsiTheme="minorHAnsi" w:cstheme="minorHAnsi"/>
          <w:lang w:val="es-ES_tradnl"/>
        </w:rPr>
      </w:pPr>
      <w:r w:rsidRPr="00686147">
        <w:rPr>
          <w:lang w:val="es-ES_tradnl"/>
        </w:rPr>
        <w:t>Después de filtrar el agua, utilice productos químicos para el tratamiento del agua en el hogar, siguiendo las instrucciones del fabricante.</w:t>
      </w:r>
      <w:r w:rsidR="0060110D" w:rsidRPr="00686147">
        <w:rPr>
          <w:lang w:val="es-ES_tradnl"/>
        </w:rPr>
        <w:t xml:space="preserve"> </w:t>
      </w:r>
    </w:p>
    <w:p w14:paraId="7302FC2A" w14:textId="6E3F9C3B" w:rsidR="00B6630F" w:rsidRPr="00686147" w:rsidRDefault="00B6630F" w:rsidP="000E53CD">
      <w:pPr>
        <w:pStyle w:val="ListParagraph"/>
        <w:widowControl/>
        <w:numPr>
          <w:ilvl w:val="1"/>
          <w:numId w:val="10"/>
        </w:numPr>
        <w:autoSpaceDE/>
        <w:autoSpaceDN/>
        <w:textAlignment w:val="baseline"/>
        <w:rPr>
          <w:rFonts w:asciiTheme="minorHAnsi" w:eastAsia="Times New Roman" w:hAnsiTheme="minorHAnsi" w:cstheme="minorHAnsi"/>
          <w:lang w:val="es-ES_tradnl"/>
        </w:rPr>
      </w:pPr>
      <w:r w:rsidRPr="00686147">
        <w:rPr>
          <w:lang w:val="es-ES_tradnl"/>
        </w:rPr>
        <w:t>Si no se cuenta con productos químicos para desinfectar el agua en el hogar, agregue de 3 a 5 gotas de cloro (en forma de</w:t>
      </w:r>
      <w:r w:rsidR="00D94D0B" w:rsidRPr="00686147">
        <w:rPr>
          <w:lang w:val="es-ES_tradnl"/>
        </w:rPr>
        <w:t xml:space="preserve"> cloro líquido,</w:t>
      </w:r>
      <w:r w:rsidRPr="00686147">
        <w:rPr>
          <w:lang w:val="es-ES_tradnl"/>
        </w:rPr>
        <w:t xml:space="preserve"> lejía</w:t>
      </w:r>
      <w:r w:rsidR="003E5D2A" w:rsidRPr="00686147">
        <w:rPr>
          <w:lang w:val="es-ES_tradnl"/>
        </w:rPr>
        <w:t xml:space="preserve">, blanqueador </w:t>
      </w:r>
      <w:r w:rsidRPr="00686147">
        <w:rPr>
          <w:lang w:val="es-ES_tradnl"/>
        </w:rPr>
        <w:t xml:space="preserve">o </w:t>
      </w:r>
      <w:r w:rsidR="00176612" w:rsidRPr="00686147">
        <w:rPr>
          <w:lang w:val="es-ES_tradnl"/>
        </w:rPr>
        <w:t xml:space="preserve">lavandina </w:t>
      </w:r>
      <w:r w:rsidR="00176612" w:rsidRPr="00686147">
        <w:rPr>
          <w:lang w:val="es-ES_tradnl"/>
        </w:rPr>
        <w:t>sin perfume</w:t>
      </w:r>
      <w:r w:rsidR="00176612" w:rsidRPr="00686147">
        <w:rPr>
          <w:lang w:val="es-ES_tradnl"/>
        </w:rPr>
        <w:t xml:space="preserve"> que tenga una </w:t>
      </w:r>
      <w:r w:rsidR="00D94D0B" w:rsidRPr="00686147">
        <w:rPr>
          <w:lang w:val="es-ES_tradnl"/>
        </w:rPr>
        <w:t>concentración de</w:t>
      </w:r>
      <w:r w:rsidR="00176612" w:rsidRPr="00686147">
        <w:rPr>
          <w:lang w:val="es-ES_tradnl"/>
        </w:rPr>
        <w:t>l</w:t>
      </w:r>
      <w:r w:rsidRPr="00686147">
        <w:rPr>
          <w:lang w:val="es-ES_tradnl"/>
        </w:rPr>
        <w:t xml:space="preserve"> 5</w:t>
      </w:r>
      <w:r w:rsidR="00D94D0B" w:rsidRPr="00686147">
        <w:rPr>
          <w:lang w:val="es-ES_tradnl"/>
        </w:rPr>
        <w:t>% a</w:t>
      </w:r>
      <w:r w:rsidR="00D94D0B" w:rsidRPr="00686147">
        <w:rPr>
          <w:lang w:val="es-ES_tradnl"/>
        </w:rPr>
        <w:t>l</w:t>
      </w:r>
      <w:r w:rsidR="00D94D0B" w:rsidRPr="00686147">
        <w:rPr>
          <w:lang w:val="es-ES_tradnl"/>
        </w:rPr>
        <w:t xml:space="preserve"> </w:t>
      </w:r>
      <w:r w:rsidRPr="00686147">
        <w:rPr>
          <w:lang w:val="es-ES_tradnl"/>
        </w:rPr>
        <w:t xml:space="preserve">9%) por cada litro de agua. Espere al menos 30 minutos antes de consumirla. </w:t>
      </w:r>
    </w:p>
    <w:p w14:paraId="6E53AFC4" w14:textId="77777777" w:rsidR="00FF6B80" w:rsidRPr="00686147" w:rsidRDefault="00FF6B80" w:rsidP="00FF6B80">
      <w:pPr>
        <w:widowControl/>
        <w:autoSpaceDE/>
        <w:autoSpaceDN/>
        <w:ind w:left="1800"/>
        <w:textAlignment w:val="baseline"/>
        <w:rPr>
          <w:rFonts w:asciiTheme="minorHAnsi" w:eastAsia="Times New Roman" w:hAnsiTheme="minorHAnsi" w:cstheme="minorHAnsi"/>
          <w:lang w:val="es-ES_tradnl" w:eastAsia="en-GB"/>
        </w:rPr>
      </w:pPr>
    </w:p>
    <w:p w14:paraId="4F794BB9" w14:textId="6A8099C5"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Vacunación contra el cólera:</w:t>
      </w:r>
      <w:r w:rsidR="0060110D" w:rsidRPr="00686147">
        <w:rPr>
          <w:rFonts w:asciiTheme="minorHAnsi" w:eastAsia="Times New Roman" w:hAnsiTheme="minorHAnsi" w:cstheme="minorHAnsi"/>
          <w:b/>
          <w:bCs/>
          <w:color w:val="1F497D" w:themeColor="text2"/>
          <w:lang w:val="es-ES_tradnl" w:eastAsia="en-GB"/>
        </w:rPr>
        <w:t xml:space="preserve"> </w:t>
      </w:r>
    </w:p>
    <w:p w14:paraId="7B5AD710" w14:textId="0061A814" w:rsidR="00B6630F" w:rsidRPr="0068614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lang w:val="es-ES_tradnl"/>
        </w:rPr>
      </w:pPr>
      <w:r w:rsidRPr="00686147">
        <w:rPr>
          <w:lang w:val="es-ES_tradnl"/>
        </w:rPr>
        <w:t>La vacunación es una herramienta fundamental para detener el cólera, pero el acceso al agua potable y al saneamiento es lo más importante para proteger a las comunidades.</w:t>
      </w:r>
      <w:r w:rsidR="0060110D" w:rsidRPr="00686147">
        <w:rPr>
          <w:lang w:val="es-ES_tradnl"/>
        </w:rPr>
        <w:t xml:space="preserve"> </w:t>
      </w:r>
    </w:p>
    <w:p w14:paraId="66F97F5D" w14:textId="01B019A8" w:rsidR="00B6630F" w:rsidRPr="0068614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lang w:val="es-ES_tradnl"/>
        </w:rPr>
      </w:pPr>
      <w:r w:rsidRPr="00686147">
        <w:rPr>
          <w:lang w:val="es-ES_tradnl"/>
        </w:rPr>
        <w:t>Ya hay una vacuna contra el cólera. Se llama "vacuna oral contra el cólera" u OCV, por su sigla en inglés.</w:t>
      </w:r>
      <w:r w:rsidR="0060110D" w:rsidRPr="00686147">
        <w:rPr>
          <w:lang w:val="es-ES_tradnl"/>
        </w:rPr>
        <w:t xml:space="preserve"> </w:t>
      </w:r>
    </w:p>
    <w:p w14:paraId="0C980B0C" w14:textId="066A655D" w:rsidR="00B6630F" w:rsidRPr="00686147" w:rsidRDefault="00A81904" w:rsidP="000E53CD">
      <w:pPr>
        <w:pStyle w:val="ListParagraph"/>
        <w:widowControl/>
        <w:numPr>
          <w:ilvl w:val="0"/>
          <w:numId w:val="11"/>
        </w:numPr>
        <w:autoSpaceDE/>
        <w:autoSpaceDN/>
        <w:textAlignment w:val="baseline"/>
        <w:rPr>
          <w:rFonts w:asciiTheme="minorHAnsi" w:eastAsia="Times New Roman" w:hAnsiTheme="minorHAnsi" w:cstheme="minorHAnsi"/>
          <w:lang w:val="es-ES_tradnl"/>
        </w:rPr>
      </w:pPr>
      <w:r w:rsidRPr="00686147">
        <w:rPr>
          <w:lang w:val="es-ES_tradnl"/>
        </w:rPr>
        <w:t xml:space="preserve">Recibir la vacuna oral contra el cólera </w:t>
      </w:r>
      <w:r w:rsidR="00B6630F" w:rsidRPr="00686147">
        <w:rPr>
          <w:lang w:val="es-ES_tradnl"/>
        </w:rPr>
        <w:t xml:space="preserve">reduce sus probabilidades de </w:t>
      </w:r>
      <w:r w:rsidR="00443BA4" w:rsidRPr="00686147">
        <w:rPr>
          <w:lang w:val="es-ES_tradnl"/>
        </w:rPr>
        <w:t>contagiarse</w:t>
      </w:r>
      <w:r w:rsidR="00B6630F" w:rsidRPr="00686147">
        <w:rPr>
          <w:lang w:val="es-ES_tradnl"/>
        </w:rPr>
        <w:t>.</w:t>
      </w:r>
      <w:r w:rsidR="0060110D" w:rsidRPr="00686147">
        <w:rPr>
          <w:lang w:val="es-ES_tradnl"/>
        </w:rPr>
        <w:t xml:space="preserve"> </w:t>
      </w:r>
    </w:p>
    <w:p w14:paraId="3FEC934A" w14:textId="07B416D0" w:rsidR="00B6630F" w:rsidRPr="0068614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lang w:val="es-ES_tradnl"/>
        </w:rPr>
      </w:pPr>
      <w:r w:rsidRPr="00686147">
        <w:rPr>
          <w:lang w:val="es-ES_tradnl"/>
        </w:rPr>
        <w:t>Quién</w:t>
      </w:r>
      <w:r w:rsidR="00176612" w:rsidRPr="00686147">
        <w:rPr>
          <w:lang w:val="es-ES_tradnl"/>
        </w:rPr>
        <w:t>es</w:t>
      </w:r>
      <w:r w:rsidRPr="00686147">
        <w:rPr>
          <w:lang w:val="es-ES_tradnl"/>
        </w:rPr>
        <w:t xml:space="preserve"> puede</w:t>
      </w:r>
      <w:r w:rsidR="00176612" w:rsidRPr="00686147">
        <w:rPr>
          <w:lang w:val="es-ES_tradnl"/>
        </w:rPr>
        <w:t>n</w:t>
      </w:r>
      <w:r w:rsidRPr="00686147">
        <w:rPr>
          <w:lang w:val="es-ES_tradnl"/>
        </w:rPr>
        <w:t xml:space="preserve"> vacunarse contra el cólera:</w:t>
      </w:r>
      <w:r w:rsidR="0060110D" w:rsidRPr="00686147">
        <w:rPr>
          <w:lang w:val="es-ES_tradnl"/>
        </w:rPr>
        <w:t xml:space="preserve"> </w:t>
      </w:r>
    </w:p>
    <w:p w14:paraId="71DB661B" w14:textId="77EE87D2" w:rsidR="00B6630F" w:rsidRPr="0068614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es-ES_tradnl"/>
        </w:rPr>
      </w:pPr>
      <w:r w:rsidRPr="00686147">
        <w:rPr>
          <w:lang w:val="es-ES_tradnl"/>
        </w:rPr>
        <w:t xml:space="preserve">La vacuna oral contra el cólera se puede administrar </w:t>
      </w:r>
      <w:commentRangeStart w:id="0"/>
      <w:r w:rsidRPr="00686147">
        <w:rPr>
          <w:lang w:val="es-ES_tradnl"/>
        </w:rPr>
        <w:t xml:space="preserve">a </w:t>
      </w:r>
      <w:r w:rsidR="00176612" w:rsidRPr="00686147">
        <w:rPr>
          <w:lang w:val="es-ES_tradnl"/>
        </w:rPr>
        <w:t xml:space="preserve">la población infantil a partir </w:t>
      </w:r>
      <w:r w:rsidRPr="00686147">
        <w:rPr>
          <w:lang w:val="es-ES_tradnl"/>
        </w:rPr>
        <w:t xml:space="preserve">de </w:t>
      </w:r>
      <w:r w:rsidR="00176612" w:rsidRPr="00686147">
        <w:rPr>
          <w:lang w:val="es-ES_tradnl"/>
        </w:rPr>
        <w:t>1</w:t>
      </w:r>
      <w:r w:rsidRPr="00686147">
        <w:rPr>
          <w:lang w:val="es-ES_tradnl"/>
        </w:rPr>
        <w:t xml:space="preserve"> año </w:t>
      </w:r>
      <w:r w:rsidR="00176612" w:rsidRPr="00686147">
        <w:rPr>
          <w:lang w:val="es-ES_tradnl"/>
        </w:rPr>
        <w:t xml:space="preserve">de edad </w:t>
      </w:r>
      <w:r w:rsidRPr="00686147">
        <w:rPr>
          <w:lang w:val="es-ES_tradnl"/>
        </w:rPr>
        <w:t>y a</w:t>
      </w:r>
      <w:r w:rsidR="00176612" w:rsidRPr="00686147">
        <w:rPr>
          <w:lang w:val="es-ES_tradnl"/>
        </w:rPr>
        <w:t xml:space="preserve"> la población adulta</w:t>
      </w:r>
      <w:commentRangeEnd w:id="0"/>
      <w:r w:rsidR="00176612" w:rsidRPr="00686147">
        <w:rPr>
          <w:rStyle w:val="CommentReference"/>
          <w:rFonts w:asciiTheme="minorHAnsi" w:eastAsiaTheme="minorHAnsi" w:hAnsiTheme="minorHAnsi" w:cstheme="minorBidi"/>
          <w:lang w:val="es-ES_tradnl"/>
        </w:rPr>
        <w:commentReference w:id="0"/>
      </w:r>
      <w:r w:rsidRPr="00686147">
        <w:rPr>
          <w:lang w:val="es-ES_tradnl"/>
        </w:rPr>
        <w:t>.</w:t>
      </w:r>
      <w:r w:rsidR="0060110D" w:rsidRPr="00686147">
        <w:rPr>
          <w:lang w:val="es-ES_tradnl"/>
        </w:rPr>
        <w:t xml:space="preserve"> </w:t>
      </w:r>
    </w:p>
    <w:p w14:paraId="08E90D0D" w14:textId="0F09A27E" w:rsidR="00B6630F" w:rsidRPr="00686147" w:rsidRDefault="00D818D9" w:rsidP="000E53CD">
      <w:pPr>
        <w:pStyle w:val="ListParagraph"/>
        <w:widowControl/>
        <w:numPr>
          <w:ilvl w:val="1"/>
          <w:numId w:val="11"/>
        </w:numPr>
        <w:autoSpaceDE/>
        <w:autoSpaceDN/>
        <w:textAlignment w:val="baseline"/>
        <w:rPr>
          <w:rFonts w:asciiTheme="minorHAnsi" w:eastAsia="Times New Roman" w:hAnsiTheme="minorHAnsi" w:cstheme="minorHAnsi"/>
          <w:lang w:val="es-ES_tradnl"/>
        </w:rPr>
      </w:pPr>
      <w:r w:rsidRPr="00686147">
        <w:rPr>
          <w:lang w:val="es-ES_tradnl"/>
        </w:rPr>
        <w:t>S</w:t>
      </w:r>
      <w:r w:rsidRPr="00686147">
        <w:rPr>
          <w:lang w:val="es-ES_tradnl"/>
        </w:rPr>
        <w:t>i está embarazada</w:t>
      </w:r>
      <w:r w:rsidRPr="00686147">
        <w:rPr>
          <w:lang w:val="es-ES_tradnl"/>
        </w:rPr>
        <w:t>, e</w:t>
      </w:r>
      <w:r w:rsidR="00B6630F" w:rsidRPr="00686147">
        <w:rPr>
          <w:lang w:val="es-ES_tradnl"/>
        </w:rPr>
        <w:t>s seguro recibir la vacuna oral contra el cólera.</w:t>
      </w:r>
      <w:r w:rsidR="0060110D" w:rsidRPr="00686147">
        <w:rPr>
          <w:lang w:val="es-ES_tradnl"/>
        </w:rPr>
        <w:t xml:space="preserve"> </w:t>
      </w:r>
    </w:p>
    <w:p w14:paraId="6FA66D48" w14:textId="77777777" w:rsidR="00B6630F" w:rsidRPr="0068614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lang w:val="es-ES_tradnl"/>
        </w:rPr>
      </w:pPr>
      <w:r w:rsidRPr="00686147">
        <w:rPr>
          <w:lang w:val="es-ES_tradnl"/>
        </w:rPr>
        <w:t xml:space="preserve">Cómo se administra la vacuna oral contra el cólera: </w:t>
      </w:r>
    </w:p>
    <w:p w14:paraId="5EBB60E2" w14:textId="069BD7DB" w:rsidR="00B6630F" w:rsidRPr="0068614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es-ES_tradnl"/>
        </w:rPr>
      </w:pPr>
      <w:r w:rsidRPr="00686147">
        <w:rPr>
          <w:lang w:val="es-ES_tradnl"/>
        </w:rPr>
        <w:t>La vacuna contra el cólera es una vacuna oral, lo que significa que se toma por la boca.</w:t>
      </w:r>
      <w:r w:rsidR="0060110D" w:rsidRPr="00686147">
        <w:rPr>
          <w:lang w:val="es-ES_tradnl"/>
        </w:rPr>
        <w:t xml:space="preserve"> </w:t>
      </w:r>
    </w:p>
    <w:p w14:paraId="5580B683" w14:textId="6204FB1B" w:rsidR="00B6630F" w:rsidRPr="0068614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es-ES_tradnl"/>
        </w:rPr>
      </w:pPr>
      <w:r w:rsidRPr="00686147">
        <w:rPr>
          <w:lang w:val="es-ES_tradnl"/>
        </w:rPr>
        <w:t>En un esquema de dos dosis, las dosis se deben tomar con un intervalo mínimo de dos semanas y máximo de seis meses. Esto le brinda protección durante al menos tres años.</w:t>
      </w:r>
      <w:r w:rsidR="0060110D" w:rsidRPr="00686147">
        <w:rPr>
          <w:lang w:val="es-ES_tradnl"/>
        </w:rPr>
        <w:t xml:space="preserve"> </w:t>
      </w:r>
    </w:p>
    <w:p w14:paraId="45E69575" w14:textId="5CE33A6E" w:rsidR="00B6630F" w:rsidRPr="0068614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es-ES_tradnl"/>
        </w:rPr>
      </w:pPr>
      <w:r w:rsidRPr="00686147">
        <w:rPr>
          <w:lang w:val="es-ES_tradnl"/>
        </w:rPr>
        <w:lastRenderedPageBreak/>
        <w:t>En algunos entornos, se ofrece un esquema de una sola dosis. Este esquema brinda una protección adecuada durante un período más corto. En esos entornos, se ofrece una dosis en lugar de dos porque hay una escasez mundial de la vacuna.</w:t>
      </w:r>
      <w:r w:rsidR="0060110D" w:rsidRPr="00686147">
        <w:rPr>
          <w:lang w:val="es-ES_tradnl"/>
        </w:rPr>
        <w:t xml:space="preserve"> </w:t>
      </w:r>
    </w:p>
    <w:p w14:paraId="3A00897D" w14:textId="464CEDE7" w:rsidR="00B6630F" w:rsidRPr="0068614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lang w:val="es-ES_tradnl"/>
        </w:rPr>
      </w:pPr>
      <w:r w:rsidRPr="00686147">
        <w:rPr>
          <w:lang w:val="es-ES_tradnl"/>
        </w:rPr>
        <w:t>Seguridad de la vacuna contra el cólera:</w:t>
      </w:r>
      <w:r w:rsidR="0060110D" w:rsidRPr="00686147">
        <w:rPr>
          <w:lang w:val="es-ES_tradnl"/>
        </w:rPr>
        <w:t xml:space="preserve"> </w:t>
      </w:r>
    </w:p>
    <w:p w14:paraId="41A74E09" w14:textId="258C153E" w:rsidR="00B6630F" w:rsidRPr="0068614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es-ES_tradnl"/>
        </w:rPr>
      </w:pPr>
      <w:r w:rsidRPr="00686147">
        <w:rPr>
          <w:lang w:val="es-ES_tradnl"/>
        </w:rPr>
        <w:t xml:space="preserve">La vacuna </w:t>
      </w:r>
      <w:r w:rsidR="00CA53B0" w:rsidRPr="00686147">
        <w:rPr>
          <w:lang w:val="es-ES_tradnl"/>
        </w:rPr>
        <w:t xml:space="preserve">oral contra el cólera </w:t>
      </w:r>
      <w:r w:rsidRPr="00686147">
        <w:rPr>
          <w:lang w:val="es-ES_tradnl"/>
        </w:rPr>
        <w:t xml:space="preserve">es segura y </w:t>
      </w:r>
      <w:r w:rsidR="00CA53B0" w:rsidRPr="00686147">
        <w:rPr>
          <w:lang w:val="es-ES_tradnl"/>
        </w:rPr>
        <w:t>efectiva</w:t>
      </w:r>
      <w:r w:rsidRPr="00686147">
        <w:rPr>
          <w:lang w:val="es-ES_tradnl"/>
        </w:rPr>
        <w:t xml:space="preserve">. </w:t>
      </w:r>
    </w:p>
    <w:p w14:paraId="4A699000" w14:textId="5748F5F5" w:rsidR="00B6630F" w:rsidRPr="0068614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es-ES_tradnl"/>
        </w:rPr>
      </w:pPr>
      <w:r w:rsidRPr="00686147">
        <w:rPr>
          <w:lang w:val="es-ES_tradnl"/>
        </w:rPr>
        <w:t>Los efectos secundarios (poco frecuentes) son náuseas, vómitos y malestar gastrointestinal leve.</w:t>
      </w:r>
      <w:r w:rsidR="0060110D" w:rsidRPr="00686147">
        <w:rPr>
          <w:lang w:val="es-ES_tradnl"/>
        </w:rPr>
        <w:t xml:space="preserve"> </w:t>
      </w:r>
    </w:p>
    <w:p w14:paraId="13887F52" w14:textId="17F61EFD" w:rsidR="00B6630F" w:rsidRPr="00686147" w:rsidRDefault="00B6630F" w:rsidP="00B6630F">
      <w:pPr>
        <w:widowControl/>
        <w:autoSpaceDE/>
        <w:autoSpaceDN/>
        <w:textAlignment w:val="baseline"/>
        <w:rPr>
          <w:rFonts w:asciiTheme="minorHAnsi" w:eastAsia="Times New Roman" w:hAnsiTheme="minorHAnsi" w:cstheme="minorHAnsi"/>
          <w:color w:val="1F497D" w:themeColor="text2"/>
          <w:sz w:val="20"/>
          <w:szCs w:val="20"/>
          <w:lang w:val="es-ES_tradnl" w:eastAsia="en-GB"/>
        </w:rPr>
      </w:pPr>
    </w:p>
    <w:p w14:paraId="76893A30" w14:textId="1D8438D9" w:rsidR="00B6630F" w:rsidRPr="00686147" w:rsidRDefault="00B6630F" w:rsidP="00176612">
      <w:pPr>
        <w:widowControl/>
        <w:autoSpaceDE/>
        <w:autoSpaceDN/>
        <w:textAlignment w:val="baseline"/>
        <w:rPr>
          <w:rFonts w:asciiTheme="minorHAnsi" w:eastAsia="Times New Roman" w:hAnsiTheme="minorHAnsi" w:cstheme="minorHAnsi"/>
          <w:b/>
          <w:bCs/>
          <w:color w:val="1F497D" w:themeColor="text2"/>
          <w:sz w:val="28"/>
          <w:szCs w:val="28"/>
          <w:u w:val="single"/>
          <w:lang w:val="es-ES_tradnl" w:eastAsia="en-GB"/>
        </w:rPr>
      </w:pPr>
      <w:r w:rsidRPr="00686147">
        <w:rPr>
          <w:rFonts w:asciiTheme="minorHAnsi" w:eastAsia="Times New Roman" w:hAnsiTheme="minorHAnsi" w:cstheme="minorHAnsi"/>
          <w:b/>
          <w:bCs/>
          <w:color w:val="1F497D" w:themeColor="text2"/>
          <w:sz w:val="28"/>
          <w:szCs w:val="28"/>
          <w:u w:val="single"/>
          <w:lang w:val="es-ES_tradnl" w:eastAsia="en-GB"/>
        </w:rPr>
        <w:t xml:space="preserve">Cómo </w:t>
      </w:r>
      <w:r w:rsidR="00176612" w:rsidRPr="00686147">
        <w:rPr>
          <w:rFonts w:asciiTheme="minorHAnsi" w:eastAsia="Times New Roman" w:hAnsiTheme="minorHAnsi" w:cstheme="minorHAnsi"/>
          <w:b/>
          <w:bCs/>
          <w:color w:val="1F497D" w:themeColor="text2"/>
          <w:sz w:val="28"/>
          <w:szCs w:val="28"/>
          <w:u w:val="single"/>
          <w:lang w:val="es-ES_tradnl" w:eastAsia="en-GB"/>
        </w:rPr>
        <w:t xml:space="preserve">cuidar </w:t>
      </w:r>
      <w:r w:rsidRPr="00686147">
        <w:rPr>
          <w:rFonts w:asciiTheme="minorHAnsi" w:eastAsia="Times New Roman" w:hAnsiTheme="minorHAnsi" w:cstheme="minorHAnsi"/>
          <w:b/>
          <w:bCs/>
          <w:color w:val="1F497D" w:themeColor="text2"/>
          <w:sz w:val="28"/>
          <w:szCs w:val="28"/>
          <w:u w:val="single"/>
          <w:lang w:val="es-ES_tradnl" w:eastAsia="en-GB"/>
        </w:rPr>
        <w:t xml:space="preserve">a una persona con cólera </w:t>
      </w:r>
    </w:p>
    <w:p w14:paraId="098A35A2" w14:textId="7485ACA1" w:rsidR="00B6630F" w:rsidRPr="00686147" w:rsidRDefault="00B6630F" w:rsidP="00176612">
      <w:pPr>
        <w:widowControl/>
        <w:autoSpaceDE/>
        <w:autoSpaceDN/>
        <w:textAlignment w:val="baseline"/>
        <w:rPr>
          <w:rFonts w:asciiTheme="minorHAnsi" w:eastAsia="Times New Roman" w:hAnsiTheme="minorHAnsi" w:cstheme="minorHAnsi"/>
          <w:sz w:val="18"/>
          <w:szCs w:val="18"/>
          <w:lang w:val="es-ES_tradnl" w:eastAsia="en-GB"/>
        </w:rPr>
      </w:pPr>
    </w:p>
    <w:p w14:paraId="16383470" w14:textId="0A8C3C8E" w:rsidR="00B6630F" w:rsidRPr="00686147" w:rsidRDefault="00B6630F" w:rsidP="00176612">
      <w:pPr>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Si usted sospecha que una persona tiene cólera:</w:t>
      </w:r>
      <w:r w:rsidR="0060110D" w:rsidRPr="00686147">
        <w:rPr>
          <w:rFonts w:asciiTheme="minorHAnsi" w:eastAsia="Times New Roman" w:hAnsiTheme="minorHAnsi" w:cstheme="minorHAnsi"/>
          <w:b/>
          <w:bCs/>
          <w:color w:val="1F497D" w:themeColor="text2"/>
          <w:lang w:val="es-ES_tradnl" w:eastAsia="en-GB"/>
        </w:rPr>
        <w:t xml:space="preserve"> </w:t>
      </w:r>
    </w:p>
    <w:p w14:paraId="05406317" w14:textId="1597C7EB" w:rsidR="00B6630F" w:rsidRPr="00686147" w:rsidRDefault="00B6630F" w:rsidP="000E53CD">
      <w:pPr>
        <w:pStyle w:val="ListParagraph"/>
        <w:widowControl/>
        <w:numPr>
          <w:ilvl w:val="0"/>
          <w:numId w:val="13"/>
        </w:numPr>
        <w:autoSpaceDE/>
        <w:autoSpaceDN/>
        <w:textAlignment w:val="baseline"/>
        <w:rPr>
          <w:rFonts w:asciiTheme="minorHAnsi" w:eastAsia="Times New Roman" w:hAnsiTheme="minorHAnsi" w:cstheme="minorHAnsi"/>
          <w:lang w:val="es-ES_tradnl"/>
        </w:rPr>
      </w:pPr>
      <w:r w:rsidRPr="00686147">
        <w:rPr>
          <w:lang w:val="es-ES_tradnl"/>
        </w:rPr>
        <w:t>Mantenga la calma. El cólera es fácil de tratar si se actúa con rapidez.</w:t>
      </w:r>
      <w:r w:rsidR="0060110D" w:rsidRPr="00686147">
        <w:rPr>
          <w:lang w:val="es-ES_tradnl"/>
        </w:rPr>
        <w:t xml:space="preserve"> </w:t>
      </w:r>
    </w:p>
    <w:p w14:paraId="122617E4" w14:textId="78138CC6" w:rsidR="00B6630F" w:rsidRPr="00686147" w:rsidRDefault="00B6630F" w:rsidP="000E53CD">
      <w:pPr>
        <w:pStyle w:val="ListParagraph"/>
        <w:widowControl/>
        <w:numPr>
          <w:ilvl w:val="0"/>
          <w:numId w:val="13"/>
        </w:numPr>
        <w:autoSpaceDE/>
        <w:autoSpaceDN/>
        <w:textAlignment w:val="baseline"/>
        <w:rPr>
          <w:rFonts w:asciiTheme="minorHAnsi" w:eastAsia="Times New Roman" w:hAnsiTheme="minorHAnsi" w:cstheme="minorHAnsi"/>
          <w:lang w:val="es-ES_tradnl"/>
        </w:rPr>
      </w:pPr>
      <w:r w:rsidRPr="00686147">
        <w:rPr>
          <w:lang w:val="es-ES_tradnl"/>
        </w:rPr>
        <w:t xml:space="preserve">Para protegerse mientras </w:t>
      </w:r>
      <w:r w:rsidR="00C57877" w:rsidRPr="00686147">
        <w:rPr>
          <w:lang w:val="es-ES_tradnl"/>
        </w:rPr>
        <w:t xml:space="preserve">cuida </w:t>
      </w:r>
      <w:r w:rsidRPr="00686147">
        <w:rPr>
          <w:lang w:val="es-ES_tradnl"/>
        </w:rPr>
        <w:t>a una persona con cólera, lávese bien las manos después de cada contacto con la persona.</w:t>
      </w:r>
      <w:r w:rsidR="0060110D" w:rsidRPr="00686147">
        <w:rPr>
          <w:lang w:val="es-ES_tradnl"/>
        </w:rPr>
        <w:t xml:space="preserve"> </w:t>
      </w:r>
    </w:p>
    <w:p w14:paraId="5A6F3196" w14:textId="23FC19DF" w:rsidR="00B6630F" w:rsidRPr="00686147" w:rsidRDefault="00B6630F" w:rsidP="000E53CD">
      <w:pPr>
        <w:pStyle w:val="ListParagraph"/>
        <w:widowControl/>
        <w:numPr>
          <w:ilvl w:val="0"/>
          <w:numId w:val="13"/>
        </w:numPr>
        <w:autoSpaceDE/>
        <w:autoSpaceDN/>
        <w:textAlignment w:val="baseline"/>
        <w:rPr>
          <w:rFonts w:asciiTheme="minorHAnsi" w:eastAsia="Times New Roman" w:hAnsiTheme="minorHAnsi" w:cstheme="minorHAnsi"/>
          <w:lang w:val="es-ES_tradnl"/>
        </w:rPr>
      </w:pPr>
      <w:r w:rsidRPr="00686147">
        <w:rPr>
          <w:lang w:val="es-ES_tradnl"/>
        </w:rPr>
        <w:t xml:space="preserve">Evite que la persona enferma se deshidrate </w:t>
      </w:r>
      <w:r w:rsidR="00B0102A" w:rsidRPr="00686147">
        <w:rPr>
          <w:lang w:val="es-ES_tradnl"/>
        </w:rPr>
        <w:t xml:space="preserve">administrando </w:t>
      </w:r>
      <w:r w:rsidRPr="00686147">
        <w:rPr>
          <w:lang w:val="es-ES_tradnl"/>
        </w:rPr>
        <w:t xml:space="preserve">solución de rehidratación oral (se puede obtener de los trabajadores de salud, comprar en tiendas o farmacias, o preparar en casa mezclando 1 litro de agua con 6 cucharaditas de azúcar y media cucharadita de sal) u otros líquidos (sopa, jugo, refresco o gaseosa, leche de coco, etc.). Debe ayudarla a reponer </w:t>
      </w:r>
      <w:r w:rsidR="0026311E" w:rsidRPr="00686147">
        <w:rPr>
          <w:lang w:val="es-ES_tradnl"/>
        </w:rPr>
        <w:t>los líquidos</w:t>
      </w:r>
      <w:r w:rsidRPr="00686147">
        <w:rPr>
          <w:lang w:val="es-ES_tradnl"/>
        </w:rPr>
        <w:t xml:space="preserve"> que está perdiendo; aliéntela a seguir bebiendo, incluso si no puede retener el líquido. </w:t>
      </w:r>
      <w:r w:rsidR="00176612" w:rsidRPr="00686147">
        <w:rPr>
          <w:lang w:val="es-ES_tradnl"/>
        </w:rPr>
        <w:br/>
      </w:r>
      <w:r w:rsidRPr="00686147">
        <w:rPr>
          <w:i/>
          <w:iCs/>
          <w:color w:val="1F497D" w:themeColor="text2"/>
          <w:lang w:val="es-ES_tradnl"/>
        </w:rPr>
        <w:t>Nota: las medidas se deben ajustar a los parámetros de referencia locales.</w:t>
      </w:r>
      <w:r w:rsidRPr="00686147">
        <w:rPr>
          <w:color w:val="1F497D" w:themeColor="text2"/>
          <w:lang w:val="es-ES_tradnl"/>
        </w:rPr>
        <w:t xml:space="preserve"> </w:t>
      </w:r>
      <w:r w:rsidRPr="00686147">
        <w:rPr>
          <w:i/>
          <w:iCs/>
          <w:color w:val="1F497D" w:themeColor="text2"/>
          <w:lang w:val="es-ES_tradnl"/>
        </w:rPr>
        <w:t>Ajustar según las recomendaciones nacionales para preparar una solución de rehidratación oral en casa</w:t>
      </w:r>
      <w:r w:rsidRPr="00686147">
        <w:rPr>
          <w:i/>
          <w:iCs/>
          <w:lang w:val="es-ES_tradnl"/>
        </w:rPr>
        <w:t>.</w:t>
      </w:r>
      <w:r w:rsidRPr="00686147">
        <w:rPr>
          <w:lang w:val="es-ES_tradnl"/>
        </w:rPr>
        <w:t xml:space="preserve"> </w:t>
      </w:r>
    </w:p>
    <w:p w14:paraId="76CE2453" w14:textId="4ECB3498" w:rsidR="00B6630F" w:rsidRPr="00686147" w:rsidRDefault="001E2C29" w:rsidP="000E53CD">
      <w:pPr>
        <w:pStyle w:val="ListParagraph"/>
        <w:widowControl/>
        <w:numPr>
          <w:ilvl w:val="0"/>
          <w:numId w:val="13"/>
        </w:numPr>
        <w:autoSpaceDE/>
        <w:autoSpaceDN/>
        <w:textAlignment w:val="baseline"/>
        <w:rPr>
          <w:rFonts w:asciiTheme="minorHAnsi" w:eastAsia="Times New Roman" w:hAnsiTheme="minorHAnsi" w:cstheme="minorHAnsi"/>
          <w:lang w:val="es-ES_tradnl"/>
        </w:rPr>
      </w:pPr>
      <w:r w:rsidRPr="00686147">
        <w:rPr>
          <w:lang w:val="es-ES_tradnl"/>
        </w:rPr>
        <w:t>De</w:t>
      </w:r>
      <w:r w:rsidR="00B6630F" w:rsidRPr="00686147">
        <w:rPr>
          <w:lang w:val="es-ES_tradnl"/>
        </w:rPr>
        <w:t xml:space="preserve">be solicitar atención médica. </w:t>
      </w:r>
      <w:r w:rsidR="0026311E" w:rsidRPr="00686147">
        <w:rPr>
          <w:lang w:val="es-ES_tradnl"/>
        </w:rPr>
        <w:t>Lleve a la persona</w:t>
      </w:r>
      <w:r w:rsidR="00B6630F" w:rsidRPr="00686147">
        <w:rPr>
          <w:lang w:val="es-ES_tradnl"/>
        </w:rPr>
        <w:t xml:space="preserve"> </w:t>
      </w:r>
      <w:r w:rsidR="00176612" w:rsidRPr="00686147">
        <w:rPr>
          <w:lang w:val="es-ES_tradnl"/>
        </w:rPr>
        <w:t>lo antes posible</w:t>
      </w:r>
      <w:r w:rsidR="00176612" w:rsidRPr="00686147">
        <w:rPr>
          <w:lang w:val="es-ES_tradnl"/>
        </w:rPr>
        <w:t xml:space="preserve"> </w:t>
      </w:r>
      <w:r w:rsidR="00B6630F" w:rsidRPr="00686147">
        <w:rPr>
          <w:lang w:val="es-ES_tradnl"/>
        </w:rPr>
        <w:t xml:space="preserve">al centro de tratamiento del cólera o </w:t>
      </w:r>
      <w:r w:rsidR="0026311E" w:rsidRPr="00686147">
        <w:rPr>
          <w:lang w:val="es-ES_tradnl"/>
        </w:rPr>
        <w:t>establecimiento de salud</w:t>
      </w:r>
      <w:r w:rsidR="00B6630F" w:rsidRPr="00686147">
        <w:rPr>
          <w:lang w:val="es-ES_tradnl"/>
        </w:rPr>
        <w:t xml:space="preserve"> más cercano.</w:t>
      </w:r>
      <w:r w:rsidR="0060110D" w:rsidRPr="00686147">
        <w:rPr>
          <w:lang w:val="es-ES_tradnl"/>
        </w:rPr>
        <w:t xml:space="preserve"> </w:t>
      </w:r>
    </w:p>
    <w:p w14:paraId="5D548660" w14:textId="0371220D" w:rsidR="00B6630F" w:rsidRPr="00686147" w:rsidRDefault="00B6630F" w:rsidP="000E53CD">
      <w:pPr>
        <w:pStyle w:val="ListParagraph"/>
        <w:widowControl/>
        <w:numPr>
          <w:ilvl w:val="0"/>
          <w:numId w:val="13"/>
        </w:numPr>
        <w:autoSpaceDE/>
        <w:autoSpaceDN/>
        <w:textAlignment w:val="baseline"/>
        <w:rPr>
          <w:rFonts w:asciiTheme="minorHAnsi" w:eastAsia="Times New Roman" w:hAnsiTheme="minorHAnsi" w:cstheme="minorHAnsi"/>
          <w:lang w:val="es-ES_tradnl"/>
        </w:rPr>
      </w:pPr>
      <w:r w:rsidRPr="00686147">
        <w:rPr>
          <w:lang w:val="es-ES_tradnl"/>
        </w:rPr>
        <w:t xml:space="preserve">Debe buscar ayuda de inmediato si la persona no puede tomar suficientes líquidos debido a los vómitos o si la diarrea es </w:t>
      </w:r>
      <w:r w:rsidR="001875AD" w:rsidRPr="00686147">
        <w:rPr>
          <w:lang w:val="es-ES_tradnl"/>
        </w:rPr>
        <w:t>intensa</w:t>
      </w:r>
      <w:r w:rsidRPr="00686147">
        <w:rPr>
          <w:lang w:val="es-ES_tradnl"/>
        </w:rPr>
        <w:t xml:space="preserve">. Otras razones para </w:t>
      </w:r>
      <w:r w:rsidR="001875AD" w:rsidRPr="00686147">
        <w:rPr>
          <w:lang w:val="es-ES_tradnl"/>
        </w:rPr>
        <w:t>solicitar</w:t>
      </w:r>
      <w:r w:rsidRPr="00686147">
        <w:rPr>
          <w:lang w:val="es-ES_tradnl"/>
        </w:rPr>
        <w:t xml:space="preserve"> atención de </w:t>
      </w:r>
      <w:r w:rsidR="001875AD" w:rsidRPr="00686147">
        <w:rPr>
          <w:lang w:val="es-ES_tradnl"/>
        </w:rPr>
        <w:t>urgencia</w:t>
      </w:r>
      <w:r w:rsidRPr="00686147">
        <w:rPr>
          <w:lang w:val="es-ES_tradnl"/>
        </w:rPr>
        <w:t xml:space="preserve"> son confusión o somnolencia</w:t>
      </w:r>
      <w:r w:rsidR="001875AD" w:rsidRPr="00686147">
        <w:rPr>
          <w:lang w:val="es-ES_tradnl"/>
        </w:rPr>
        <w:t>,</w:t>
      </w:r>
      <w:r w:rsidRPr="00686147">
        <w:rPr>
          <w:lang w:val="es-ES_tradnl"/>
        </w:rPr>
        <w:t xml:space="preserve"> calambres musculares</w:t>
      </w:r>
      <w:r w:rsidR="001875AD" w:rsidRPr="00686147">
        <w:rPr>
          <w:lang w:val="es-ES_tradnl"/>
        </w:rPr>
        <w:t>,</w:t>
      </w:r>
      <w:r w:rsidRPr="00686147">
        <w:rPr>
          <w:lang w:val="es-ES_tradnl"/>
        </w:rPr>
        <w:t xml:space="preserve"> debilidad (</w:t>
      </w:r>
      <w:r w:rsidR="00176612" w:rsidRPr="00686147">
        <w:rPr>
          <w:lang w:val="es-ES_tradnl"/>
        </w:rPr>
        <w:t xml:space="preserve">la persona no se puede </w:t>
      </w:r>
      <w:r w:rsidR="001875AD" w:rsidRPr="00686147">
        <w:rPr>
          <w:lang w:val="es-ES_tradnl"/>
        </w:rPr>
        <w:t>incorporar sola) o m</w:t>
      </w:r>
      <w:r w:rsidRPr="00686147">
        <w:rPr>
          <w:lang w:val="es-ES_tradnl"/>
        </w:rPr>
        <w:t xml:space="preserve">areos. </w:t>
      </w:r>
    </w:p>
    <w:p w14:paraId="0EB40564" w14:textId="77777777" w:rsidR="00B6630F" w:rsidRPr="00686147" w:rsidRDefault="00B6630F" w:rsidP="00B6630F">
      <w:pPr>
        <w:widowControl/>
        <w:autoSpaceDE/>
        <w:autoSpaceDN/>
        <w:textAlignment w:val="baseline"/>
        <w:rPr>
          <w:rFonts w:asciiTheme="minorHAnsi" w:eastAsia="Times New Roman" w:hAnsiTheme="minorHAnsi" w:cstheme="minorHAnsi"/>
          <w:color w:val="1F497D" w:themeColor="text2"/>
          <w:sz w:val="18"/>
          <w:szCs w:val="18"/>
          <w:lang w:val="es-ES_tradnl" w:eastAsia="en-GB"/>
        </w:rPr>
      </w:pPr>
      <w:r w:rsidRPr="00686147">
        <w:rPr>
          <w:rFonts w:asciiTheme="minorHAnsi" w:eastAsia="Times New Roman" w:hAnsiTheme="minorHAnsi" w:cstheme="minorHAnsi"/>
          <w:lang w:val="es-ES_tradnl" w:eastAsia="en-GB"/>
        </w:rPr>
        <w:t> </w:t>
      </w:r>
    </w:p>
    <w:p w14:paraId="2B3F921D" w14:textId="2F0BB35B"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Uso de la solución de rehidratación oral:</w:t>
      </w:r>
      <w:r w:rsidR="0060110D" w:rsidRPr="00686147">
        <w:rPr>
          <w:rFonts w:asciiTheme="minorHAnsi" w:eastAsia="Times New Roman" w:hAnsiTheme="minorHAnsi" w:cstheme="minorHAnsi"/>
          <w:b/>
          <w:bCs/>
          <w:color w:val="1F497D" w:themeColor="text2"/>
          <w:lang w:val="es-ES_tradnl" w:eastAsia="en-GB"/>
        </w:rPr>
        <w:t xml:space="preserve"> </w:t>
      </w:r>
    </w:p>
    <w:p w14:paraId="40D532A2" w14:textId="5957B970" w:rsidR="00B6630F" w:rsidRPr="00686147" w:rsidRDefault="00B6630F" w:rsidP="000E53CD">
      <w:pPr>
        <w:pStyle w:val="ListParagraph"/>
        <w:widowControl/>
        <w:numPr>
          <w:ilvl w:val="0"/>
          <w:numId w:val="14"/>
        </w:numPr>
        <w:autoSpaceDE/>
        <w:autoSpaceDN/>
        <w:textAlignment w:val="baseline"/>
        <w:rPr>
          <w:rFonts w:asciiTheme="minorHAnsi" w:eastAsia="Times New Roman" w:hAnsiTheme="minorHAnsi" w:cstheme="minorHAnsi"/>
          <w:lang w:val="es-ES_tradnl"/>
        </w:rPr>
      </w:pPr>
      <w:r w:rsidRPr="00686147">
        <w:rPr>
          <w:lang w:val="es-ES_tradnl"/>
        </w:rPr>
        <w:t>Las sales de rehidratación oral permiten tratar con éxito a</w:t>
      </w:r>
      <w:r w:rsidRPr="00686147">
        <w:rPr>
          <w:lang w:val="es-ES_tradnl"/>
        </w:rPr>
        <w:t>l</w:t>
      </w:r>
      <w:r w:rsidRPr="00686147">
        <w:rPr>
          <w:lang w:val="es-ES_tradnl"/>
        </w:rPr>
        <w:t xml:space="preserve"> 80% de </w:t>
      </w:r>
      <w:r w:rsidR="00967103" w:rsidRPr="00686147">
        <w:rPr>
          <w:lang w:val="es-ES_tradnl"/>
        </w:rPr>
        <w:t>las personas con cólera</w:t>
      </w:r>
      <w:r w:rsidRPr="00686147">
        <w:rPr>
          <w:lang w:val="es-ES_tradnl"/>
        </w:rPr>
        <w:t xml:space="preserve">. </w:t>
      </w:r>
    </w:p>
    <w:p w14:paraId="4E04515C" w14:textId="3DC387A4" w:rsidR="00B6630F" w:rsidRPr="00686147" w:rsidRDefault="00B6630F" w:rsidP="000E53CD">
      <w:pPr>
        <w:pStyle w:val="ListParagraph"/>
        <w:widowControl/>
        <w:numPr>
          <w:ilvl w:val="0"/>
          <w:numId w:val="14"/>
        </w:numPr>
        <w:autoSpaceDE/>
        <w:autoSpaceDN/>
        <w:textAlignment w:val="baseline"/>
        <w:rPr>
          <w:rFonts w:asciiTheme="minorHAnsi" w:eastAsia="Times New Roman" w:hAnsiTheme="minorHAnsi" w:cstheme="minorHAnsi"/>
          <w:lang w:val="es-ES_tradnl"/>
        </w:rPr>
      </w:pPr>
      <w:r w:rsidRPr="00686147">
        <w:rPr>
          <w:lang w:val="es-ES_tradnl"/>
        </w:rPr>
        <w:t>Si una persona está deshidratada, beber agua sola</w:t>
      </w:r>
      <w:r w:rsidR="00176612" w:rsidRPr="00686147">
        <w:rPr>
          <w:lang w:val="es-ES_tradnl"/>
        </w:rPr>
        <w:t>mente</w:t>
      </w:r>
      <w:r w:rsidRPr="00686147">
        <w:rPr>
          <w:lang w:val="es-ES_tradnl"/>
        </w:rPr>
        <w:t xml:space="preserve"> no es suficiente para ayudarla a recuperarse. Por eso es importante el uso de sales de rehidratación oral.</w:t>
      </w:r>
      <w:r w:rsidR="0060110D" w:rsidRPr="00686147">
        <w:rPr>
          <w:lang w:val="es-ES_tradnl"/>
        </w:rPr>
        <w:t xml:space="preserve"> </w:t>
      </w:r>
    </w:p>
    <w:p w14:paraId="16B20E77" w14:textId="581F5F0B" w:rsidR="00B6630F" w:rsidRPr="00686147" w:rsidRDefault="00B6630F" w:rsidP="000E53CD">
      <w:pPr>
        <w:pStyle w:val="ListParagraph"/>
        <w:widowControl/>
        <w:numPr>
          <w:ilvl w:val="0"/>
          <w:numId w:val="14"/>
        </w:numPr>
        <w:autoSpaceDE/>
        <w:autoSpaceDN/>
        <w:textAlignment w:val="baseline"/>
        <w:rPr>
          <w:rFonts w:asciiTheme="minorHAnsi" w:eastAsia="Times New Roman" w:hAnsiTheme="minorHAnsi" w:cstheme="minorHAnsi"/>
          <w:lang w:val="es-ES_tradnl"/>
        </w:rPr>
      </w:pPr>
      <w:r w:rsidRPr="00686147">
        <w:rPr>
          <w:lang w:val="es-ES_tradnl"/>
        </w:rPr>
        <w:t>Para preparar la solución de rehidratación oral, mezcle 1 sobre de sales de rehidratación oral en 1</w:t>
      </w:r>
      <w:r w:rsidR="00176612" w:rsidRPr="00686147">
        <w:rPr>
          <w:lang w:val="es-ES_tradnl"/>
        </w:rPr>
        <w:t> </w:t>
      </w:r>
      <w:r w:rsidRPr="00686147">
        <w:rPr>
          <w:lang w:val="es-ES_tradnl"/>
        </w:rPr>
        <w:t>litro de agua potable.</w:t>
      </w:r>
      <w:r w:rsidR="0060110D" w:rsidRPr="00686147">
        <w:rPr>
          <w:lang w:val="es-ES_tradnl"/>
        </w:rPr>
        <w:t xml:space="preserve"> </w:t>
      </w:r>
    </w:p>
    <w:p w14:paraId="47E1AF1E" w14:textId="6B42FB42" w:rsidR="00B6630F" w:rsidRPr="00686147" w:rsidRDefault="00B6630F" w:rsidP="000E53CD">
      <w:pPr>
        <w:pStyle w:val="ListParagraph"/>
        <w:widowControl/>
        <w:numPr>
          <w:ilvl w:val="0"/>
          <w:numId w:val="14"/>
        </w:numPr>
        <w:autoSpaceDE/>
        <w:autoSpaceDN/>
        <w:textAlignment w:val="baseline"/>
        <w:rPr>
          <w:rFonts w:asciiTheme="minorHAnsi" w:eastAsia="Times New Roman" w:hAnsiTheme="minorHAnsi" w:cstheme="minorHAnsi"/>
          <w:lang w:val="es-ES_tradnl"/>
        </w:rPr>
      </w:pPr>
      <w:r w:rsidRPr="00686147">
        <w:rPr>
          <w:lang w:val="es-ES_tradnl"/>
        </w:rPr>
        <w:t xml:space="preserve">Si no tiene sobres de sales de rehidratación oral, puede </w:t>
      </w:r>
      <w:r w:rsidR="00176612" w:rsidRPr="00686147">
        <w:rPr>
          <w:lang w:val="es-ES_tradnl"/>
        </w:rPr>
        <w:t xml:space="preserve">preparar </w:t>
      </w:r>
      <w:r w:rsidRPr="00686147">
        <w:rPr>
          <w:lang w:val="es-ES_tradnl"/>
        </w:rPr>
        <w:t xml:space="preserve">la misma solución </w:t>
      </w:r>
      <w:r w:rsidR="00176612" w:rsidRPr="00686147">
        <w:rPr>
          <w:lang w:val="es-ES_tradnl"/>
        </w:rPr>
        <w:t>mezclando</w:t>
      </w:r>
      <w:r w:rsidRPr="00686147">
        <w:rPr>
          <w:lang w:val="es-ES_tradnl"/>
        </w:rPr>
        <w:t>:</w:t>
      </w:r>
      <w:r w:rsidR="0060110D" w:rsidRPr="00686147">
        <w:rPr>
          <w:lang w:val="es-ES_tradnl"/>
        </w:rPr>
        <w:t xml:space="preserve"> </w:t>
      </w:r>
    </w:p>
    <w:p w14:paraId="3807DB1B" w14:textId="1D583DED" w:rsidR="00B6630F" w:rsidRPr="00686147" w:rsidRDefault="00B6630F" w:rsidP="000E53CD">
      <w:pPr>
        <w:pStyle w:val="ListParagraph"/>
        <w:widowControl/>
        <w:numPr>
          <w:ilvl w:val="1"/>
          <w:numId w:val="14"/>
        </w:numPr>
        <w:autoSpaceDE/>
        <w:autoSpaceDN/>
        <w:textAlignment w:val="baseline"/>
        <w:rPr>
          <w:rFonts w:asciiTheme="minorHAnsi" w:eastAsia="Times New Roman" w:hAnsiTheme="minorHAnsi" w:cstheme="minorHAnsi"/>
          <w:lang w:val="es-ES_tradnl"/>
        </w:rPr>
      </w:pPr>
      <w:r w:rsidRPr="00686147">
        <w:rPr>
          <w:lang w:val="es-ES_tradnl"/>
        </w:rPr>
        <w:t>media cucharadita de sal;</w:t>
      </w:r>
      <w:r w:rsidR="0060110D" w:rsidRPr="00686147">
        <w:rPr>
          <w:lang w:val="es-ES_tradnl"/>
        </w:rPr>
        <w:t xml:space="preserve"> </w:t>
      </w:r>
    </w:p>
    <w:p w14:paraId="206D600B" w14:textId="55F97AE2" w:rsidR="00B6630F" w:rsidRPr="00686147" w:rsidRDefault="00B6630F" w:rsidP="000E53CD">
      <w:pPr>
        <w:pStyle w:val="ListParagraph"/>
        <w:widowControl/>
        <w:numPr>
          <w:ilvl w:val="1"/>
          <w:numId w:val="14"/>
        </w:numPr>
        <w:autoSpaceDE/>
        <w:autoSpaceDN/>
        <w:textAlignment w:val="baseline"/>
        <w:rPr>
          <w:rFonts w:asciiTheme="minorHAnsi" w:eastAsia="Times New Roman" w:hAnsiTheme="minorHAnsi" w:cstheme="minorHAnsi"/>
          <w:lang w:val="es-ES_tradnl"/>
        </w:rPr>
      </w:pPr>
      <w:r w:rsidRPr="00686147">
        <w:rPr>
          <w:lang w:val="es-ES_tradnl"/>
        </w:rPr>
        <w:t>seis cucharaditas de azúcar; y</w:t>
      </w:r>
      <w:r w:rsidR="0060110D" w:rsidRPr="00686147">
        <w:rPr>
          <w:lang w:val="es-ES_tradnl"/>
        </w:rPr>
        <w:t xml:space="preserve"> </w:t>
      </w:r>
    </w:p>
    <w:p w14:paraId="1F0A598B" w14:textId="195645B3" w:rsidR="00B6630F" w:rsidRPr="00686147" w:rsidRDefault="00B6630F" w:rsidP="000E53CD">
      <w:pPr>
        <w:pStyle w:val="ListParagraph"/>
        <w:widowControl/>
        <w:numPr>
          <w:ilvl w:val="1"/>
          <w:numId w:val="14"/>
        </w:numPr>
        <w:autoSpaceDE/>
        <w:autoSpaceDN/>
        <w:textAlignment w:val="baseline"/>
        <w:rPr>
          <w:rFonts w:asciiTheme="minorHAnsi" w:eastAsia="Times New Roman" w:hAnsiTheme="minorHAnsi" w:cstheme="minorHAnsi"/>
          <w:lang w:val="es-ES_tradnl"/>
        </w:rPr>
      </w:pPr>
      <w:r w:rsidRPr="00686147">
        <w:rPr>
          <w:lang w:val="es-ES_tradnl"/>
        </w:rPr>
        <w:t xml:space="preserve">un litro de agua potable o agua de arroz ligeramente salada. </w:t>
      </w:r>
    </w:p>
    <w:p w14:paraId="6B19F146" w14:textId="33DDFA86" w:rsidR="00B6630F" w:rsidRPr="00686147" w:rsidRDefault="00B6630F" w:rsidP="000E53CD">
      <w:pPr>
        <w:pStyle w:val="ListParagraph"/>
        <w:widowControl/>
        <w:numPr>
          <w:ilvl w:val="0"/>
          <w:numId w:val="14"/>
        </w:numPr>
        <w:autoSpaceDE/>
        <w:autoSpaceDN/>
        <w:textAlignment w:val="baseline"/>
        <w:rPr>
          <w:rFonts w:asciiTheme="minorHAnsi" w:eastAsia="Times New Roman" w:hAnsiTheme="minorHAnsi" w:cstheme="minorHAnsi"/>
          <w:lang w:val="es-ES_tradnl"/>
        </w:rPr>
      </w:pPr>
      <w:r w:rsidRPr="00686147">
        <w:rPr>
          <w:lang w:val="es-ES_tradnl"/>
        </w:rPr>
        <w:t>Si no tiene acceso a sobres de sales de rehidratación oral</w:t>
      </w:r>
      <w:r w:rsidR="006307EF" w:rsidRPr="00686147">
        <w:rPr>
          <w:lang w:val="es-ES_tradnl"/>
        </w:rPr>
        <w:t>,</w:t>
      </w:r>
      <w:r w:rsidRPr="00686147">
        <w:rPr>
          <w:lang w:val="es-ES_tradnl"/>
        </w:rPr>
        <w:t xml:space="preserve"> o azúcar y sal para preparar la solución casera, lo más importante es </w:t>
      </w:r>
      <w:r w:rsidR="000266A3" w:rsidRPr="00686147">
        <w:rPr>
          <w:lang w:val="es-ES_tradnl"/>
        </w:rPr>
        <w:t xml:space="preserve">que el </w:t>
      </w:r>
      <w:r w:rsidRPr="00686147">
        <w:rPr>
          <w:lang w:val="es-ES_tradnl"/>
        </w:rPr>
        <w:t xml:space="preserve">paciente </w:t>
      </w:r>
      <w:r w:rsidR="0002020C" w:rsidRPr="00686147">
        <w:rPr>
          <w:lang w:val="es-ES_tradnl"/>
        </w:rPr>
        <w:t xml:space="preserve">continúe </w:t>
      </w:r>
      <w:r w:rsidRPr="00686147">
        <w:rPr>
          <w:lang w:val="es-ES_tradnl"/>
        </w:rPr>
        <w:t xml:space="preserve">bebiendo </w:t>
      </w:r>
      <w:r w:rsidR="0002020C" w:rsidRPr="00686147">
        <w:rPr>
          <w:lang w:val="es-ES_tradnl"/>
        </w:rPr>
        <w:t xml:space="preserve">líquidos </w:t>
      </w:r>
      <w:r w:rsidRPr="00686147">
        <w:rPr>
          <w:lang w:val="es-ES_tradnl"/>
        </w:rPr>
        <w:t>y buscar atención rápidamente.</w:t>
      </w:r>
      <w:r w:rsidR="0060110D" w:rsidRPr="00686147">
        <w:rPr>
          <w:lang w:val="es-ES_tradnl"/>
        </w:rPr>
        <w:t xml:space="preserve"> </w:t>
      </w:r>
    </w:p>
    <w:p w14:paraId="406A8F76" w14:textId="77777777" w:rsidR="00FF6B80" w:rsidRPr="00686147" w:rsidRDefault="00FF6B80" w:rsidP="00FF6B80">
      <w:pPr>
        <w:widowControl/>
        <w:autoSpaceDE/>
        <w:autoSpaceDN/>
        <w:textAlignment w:val="baseline"/>
        <w:rPr>
          <w:rFonts w:asciiTheme="minorHAnsi" w:eastAsia="Times New Roman" w:hAnsiTheme="minorHAnsi" w:cstheme="minorHAnsi"/>
          <w:i/>
          <w:iCs/>
          <w:color w:val="1F497D" w:themeColor="text2"/>
          <w:lang w:val="es-ES_tradnl" w:eastAsia="en-GB"/>
        </w:rPr>
      </w:pPr>
    </w:p>
    <w:p w14:paraId="5D4A0B15" w14:textId="3D896FB5" w:rsidR="00B6630F" w:rsidRPr="00686147" w:rsidRDefault="00B6630F" w:rsidP="00FF6B80">
      <w:pPr>
        <w:widowControl/>
        <w:autoSpaceDE/>
        <w:autoSpaceDN/>
        <w:textAlignment w:val="baseline"/>
        <w:rPr>
          <w:rFonts w:asciiTheme="minorHAnsi" w:eastAsia="Times New Roman" w:hAnsiTheme="minorHAnsi" w:cstheme="minorHAnsi"/>
          <w:color w:val="1F497D" w:themeColor="text2"/>
          <w:sz w:val="18"/>
          <w:szCs w:val="18"/>
          <w:lang w:val="es-ES_tradnl"/>
        </w:rPr>
      </w:pPr>
      <w:r w:rsidRPr="00686147">
        <w:rPr>
          <w:i/>
          <w:iCs/>
          <w:color w:val="1F497D" w:themeColor="text2"/>
          <w:lang w:val="es-ES_tradnl"/>
        </w:rPr>
        <w:t>Nota: los países deben tener cuidado de adaptar los mensajes sobre las soluciones de rehidratación oral al entorno local.</w:t>
      </w:r>
      <w:r w:rsidRPr="00686147">
        <w:rPr>
          <w:color w:val="1F497D" w:themeColor="text2"/>
          <w:lang w:val="es-ES_tradnl"/>
        </w:rPr>
        <w:t xml:space="preserve"> </w:t>
      </w:r>
      <w:r w:rsidRPr="00686147">
        <w:rPr>
          <w:i/>
          <w:iCs/>
          <w:color w:val="1F497D" w:themeColor="text2"/>
          <w:lang w:val="es-ES_tradnl"/>
        </w:rPr>
        <w:t xml:space="preserve">No todos los países promueven las soluciones </w:t>
      </w:r>
      <w:r w:rsidR="00633EFB" w:rsidRPr="00686147">
        <w:rPr>
          <w:i/>
          <w:iCs/>
          <w:color w:val="1F497D" w:themeColor="text2"/>
          <w:lang w:val="es-ES_tradnl"/>
        </w:rPr>
        <w:t xml:space="preserve">preparadas de manera </w:t>
      </w:r>
      <w:r w:rsidRPr="00686147">
        <w:rPr>
          <w:i/>
          <w:iCs/>
          <w:color w:val="1F497D" w:themeColor="text2"/>
          <w:lang w:val="es-ES_tradnl"/>
        </w:rPr>
        <w:t>casera.</w:t>
      </w:r>
      <w:r w:rsidRPr="00686147">
        <w:rPr>
          <w:color w:val="1F497D" w:themeColor="text2"/>
          <w:lang w:val="es-ES_tradnl"/>
        </w:rPr>
        <w:t xml:space="preserve"> </w:t>
      </w:r>
      <w:r w:rsidRPr="00686147">
        <w:rPr>
          <w:i/>
          <w:iCs/>
          <w:color w:val="1F497D" w:themeColor="text2"/>
          <w:lang w:val="es-ES_tradnl"/>
        </w:rPr>
        <w:t>Es preciso adaptar las instrucciones anteriores a las unidades de medi</w:t>
      </w:r>
      <w:r w:rsidR="00633EFB" w:rsidRPr="00686147">
        <w:rPr>
          <w:i/>
          <w:iCs/>
          <w:color w:val="1F497D" w:themeColor="text2"/>
          <w:lang w:val="es-ES_tradnl"/>
        </w:rPr>
        <w:t>ción</w:t>
      </w:r>
      <w:r w:rsidRPr="00686147">
        <w:rPr>
          <w:i/>
          <w:iCs/>
          <w:color w:val="1F497D" w:themeColor="text2"/>
          <w:lang w:val="es-ES_tradnl"/>
        </w:rPr>
        <w:t xml:space="preserve"> locales (por ejemplo, al tamaño de las botellas y las cucharas).</w:t>
      </w:r>
      <w:r w:rsidRPr="00686147">
        <w:rPr>
          <w:color w:val="1F497D" w:themeColor="text2"/>
          <w:lang w:val="es-ES_tradnl"/>
        </w:rPr>
        <w:t xml:space="preserve"> </w:t>
      </w:r>
    </w:p>
    <w:p w14:paraId="7C97F9D2" w14:textId="27017674" w:rsidR="00B6630F" w:rsidRPr="00686147" w:rsidRDefault="00B6630F" w:rsidP="00B6630F">
      <w:pPr>
        <w:widowControl/>
        <w:autoSpaceDE/>
        <w:autoSpaceDN/>
        <w:textAlignment w:val="baseline"/>
        <w:rPr>
          <w:rFonts w:asciiTheme="minorHAnsi" w:eastAsia="Times New Roman" w:hAnsiTheme="minorHAnsi" w:cstheme="minorHAnsi"/>
          <w:sz w:val="18"/>
          <w:szCs w:val="18"/>
          <w:lang w:val="es-ES_tradnl" w:eastAsia="en-GB"/>
        </w:rPr>
      </w:pPr>
    </w:p>
    <w:p w14:paraId="6D57DB48" w14:textId="77777777" w:rsidR="00B6630F" w:rsidRPr="00686147" w:rsidRDefault="00B6630F" w:rsidP="003924DF">
      <w:pPr>
        <w:keepNext/>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lastRenderedPageBreak/>
        <w:t xml:space="preserve">Cómo protegerse y proteger a los demás miembros del hogar si una persona de su hogar enferma: </w:t>
      </w:r>
    </w:p>
    <w:p w14:paraId="5E844BDF" w14:textId="70AC3D8E" w:rsidR="00B6630F" w:rsidRPr="00686147" w:rsidRDefault="00B6630F" w:rsidP="003924DF">
      <w:pPr>
        <w:pStyle w:val="ListParagraph"/>
        <w:keepNext/>
        <w:widowControl/>
        <w:numPr>
          <w:ilvl w:val="0"/>
          <w:numId w:val="15"/>
        </w:numPr>
        <w:autoSpaceDE/>
        <w:autoSpaceDN/>
        <w:textAlignment w:val="baseline"/>
        <w:rPr>
          <w:rFonts w:asciiTheme="minorHAnsi" w:eastAsia="Times New Roman" w:hAnsiTheme="minorHAnsi" w:cstheme="minorHAnsi"/>
          <w:lang w:val="es-ES_tradnl"/>
        </w:rPr>
      </w:pPr>
      <w:r w:rsidRPr="00686147">
        <w:rPr>
          <w:lang w:val="es-ES_tradnl"/>
        </w:rPr>
        <w:t xml:space="preserve">El riesgo de que usted </w:t>
      </w:r>
      <w:r w:rsidR="003E5D2A" w:rsidRPr="00686147">
        <w:rPr>
          <w:lang w:val="es-ES_tradnl"/>
        </w:rPr>
        <w:t xml:space="preserve">se contagie </w:t>
      </w:r>
      <w:r w:rsidRPr="00686147">
        <w:rPr>
          <w:lang w:val="es-ES_tradnl"/>
        </w:rPr>
        <w:t xml:space="preserve">al </w:t>
      </w:r>
      <w:r w:rsidR="003E5D2A" w:rsidRPr="00686147">
        <w:rPr>
          <w:lang w:val="es-ES_tradnl"/>
        </w:rPr>
        <w:t xml:space="preserve">cuidar a </w:t>
      </w:r>
      <w:r w:rsidRPr="00686147">
        <w:rPr>
          <w:lang w:val="es-ES_tradnl"/>
        </w:rPr>
        <w:t xml:space="preserve">una persona enferma es bajo si toma algunas medidas básicas para protegerse: </w:t>
      </w:r>
    </w:p>
    <w:p w14:paraId="145F8773" w14:textId="39E46EDB" w:rsidR="00B6630F" w:rsidRPr="00686147" w:rsidRDefault="00B6630F" w:rsidP="003924DF">
      <w:pPr>
        <w:pStyle w:val="ListParagraph"/>
        <w:keepNext/>
        <w:widowControl/>
        <w:numPr>
          <w:ilvl w:val="1"/>
          <w:numId w:val="15"/>
        </w:numPr>
        <w:autoSpaceDE/>
        <w:autoSpaceDN/>
        <w:textAlignment w:val="baseline"/>
        <w:rPr>
          <w:rFonts w:asciiTheme="minorHAnsi" w:eastAsia="Times New Roman" w:hAnsiTheme="minorHAnsi" w:cstheme="minorHAnsi"/>
          <w:lang w:val="es-ES_tradnl"/>
        </w:rPr>
      </w:pPr>
      <w:r w:rsidRPr="00686147">
        <w:rPr>
          <w:lang w:val="es-ES_tradnl"/>
        </w:rPr>
        <w:t>lávese bien las manos con agua potable y jabón después de atender a la persona enferma o tocar su ropa o ropa de cama</w:t>
      </w:r>
      <w:r w:rsidR="006307EF" w:rsidRPr="00686147">
        <w:rPr>
          <w:lang w:val="es-ES_tradnl"/>
        </w:rPr>
        <w:t>;</w:t>
      </w:r>
    </w:p>
    <w:p w14:paraId="2FDC0DA9" w14:textId="7CF20271" w:rsidR="00B6630F" w:rsidRPr="00686147" w:rsidRDefault="006307EF" w:rsidP="000E53CD">
      <w:pPr>
        <w:pStyle w:val="ListParagraph"/>
        <w:widowControl/>
        <w:numPr>
          <w:ilvl w:val="1"/>
          <w:numId w:val="15"/>
        </w:numPr>
        <w:autoSpaceDE/>
        <w:autoSpaceDN/>
        <w:textAlignment w:val="baseline"/>
        <w:rPr>
          <w:rFonts w:asciiTheme="minorHAnsi" w:eastAsia="Times New Roman" w:hAnsiTheme="minorHAnsi" w:cstheme="minorHAnsi"/>
          <w:lang w:val="es-ES_tradnl"/>
        </w:rPr>
      </w:pPr>
      <w:r w:rsidRPr="00686147">
        <w:rPr>
          <w:lang w:val="es-ES_tradnl"/>
        </w:rPr>
        <w:t>l</w:t>
      </w:r>
      <w:r w:rsidR="00B6630F" w:rsidRPr="00686147">
        <w:rPr>
          <w:lang w:val="es-ES_tradnl"/>
        </w:rPr>
        <w:t>ave la ropa de cama o la ropa de la persona enferma lejos de las fuentes de agua potable</w:t>
      </w:r>
      <w:r w:rsidRPr="00686147">
        <w:rPr>
          <w:lang w:val="es-ES_tradnl"/>
        </w:rPr>
        <w:t>;</w:t>
      </w:r>
      <w:r w:rsidR="00B6630F" w:rsidRPr="00686147">
        <w:rPr>
          <w:lang w:val="es-ES_tradnl"/>
        </w:rPr>
        <w:t xml:space="preserve"> </w:t>
      </w:r>
    </w:p>
    <w:p w14:paraId="2804DFCB" w14:textId="01C108FD" w:rsidR="00B6630F" w:rsidRPr="00686147" w:rsidRDefault="006307EF" w:rsidP="000E53CD">
      <w:pPr>
        <w:pStyle w:val="ListParagraph"/>
        <w:widowControl/>
        <w:numPr>
          <w:ilvl w:val="1"/>
          <w:numId w:val="15"/>
        </w:numPr>
        <w:autoSpaceDE/>
        <w:autoSpaceDN/>
        <w:textAlignment w:val="baseline"/>
        <w:rPr>
          <w:rFonts w:asciiTheme="minorHAnsi" w:eastAsia="Times New Roman" w:hAnsiTheme="minorHAnsi" w:cstheme="minorHAnsi"/>
          <w:lang w:val="es-ES_tradnl"/>
        </w:rPr>
      </w:pPr>
      <w:r w:rsidRPr="00686147">
        <w:rPr>
          <w:lang w:val="es-ES_tradnl"/>
        </w:rPr>
        <w:t>e</w:t>
      </w:r>
      <w:r w:rsidR="00B6630F" w:rsidRPr="00686147">
        <w:rPr>
          <w:lang w:val="es-ES_tradnl"/>
        </w:rPr>
        <w:t>vite el contacto directo con l</w:t>
      </w:r>
      <w:r w:rsidR="00AD3826" w:rsidRPr="00686147">
        <w:rPr>
          <w:lang w:val="es-ES_tradnl"/>
        </w:rPr>
        <w:t>os excrementos</w:t>
      </w:r>
      <w:r w:rsidR="00B6630F" w:rsidRPr="00686147">
        <w:rPr>
          <w:lang w:val="es-ES_tradnl"/>
        </w:rPr>
        <w:t xml:space="preserve"> y el vómito de la persona enferma</w:t>
      </w:r>
      <w:r w:rsidRPr="00686147">
        <w:rPr>
          <w:lang w:val="es-ES_tradnl"/>
        </w:rPr>
        <w:t>; v</w:t>
      </w:r>
      <w:r w:rsidR="00B6630F" w:rsidRPr="00686147">
        <w:rPr>
          <w:lang w:val="es-ES_tradnl"/>
        </w:rPr>
        <w:t>acíe todos los desechos en un inodoro y asegúrese de desinfectar debidamente la letrina.</w:t>
      </w:r>
      <w:r w:rsidR="0060110D" w:rsidRPr="00686147">
        <w:rPr>
          <w:lang w:val="es-ES_tradnl"/>
        </w:rPr>
        <w:t xml:space="preserve"> </w:t>
      </w:r>
    </w:p>
    <w:p w14:paraId="5E0A2897" w14:textId="6AD064E4" w:rsidR="00B6630F" w:rsidRPr="00686147" w:rsidRDefault="001F2D53" w:rsidP="000E53CD">
      <w:pPr>
        <w:pStyle w:val="ListParagraph"/>
        <w:widowControl/>
        <w:numPr>
          <w:ilvl w:val="0"/>
          <w:numId w:val="15"/>
        </w:numPr>
        <w:autoSpaceDE/>
        <w:autoSpaceDN/>
        <w:textAlignment w:val="baseline"/>
        <w:rPr>
          <w:rFonts w:asciiTheme="minorHAnsi" w:eastAsia="Times New Roman" w:hAnsiTheme="minorHAnsi" w:cstheme="minorHAnsi"/>
          <w:lang w:val="es-ES_tradnl"/>
        </w:rPr>
      </w:pPr>
      <w:r w:rsidRPr="00686147">
        <w:rPr>
          <w:lang w:val="es-ES_tradnl"/>
        </w:rPr>
        <w:t xml:space="preserve">Medidas para evitar </w:t>
      </w:r>
      <w:r w:rsidR="00FB7B93" w:rsidRPr="00686147">
        <w:rPr>
          <w:lang w:val="es-ES_tradnl"/>
        </w:rPr>
        <w:t xml:space="preserve">contagiarse </w:t>
      </w:r>
      <w:r w:rsidRPr="00686147">
        <w:rPr>
          <w:lang w:val="es-ES_tradnl"/>
        </w:rPr>
        <w:t xml:space="preserve">por la ropa de cama y la ropa de una persona enferma: </w:t>
      </w:r>
    </w:p>
    <w:p w14:paraId="46C40B63" w14:textId="482C2E2C" w:rsidR="00B6630F" w:rsidRPr="00686147" w:rsidRDefault="00B6630F" w:rsidP="000E53CD">
      <w:pPr>
        <w:pStyle w:val="ListParagraph"/>
        <w:widowControl/>
        <w:numPr>
          <w:ilvl w:val="1"/>
          <w:numId w:val="15"/>
        </w:numPr>
        <w:autoSpaceDE/>
        <w:autoSpaceDN/>
        <w:textAlignment w:val="baseline"/>
        <w:rPr>
          <w:rFonts w:asciiTheme="minorHAnsi" w:eastAsia="Times New Roman" w:hAnsiTheme="minorHAnsi" w:cstheme="minorHAnsi"/>
          <w:lang w:val="es-ES_tradnl"/>
        </w:rPr>
      </w:pPr>
      <w:r w:rsidRPr="00686147">
        <w:rPr>
          <w:lang w:val="es-ES_tradnl"/>
        </w:rPr>
        <w:t xml:space="preserve">Lave la ropa y la ropa de cama de la siguiente manera: </w:t>
      </w:r>
    </w:p>
    <w:p w14:paraId="69F5A955" w14:textId="24F3846F" w:rsidR="00B6630F" w:rsidRPr="0068614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es-ES_tradnl"/>
        </w:rPr>
      </w:pPr>
      <w:r w:rsidRPr="00686147">
        <w:rPr>
          <w:lang w:val="es-ES_tradnl"/>
        </w:rPr>
        <w:t xml:space="preserve">Lavado a máquina con agua </w:t>
      </w:r>
      <w:r w:rsidR="00A07A01" w:rsidRPr="00686147">
        <w:rPr>
          <w:lang w:val="es-ES_tradnl"/>
        </w:rPr>
        <w:t xml:space="preserve">entre </w:t>
      </w:r>
      <w:r w:rsidRPr="00686147">
        <w:rPr>
          <w:lang w:val="es-ES_tradnl"/>
        </w:rPr>
        <w:t xml:space="preserve">60 </w:t>
      </w:r>
      <w:r w:rsidR="006307EF" w:rsidRPr="00686147">
        <w:rPr>
          <w:lang w:val="es-ES_tradnl"/>
        </w:rPr>
        <w:t>°</w:t>
      </w:r>
      <w:r w:rsidRPr="00686147">
        <w:rPr>
          <w:lang w:val="es-ES_tradnl"/>
        </w:rPr>
        <w:t>C</w:t>
      </w:r>
      <w:r w:rsidR="00A07A01" w:rsidRPr="00686147">
        <w:rPr>
          <w:lang w:val="es-ES_tradnl"/>
        </w:rPr>
        <w:t xml:space="preserve"> y </w:t>
      </w:r>
      <w:r w:rsidRPr="00686147">
        <w:rPr>
          <w:lang w:val="es-ES_tradnl"/>
        </w:rPr>
        <w:t>90 °C (140−194 °F) y detergente doméstico, seguido de un ciclo de secado completo o secado bajo la luz solar directa.</w:t>
      </w:r>
      <w:r w:rsidR="0060110D" w:rsidRPr="00686147">
        <w:rPr>
          <w:lang w:val="es-ES_tradnl"/>
        </w:rPr>
        <w:t xml:space="preserve"> </w:t>
      </w:r>
    </w:p>
    <w:p w14:paraId="106E0FF4" w14:textId="6F525589" w:rsidR="00B6630F" w:rsidRPr="0068614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es-ES_tradnl"/>
        </w:rPr>
      </w:pPr>
      <w:r w:rsidRPr="00686147">
        <w:rPr>
          <w:lang w:val="es-ES_tradnl"/>
        </w:rPr>
        <w:t>Si no es posible el lavado a máquina, sumerja la ropa en un recipiente grande con agua, remueva durante diez minutos y frote para eliminar la suciedad, cuidando de evitar salpicaduras.</w:t>
      </w:r>
      <w:r w:rsidR="0060110D" w:rsidRPr="00686147">
        <w:rPr>
          <w:lang w:val="es-ES_tradnl"/>
        </w:rPr>
        <w:t xml:space="preserve"> </w:t>
      </w:r>
    </w:p>
    <w:p w14:paraId="6966B098" w14:textId="0B572FA4" w:rsidR="00B6630F" w:rsidRPr="00686147" w:rsidRDefault="00B6630F" w:rsidP="000E53CD">
      <w:pPr>
        <w:pStyle w:val="ListParagraph"/>
        <w:widowControl/>
        <w:numPr>
          <w:ilvl w:val="1"/>
          <w:numId w:val="15"/>
        </w:numPr>
        <w:autoSpaceDE/>
        <w:autoSpaceDN/>
        <w:textAlignment w:val="baseline"/>
        <w:rPr>
          <w:rFonts w:asciiTheme="minorHAnsi" w:eastAsia="Times New Roman" w:hAnsiTheme="minorHAnsi" w:cstheme="minorHAnsi"/>
          <w:lang w:val="es-ES_tradnl"/>
        </w:rPr>
      </w:pPr>
      <w:r w:rsidRPr="00686147">
        <w:rPr>
          <w:lang w:val="es-ES_tradnl"/>
        </w:rPr>
        <w:t>Desinfecte la ropa y la ropa de cama de la siguiente manera:</w:t>
      </w:r>
      <w:r w:rsidR="0060110D" w:rsidRPr="00686147">
        <w:rPr>
          <w:lang w:val="es-ES_tradnl"/>
        </w:rPr>
        <w:t xml:space="preserve"> </w:t>
      </w:r>
    </w:p>
    <w:p w14:paraId="2391B6D3" w14:textId="547611D6" w:rsidR="00B6630F" w:rsidRPr="0068614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es-ES_tradnl"/>
        </w:rPr>
      </w:pPr>
      <w:r w:rsidRPr="00686147">
        <w:rPr>
          <w:lang w:val="es-ES_tradnl"/>
        </w:rPr>
        <w:t xml:space="preserve">sumerja en agua hirviendo durante cinco minutos </w:t>
      </w:r>
      <w:r w:rsidRPr="00686147">
        <w:rPr>
          <w:b/>
          <w:bCs/>
          <w:lang w:val="es-ES_tradnl"/>
        </w:rPr>
        <w:t>O</w:t>
      </w:r>
      <w:r w:rsidR="0060110D" w:rsidRPr="00686147">
        <w:rPr>
          <w:lang w:val="es-ES_tradnl"/>
        </w:rPr>
        <w:t xml:space="preserve"> </w:t>
      </w:r>
    </w:p>
    <w:p w14:paraId="281F7CF1" w14:textId="5273DCD2" w:rsidR="00B6630F" w:rsidRPr="0068614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es-ES_tradnl"/>
        </w:rPr>
      </w:pPr>
      <w:r w:rsidRPr="00686147">
        <w:rPr>
          <w:lang w:val="es-ES_tradnl"/>
        </w:rPr>
        <w:t>sumerja en agua con una solución de cloro al 0,2% durante al menos diez minutos y después enjuague.</w:t>
      </w:r>
      <w:r w:rsidR="0060110D" w:rsidRPr="00686147">
        <w:rPr>
          <w:lang w:val="es-ES_tradnl"/>
        </w:rPr>
        <w:t xml:space="preserve"> </w:t>
      </w:r>
    </w:p>
    <w:p w14:paraId="5B08FD8B" w14:textId="7D09F741" w:rsidR="00B6630F" w:rsidRPr="00686147" w:rsidRDefault="00B6630F" w:rsidP="000E53CD">
      <w:pPr>
        <w:pStyle w:val="ListParagraph"/>
        <w:widowControl/>
        <w:numPr>
          <w:ilvl w:val="3"/>
          <w:numId w:val="15"/>
        </w:numPr>
        <w:autoSpaceDE/>
        <w:autoSpaceDN/>
        <w:textAlignment w:val="baseline"/>
        <w:rPr>
          <w:rFonts w:asciiTheme="minorHAnsi" w:eastAsia="Times New Roman" w:hAnsiTheme="minorHAnsi" w:cstheme="minorHAnsi"/>
          <w:color w:val="1F497D" w:themeColor="text2"/>
          <w:lang w:val="es-ES_tradnl"/>
        </w:rPr>
      </w:pPr>
      <w:r w:rsidRPr="00686147">
        <w:rPr>
          <w:lang w:val="es-ES_tradnl"/>
        </w:rPr>
        <w:t xml:space="preserve">Para preparar una solución de cloro al 0,2%: si utiliza cloro líquido (lejía líquida, </w:t>
      </w:r>
      <w:r w:rsidR="00F54704" w:rsidRPr="00686147">
        <w:rPr>
          <w:lang w:val="es-ES_tradnl"/>
        </w:rPr>
        <w:t xml:space="preserve">lavandina o </w:t>
      </w:r>
      <w:r w:rsidRPr="00686147">
        <w:rPr>
          <w:lang w:val="es-ES_tradnl"/>
        </w:rPr>
        <w:t xml:space="preserve">blanqueador doméstico) al 4%, mezcle el cloro con agua en una proporción de 1:19. </w:t>
      </w:r>
      <w:r w:rsidR="005214DC" w:rsidRPr="00686147">
        <w:rPr>
          <w:lang w:val="es-ES_tradnl"/>
        </w:rPr>
        <w:br/>
      </w:r>
      <w:r w:rsidRPr="00686147">
        <w:rPr>
          <w:i/>
          <w:iCs/>
          <w:color w:val="1F497D" w:themeColor="text2"/>
          <w:lang w:val="es-ES_tradnl"/>
        </w:rPr>
        <w:t>Nota: las instrucciones deben ajustarse a los marcos de referencia locales, como los tipos y concentraciones de cloro o lejía disponibles localmente.</w:t>
      </w:r>
      <w:r w:rsidRPr="00686147">
        <w:rPr>
          <w:i/>
          <w:iCs/>
          <w:color w:val="1F497D" w:themeColor="text2"/>
          <w:vertAlign w:val="superscript"/>
          <w:lang w:val="es-ES_tradnl"/>
        </w:rPr>
        <w:t>1</w:t>
      </w:r>
      <w:r w:rsidRPr="00686147">
        <w:rPr>
          <w:color w:val="1F497D" w:themeColor="text2"/>
          <w:lang w:val="es-ES_tradnl"/>
        </w:rPr>
        <w:t xml:space="preserve"> </w:t>
      </w:r>
    </w:p>
    <w:p w14:paraId="02F3AF17" w14:textId="280E1CB5" w:rsidR="00B6630F" w:rsidRPr="00686147" w:rsidRDefault="00B6630F" w:rsidP="000E53CD">
      <w:pPr>
        <w:pStyle w:val="ListParagraph"/>
        <w:widowControl/>
        <w:numPr>
          <w:ilvl w:val="1"/>
          <w:numId w:val="15"/>
        </w:numPr>
        <w:autoSpaceDE/>
        <w:autoSpaceDN/>
        <w:textAlignment w:val="baseline"/>
        <w:rPr>
          <w:rFonts w:asciiTheme="minorHAnsi" w:eastAsia="Times New Roman" w:hAnsiTheme="minorHAnsi" w:cstheme="minorHAnsi"/>
          <w:lang w:val="es-ES_tradnl"/>
        </w:rPr>
      </w:pPr>
      <w:r w:rsidRPr="00686147">
        <w:rPr>
          <w:lang w:val="es-ES_tradnl"/>
        </w:rPr>
        <w:t xml:space="preserve">Seque la ropa y la ropa de cama de la siguiente manera: </w:t>
      </w:r>
    </w:p>
    <w:p w14:paraId="5990C6EB" w14:textId="4BEECCBB" w:rsidR="00B6630F" w:rsidRPr="0068614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es-ES_tradnl"/>
        </w:rPr>
      </w:pPr>
      <w:r w:rsidRPr="00686147">
        <w:rPr>
          <w:lang w:val="es-ES_tradnl"/>
        </w:rPr>
        <w:t xml:space="preserve">utilice un ciclo completo de una secadora de ropa </w:t>
      </w:r>
      <w:r w:rsidR="006307EF" w:rsidRPr="00686147">
        <w:rPr>
          <w:b/>
          <w:bCs/>
          <w:lang w:val="es-ES_tradnl"/>
        </w:rPr>
        <w:t>O</w:t>
      </w:r>
      <w:r w:rsidR="0060110D" w:rsidRPr="00686147">
        <w:rPr>
          <w:lang w:val="es-ES_tradnl"/>
        </w:rPr>
        <w:t xml:space="preserve"> </w:t>
      </w:r>
    </w:p>
    <w:p w14:paraId="222BFCBE" w14:textId="7E3AB2E2" w:rsidR="00B6630F" w:rsidRPr="0068614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es-ES_tradnl"/>
        </w:rPr>
      </w:pPr>
      <w:r w:rsidRPr="00686147">
        <w:rPr>
          <w:lang w:val="es-ES_tradnl"/>
        </w:rPr>
        <w:t xml:space="preserve">tienda </w:t>
      </w:r>
      <w:r w:rsidR="00197031" w:rsidRPr="00686147">
        <w:rPr>
          <w:lang w:val="es-ES_tradnl"/>
        </w:rPr>
        <w:t xml:space="preserve">la ropa </w:t>
      </w:r>
      <w:r w:rsidRPr="00686147">
        <w:rPr>
          <w:lang w:val="es-ES_tradnl"/>
        </w:rPr>
        <w:t>bajo la luz solar directa.</w:t>
      </w:r>
      <w:r w:rsidR="0060110D" w:rsidRPr="00686147">
        <w:rPr>
          <w:lang w:val="es-ES_tradnl"/>
        </w:rPr>
        <w:t xml:space="preserve"> </w:t>
      </w:r>
    </w:p>
    <w:p w14:paraId="0C8BC790" w14:textId="5F953FCD" w:rsidR="00B6630F" w:rsidRPr="00686147" w:rsidRDefault="00B6630F" w:rsidP="000E53CD">
      <w:pPr>
        <w:pStyle w:val="ListParagraph"/>
        <w:widowControl/>
        <w:numPr>
          <w:ilvl w:val="0"/>
          <w:numId w:val="15"/>
        </w:numPr>
        <w:autoSpaceDE/>
        <w:autoSpaceDN/>
        <w:textAlignment w:val="baseline"/>
        <w:rPr>
          <w:rFonts w:asciiTheme="minorHAnsi" w:eastAsia="Times New Roman" w:hAnsiTheme="minorHAnsi" w:cstheme="minorHAnsi"/>
          <w:lang w:val="es-ES_tradnl"/>
        </w:rPr>
      </w:pPr>
      <w:r w:rsidRPr="00686147">
        <w:rPr>
          <w:lang w:val="es-ES_tradnl"/>
        </w:rPr>
        <w:t>Si la persona enferma utiliza el inodoro del hogar o comunitario, asegúrese de limpiarlo y desinfectarlo bien después de cada uso.</w:t>
      </w:r>
      <w:r w:rsidR="0060110D" w:rsidRPr="00686147">
        <w:rPr>
          <w:lang w:val="es-ES_tradnl"/>
        </w:rPr>
        <w:t xml:space="preserve"> </w:t>
      </w:r>
    </w:p>
    <w:p w14:paraId="69739E2D" w14:textId="77777777" w:rsidR="00B6630F" w:rsidRPr="00686147" w:rsidRDefault="00B6630F" w:rsidP="000E53CD">
      <w:pPr>
        <w:pStyle w:val="ListParagraph"/>
        <w:widowControl/>
        <w:numPr>
          <w:ilvl w:val="0"/>
          <w:numId w:val="15"/>
        </w:numPr>
        <w:autoSpaceDE/>
        <w:autoSpaceDN/>
        <w:textAlignment w:val="baseline"/>
        <w:rPr>
          <w:rFonts w:asciiTheme="minorHAnsi" w:eastAsia="Times New Roman" w:hAnsiTheme="minorHAnsi" w:cstheme="minorHAnsi"/>
          <w:lang w:val="es-ES_tradnl"/>
        </w:rPr>
      </w:pPr>
      <w:r w:rsidRPr="00686147">
        <w:rPr>
          <w:lang w:val="es-ES_tradnl"/>
        </w:rPr>
        <w:t xml:space="preserve">No permita que la persona enferma prepare la comida. </w:t>
      </w:r>
    </w:p>
    <w:p w14:paraId="13880D66" w14:textId="2BACB5F6" w:rsidR="00B6630F" w:rsidRPr="00686147" w:rsidRDefault="00B6630F" w:rsidP="000E53CD">
      <w:pPr>
        <w:pStyle w:val="ListParagraph"/>
        <w:widowControl/>
        <w:numPr>
          <w:ilvl w:val="0"/>
          <w:numId w:val="15"/>
        </w:numPr>
        <w:autoSpaceDE/>
        <w:autoSpaceDN/>
        <w:textAlignment w:val="baseline"/>
        <w:rPr>
          <w:rFonts w:asciiTheme="minorHAnsi" w:eastAsia="Times New Roman" w:hAnsiTheme="minorHAnsi" w:cstheme="minorHAnsi"/>
          <w:lang w:val="es-ES_tradnl"/>
        </w:rPr>
      </w:pPr>
      <w:r w:rsidRPr="00686147">
        <w:rPr>
          <w:lang w:val="es-ES_tradnl"/>
        </w:rPr>
        <w:t xml:space="preserve">Las madres deben continuar amamantando a bebés y niños pequeños, incluso si se les ha diagnosticado cólera. </w:t>
      </w:r>
    </w:p>
    <w:p w14:paraId="6576CEDB" w14:textId="77777777" w:rsidR="00B6630F" w:rsidRPr="00686147" w:rsidRDefault="00B6630F" w:rsidP="00B6630F">
      <w:pPr>
        <w:widowControl/>
        <w:autoSpaceDE/>
        <w:autoSpaceDN/>
        <w:textAlignment w:val="baseline"/>
        <w:rPr>
          <w:rFonts w:asciiTheme="minorHAnsi" w:eastAsia="Times New Roman" w:hAnsiTheme="minorHAnsi" w:cstheme="minorHAnsi"/>
          <w:sz w:val="18"/>
          <w:szCs w:val="18"/>
          <w:lang w:val="es-ES_tradnl" w:eastAsia="en-GB"/>
        </w:rPr>
      </w:pPr>
      <w:r w:rsidRPr="00686147">
        <w:rPr>
          <w:rFonts w:asciiTheme="minorHAnsi" w:eastAsia="Times New Roman" w:hAnsiTheme="minorHAnsi" w:cstheme="minorHAnsi"/>
          <w:lang w:val="es-ES_tradnl" w:eastAsia="en-GB"/>
        </w:rPr>
        <w:t> </w:t>
      </w:r>
    </w:p>
    <w:p w14:paraId="19EA885E" w14:textId="31F158CD"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lang w:val="es-ES_tradnl" w:eastAsia="en-GB"/>
        </w:rPr>
      </w:pPr>
      <w:r w:rsidRPr="00686147">
        <w:rPr>
          <w:rFonts w:asciiTheme="minorHAnsi" w:eastAsia="Times New Roman" w:hAnsiTheme="minorHAnsi" w:cstheme="minorHAnsi"/>
          <w:b/>
          <w:bCs/>
          <w:color w:val="1F497D" w:themeColor="text2"/>
          <w:lang w:val="es-ES_tradnl" w:eastAsia="en-GB"/>
        </w:rPr>
        <w:t>Tratamiento</w:t>
      </w:r>
      <w:r w:rsidR="006307EF" w:rsidRPr="00686147">
        <w:rPr>
          <w:rFonts w:asciiTheme="minorHAnsi" w:eastAsia="Times New Roman" w:hAnsiTheme="minorHAnsi" w:cstheme="minorHAnsi"/>
          <w:b/>
          <w:bCs/>
          <w:color w:val="1F497D" w:themeColor="text2"/>
          <w:lang w:val="es-ES_tradnl" w:eastAsia="en-GB"/>
        </w:rPr>
        <w:t>: q</w:t>
      </w:r>
      <w:r w:rsidRPr="00686147">
        <w:rPr>
          <w:rFonts w:asciiTheme="minorHAnsi" w:eastAsia="Times New Roman" w:hAnsiTheme="minorHAnsi" w:cstheme="minorHAnsi"/>
          <w:b/>
          <w:bCs/>
          <w:color w:val="1F497D" w:themeColor="text2"/>
          <w:lang w:val="es-ES_tradnl" w:eastAsia="en-GB"/>
        </w:rPr>
        <w:t>ué esperar en un establecimiento de salud o centro de tratamiento del cólera</w:t>
      </w:r>
    </w:p>
    <w:p w14:paraId="557E4BB3" w14:textId="0485DC9C" w:rsidR="00B6630F" w:rsidRPr="00686147" w:rsidRDefault="00B6630F" w:rsidP="000E53CD">
      <w:pPr>
        <w:pStyle w:val="ListParagraph"/>
        <w:widowControl/>
        <w:numPr>
          <w:ilvl w:val="0"/>
          <w:numId w:val="16"/>
        </w:numPr>
        <w:autoSpaceDE/>
        <w:autoSpaceDN/>
        <w:textAlignment w:val="baseline"/>
        <w:rPr>
          <w:rFonts w:asciiTheme="minorHAnsi" w:eastAsia="Times New Roman" w:hAnsiTheme="minorHAnsi" w:cstheme="minorHAnsi"/>
          <w:lang w:val="es-ES_tradnl"/>
        </w:rPr>
      </w:pPr>
      <w:r w:rsidRPr="00686147">
        <w:rPr>
          <w:lang w:val="es-ES_tradnl"/>
        </w:rPr>
        <w:t>Cuando un paciente lleg</w:t>
      </w:r>
      <w:r w:rsidR="006307EF" w:rsidRPr="00686147">
        <w:rPr>
          <w:lang w:val="es-ES_tradnl"/>
        </w:rPr>
        <w:t>ue</w:t>
      </w:r>
      <w:r w:rsidRPr="00686147">
        <w:rPr>
          <w:lang w:val="es-ES_tradnl"/>
        </w:rPr>
        <w:t xml:space="preserve"> a un establecimiento de salud, será evaluado por un trabajador de salud para </w:t>
      </w:r>
      <w:r w:rsidR="00B82C46" w:rsidRPr="00686147">
        <w:rPr>
          <w:lang w:val="es-ES_tradnl"/>
        </w:rPr>
        <w:t>ver</w:t>
      </w:r>
      <w:r w:rsidRPr="00686147">
        <w:rPr>
          <w:lang w:val="es-ES_tradnl"/>
        </w:rPr>
        <w:t xml:space="preserve"> si tiene cólera. En algunos casos, esto puede implicar una prueba, generalmente de excremento (heces).</w:t>
      </w:r>
      <w:r w:rsidR="0060110D" w:rsidRPr="00686147">
        <w:rPr>
          <w:lang w:val="es-ES_tradnl"/>
        </w:rPr>
        <w:t xml:space="preserve"> </w:t>
      </w:r>
    </w:p>
    <w:p w14:paraId="692AEBCA" w14:textId="79276EAF" w:rsidR="00B6630F" w:rsidRPr="00686147" w:rsidRDefault="00B6630F" w:rsidP="000E53CD">
      <w:pPr>
        <w:pStyle w:val="ListParagraph"/>
        <w:widowControl/>
        <w:numPr>
          <w:ilvl w:val="0"/>
          <w:numId w:val="16"/>
        </w:numPr>
        <w:autoSpaceDE/>
        <w:autoSpaceDN/>
        <w:textAlignment w:val="baseline"/>
        <w:rPr>
          <w:rFonts w:asciiTheme="minorHAnsi" w:eastAsia="Times New Roman" w:hAnsiTheme="minorHAnsi" w:cstheme="minorHAnsi"/>
          <w:lang w:val="es-ES_tradnl"/>
        </w:rPr>
      </w:pPr>
      <w:r w:rsidRPr="00686147">
        <w:rPr>
          <w:lang w:val="es-ES_tradnl"/>
        </w:rPr>
        <w:t>Un trabajador de salud recolectará una pequeña muestra de excremento (heces) de un cubo o recipiente, o directamente, con un hisopo. La recolección con un hisopo puede ser incómoda si se toma directamente del cuerpo del paciente, pero no será dolorosa.</w:t>
      </w:r>
      <w:r w:rsidR="0060110D" w:rsidRPr="00686147">
        <w:rPr>
          <w:lang w:val="es-ES_tradnl"/>
        </w:rPr>
        <w:t xml:space="preserve"> </w:t>
      </w:r>
    </w:p>
    <w:p w14:paraId="2EA49573" w14:textId="76D43A67" w:rsidR="00B6630F" w:rsidRPr="00686147" w:rsidRDefault="00B6630F" w:rsidP="000E53CD">
      <w:pPr>
        <w:pStyle w:val="ListParagraph"/>
        <w:widowControl/>
        <w:numPr>
          <w:ilvl w:val="0"/>
          <w:numId w:val="16"/>
        </w:numPr>
        <w:autoSpaceDE/>
        <w:autoSpaceDN/>
        <w:textAlignment w:val="baseline"/>
        <w:rPr>
          <w:rFonts w:asciiTheme="minorHAnsi" w:eastAsia="Times New Roman" w:hAnsiTheme="minorHAnsi" w:cstheme="minorHAnsi"/>
          <w:lang w:val="es-ES_tradnl"/>
        </w:rPr>
      </w:pPr>
      <w:r w:rsidRPr="00686147">
        <w:rPr>
          <w:lang w:val="es-ES_tradnl"/>
        </w:rPr>
        <w:t>En seguida, la muestra se env</w:t>
      </w:r>
      <w:r w:rsidR="006307EF" w:rsidRPr="00686147">
        <w:rPr>
          <w:lang w:val="es-ES_tradnl"/>
        </w:rPr>
        <w:t>iará</w:t>
      </w:r>
      <w:r w:rsidRPr="00686147">
        <w:rPr>
          <w:lang w:val="es-ES_tradnl"/>
        </w:rPr>
        <w:t xml:space="preserve"> al laboratorio para su análisis, o se analiza</w:t>
      </w:r>
      <w:r w:rsidR="006307EF" w:rsidRPr="00686147">
        <w:rPr>
          <w:lang w:val="es-ES_tradnl"/>
        </w:rPr>
        <w:t>rá</w:t>
      </w:r>
      <w:r w:rsidRPr="00686147">
        <w:rPr>
          <w:lang w:val="es-ES_tradnl"/>
        </w:rPr>
        <w:t xml:space="preserve"> en el propio establecimiento mediante una prueba rápida. Obtener los resultados puede tardar desde menos de una hora hasta unos cuantos días, según el tipo de prueba. </w:t>
      </w:r>
    </w:p>
    <w:p w14:paraId="7B063A49" w14:textId="46D189A4" w:rsidR="00B6630F" w:rsidRPr="00686147" w:rsidRDefault="00B6630F" w:rsidP="000E53CD">
      <w:pPr>
        <w:pStyle w:val="ListParagraph"/>
        <w:widowControl/>
        <w:numPr>
          <w:ilvl w:val="0"/>
          <w:numId w:val="16"/>
        </w:numPr>
        <w:autoSpaceDE/>
        <w:autoSpaceDN/>
        <w:textAlignment w:val="baseline"/>
        <w:rPr>
          <w:rFonts w:asciiTheme="minorHAnsi" w:eastAsia="Times New Roman" w:hAnsiTheme="minorHAnsi" w:cstheme="minorHAnsi"/>
          <w:lang w:val="es-ES_tradnl"/>
        </w:rPr>
      </w:pPr>
      <w:r w:rsidRPr="00686147">
        <w:rPr>
          <w:lang w:val="es-ES_tradnl"/>
        </w:rPr>
        <w:lastRenderedPageBreak/>
        <w:t xml:space="preserve">En los centros de tratamiento del cólera, los trabajadores de salud se encargarán de que el paciente se mantenga hidratado con sales de rehidratación oral. </w:t>
      </w:r>
    </w:p>
    <w:p w14:paraId="38F6F6BC" w14:textId="1450DFFC" w:rsidR="00B6630F" w:rsidRPr="00686147" w:rsidRDefault="00B6630F" w:rsidP="000E53CD">
      <w:pPr>
        <w:pStyle w:val="ListParagraph"/>
        <w:widowControl/>
        <w:numPr>
          <w:ilvl w:val="0"/>
          <w:numId w:val="16"/>
        </w:numPr>
        <w:autoSpaceDE/>
        <w:autoSpaceDN/>
        <w:textAlignment w:val="baseline"/>
        <w:rPr>
          <w:rFonts w:asciiTheme="minorHAnsi" w:eastAsia="Times New Roman" w:hAnsiTheme="minorHAnsi" w:cstheme="minorHAnsi"/>
          <w:lang w:val="es-ES_tradnl"/>
        </w:rPr>
      </w:pPr>
      <w:r w:rsidRPr="00686147">
        <w:rPr>
          <w:lang w:val="es-ES_tradnl"/>
        </w:rPr>
        <w:t>Si el paciente está grave, se le pueden administrar antibióticos. En</w:t>
      </w:r>
      <w:r w:rsidR="00D7320F" w:rsidRPr="00686147">
        <w:rPr>
          <w:lang w:val="es-ES_tradnl"/>
        </w:rPr>
        <w:t xml:space="preserve"> </w:t>
      </w:r>
      <w:r w:rsidRPr="00686147">
        <w:rPr>
          <w:lang w:val="es-ES_tradnl"/>
        </w:rPr>
        <w:t>el caso de los niños, se les podrá administrar tabletas de zinc.</w:t>
      </w:r>
      <w:r w:rsidR="0060110D" w:rsidRPr="00686147">
        <w:rPr>
          <w:lang w:val="es-ES_tradnl"/>
        </w:rPr>
        <w:t xml:space="preserve"> </w:t>
      </w:r>
    </w:p>
    <w:p w14:paraId="2592EDF7" w14:textId="77777777"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sz w:val="28"/>
          <w:szCs w:val="28"/>
          <w:u w:val="single"/>
          <w:lang w:val="es-ES_tradnl" w:eastAsia="en-GB"/>
        </w:rPr>
      </w:pPr>
    </w:p>
    <w:p w14:paraId="756459A5" w14:textId="68645E91" w:rsidR="00B6630F" w:rsidRPr="00686147" w:rsidRDefault="00B6630F" w:rsidP="00B6630F">
      <w:pPr>
        <w:widowControl/>
        <w:autoSpaceDE/>
        <w:autoSpaceDN/>
        <w:textAlignment w:val="baseline"/>
        <w:rPr>
          <w:rFonts w:asciiTheme="minorHAnsi" w:eastAsia="Times New Roman" w:hAnsiTheme="minorHAnsi" w:cstheme="minorHAnsi"/>
          <w:b/>
          <w:bCs/>
          <w:color w:val="1F497D" w:themeColor="text2"/>
          <w:sz w:val="28"/>
          <w:szCs w:val="28"/>
          <w:u w:val="single"/>
          <w:lang w:val="es-ES_tradnl" w:eastAsia="en-GB"/>
        </w:rPr>
      </w:pPr>
      <w:r w:rsidRPr="00686147">
        <w:rPr>
          <w:rFonts w:asciiTheme="minorHAnsi" w:eastAsia="Times New Roman" w:hAnsiTheme="minorHAnsi" w:cstheme="minorHAnsi"/>
          <w:b/>
          <w:bCs/>
          <w:color w:val="1F497D" w:themeColor="text2"/>
          <w:sz w:val="28"/>
          <w:szCs w:val="28"/>
          <w:u w:val="single"/>
          <w:lang w:val="es-ES_tradnl" w:eastAsia="en-GB"/>
        </w:rPr>
        <w:t>Funerales seguros y dignos</w:t>
      </w:r>
      <w:r w:rsidR="00D7320F" w:rsidRPr="00686147">
        <w:rPr>
          <w:rFonts w:asciiTheme="minorHAnsi" w:eastAsia="Times New Roman" w:hAnsiTheme="minorHAnsi" w:cstheme="minorHAnsi"/>
          <w:b/>
          <w:bCs/>
          <w:color w:val="1F497D" w:themeColor="text2"/>
          <w:sz w:val="28"/>
          <w:szCs w:val="28"/>
          <w:u w:val="single"/>
          <w:lang w:val="es-ES_tradnl" w:eastAsia="en-GB"/>
        </w:rPr>
        <w:t>,</w:t>
      </w:r>
      <w:r w:rsidRPr="00686147">
        <w:rPr>
          <w:rFonts w:asciiTheme="minorHAnsi" w:eastAsia="Times New Roman" w:hAnsiTheme="minorHAnsi" w:cstheme="minorHAnsi"/>
          <w:b/>
          <w:bCs/>
          <w:color w:val="1F497D" w:themeColor="text2"/>
          <w:sz w:val="28"/>
          <w:szCs w:val="28"/>
          <w:u w:val="single"/>
          <w:lang w:val="es-ES_tradnl" w:eastAsia="en-GB"/>
        </w:rPr>
        <w:t xml:space="preserve"> y gestión de los cadáveres </w:t>
      </w:r>
    </w:p>
    <w:p w14:paraId="25CFF67F" w14:textId="5E339181" w:rsidR="00B6630F" w:rsidRPr="00686147" w:rsidRDefault="00B6630F" w:rsidP="0059778F">
      <w:pPr>
        <w:widowControl/>
        <w:autoSpaceDE/>
        <w:autoSpaceDN/>
        <w:textAlignment w:val="baseline"/>
        <w:rPr>
          <w:rFonts w:asciiTheme="minorHAnsi" w:eastAsia="Times New Roman" w:hAnsiTheme="minorHAnsi" w:cstheme="minorHAnsi"/>
          <w:sz w:val="18"/>
          <w:szCs w:val="18"/>
          <w:lang w:val="es-ES_tradnl" w:eastAsia="en-GB"/>
        </w:rPr>
      </w:pPr>
    </w:p>
    <w:p w14:paraId="36301AD0" w14:textId="77978749" w:rsidR="00B6630F" w:rsidRPr="00686147" w:rsidRDefault="00B6630F" w:rsidP="000E53CD">
      <w:pPr>
        <w:pStyle w:val="ListParagraph"/>
        <w:widowControl/>
        <w:numPr>
          <w:ilvl w:val="0"/>
          <w:numId w:val="17"/>
        </w:numPr>
        <w:autoSpaceDE/>
        <w:autoSpaceDN/>
        <w:textAlignment w:val="baseline"/>
        <w:rPr>
          <w:rFonts w:asciiTheme="minorHAnsi" w:eastAsia="Times New Roman" w:hAnsiTheme="minorHAnsi" w:cstheme="minorHAnsi"/>
          <w:lang w:val="es-ES_tradnl"/>
        </w:rPr>
      </w:pPr>
      <w:r w:rsidRPr="00686147">
        <w:rPr>
          <w:lang w:val="es-ES_tradnl"/>
        </w:rPr>
        <w:t>Si bien la mayoría de las personas se recuperan por completo del cólera, en algunos casos puede</w:t>
      </w:r>
      <w:r w:rsidR="00000752" w:rsidRPr="00686147">
        <w:rPr>
          <w:lang w:val="es-ES_tradnl"/>
        </w:rPr>
        <w:t>n morir</w:t>
      </w:r>
      <w:r w:rsidRPr="00686147">
        <w:rPr>
          <w:lang w:val="es-ES_tradnl"/>
        </w:rPr>
        <w:t xml:space="preserve">. </w:t>
      </w:r>
    </w:p>
    <w:p w14:paraId="6E816BA3" w14:textId="12F0AA2F" w:rsidR="00B6630F" w:rsidRPr="00686147" w:rsidRDefault="00B6630F" w:rsidP="000E53CD">
      <w:pPr>
        <w:pStyle w:val="ListParagraph"/>
        <w:widowControl/>
        <w:numPr>
          <w:ilvl w:val="0"/>
          <w:numId w:val="17"/>
        </w:numPr>
        <w:autoSpaceDE/>
        <w:autoSpaceDN/>
        <w:textAlignment w:val="baseline"/>
        <w:rPr>
          <w:rFonts w:asciiTheme="minorHAnsi" w:eastAsia="Times New Roman" w:hAnsiTheme="minorHAnsi" w:cstheme="minorHAnsi"/>
          <w:lang w:val="es-ES_tradnl"/>
        </w:rPr>
      </w:pPr>
      <w:r w:rsidRPr="00686147">
        <w:rPr>
          <w:lang w:val="es-ES_tradnl"/>
        </w:rPr>
        <w:t>En los brotes</w:t>
      </w:r>
      <w:r w:rsidR="00000752" w:rsidRPr="00686147">
        <w:rPr>
          <w:lang w:val="es-ES_tradnl"/>
        </w:rPr>
        <w:t xml:space="preserve"> de cólera</w:t>
      </w:r>
      <w:r w:rsidRPr="00686147">
        <w:rPr>
          <w:lang w:val="es-ES_tradnl"/>
        </w:rPr>
        <w:t xml:space="preserve"> recientes, han muerto más personas de lo que se esperaría normalmente. Por e</w:t>
      </w:r>
      <w:r w:rsidR="00834C27" w:rsidRPr="00686147">
        <w:rPr>
          <w:lang w:val="es-ES_tradnl"/>
        </w:rPr>
        <w:t>s</w:t>
      </w:r>
      <w:r w:rsidRPr="00686147">
        <w:rPr>
          <w:lang w:val="es-ES_tradnl"/>
        </w:rPr>
        <w:t xml:space="preserve">o, es más importante que nunca lograr que las personas reciban atención </w:t>
      </w:r>
      <w:r w:rsidR="002171F6" w:rsidRPr="00686147">
        <w:rPr>
          <w:lang w:val="es-ES_tradnl"/>
        </w:rPr>
        <w:t>con prontitud</w:t>
      </w:r>
      <w:r w:rsidRPr="00686147">
        <w:rPr>
          <w:lang w:val="es-ES_tradnl"/>
        </w:rPr>
        <w:t xml:space="preserve">, para que tengan </w:t>
      </w:r>
      <w:r w:rsidR="0097518B" w:rsidRPr="00686147">
        <w:rPr>
          <w:lang w:val="es-ES_tradnl"/>
        </w:rPr>
        <w:t xml:space="preserve">la mayor </w:t>
      </w:r>
      <w:r w:rsidRPr="00686147">
        <w:rPr>
          <w:lang w:val="es-ES_tradnl"/>
        </w:rPr>
        <w:t xml:space="preserve">probabilidad de </w:t>
      </w:r>
      <w:r w:rsidR="002171F6" w:rsidRPr="00686147">
        <w:rPr>
          <w:lang w:val="es-ES_tradnl"/>
        </w:rPr>
        <w:t>recuperarse</w:t>
      </w:r>
      <w:r w:rsidRPr="00686147">
        <w:rPr>
          <w:lang w:val="es-ES_tradnl"/>
        </w:rPr>
        <w:t>.</w:t>
      </w:r>
      <w:r w:rsidR="0060110D" w:rsidRPr="00686147">
        <w:rPr>
          <w:lang w:val="es-ES_tradnl"/>
        </w:rPr>
        <w:t xml:space="preserve"> </w:t>
      </w:r>
    </w:p>
    <w:p w14:paraId="760B3064" w14:textId="591AD572" w:rsidR="00B6630F" w:rsidRPr="00686147" w:rsidRDefault="00B6630F" w:rsidP="000E53CD">
      <w:pPr>
        <w:pStyle w:val="ListParagraph"/>
        <w:widowControl/>
        <w:numPr>
          <w:ilvl w:val="0"/>
          <w:numId w:val="17"/>
        </w:numPr>
        <w:autoSpaceDE/>
        <w:autoSpaceDN/>
        <w:textAlignment w:val="baseline"/>
        <w:rPr>
          <w:rFonts w:asciiTheme="minorHAnsi" w:eastAsia="Times New Roman" w:hAnsiTheme="minorHAnsi" w:cstheme="minorHAnsi"/>
          <w:lang w:val="es-ES_tradnl"/>
        </w:rPr>
      </w:pPr>
      <w:r w:rsidRPr="00686147">
        <w:rPr>
          <w:lang w:val="es-ES_tradnl"/>
        </w:rPr>
        <w:t xml:space="preserve">Perder a un ser querido por cualquier enfermedad es sumamente doloroso. Usted y sus seres queridos desearán </w:t>
      </w:r>
      <w:r w:rsidR="00834C27" w:rsidRPr="00686147">
        <w:rPr>
          <w:lang w:val="es-ES_tradnl"/>
        </w:rPr>
        <w:t xml:space="preserve">pasar </w:t>
      </w:r>
      <w:r w:rsidRPr="00686147">
        <w:rPr>
          <w:lang w:val="es-ES_tradnl"/>
        </w:rPr>
        <w:t xml:space="preserve">el duelo juntos y </w:t>
      </w:r>
      <w:r w:rsidR="00834C27" w:rsidRPr="00686147">
        <w:rPr>
          <w:lang w:val="es-ES_tradnl"/>
        </w:rPr>
        <w:t>recordar a</w:t>
      </w:r>
      <w:r w:rsidRPr="00686147">
        <w:rPr>
          <w:lang w:val="es-ES_tradnl"/>
        </w:rPr>
        <w:t xml:space="preserve"> la persona </w:t>
      </w:r>
      <w:r w:rsidR="009137F6" w:rsidRPr="00686147">
        <w:rPr>
          <w:lang w:val="es-ES_tradnl"/>
        </w:rPr>
        <w:t xml:space="preserve">a </w:t>
      </w:r>
      <w:r w:rsidRPr="00686147">
        <w:rPr>
          <w:lang w:val="es-ES_tradnl"/>
        </w:rPr>
        <w:t>través de sus prácticas funerarias tradicionales.</w:t>
      </w:r>
      <w:r w:rsidR="0060110D" w:rsidRPr="00686147">
        <w:rPr>
          <w:lang w:val="es-ES_tradnl"/>
        </w:rPr>
        <w:t xml:space="preserve"> </w:t>
      </w:r>
    </w:p>
    <w:p w14:paraId="264C66FD" w14:textId="01693119" w:rsidR="00B6630F" w:rsidRPr="00686147" w:rsidRDefault="00B6630F" w:rsidP="000E53CD">
      <w:pPr>
        <w:pStyle w:val="ListParagraph"/>
        <w:widowControl/>
        <w:numPr>
          <w:ilvl w:val="0"/>
          <w:numId w:val="17"/>
        </w:numPr>
        <w:autoSpaceDE/>
        <w:autoSpaceDN/>
        <w:textAlignment w:val="baseline"/>
        <w:rPr>
          <w:rFonts w:asciiTheme="minorHAnsi" w:eastAsia="Times New Roman" w:hAnsiTheme="minorHAnsi" w:cstheme="minorHAnsi"/>
          <w:lang w:val="es-ES_tradnl"/>
        </w:rPr>
      </w:pPr>
      <w:r w:rsidRPr="00686147">
        <w:rPr>
          <w:lang w:val="es-ES_tradnl"/>
        </w:rPr>
        <w:t>Hay un riesgo muy alto de contagiarse de cólera a partir de un cadáver. Esto significa que es importante adoptar medidas a fin de reducir los riesgos para usted y sus seres queridos.</w:t>
      </w:r>
      <w:r w:rsidR="0060110D" w:rsidRPr="00686147">
        <w:rPr>
          <w:lang w:val="es-ES_tradnl"/>
        </w:rPr>
        <w:t xml:space="preserve"> </w:t>
      </w:r>
    </w:p>
    <w:p w14:paraId="5C17B8B9" w14:textId="76D356EE" w:rsidR="00B6630F" w:rsidRPr="00686147" w:rsidRDefault="00B6630F" w:rsidP="000E53CD">
      <w:pPr>
        <w:pStyle w:val="ListParagraph"/>
        <w:widowControl/>
        <w:numPr>
          <w:ilvl w:val="0"/>
          <w:numId w:val="17"/>
        </w:numPr>
        <w:autoSpaceDE/>
        <w:autoSpaceDN/>
        <w:textAlignment w:val="baseline"/>
        <w:rPr>
          <w:rFonts w:asciiTheme="minorHAnsi" w:eastAsia="Times New Roman" w:hAnsiTheme="minorHAnsi" w:cstheme="minorHAnsi"/>
          <w:lang w:val="es-ES_tradnl"/>
        </w:rPr>
      </w:pPr>
      <w:r w:rsidRPr="00686147">
        <w:rPr>
          <w:lang w:val="es-ES_tradnl"/>
        </w:rPr>
        <w:t xml:space="preserve">Tome medidas para reducir el riesgo de que usted </w:t>
      </w:r>
      <w:r w:rsidR="00F522DA" w:rsidRPr="00686147">
        <w:rPr>
          <w:lang w:val="es-ES_tradnl"/>
        </w:rPr>
        <w:t>u</w:t>
      </w:r>
      <w:r w:rsidRPr="00686147">
        <w:rPr>
          <w:lang w:val="es-ES_tradnl"/>
        </w:rPr>
        <w:t xml:space="preserve"> otras personas </w:t>
      </w:r>
      <w:r w:rsidR="00F522DA" w:rsidRPr="00686147">
        <w:rPr>
          <w:lang w:val="es-ES_tradnl"/>
        </w:rPr>
        <w:t xml:space="preserve">se contagien </w:t>
      </w:r>
      <w:r w:rsidRPr="00686147">
        <w:rPr>
          <w:lang w:val="es-ES_tradnl"/>
        </w:rPr>
        <w:t>antes y durante el funeral:</w:t>
      </w:r>
      <w:r w:rsidR="0060110D" w:rsidRPr="00686147">
        <w:rPr>
          <w:lang w:val="es-ES_tradnl"/>
        </w:rPr>
        <w:t xml:space="preserve"> </w:t>
      </w:r>
    </w:p>
    <w:p w14:paraId="15166F9F" w14:textId="03CE0624" w:rsidR="00B6630F" w:rsidRPr="00686147" w:rsidRDefault="00F522DA" w:rsidP="000E53CD">
      <w:pPr>
        <w:pStyle w:val="ListParagraph"/>
        <w:widowControl/>
        <w:numPr>
          <w:ilvl w:val="1"/>
          <w:numId w:val="17"/>
        </w:numPr>
        <w:autoSpaceDE/>
        <w:autoSpaceDN/>
        <w:textAlignment w:val="baseline"/>
        <w:rPr>
          <w:rFonts w:asciiTheme="minorHAnsi" w:eastAsia="Times New Roman" w:hAnsiTheme="minorHAnsi" w:cstheme="minorHAnsi"/>
          <w:lang w:val="es-ES_tradnl"/>
        </w:rPr>
      </w:pPr>
      <w:r w:rsidRPr="00686147">
        <w:rPr>
          <w:lang w:val="es-ES_tradnl"/>
        </w:rPr>
        <w:t>Realizar</w:t>
      </w:r>
      <w:r w:rsidR="00B6630F" w:rsidRPr="00686147">
        <w:rPr>
          <w:lang w:val="es-ES_tradnl"/>
        </w:rPr>
        <w:t xml:space="preserve"> el funeral y el entierro lo más rápido posible (de preferencia, dentro de las 24 horas posteriores a la muerte). </w:t>
      </w:r>
    </w:p>
    <w:p w14:paraId="2A05E862" w14:textId="42BF2AF4" w:rsidR="00D436D8" w:rsidRPr="00686147" w:rsidRDefault="00D436D8" w:rsidP="000E53CD">
      <w:pPr>
        <w:pStyle w:val="ListParagraph"/>
        <w:widowControl/>
        <w:numPr>
          <w:ilvl w:val="1"/>
          <w:numId w:val="17"/>
        </w:numPr>
        <w:autoSpaceDE/>
        <w:autoSpaceDN/>
        <w:textAlignment w:val="baseline"/>
        <w:rPr>
          <w:rFonts w:asciiTheme="minorHAnsi" w:eastAsia="Times New Roman" w:hAnsiTheme="minorHAnsi" w:cstheme="minorHAnsi"/>
          <w:lang w:val="es-ES_tradnl"/>
        </w:rPr>
      </w:pPr>
      <w:r w:rsidRPr="00686147">
        <w:rPr>
          <w:lang w:val="es-ES_tradnl"/>
        </w:rPr>
        <w:t>Buscar alternativas a los rituales en los que las personas tocan o besan el cuerpo.</w:t>
      </w:r>
      <w:r w:rsidR="0060110D" w:rsidRPr="00686147">
        <w:rPr>
          <w:lang w:val="es-ES_tradnl"/>
        </w:rPr>
        <w:t xml:space="preserve"> </w:t>
      </w:r>
    </w:p>
    <w:p w14:paraId="18C4D525" w14:textId="0411BA54" w:rsidR="00B6630F" w:rsidRPr="00686147" w:rsidRDefault="00B6630F" w:rsidP="000E53CD">
      <w:pPr>
        <w:pStyle w:val="ListParagraph"/>
        <w:widowControl/>
        <w:numPr>
          <w:ilvl w:val="1"/>
          <w:numId w:val="17"/>
        </w:numPr>
        <w:autoSpaceDE/>
        <w:autoSpaceDN/>
        <w:textAlignment w:val="baseline"/>
        <w:rPr>
          <w:rFonts w:asciiTheme="minorHAnsi" w:eastAsia="Times New Roman" w:hAnsiTheme="minorHAnsi" w:cstheme="minorHAnsi"/>
          <w:lang w:val="es-ES_tradnl"/>
        </w:rPr>
      </w:pPr>
      <w:r w:rsidRPr="00686147">
        <w:rPr>
          <w:lang w:val="es-ES_tradnl"/>
        </w:rPr>
        <w:t xml:space="preserve">Para evitar una mayor propagación del cólera, </w:t>
      </w:r>
      <w:r w:rsidR="00622681" w:rsidRPr="00686147">
        <w:rPr>
          <w:lang w:val="es-ES_tradnl"/>
        </w:rPr>
        <w:t xml:space="preserve">los </w:t>
      </w:r>
      <w:r w:rsidRPr="00686147">
        <w:rPr>
          <w:lang w:val="es-ES_tradnl"/>
        </w:rPr>
        <w:t xml:space="preserve">trabajadores de salud capacitados deben ayudar en la preparación respetuosa y segura del cuerpo y el proceso de entierro. </w:t>
      </w:r>
      <w:r w:rsidR="00576346" w:rsidRPr="00686147">
        <w:rPr>
          <w:lang w:val="es-ES_tradnl"/>
        </w:rPr>
        <w:t xml:space="preserve">Usted debe manipular </w:t>
      </w:r>
      <w:r w:rsidRPr="00686147">
        <w:rPr>
          <w:lang w:val="es-ES_tradnl"/>
        </w:rPr>
        <w:t xml:space="preserve">el cuerpo </w:t>
      </w:r>
      <w:r w:rsidR="006307EF" w:rsidRPr="00686147">
        <w:rPr>
          <w:lang w:val="es-ES_tradnl"/>
        </w:rPr>
        <w:t>lo menos posible</w:t>
      </w:r>
      <w:r w:rsidRPr="00686147">
        <w:rPr>
          <w:lang w:val="es-ES_tradnl"/>
        </w:rPr>
        <w:t>.</w:t>
      </w:r>
      <w:r w:rsidR="0060110D" w:rsidRPr="00686147">
        <w:rPr>
          <w:lang w:val="es-ES_tradnl"/>
        </w:rPr>
        <w:t xml:space="preserve"> </w:t>
      </w:r>
    </w:p>
    <w:p w14:paraId="5231B0A0" w14:textId="506BAD19" w:rsidR="00B6630F" w:rsidRPr="00686147" w:rsidRDefault="00B6630F" w:rsidP="000E53CD">
      <w:pPr>
        <w:pStyle w:val="ListParagraph"/>
        <w:widowControl/>
        <w:numPr>
          <w:ilvl w:val="1"/>
          <w:numId w:val="17"/>
        </w:numPr>
        <w:autoSpaceDE/>
        <w:autoSpaceDN/>
        <w:textAlignment w:val="baseline"/>
        <w:rPr>
          <w:rFonts w:asciiTheme="minorHAnsi" w:eastAsia="Times New Roman" w:hAnsiTheme="minorHAnsi" w:cstheme="minorHAnsi"/>
          <w:lang w:val="es-ES_tradnl"/>
        </w:rPr>
      </w:pPr>
      <w:r w:rsidRPr="00686147">
        <w:rPr>
          <w:lang w:val="es-ES_tradnl"/>
        </w:rPr>
        <w:t>Si no es posible contar con trabajadores de salud capacitados para preparar el cuerpo, protéjase con las siguientes medidas:</w:t>
      </w:r>
      <w:r w:rsidR="0060110D" w:rsidRPr="00686147">
        <w:rPr>
          <w:lang w:val="es-ES_tradnl"/>
        </w:rPr>
        <w:t xml:space="preserve"> </w:t>
      </w:r>
    </w:p>
    <w:p w14:paraId="5751CF34" w14:textId="0CA6A43F" w:rsidR="00B6630F" w:rsidRPr="00686147" w:rsidRDefault="00B333E8" w:rsidP="000E53CD">
      <w:pPr>
        <w:pStyle w:val="ListParagraph"/>
        <w:widowControl/>
        <w:numPr>
          <w:ilvl w:val="2"/>
          <w:numId w:val="17"/>
        </w:numPr>
        <w:autoSpaceDE/>
        <w:autoSpaceDN/>
        <w:textAlignment w:val="baseline"/>
        <w:rPr>
          <w:rFonts w:asciiTheme="minorHAnsi" w:eastAsia="Times New Roman" w:hAnsiTheme="minorHAnsi" w:cstheme="minorHAnsi"/>
          <w:lang w:val="es-ES_tradnl"/>
        </w:rPr>
      </w:pPr>
      <w:r w:rsidRPr="00686147">
        <w:rPr>
          <w:lang w:val="es-ES_tradnl"/>
        </w:rPr>
        <w:t xml:space="preserve">se debe </w:t>
      </w:r>
      <w:r w:rsidR="00B6630F" w:rsidRPr="00686147">
        <w:rPr>
          <w:lang w:val="es-ES_tradnl"/>
        </w:rPr>
        <w:t xml:space="preserve">tocar el cuerpo lo menos posible; </w:t>
      </w:r>
    </w:p>
    <w:p w14:paraId="7886D900" w14:textId="67496938" w:rsidR="00B6630F" w:rsidRPr="00686147" w:rsidRDefault="00B333E8" w:rsidP="000E53CD">
      <w:pPr>
        <w:pStyle w:val="ListParagraph"/>
        <w:widowControl/>
        <w:numPr>
          <w:ilvl w:val="2"/>
          <w:numId w:val="17"/>
        </w:numPr>
        <w:autoSpaceDE/>
        <w:autoSpaceDN/>
        <w:textAlignment w:val="baseline"/>
        <w:rPr>
          <w:rFonts w:asciiTheme="minorHAnsi" w:eastAsia="Times New Roman" w:hAnsiTheme="minorHAnsi" w:cstheme="minorHAnsi"/>
          <w:lang w:val="es-ES_tradnl"/>
        </w:rPr>
      </w:pPr>
      <w:r w:rsidRPr="00686147">
        <w:rPr>
          <w:lang w:val="es-ES_tradnl"/>
        </w:rPr>
        <w:t xml:space="preserve">se debe </w:t>
      </w:r>
      <w:r w:rsidR="00B6630F" w:rsidRPr="00686147">
        <w:rPr>
          <w:lang w:val="es-ES_tradnl"/>
        </w:rPr>
        <w:t>lavarse bien las manos con agua potable y jabón después de tocar el cuerpo, la ropa o la ropa de cama;</w:t>
      </w:r>
      <w:r w:rsidR="0060110D" w:rsidRPr="00686147">
        <w:rPr>
          <w:lang w:val="es-ES_tradnl"/>
        </w:rPr>
        <w:t xml:space="preserve"> </w:t>
      </w:r>
    </w:p>
    <w:p w14:paraId="683FD068" w14:textId="2075FA80" w:rsidR="00B6630F" w:rsidRPr="00686147" w:rsidRDefault="00B333E8" w:rsidP="000E53CD">
      <w:pPr>
        <w:pStyle w:val="ListParagraph"/>
        <w:widowControl/>
        <w:numPr>
          <w:ilvl w:val="2"/>
          <w:numId w:val="17"/>
        </w:numPr>
        <w:autoSpaceDE/>
        <w:autoSpaceDN/>
        <w:textAlignment w:val="baseline"/>
        <w:rPr>
          <w:rFonts w:asciiTheme="minorHAnsi" w:eastAsia="Times New Roman" w:hAnsiTheme="minorHAnsi" w:cstheme="minorHAnsi"/>
          <w:lang w:val="es-ES_tradnl"/>
        </w:rPr>
      </w:pPr>
      <w:r w:rsidRPr="00686147">
        <w:rPr>
          <w:lang w:val="es-ES_tradnl"/>
        </w:rPr>
        <w:t xml:space="preserve">se debe </w:t>
      </w:r>
      <w:r w:rsidR="00B6630F" w:rsidRPr="00686147">
        <w:rPr>
          <w:lang w:val="es-ES_tradnl"/>
        </w:rPr>
        <w:t xml:space="preserve">retirar, lavar, desinfectar y secar cualquier prenda de ropa de cama, toallas o ropa que pueda haber tenido contacto con el excremento (heces) o con el cuerpo; </w:t>
      </w:r>
    </w:p>
    <w:p w14:paraId="030B62AF" w14:textId="0D09BB3D" w:rsidR="00B6630F" w:rsidRPr="00686147" w:rsidRDefault="00B333E8" w:rsidP="00AE08A8">
      <w:pPr>
        <w:pStyle w:val="ListParagraph"/>
        <w:widowControl/>
        <w:numPr>
          <w:ilvl w:val="2"/>
          <w:numId w:val="17"/>
        </w:numPr>
        <w:autoSpaceDE/>
        <w:autoSpaceDN/>
        <w:textAlignment w:val="baseline"/>
        <w:rPr>
          <w:rFonts w:asciiTheme="minorHAnsi" w:eastAsia="Times New Roman" w:hAnsiTheme="minorHAnsi" w:cstheme="minorHAnsi"/>
          <w:lang w:val="es-ES_tradnl"/>
        </w:rPr>
      </w:pPr>
      <w:r w:rsidRPr="00686147">
        <w:rPr>
          <w:lang w:val="es-ES_tradnl"/>
        </w:rPr>
        <w:t xml:space="preserve">se debe </w:t>
      </w:r>
      <w:r w:rsidR="00B6630F" w:rsidRPr="00686147">
        <w:rPr>
          <w:lang w:val="es-ES_tradnl"/>
        </w:rPr>
        <w:t xml:space="preserve">lavar la ropa de cama o la ropa lejos de las fuentes de agua potable. </w:t>
      </w:r>
    </w:p>
    <w:p w14:paraId="66D5827A" w14:textId="3D6C4C77" w:rsidR="00B6630F" w:rsidRPr="00686147" w:rsidRDefault="00B6630F" w:rsidP="00B6630F">
      <w:pPr>
        <w:widowControl/>
        <w:autoSpaceDE/>
        <w:autoSpaceDN/>
        <w:textAlignment w:val="baseline"/>
        <w:rPr>
          <w:rFonts w:asciiTheme="minorHAnsi" w:eastAsia="Times New Roman" w:hAnsiTheme="minorHAnsi" w:cstheme="minorHAnsi"/>
          <w:sz w:val="18"/>
          <w:szCs w:val="18"/>
          <w:lang w:val="es-ES_tradnl" w:eastAsia="en-GB"/>
        </w:rPr>
      </w:pPr>
    </w:p>
    <w:p w14:paraId="4E11A461" w14:textId="3B0B5D22" w:rsidR="00D22EE5" w:rsidRPr="00686147" w:rsidRDefault="00D22EE5" w:rsidP="0059778F">
      <w:pPr>
        <w:widowControl/>
        <w:autoSpaceDE/>
        <w:autoSpaceDN/>
        <w:textAlignment w:val="baseline"/>
        <w:rPr>
          <w:rFonts w:asciiTheme="minorHAnsi" w:eastAsia="Times New Roman" w:hAnsiTheme="minorHAnsi" w:cstheme="minorHAnsi"/>
          <w:sz w:val="18"/>
          <w:szCs w:val="18"/>
          <w:lang w:val="es-ES_tradnl" w:eastAsia="en-GB"/>
        </w:rPr>
      </w:pPr>
    </w:p>
    <w:p w14:paraId="3E00BB1E" w14:textId="77777777" w:rsidR="007B6187" w:rsidRPr="00686147" w:rsidRDefault="007B6187" w:rsidP="0059778F">
      <w:pPr>
        <w:widowControl/>
        <w:autoSpaceDE/>
        <w:autoSpaceDN/>
        <w:textAlignment w:val="baseline"/>
        <w:rPr>
          <w:rFonts w:asciiTheme="minorHAnsi" w:eastAsia="Times New Roman" w:hAnsiTheme="minorHAnsi" w:cstheme="minorHAnsi"/>
          <w:sz w:val="18"/>
          <w:szCs w:val="18"/>
          <w:lang w:val="es-ES_tradnl" w:eastAsia="en-GB"/>
        </w:rPr>
      </w:pPr>
    </w:p>
    <w:sectPr w:rsidR="007B6187" w:rsidRPr="00686147">
      <w:headerReference w:type="even" r:id="rId15"/>
      <w:headerReference w:type="default" r:id="rId16"/>
      <w:footerReference w:type="even" r:id="rId17"/>
      <w:footerReference w:type="default" r:id="rId18"/>
      <w:headerReference w:type="first" r:id="rId19"/>
      <w:footerReference w:type="first" r:id="rId20"/>
      <w:pgSz w:w="11910" w:h="16840"/>
      <w:pgMar w:top="1600" w:right="740" w:bottom="680" w:left="720" w:header="680" w:footer="48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zano, Ms. Maria Fernanda (WDC)" w:date="2023-03-07T17:56:00Z" w:initials="LMMF(">
    <w:p w14:paraId="14DD70FD" w14:textId="77777777" w:rsidR="00176612" w:rsidRDefault="00176612" w:rsidP="00A35DFA">
      <w:pPr>
        <w:pStyle w:val="CommentText"/>
      </w:pPr>
      <w:r>
        <w:rPr>
          <w:rStyle w:val="CommentReference"/>
        </w:rPr>
        <w:annotationRef/>
      </w:r>
      <w:r>
        <w:t>En inglés solo se habla de "children" y "adults", creo que convendría mencionar explícitamente a la población adolescente, puesto que habitualmente no está comprendida en estos dos grupos.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D70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F937" w16cex:dateUtc="2023-03-07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D70FD" w16cid:durableId="27B1F9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BF8A" w14:textId="77777777" w:rsidR="005D5951" w:rsidRDefault="005D5951">
      <w:r>
        <w:separator/>
      </w:r>
    </w:p>
  </w:endnote>
  <w:endnote w:type="continuationSeparator" w:id="0">
    <w:p w14:paraId="3A1D8EDD" w14:textId="77777777" w:rsidR="005D5951" w:rsidRDefault="005D5951">
      <w:r>
        <w:continuationSeparator/>
      </w:r>
    </w:p>
  </w:endnote>
  <w:endnote w:type="continuationNotice" w:id="1">
    <w:p w14:paraId="32153981" w14:textId="77777777" w:rsidR="005D5951" w:rsidRDefault="005D5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18C2" w14:textId="77777777" w:rsidR="00622681" w:rsidRDefault="00622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675" w14:textId="085F42B8" w:rsidR="00D22EE5" w:rsidRDefault="00633C37">
    <w:pPr>
      <w:pStyle w:val="BodyText"/>
      <w:spacing w:line="14" w:lineRule="auto"/>
      <w:ind w:left="0"/>
    </w:pPr>
    <w:r>
      <w:rPr>
        <w:noProof/>
        <w:color w:val="2B579A"/>
        <w:shd w:val="clear" w:color="auto" w:fill="E6E6E6"/>
      </w:rPr>
      <w:drawing>
        <wp:anchor distT="0" distB="0" distL="0" distR="0" simplePos="0" relativeHeight="251658256" behindDoc="1" locked="0" layoutInCell="1" allowOverlap="1" wp14:anchorId="302356A0" wp14:editId="56BF0214">
          <wp:simplePos x="0" y="0"/>
          <wp:positionH relativeFrom="page">
            <wp:posOffset>0</wp:posOffset>
          </wp:positionH>
          <wp:positionV relativeFrom="page">
            <wp:posOffset>10260000</wp:posOffset>
          </wp:positionV>
          <wp:extent cx="7560005" cy="43200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 cstate="print"/>
                  <a:stretch>
                    <a:fillRect/>
                  </a:stretch>
                </pic:blipFill>
                <pic:spPr>
                  <a:xfrm>
                    <a:off x="0" y="0"/>
                    <a:ext cx="7560005" cy="432003"/>
                  </a:xfrm>
                  <a:prstGeom prst="rect">
                    <a:avLst/>
                  </a:prstGeom>
                </pic:spPr>
              </pic:pic>
            </a:graphicData>
          </a:graphic>
        </wp:anchor>
      </w:drawing>
    </w:r>
    <w:r w:rsidR="009941E5">
      <w:rPr>
        <w:noProof/>
        <w:color w:val="2B579A"/>
        <w:shd w:val="clear" w:color="auto" w:fill="E6E6E6"/>
      </w:rPr>
      <mc:AlternateContent>
        <mc:Choice Requires="wps">
          <w:drawing>
            <wp:anchor distT="0" distB="0" distL="114300" distR="114300" simplePos="0" relativeHeight="251658257" behindDoc="1" locked="0" layoutInCell="1" allowOverlap="1" wp14:anchorId="78BF9DD1" wp14:editId="7CB8B464">
              <wp:simplePos x="0" y="0"/>
              <wp:positionH relativeFrom="page">
                <wp:posOffset>6948170</wp:posOffset>
              </wp:positionH>
              <wp:positionV relativeFrom="page">
                <wp:posOffset>10409555</wp:posOffset>
              </wp:positionV>
              <wp:extent cx="1473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CDFFF" w14:textId="77777777" w:rsidR="00D22EE5" w:rsidRDefault="00633C37">
                          <w:pPr>
                            <w:spacing w:line="203" w:lineRule="exact"/>
                            <w:ind w:left="60"/>
                            <w:rPr>
                              <w:sz w:val="18"/>
                            </w:rPr>
                          </w:pPr>
                          <w:r>
                            <w:rPr>
                              <w:color w:val="FFFFFF"/>
                              <w:sz w:val="18"/>
                              <w:shd w:val="clear" w:color="auto" w:fill="E6E6E6"/>
                            </w:rPr>
                            <w:fldChar w:fldCharType="begin"/>
                          </w:r>
                          <w:r>
                            <w:rPr>
                              <w:color w:val="FFFFFF"/>
                              <w:sz w:val="18"/>
                            </w:rPr>
                            <w:instrText xml:space="preserve"> PAGE </w:instrText>
                          </w:r>
                          <w:r>
                            <w:rPr>
                              <w:color w:val="FFFFFF"/>
                              <w:sz w:val="18"/>
                              <w:shd w:val="clear" w:color="auto" w:fill="E6E6E6"/>
                            </w:rPr>
                            <w:fldChar w:fldCharType="separate"/>
                          </w:r>
                          <w:r>
                            <w:rPr>
                              <w:color w:val="FFFFFF"/>
                              <w:sz w:val="18"/>
                            </w:rPr>
                            <w:t>3</w:t>
                          </w:r>
                          <w:r>
                            <w:rPr>
                              <w:color w:val="FFFFFF"/>
                              <w:sz w:val="18"/>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F9DD1" id="_x0000_t202" coordsize="21600,21600" o:spt="202" path="m,l,21600r21600,l21600,xe">
              <v:stroke joinstyle="miter"/>
              <v:path gradientshapeok="t" o:connecttype="rect"/>
            </v:shapetype>
            <v:shape id="Text Box 2" o:spid="_x0000_s1026" type="#_x0000_t202" style="position:absolute;margin-left:547.1pt;margin-top:819.65pt;width:11.6pt;height:11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" filled="f" stroked="f">
              <v:textbox inset="0,0,0,0">
                <w:txbxContent>
                  <w:p w14:paraId="37BCDFFF" w14:textId="77777777" w:rsidR="00D22EE5" w:rsidRDefault="00633C37">
                    <w:pPr>
                      <w:spacing w:line="203" w:lineRule="exact"/>
                      <w:ind w:left="60"/>
                      <w:rPr>
                        <w:sz w:val="18"/>
                      </w:rPr>
                    </w:pPr>
                    <w:r>
                      <w:rPr>
                        <w:color w:val="FFFFFF"/>
                        <w:sz w:val="18"/>
                        <w:shd w:val="clear" w:color="auto" w:fill="E6E6E6"/>
                      </w:rPr>
                      <w:fldChar w:fldCharType="begin"/>
                    </w:r>
                    <w:r>
                      <w:rPr>
                        <w:color w:val="FFFFFF"/>
                        <w:sz w:val="18"/>
                      </w:rPr>
                      <w:instrText xml:space="preserve"> PAGE </w:instrText>
                    </w:r>
                    <w:r>
                      <w:rPr>
                        <w:color w:val="FFFFFF"/>
                        <w:sz w:val="18"/>
                        <w:shd w:val="clear" w:color="auto" w:fill="E6E6E6"/>
                      </w:rPr>
                      <w:fldChar w:fldCharType="separate"/>
                    </w:r>
                    <w:r>
                      <w:rPr>
                        <w:color w:val="FFFFFF"/>
                        <w:sz w:val="18"/>
                      </w:rPr>
                      <w:t>3</w:t>
                    </w:r>
                    <w:r>
                      <w:rPr>
                        <w:color w:val="FFFFFF"/>
                        <w:sz w:val="18"/>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4BDB" w14:textId="77777777" w:rsidR="00622681" w:rsidRDefault="00622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03BA" w14:textId="77777777" w:rsidR="005D5951" w:rsidRDefault="005D5951">
      <w:r>
        <w:separator/>
      </w:r>
    </w:p>
  </w:footnote>
  <w:footnote w:type="continuationSeparator" w:id="0">
    <w:p w14:paraId="4DDF4953" w14:textId="77777777" w:rsidR="005D5951" w:rsidRDefault="005D5951">
      <w:r>
        <w:continuationSeparator/>
      </w:r>
    </w:p>
  </w:footnote>
  <w:footnote w:type="continuationNotice" w:id="1">
    <w:p w14:paraId="2B95739B" w14:textId="77777777" w:rsidR="005D5951" w:rsidRDefault="005D5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9A63" w14:textId="77777777" w:rsidR="00622681" w:rsidRDefault="00622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52BA" w14:textId="7E951FB9" w:rsidR="00060A11" w:rsidRDefault="00060A11">
    <w:pPr>
      <w:pStyle w:val="BodyText"/>
      <w:spacing w:line="14" w:lineRule="auto"/>
      <w:ind w:left="0"/>
      <w:rPr>
        <w:noProof/>
      </w:rPr>
    </w:pPr>
  </w:p>
  <w:p w14:paraId="45A8316F" w14:textId="489AB3A1" w:rsidR="00D22EE5" w:rsidRDefault="00633C37">
    <w:pPr>
      <w:pStyle w:val="BodyText"/>
      <w:spacing w:line="14" w:lineRule="auto"/>
      <w:ind w:left="0"/>
    </w:pPr>
    <w:r>
      <w:rPr>
        <w:noProof/>
        <w:color w:val="2B579A"/>
        <w:shd w:val="clear" w:color="auto" w:fill="E6E6E6"/>
      </w:rPr>
      <w:drawing>
        <wp:anchor distT="0" distB="0" distL="0" distR="0" simplePos="0" relativeHeight="251658254" behindDoc="1" locked="0" layoutInCell="1" allowOverlap="1" wp14:anchorId="2CF72695" wp14:editId="71EA0A77">
          <wp:simplePos x="0" y="0"/>
          <wp:positionH relativeFrom="page">
            <wp:posOffset>6279450</wp:posOffset>
          </wp:positionH>
          <wp:positionV relativeFrom="page">
            <wp:posOffset>432003</wp:posOffset>
          </wp:positionV>
          <wp:extent cx="740549" cy="22123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 cstate="print"/>
                  <a:stretch>
                    <a:fillRect/>
                  </a:stretch>
                </pic:blipFill>
                <pic:spPr>
                  <a:xfrm>
                    <a:off x="0" y="0"/>
                    <a:ext cx="740549" cy="221236"/>
                  </a:xfrm>
                  <a:prstGeom prst="rect">
                    <a:avLst/>
                  </a:prstGeom>
                </pic:spPr>
              </pic:pic>
            </a:graphicData>
          </a:graphic>
        </wp:anchor>
      </w:drawing>
    </w:r>
    <w:r w:rsidR="009941E5">
      <w:rPr>
        <w:noProof/>
        <w:color w:val="2B579A"/>
        <w:shd w:val="clear" w:color="auto" w:fill="E6E6E6"/>
      </w:rPr>
      <mc:AlternateContent>
        <mc:Choice Requires="wpg">
          <w:drawing>
            <wp:anchor distT="0" distB="0" distL="114300" distR="114300" simplePos="0" relativeHeight="251658255" behindDoc="1" locked="0" layoutInCell="1" allowOverlap="1" wp14:anchorId="4A080136" wp14:editId="1E666B7A">
              <wp:simplePos x="0" y="0"/>
              <wp:positionH relativeFrom="page">
                <wp:posOffset>5809615</wp:posOffset>
              </wp:positionH>
              <wp:positionV relativeFrom="page">
                <wp:posOffset>435610</wp:posOffset>
              </wp:positionV>
              <wp:extent cx="421640" cy="2000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200025"/>
                        <a:chOff x="9149" y="686"/>
                        <a:chExt cx="664" cy="315"/>
                      </a:xfrm>
                    </wpg:grpSpPr>
                    <pic:pic xmlns:pic="http://schemas.openxmlformats.org/drawingml/2006/picture">
                      <pic:nvPicPr>
                        <pic:cNvPr id="6" name="docshape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48" y="685"/>
                          <a:ext cx="315" cy="315"/>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17"/>
                      <wps:cNvSpPr>
                        <a:spLocks/>
                      </wps:cNvSpPr>
                      <wps:spPr bwMode="auto">
                        <a:xfrm>
                          <a:off x="9513" y="685"/>
                          <a:ext cx="299" cy="315"/>
                        </a:xfrm>
                        <a:custGeom>
                          <a:avLst/>
                          <a:gdLst>
                            <a:gd name="T0" fmla="+- 0 9578 9514"/>
                            <a:gd name="T1" fmla="*/ T0 w 299"/>
                            <a:gd name="T2" fmla="+- 0 938 686"/>
                            <a:gd name="T3" fmla="*/ 938 h 315"/>
                            <a:gd name="T4" fmla="+- 0 9538 9514"/>
                            <a:gd name="T5" fmla="*/ T4 w 299"/>
                            <a:gd name="T6" fmla="+- 0 928 686"/>
                            <a:gd name="T7" fmla="*/ 928 h 315"/>
                            <a:gd name="T8" fmla="+- 0 9514 9514"/>
                            <a:gd name="T9" fmla="*/ T8 w 299"/>
                            <a:gd name="T10" fmla="+- 0 962 686"/>
                            <a:gd name="T11" fmla="*/ 962 h 315"/>
                            <a:gd name="T12" fmla="+- 0 9535 9514"/>
                            <a:gd name="T13" fmla="*/ T12 w 299"/>
                            <a:gd name="T14" fmla="+- 0 996 686"/>
                            <a:gd name="T15" fmla="*/ 996 h 315"/>
                            <a:gd name="T16" fmla="+- 0 9576 9514"/>
                            <a:gd name="T17" fmla="*/ T16 w 299"/>
                            <a:gd name="T18" fmla="+- 0 990 686"/>
                            <a:gd name="T19" fmla="*/ 990 h 315"/>
                            <a:gd name="T20" fmla="+- 0 9588 9514"/>
                            <a:gd name="T21" fmla="*/ T20 w 299"/>
                            <a:gd name="T22" fmla="+- 0 724 686"/>
                            <a:gd name="T23" fmla="*/ 724 h 315"/>
                            <a:gd name="T24" fmla="+- 0 9566 9514"/>
                            <a:gd name="T25" fmla="*/ T24 w 299"/>
                            <a:gd name="T26" fmla="+- 0 689 686"/>
                            <a:gd name="T27" fmla="*/ 689 h 315"/>
                            <a:gd name="T28" fmla="+- 0 9526 9514"/>
                            <a:gd name="T29" fmla="*/ T28 w 299"/>
                            <a:gd name="T30" fmla="+- 0 695 686"/>
                            <a:gd name="T31" fmla="*/ 695 h 315"/>
                            <a:gd name="T32" fmla="+- 0 9516 9514"/>
                            <a:gd name="T33" fmla="*/ T32 w 299"/>
                            <a:gd name="T34" fmla="+- 0 735 686"/>
                            <a:gd name="T35" fmla="*/ 735 h 315"/>
                            <a:gd name="T36" fmla="+- 0 9549 9514"/>
                            <a:gd name="T37" fmla="*/ T36 w 299"/>
                            <a:gd name="T38" fmla="+- 0 760 686"/>
                            <a:gd name="T39" fmla="*/ 760 h 315"/>
                            <a:gd name="T40" fmla="+- 0 9584 9514"/>
                            <a:gd name="T41" fmla="*/ T40 w 299"/>
                            <a:gd name="T42" fmla="+- 0 738 686"/>
                            <a:gd name="T43" fmla="*/ 738 h 315"/>
                            <a:gd name="T44" fmla="+- 0 9696 9514"/>
                            <a:gd name="T45" fmla="*/ T44 w 299"/>
                            <a:gd name="T46" fmla="+- 0 950 686"/>
                            <a:gd name="T47" fmla="*/ 950 h 315"/>
                            <a:gd name="T48" fmla="+- 0 9663 9514"/>
                            <a:gd name="T49" fmla="*/ T48 w 299"/>
                            <a:gd name="T50" fmla="+- 0 926 686"/>
                            <a:gd name="T51" fmla="*/ 926 h 315"/>
                            <a:gd name="T52" fmla="+- 0 9628 9514"/>
                            <a:gd name="T53" fmla="*/ T52 w 299"/>
                            <a:gd name="T54" fmla="+- 0 947 686"/>
                            <a:gd name="T55" fmla="*/ 947 h 315"/>
                            <a:gd name="T56" fmla="+- 0 9634 9514"/>
                            <a:gd name="T57" fmla="*/ T56 w 299"/>
                            <a:gd name="T58" fmla="+- 0 988 686"/>
                            <a:gd name="T59" fmla="*/ 988 h 315"/>
                            <a:gd name="T60" fmla="+- 0 9674 9514"/>
                            <a:gd name="T61" fmla="*/ T60 w 299"/>
                            <a:gd name="T62" fmla="+- 0 998 686"/>
                            <a:gd name="T63" fmla="*/ 998 h 315"/>
                            <a:gd name="T64" fmla="+- 0 9698 9514"/>
                            <a:gd name="T65" fmla="*/ T64 w 299"/>
                            <a:gd name="T66" fmla="+- 0 964 686"/>
                            <a:gd name="T67" fmla="*/ 964 h 315"/>
                            <a:gd name="T68" fmla="+- 0 9689 9514"/>
                            <a:gd name="T69" fmla="*/ T68 w 299"/>
                            <a:gd name="T70" fmla="+- 0 820 686"/>
                            <a:gd name="T71" fmla="*/ 820 h 315"/>
                            <a:gd name="T72" fmla="+- 0 9649 9514"/>
                            <a:gd name="T73" fmla="*/ T72 w 299"/>
                            <a:gd name="T74" fmla="+- 0 810 686"/>
                            <a:gd name="T75" fmla="*/ 810 h 315"/>
                            <a:gd name="T76" fmla="+- 0 9625 9514"/>
                            <a:gd name="T77" fmla="*/ T76 w 299"/>
                            <a:gd name="T78" fmla="+- 0 844 686"/>
                            <a:gd name="T79" fmla="*/ 844 h 315"/>
                            <a:gd name="T80" fmla="+- 0 9646 9514"/>
                            <a:gd name="T81" fmla="*/ T80 w 299"/>
                            <a:gd name="T82" fmla="+- 0 879 686"/>
                            <a:gd name="T83" fmla="*/ 879 h 315"/>
                            <a:gd name="T84" fmla="+- 0 9686 9514"/>
                            <a:gd name="T85" fmla="*/ T84 w 299"/>
                            <a:gd name="T86" fmla="+- 0 873 686"/>
                            <a:gd name="T87" fmla="*/ 873 h 315"/>
                            <a:gd name="T88" fmla="+- 0 9698 9514"/>
                            <a:gd name="T89" fmla="*/ T88 w 299"/>
                            <a:gd name="T90" fmla="+- 0 724 686"/>
                            <a:gd name="T91" fmla="*/ 724 h 315"/>
                            <a:gd name="T92" fmla="+- 0 9677 9514"/>
                            <a:gd name="T93" fmla="*/ T92 w 299"/>
                            <a:gd name="T94" fmla="+- 0 689 686"/>
                            <a:gd name="T95" fmla="*/ 689 h 315"/>
                            <a:gd name="T96" fmla="+- 0 9637 9514"/>
                            <a:gd name="T97" fmla="*/ T96 w 299"/>
                            <a:gd name="T98" fmla="+- 0 695 686"/>
                            <a:gd name="T99" fmla="*/ 695 h 315"/>
                            <a:gd name="T100" fmla="+- 0 9627 9514"/>
                            <a:gd name="T101" fmla="*/ T100 w 299"/>
                            <a:gd name="T102" fmla="+- 0 735 686"/>
                            <a:gd name="T103" fmla="*/ 735 h 315"/>
                            <a:gd name="T104" fmla="+- 0 9660 9514"/>
                            <a:gd name="T105" fmla="*/ T104 w 299"/>
                            <a:gd name="T106" fmla="+- 0 760 686"/>
                            <a:gd name="T107" fmla="*/ 760 h 315"/>
                            <a:gd name="T108" fmla="+- 0 9695 9514"/>
                            <a:gd name="T109" fmla="*/ T108 w 299"/>
                            <a:gd name="T110" fmla="+- 0 738 686"/>
                            <a:gd name="T111" fmla="*/ 738 h 315"/>
                            <a:gd name="T112" fmla="+- 0 9810 9514"/>
                            <a:gd name="T113" fmla="*/ T112 w 299"/>
                            <a:gd name="T114" fmla="+- 0 950 686"/>
                            <a:gd name="T115" fmla="*/ 950 h 315"/>
                            <a:gd name="T116" fmla="+- 0 9777 9514"/>
                            <a:gd name="T117" fmla="*/ T116 w 299"/>
                            <a:gd name="T118" fmla="+- 0 926 686"/>
                            <a:gd name="T119" fmla="*/ 926 h 315"/>
                            <a:gd name="T120" fmla="+- 0 9742 9514"/>
                            <a:gd name="T121" fmla="*/ T120 w 299"/>
                            <a:gd name="T122" fmla="+- 0 947 686"/>
                            <a:gd name="T123" fmla="*/ 947 h 315"/>
                            <a:gd name="T124" fmla="+- 0 9748 9514"/>
                            <a:gd name="T125" fmla="*/ T124 w 299"/>
                            <a:gd name="T126" fmla="+- 0 988 686"/>
                            <a:gd name="T127" fmla="*/ 988 h 315"/>
                            <a:gd name="T128" fmla="+- 0 9788 9514"/>
                            <a:gd name="T129" fmla="*/ T128 w 299"/>
                            <a:gd name="T130" fmla="+- 0 998 686"/>
                            <a:gd name="T131" fmla="*/ 998 h 315"/>
                            <a:gd name="T132" fmla="+- 0 9812 9514"/>
                            <a:gd name="T133" fmla="*/ T132 w 299"/>
                            <a:gd name="T134" fmla="+- 0 964 686"/>
                            <a:gd name="T135" fmla="*/ 964 h 315"/>
                            <a:gd name="T136" fmla="+- 0 9803 9514"/>
                            <a:gd name="T137" fmla="*/ T136 w 299"/>
                            <a:gd name="T138" fmla="+- 0 820 686"/>
                            <a:gd name="T139" fmla="*/ 820 h 315"/>
                            <a:gd name="T140" fmla="+- 0 9763 9514"/>
                            <a:gd name="T141" fmla="*/ T140 w 299"/>
                            <a:gd name="T142" fmla="+- 0 810 686"/>
                            <a:gd name="T143" fmla="*/ 810 h 315"/>
                            <a:gd name="T144" fmla="+- 0 9739 9514"/>
                            <a:gd name="T145" fmla="*/ T144 w 299"/>
                            <a:gd name="T146" fmla="+- 0 844 686"/>
                            <a:gd name="T147" fmla="*/ 844 h 315"/>
                            <a:gd name="T148" fmla="+- 0 9760 9514"/>
                            <a:gd name="T149" fmla="*/ T148 w 299"/>
                            <a:gd name="T150" fmla="+- 0 879 686"/>
                            <a:gd name="T151" fmla="*/ 879 h 315"/>
                            <a:gd name="T152" fmla="+- 0 9800 9514"/>
                            <a:gd name="T153" fmla="*/ T152 w 299"/>
                            <a:gd name="T154" fmla="+- 0 873 686"/>
                            <a:gd name="T155" fmla="*/ 873 h 315"/>
                            <a:gd name="T156" fmla="+- 0 9812 9514"/>
                            <a:gd name="T157" fmla="*/ T156 w 299"/>
                            <a:gd name="T158" fmla="+- 0 724 686"/>
                            <a:gd name="T159" fmla="*/ 724 h 315"/>
                            <a:gd name="T160" fmla="+- 0 9791 9514"/>
                            <a:gd name="T161" fmla="*/ T160 w 299"/>
                            <a:gd name="T162" fmla="+- 0 689 686"/>
                            <a:gd name="T163" fmla="*/ 689 h 315"/>
                            <a:gd name="T164" fmla="+- 0 9751 9514"/>
                            <a:gd name="T165" fmla="*/ T164 w 299"/>
                            <a:gd name="T166" fmla="+- 0 695 686"/>
                            <a:gd name="T167" fmla="*/ 695 h 315"/>
                            <a:gd name="T168" fmla="+- 0 9741 9514"/>
                            <a:gd name="T169" fmla="*/ T168 w 299"/>
                            <a:gd name="T170" fmla="+- 0 735 686"/>
                            <a:gd name="T171" fmla="*/ 735 h 315"/>
                            <a:gd name="T172" fmla="+- 0 9774 9514"/>
                            <a:gd name="T173" fmla="*/ T172 w 299"/>
                            <a:gd name="T174" fmla="+- 0 760 686"/>
                            <a:gd name="T175" fmla="*/ 760 h 315"/>
                            <a:gd name="T176" fmla="+- 0 9809 9514"/>
                            <a:gd name="T177" fmla="*/ T176 w 299"/>
                            <a:gd name="T178" fmla="+- 0 738 686"/>
                            <a:gd name="T179" fmla="*/ 738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99" h="315">
                              <a:moveTo>
                                <a:pt x="74" y="278"/>
                              </a:moveTo>
                              <a:lnTo>
                                <a:pt x="71" y="264"/>
                              </a:lnTo>
                              <a:lnTo>
                                <a:pt x="64" y="252"/>
                              </a:lnTo>
                              <a:lnTo>
                                <a:pt x="52" y="243"/>
                              </a:lnTo>
                              <a:lnTo>
                                <a:pt x="38" y="240"/>
                              </a:lnTo>
                              <a:lnTo>
                                <a:pt x="24" y="242"/>
                              </a:lnTo>
                              <a:lnTo>
                                <a:pt x="12" y="250"/>
                              </a:lnTo>
                              <a:lnTo>
                                <a:pt x="3" y="261"/>
                              </a:lnTo>
                              <a:lnTo>
                                <a:pt x="0" y="276"/>
                              </a:lnTo>
                              <a:lnTo>
                                <a:pt x="2" y="290"/>
                              </a:lnTo>
                              <a:lnTo>
                                <a:pt x="9" y="302"/>
                              </a:lnTo>
                              <a:lnTo>
                                <a:pt x="21" y="310"/>
                              </a:lnTo>
                              <a:lnTo>
                                <a:pt x="35" y="314"/>
                              </a:lnTo>
                              <a:lnTo>
                                <a:pt x="49" y="312"/>
                              </a:lnTo>
                              <a:lnTo>
                                <a:pt x="62" y="304"/>
                              </a:lnTo>
                              <a:lnTo>
                                <a:pt x="70" y="293"/>
                              </a:lnTo>
                              <a:lnTo>
                                <a:pt x="74" y="278"/>
                              </a:lnTo>
                              <a:close/>
                              <a:moveTo>
                                <a:pt x="74" y="38"/>
                              </a:moveTo>
                              <a:lnTo>
                                <a:pt x="71" y="24"/>
                              </a:lnTo>
                              <a:lnTo>
                                <a:pt x="64" y="12"/>
                              </a:lnTo>
                              <a:lnTo>
                                <a:pt x="52" y="3"/>
                              </a:lnTo>
                              <a:lnTo>
                                <a:pt x="38" y="0"/>
                              </a:lnTo>
                              <a:lnTo>
                                <a:pt x="24" y="2"/>
                              </a:lnTo>
                              <a:lnTo>
                                <a:pt x="12" y="9"/>
                              </a:lnTo>
                              <a:lnTo>
                                <a:pt x="3" y="21"/>
                              </a:lnTo>
                              <a:lnTo>
                                <a:pt x="0" y="35"/>
                              </a:lnTo>
                              <a:lnTo>
                                <a:pt x="2" y="49"/>
                              </a:lnTo>
                              <a:lnTo>
                                <a:pt x="9" y="61"/>
                              </a:lnTo>
                              <a:lnTo>
                                <a:pt x="21" y="70"/>
                              </a:lnTo>
                              <a:lnTo>
                                <a:pt x="35" y="74"/>
                              </a:lnTo>
                              <a:lnTo>
                                <a:pt x="49" y="71"/>
                              </a:lnTo>
                              <a:lnTo>
                                <a:pt x="62" y="64"/>
                              </a:lnTo>
                              <a:lnTo>
                                <a:pt x="70" y="52"/>
                              </a:lnTo>
                              <a:lnTo>
                                <a:pt x="74" y="38"/>
                              </a:lnTo>
                              <a:close/>
                              <a:moveTo>
                                <a:pt x="184" y="278"/>
                              </a:moveTo>
                              <a:lnTo>
                                <a:pt x="182" y="264"/>
                              </a:lnTo>
                              <a:lnTo>
                                <a:pt x="175" y="252"/>
                              </a:lnTo>
                              <a:lnTo>
                                <a:pt x="163" y="243"/>
                              </a:lnTo>
                              <a:lnTo>
                                <a:pt x="149" y="240"/>
                              </a:lnTo>
                              <a:lnTo>
                                <a:pt x="135" y="242"/>
                              </a:lnTo>
                              <a:lnTo>
                                <a:pt x="123" y="250"/>
                              </a:lnTo>
                              <a:lnTo>
                                <a:pt x="114" y="261"/>
                              </a:lnTo>
                              <a:lnTo>
                                <a:pt x="111" y="276"/>
                              </a:lnTo>
                              <a:lnTo>
                                <a:pt x="113" y="290"/>
                              </a:lnTo>
                              <a:lnTo>
                                <a:pt x="120" y="302"/>
                              </a:lnTo>
                              <a:lnTo>
                                <a:pt x="132" y="310"/>
                              </a:lnTo>
                              <a:lnTo>
                                <a:pt x="146" y="314"/>
                              </a:lnTo>
                              <a:lnTo>
                                <a:pt x="160" y="312"/>
                              </a:lnTo>
                              <a:lnTo>
                                <a:pt x="172" y="304"/>
                              </a:lnTo>
                              <a:lnTo>
                                <a:pt x="181" y="293"/>
                              </a:lnTo>
                              <a:lnTo>
                                <a:pt x="184" y="278"/>
                              </a:lnTo>
                              <a:close/>
                              <a:moveTo>
                                <a:pt x="184" y="161"/>
                              </a:moveTo>
                              <a:lnTo>
                                <a:pt x="182" y="147"/>
                              </a:lnTo>
                              <a:lnTo>
                                <a:pt x="175" y="134"/>
                              </a:lnTo>
                              <a:lnTo>
                                <a:pt x="163" y="126"/>
                              </a:lnTo>
                              <a:lnTo>
                                <a:pt x="149" y="122"/>
                              </a:lnTo>
                              <a:lnTo>
                                <a:pt x="135" y="124"/>
                              </a:lnTo>
                              <a:lnTo>
                                <a:pt x="123" y="132"/>
                              </a:lnTo>
                              <a:lnTo>
                                <a:pt x="114" y="144"/>
                              </a:lnTo>
                              <a:lnTo>
                                <a:pt x="111" y="158"/>
                              </a:lnTo>
                              <a:lnTo>
                                <a:pt x="113" y="172"/>
                              </a:lnTo>
                              <a:lnTo>
                                <a:pt x="120" y="184"/>
                              </a:lnTo>
                              <a:lnTo>
                                <a:pt x="132" y="193"/>
                              </a:lnTo>
                              <a:lnTo>
                                <a:pt x="146" y="196"/>
                              </a:lnTo>
                              <a:lnTo>
                                <a:pt x="160" y="194"/>
                              </a:lnTo>
                              <a:lnTo>
                                <a:pt x="172" y="187"/>
                              </a:lnTo>
                              <a:lnTo>
                                <a:pt x="181" y="175"/>
                              </a:lnTo>
                              <a:lnTo>
                                <a:pt x="184" y="161"/>
                              </a:lnTo>
                              <a:close/>
                              <a:moveTo>
                                <a:pt x="184" y="38"/>
                              </a:moveTo>
                              <a:lnTo>
                                <a:pt x="182" y="24"/>
                              </a:lnTo>
                              <a:lnTo>
                                <a:pt x="175" y="12"/>
                              </a:lnTo>
                              <a:lnTo>
                                <a:pt x="163" y="3"/>
                              </a:lnTo>
                              <a:lnTo>
                                <a:pt x="149" y="0"/>
                              </a:lnTo>
                              <a:lnTo>
                                <a:pt x="135" y="2"/>
                              </a:lnTo>
                              <a:lnTo>
                                <a:pt x="123" y="9"/>
                              </a:lnTo>
                              <a:lnTo>
                                <a:pt x="114" y="21"/>
                              </a:lnTo>
                              <a:lnTo>
                                <a:pt x="111" y="35"/>
                              </a:lnTo>
                              <a:lnTo>
                                <a:pt x="113" y="49"/>
                              </a:lnTo>
                              <a:lnTo>
                                <a:pt x="120" y="61"/>
                              </a:lnTo>
                              <a:lnTo>
                                <a:pt x="132" y="70"/>
                              </a:lnTo>
                              <a:lnTo>
                                <a:pt x="146" y="74"/>
                              </a:lnTo>
                              <a:lnTo>
                                <a:pt x="160" y="71"/>
                              </a:lnTo>
                              <a:lnTo>
                                <a:pt x="172" y="64"/>
                              </a:lnTo>
                              <a:lnTo>
                                <a:pt x="181" y="52"/>
                              </a:lnTo>
                              <a:lnTo>
                                <a:pt x="184" y="38"/>
                              </a:lnTo>
                              <a:close/>
                              <a:moveTo>
                                <a:pt x="298" y="278"/>
                              </a:moveTo>
                              <a:lnTo>
                                <a:pt x="296" y="264"/>
                              </a:lnTo>
                              <a:lnTo>
                                <a:pt x="289" y="252"/>
                              </a:lnTo>
                              <a:lnTo>
                                <a:pt x="277" y="243"/>
                              </a:lnTo>
                              <a:lnTo>
                                <a:pt x="263" y="240"/>
                              </a:lnTo>
                              <a:lnTo>
                                <a:pt x="249" y="242"/>
                              </a:lnTo>
                              <a:lnTo>
                                <a:pt x="237" y="250"/>
                              </a:lnTo>
                              <a:lnTo>
                                <a:pt x="228" y="261"/>
                              </a:lnTo>
                              <a:lnTo>
                                <a:pt x="225" y="276"/>
                              </a:lnTo>
                              <a:lnTo>
                                <a:pt x="227" y="290"/>
                              </a:lnTo>
                              <a:lnTo>
                                <a:pt x="234" y="302"/>
                              </a:lnTo>
                              <a:lnTo>
                                <a:pt x="246" y="310"/>
                              </a:lnTo>
                              <a:lnTo>
                                <a:pt x="260" y="314"/>
                              </a:lnTo>
                              <a:lnTo>
                                <a:pt x="274" y="312"/>
                              </a:lnTo>
                              <a:lnTo>
                                <a:pt x="286" y="304"/>
                              </a:lnTo>
                              <a:lnTo>
                                <a:pt x="295" y="293"/>
                              </a:lnTo>
                              <a:lnTo>
                                <a:pt x="298" y="278"/>
                              </a:lnTo>
                              <a:close/>
                              <a:moveTo>
                                <a:pt x="298" y="161"/>
                              </a:moveTo>
                              <a:lnTo>
                                <a:pt x="296" y="147"/>
                              </a:lnTo>
                              <a:lnTo>
                                <a:pt x="289" y="134"/>
                              </a:lnTo>
                              <a:lnTo>
                                <a:pt x="277" y="126"/>
                              </a:lnTo>
                              <a:lnTo>
                                <a:pt x="263" y="122"/>
                              </a:lnTo>
                              <a:lnTo>
                                <a:pt x="249" y="124"/>
                              </a:lnTo>
                              <a:lnTo>
                                <a:pt x="237" y="132"/>
                              </a:lnTo>
                              <a:lnTo>
                                <a:pt x="228" y="144"/>
                              </a:lnTo>
                              <a:lnTo>
                                <a:pt x="225" y="158"/>
                              </a:lnTo>
                              <a:lnTo>
                                <a:pt x="227" y="172"/>
                              </a:lnTo>
                              <a:lnTo>
                                <a:pt x="234" y="184"/>
                              </a:lnTo>
                              <a:lnTo>
                                <a:pt x="246" y="193"/>
                              </a:lnTo>
                              <a:lnTo>
                                <a:pt x="260" y="196"/>
                              </a:lnTo>
                              <a:lnTo>
                                <a:pt x="274" y="194"/>
                              </a:lnTo>
                              <a:lnTo>
                                <a:pt x="286" y="187"/>
                              </a:lnTo>
                              <a:lnTo>
                                <a:pt x="295" y="175"/>
                              </a:lnTo>
                              <a:lnTo>
                                <a:pt x="298" y="161"/>
                              </a:lnTo>
                              <a:close/>
                              <a:moveTo>
                                <a:pt x="298" y="38"/>
                              </a:moveTo>
                              <a:lnTo>
                                <a:pt x="296" y="24"/>
                              </a:lnTo>
                              <a:lnTo>
                                <a:pt x="289" y="12"/>
                              </a:lnTo>
                              <a:lnTo>
                                <a:pt x="277" y="3"/>
                              </a:lnTo>
                              <a:lnTo>
                                <a:pt x="263" y="0"/>
                              </a:lnTo>
                              <a:lnTo>
                                <a:pt x="249" y="2"/>
                              </a:lnTo>
                              <a:lnTo>
                                <a:pt x="237" y="9"/>
                              </a:lnTo>
                              <a:lnTo>
                                <a:pt x="228" y="21"/>
                              </a:lnTo>
                              <a:lnTo>
                                <a:pt x="225" y="35"/>
                              </a:lnTo>
                              <a:lnTo>
                                <a:pt x="227" y="49"/>
                              </a:lnTo>
                              <a:lnTo>
                                <a:pt x="234" y="61"/>
                              </a:lnTo>
                              <a:lnTo>
                                <a:pt x="246" y="70"/>
                              </a:lnTo>
                              <a:lnTo>
                                <a:pt x="260" y="74"/>
                              </a:lnTo>
                              <a:lnTo>
                                <a:pt x="274" y="71"/>
                              </a:lnTo>
                              <a:lnTo>
                                <a:pt x="286" y="64"/>
                              </a:lnTo>
                              <a:lnTo>
                                <a:pt x="295" y="52"/>
                              </a:lnTo>
                              <a:lnTo>
                                <a:pt x="298" y="38"/>
                              </a:lnTo>
                              <a:close/>
                            </a:path>
                          </a:pathLst>
                        </a:custGeom>
                        <a:solidFill>
                          <a:srgbClr val="0E97D5">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148" y="791"/>
                          <a:ext cx="450" cy="1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255EB669">
            <v:group id="docshapegroup15" style="position:absolute;margin-left:457.45pt;margin-top:34.3pt;width:33.2pt;height:15.75pt;z-index:-15843328;mso-position-horizontal-relative:page;mso-position-vertical-relative:page" coordsize="664,315" coordorigin="9149,686"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" w14:anchorId="07F7265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6" style="position:absolute;left:9148;top:685;width:315;height:31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">
                <v:imagedata o:title="" r:id="rId24"/>
              </v:shape>
              <v:shape id="docshape17" style="position:absolute;left:9513;top:685;width:299;height:315;visibility:visible;mso-wrap-style:square;v-text-anchor:top" coordsize="299,315" o:spid="_x0000_s1028" fillcolor="#0e97d5" stroked="f" path="m74,278l71,264,64,252,52,243,38,240r-14,2l12,250,3,261,,276r2,14l9,302r12,8l35,314r14,-2l62,304r8,-11l74,278xm74,38l71,24,64,12,52,3,38,,24,2,12,9,3,21,,35,2,49,9,61r12,9l35,74,49,71,62,64,70,52,74,38xm184,278r-2,-14l175,252r-12,-9l149,240r-14,2l123,250r-9,11l111,276r2,14l120,302r12,8l146,314r14,-2l172,304r9,-11l184,278xm184,161r-2,-14l175,134r-12,-8l149,122r-14,2l123,132r-9,12l111,158r2,14l120,184r12,9l146,196r14,-2l172,187r9,-12l184,161xm184,38l182,24,175,12,163,3,149,,135,2,123,9r-9,12l111,35r2,14l120,61r12,9l146,74r14,-3l172,64r9,-12l184,38xm298,278r-2,-14l289,252r-12,-9l263,240r-14,2l237,250r-9,11l225,276r2,14l234,302r12,8l260,314r14,-2l286,304r9,-11l298,278xm298,161r-2,-14l289,134r-12,-8l263,122r-14,2l237,132r-9,12l225,158r2,14l234,184r12,9l260,196r14,-2l286,187r9,-12l298,161xm298,38l296,24,289,12,277,3,263,,249,2,237,9r-9,12l225,35r2,14l234,61r12,9l260,74r14,-3l286,64r9,-12l298,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">
                <v:fill opacity="13107f"/>
                <v:path arrowok="t" o:connecttype="custom" o:connectlocs="64,938;24,928;0,962;21,996;62,990;74,724;52,689;12,695;2,735;35,760;70,738;182,950;149,926;114,947;120,988;160,998;184,964;175,820;135,810;111,844;132,879;172,873;184,724;163,689;123,695;113,735;146,760;181,738;296,950;263,926;228,947;234,988;274,998;298,964;289,820;249,810;225,844;246,879;286,873;298,724;277,689;237,695;227,735;260,760;295,738" o:connectangles="0,0,0,0,0,0,0,0,0,0,0,0,0,0,0,0,0,0,0,0,0,0,0,0,0,0,0,0,0,0,0,0,0,0,0,0,0,0,0,0,0,0,0,0,0"/>
              </v:shape>
              <v:shape id="docshape18" style="position:absolute;left:9148;top:791;width:450;height:10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">
                <v:imagedata o:title="" r:id="rId2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12FC" w14:textId="77777777" w:rsidR="00622681" w:rsidRDefault="00622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EE6"/>
    <w:multiLevelType w:val="hybridMultilevel"/>
    <w:tmpl w:val="75BC26F0"/>
    <w:lvl w:ilvl="0" w:tplc="A462B306">
      <w:start w:val="1"/>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676C"/>
    <w:multiLevelType w:val="hybridMultilevel"/>
    <w:tmpl w:val="D2966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E6562"/>
    <w:multiLevelType w:val="hybridMultilevel"/>
    <w:tmpl w:val="5820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8563C"/>
    <w:multiLevelType w:val="hybridMultilevel"/>
    <w:tmpl w:val="F12C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156FF"/>
    <w:multiLevelType w:val="hybridMultilevel"/>
    <w:tmpl w:val="9442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44C82"/>
    <w:multiLevelType w:val="hybridMultilevel"/>
    <w:tmpl w:val="9E1C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A3E78"/>
    <w:multiLevelType w:val="hybridMultilevel"/>
    <w:tmpl w:val="69426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E7D87"/>
    <w:multiLevelType w:val="hybridMultilevel"/>
    <w:tmpl w:val="03788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5C3378"/>
    <w:multiLevelType w:val="hybridMultilevel"/>
    <w:tmpl w:val="7688A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90730"/>
    <w:multiLevelType w:val="hybridMultilevel"/>
    <w:tmpl w:val="F9224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E4A1E"/>
    <w:multiLevelType w:val="hybridMultilevel"/>
    <w:tmpl w:val="4BE4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35F6A"/>
    <w:multiLevelType w:val="hybridMultilevel"/>
    <w:tmpl w:val="48D22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749E1"/>
    <w:multiLevelType w:val="hybridMultilevel"/>
    <w:tmpl w:val="05C6C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016CC4"/>
    <w:multiLevelType w:val="hybridMultilevel"/>
    <w:tmpl w:val="E8CEE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224CB"/>
    <w:multiLevelType w:val="hybridMultilevel"/>
    <w:tmpl w:val="7CD46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6D632CF"/>
    <w:multiLevelType w:val="hybridMultilevel"/>
    <w:tmpl w:val="BFB07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E57A0A"/>
    <w:multiLevelType w:val="hybridMultilevel"/>
    <w:tmpl w:val="504A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AB1F7D"/>
    <w:multiLevelType w:val="hybridMultilevel"/>
    <w:tmpl w:val="9122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677154">
    <w:abstractNumId w:val="15"/>
  </w:num>
  <w:num w:numId="2" w16cid:durableId="2029326786">
    <w:abstractNumId w:val="14"/>
  </w:num>
  <w:num w:numId="3" w16cid:durableId="1549411608">
    <w:abstractNumId w:val="0"/>
  </w:num>
  <w:num w:numId="4" w16cid:durableId="700010401">
    <w:abstractNumId w:val="3"/>
  </w:num>
  <w:num w:numId="5" w16cid:durableId="666638816">
    <w:abstractNumId w:val="11"/>
  </w:num>
  <w:num w:numId="6" w16cid:durableId="82457228">
    <w:abstractNumId w:val="12"/>
  </w:num>
  <w:num w:numId="7" w16cid:durableId="1332298492">
    <w:abstractNumId w:val="17"/>
  </w:num>
  <w:num w:numId="8" w16cid:durableId="1356544047">
    <w:abstractNumId w:val="4"/>
  </w:num>
  <w:num w:numId="9" w16cid:durableId="940334152">
    <w:abstractNumId w:val="2"/>
  </w:num>
  <w:num w:numId="10" w16cid:durableId="1095901346">
    <w:abstractNumId w:val="1"/>
  </w:num>
  <w:num w:numId="11" w16cid:durableId="1434202734">
    <w:abstractNumId w:val="9"/>
  </w:num>
  <w:num w:numId="12" w16cid:durableId="1743601649">
    <w:abstractNumId w:val="5"/>
  </w:num>
  <w:num w:numId="13" w16cid:durableId="2024354882">
    <w:abstractNumId w:val="16"/>
  </w:num>
  <w:num w:numId="14" w16cid:durableId="1941522671">
    <w:abstractNumId w:val="6"/>
  </w:num>
  <w:num w:numId="15" w16cid:durableId="2001232147">
    <w:abstractNumId w:val="13"/>
  </w:num>
  <w:num w:numId="16" w16cid:durableId="21395322">
    <w:abstractNumId w:val="10"/>
  </w:num>
  <w:num w:numId="17" w16cid:durableId="295527539">
    <w:abstractNumId w:val="8"/>
  </w:num>
  <w:num w:numId="18" w16cid:durableId="55563065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zano, Ms. Maria Fernanda (WDC)">
    <w15:presenceInfo w15:providerId="AD" w15:userId="S::lozanoma@paho.org::d31be670-21b6-42b6-9c8e-0f44170a2a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E5"/>
    <w:rsid w:val="00000752"/>
    <w:rsid w:val="00001BC7"/>
    <w:rsid w:val="00010596"/>
    <w:rsid w:val="00017617"/>
    <w:rsid w:val="0002020C"/>
    <w:rsid w:val="00025547"/>
    <w:rsid w:val="000266A3"/>
    <w:rsid w:val="00027748"/>
    <w:rsid w:val="00034682"/>
    <w:rsid w:val="000407B5"/>
    <w:rsid w:val="00040A99"/>
    <w:rsid w:val="000452B2"/>
    <w:rsid w:val="00046292"/>
    <w:rsid w:val="00051A70"/>
    <w:rsid w:val="00056B89"/>
    <w:rsid w:val="00059EF8"/>
    <w:rsid w:val="00060A11"/>
    <w:rsid w:val="00072FA9"/>
    <w:rsid w:val="0007420F"/>
    <w:rsid w:val="000761B2"/>
    <w:rsid w:val="00080417"/>
    <w:rsid w:val="00081598"/>
    <w:rsid w:val="0008350A"/>
    <w:rsid w:val="0008505F"/>
    <w:rsid w:val="000A034C"/>
    <w:rsid w:val="000A04C8"/>
    <w:rsid w:val="000B0FE3"/>
    <w:rsid w:val="000B16C9"/>
    <w:rsid w:val="000B5AF1"/>
    <w:rsid w:val="000B5FD4"/>
    <w:rsid w:val="000B7D8B"/>
    <w:rsid w:val="000C143A"/>
    <w:rsid w:val="000C6AC5"/>
    <w:rsid w:val="000C6DC6"/>
    <w:rsid w:val="000D08C0"/>
    <w:rsid w:val="000E53CD"/>
    <w:rsid w:val="0010258B"/>
    <w:rsid w:val="00104615"/>
    <w:rsid w:val="0011091E"/>
    <w:rsid w:val="00112096"/>
    <w:rsid w:val="001174AA"/>
    <w:rsid w:val="001275D1"/>
    <w:rsid w:val="00127774"/>
    <w:rsid w:val="00132DDD"/>
    <w:rsid w:val="00137514"/>
    <w:rsid w:val="00137937"/>
    <w:rsid w:val="00140438"/>
    <w:rsid w:val="001412B8"/>
    <w:rsid w:val="00170718"/>
    <w:rsid w:val="00171CA1"/>
    <w:rsid w:val="00176612"/>
    <w:rsid w:val="0018486E"/>
    <w:rsid w:val="001875AD"/>
    <w:rsid w:val="001905BB"/>
    <w:rsid w:val="00195DAF"/>
    <w:rsid w:val="00197031"/>
    <w:rsid w:val="001A7D92"/>
    <w:rsid w:val="001C6E0B"/>
    <w:rsid w:val="001C7A75"/>
    <w:rsid w:val="001D5460"/>
    <w:rsid w:val="001E24AB"/>
    <w:rsid w:val="001E2C29"/>
    <w:rsid w:val="001F10B4"/>
    <w:rsid w:val="001F2D2E"/>
    <w:rsid w:val="001F2D53"/>
    <w:rsid w:val="002171F6"/>
    <w:rsid w:val="00230E8F"/>
    <w:rsid w:val="00241F09"/>
    <w:rsid w:val="00242BEA"/>
    <w:rsid w:val="00244864"/>
    <w:rsid w:val="00245685"/>
    <w:rsid w:val="00250DCB"/>
    <w:rsid w:val="002512A4"/>
    <w:rsid w:val="00260E5C"/>
    <w:rsid w:val="0026311E"/>
    <w:rsid w:val="002632A5"/>
    <w:rsid w:val="00296E62"/>
    <w:rsid w:val="0029755D"/>
    <w:rsid w:val="00297DF8"/>
    <w:rsid w:val="002B037A"/>
    <w:rsid w:val="002B49BC"/>
    <w:rsid w:val="002B7D28"/>
    <w:rsid w:val="002C254A"/>
    <w:rsid w:val="002D294B"/>
    <w:rsid w:val="002D3D42"/>
    <w:rsid w:val="002ECA9E"/>
    <w:rsid w:val="002F2F22"/>
    <w:rsid w:val="002F73FB"/>
    <w:rsid w:val="003038EF"/>
    <w:rsid w:val="003163F2"/>
    <w:rsid w:val="00316E54"/>
    <w:rsid w:val="00317370"/>
    <w:rsid w:val="00317F62"/>
    <w:rsid w:val="003238B1"/>
    <w:rsid w:val="00335159"/>
    <w:rsid w:val="00341CE3"/>
    <w:rsid w:val="00350E98"/>
    <w:rsid w:val="003648FE"/>
    <w:rsid w:val="00366484"/>
    <w:rsid w:val="00381C7E"/>
    <w:rsid w:val="003924DF"/>
    <w:rsid w:val="003959EE"/>
    <w:rsid w:val="0039676F"/>
    <w:rsid w:val="003A5396"/>
    <w:rsid w:val="003B5F65"/>
    <w:rsid w:val="003B75CD"/>
    <w:rsid w:val="003B75EC"/>
    <w:rsid w:val="003C2110"/>
    <w:rsid w:val="003C5634"/>
    <w:rsid w:val="003C666A"/>
    <w:rsid w:val="003D5588"/>
    <w:rsid w:val="003D7296"/>
    <w:rsid w:val="003D7728"/>
    <w:rsid w:val="003E08B5"/>
    <w:rsid w:val="003E0AF0"/>
    <w:rsid w:val="003E5D2A"/>
    <w:rsid w:val="003F313F"/>
    <w:rsid w:val="004015DC"/>
    <w:rsid w:val="00402752"/>
    <w:rsid w:val="004247C5"/>
    <w:rsid w:val="00440067"/>
    <w:rsid w:val="00443BA4"/>
    <w:rsid w:val="004443FE"/>
    <w:rsid w:val="00446109"/>
    <w:rsid w:val="00450F57"/>
    <w:rsid w:val="00452495"/>
    <w:rsid w:val="0045421A"/>
    <w:rsid w:val="00454DFE"/>
    <w:rsid w:val="00457C73"/>
    <w:rsid w:val="004611CE"/>
    <w:rsid w:val="00472DEF"/>
    <w:rsid w:val="00476816"/>
    <w:rsid w:val="0048530B"/>
    <w:rsid w:val="004A4330"/>
    <w:rsid w:val="004A7517"/>
    <w:rsid w:val="004B1ED5"/>
    <w:rsid w:val="004B603F"/>
    <w:rsid w:val="004C0F92"/>
    <w:rsid w:val="004C6D69"/>
    <w:rsid w:val="004C72E5"/>
    <w:rsid w:val="004D45FA"/>
    <w:rsid w:val="004D47D6"/>
    <w:rsid w:val="004E1D00"/>
    <w:rsid w:val="004F5C5F"/>
    <w:rsid w:val="004F7CF9"/>
    <w:rsid w:val="005025F8"/>
    <w:rsid w:val="00502EBF"/>
    <w:rsid w:val="0050572B"/>
    <w:rsid w:val="005058F8"/>
    <w:rsid w:val="005062DA"/>
    <w:rsid w:val="00507C0A"/>
    <w:rsid w:val="00511BB7"/>
    <w:rsid w:val="005214DC"/>
    <w:rsid w:val="00521729"/>
    <w:rsid w:val="00525939"/>
    <w:rsid w:val="00540288"/>
    <w:rsid w:val="0054307D"/>
    <w:rsid w:val="00547BCA"/>
    <w:rsid w:val="00556568"/>
    <w:rsid w:val="0056256D"/>
    <w:rsid w:val="00566069"/>
    <w:rsid w:val="00576346"/>
    <w:rsid w:val="005808FF"/>
    <w:rsid w:val="0059778F"/>
    <w:rsid w:val="005B1858"/>
    <w:rsid w:val="005B36BE"/>
    <w:rsid w:val="005B43CE"/>
    <w:rsid w:val="005B7B35"/>
    <w:rsid w:val="005D5951"/>
    <w:rsid w:val="005D7D47"/>
    <w:rsid w:val="005DB6EE"/>
    <w:rsid w:val="005F569D"/>
    <w:rsid w:val="005F61F9"/>
    <w:rsid w:val="0060110D"/>
    <w:rsid w:val="00622681"/>
    <w:rsid w:val="00626412"/>
    <w:rsid w:val="0062792D"/>
    <w:rsid w:val="006307EF"/>
    <w:rsid w:val="00632925"/>
    <w:rsid w:val="00633C37"/>
    <w:rsid w:val="00633EFB"/>
    <w:rsid w:val="00634012"/>
    <w:rsid w:val="006433EE"/>
    <w:rsid w:val="006452E6"/>
    <w:rsid w:val="00652616"/>
    <w:rsid w:val="00652FBA"/>
    <w:rsid w:val="00666A0B"/>
    <w:rsid w:val="006708A1"/>
    <w:rsid w:val="006809A2"/>
    <w:rsid w:val="00686147"/>
    <w:rsid w:val="00691EF9"/>
    <w:rsid w:val="006A457E"/>
    <w:rsid w:val="006A74AD"/>
    <w:rsid w:val="006B1E08"/>
    <w:rsid w:val="006B25DB"/>
    <w:rsid w:val="006C3043"/>
    <w:rsid w:val="006E318F"/>
    <w:rsid w:val="006E5AF6"/>
    <w:rsid w:val="006F7B31"/>
    <w:rsid w:val="00702FBB"/>
    <w:rsid w:val="007131B9"/>
    <w:rsid w:val="00715865"/>
    <w:rsid w:val="00723BC1"/>
    <w:rsid w:val="00724D22"/>
    <w:rsid w:val="00725D95"/>
    <w:rsid w:val="00731E9C"/>
    <w:rsid w:val="00732B5C"/>
    <w:rsid w:val="00746930"/>
    <w:rsid w:val="007629F5"/>
    <w:rsid w:val="0076475E"/>
    <w:rsid w:val="00773A54"/>
    <w:rsid w:val="00780D8C"/>
    <w:rsid w:val="007B4358"/>
    <w:rsid w:val="007B5F0B"/>
    <w:rsid w:val="007B6187"/>
    <w:rsid w:val="007B7766"/>
    <w:rsid w:val="007C16DD"/>
    <w:rsid w:val="007C17EC"/>
    <w:rsid w:val="007C4C28"/>
    <w:rsid w:val="007C67B6"/>
    <w:rsid w:val="007C7B86"/>
    <w:rsid w:val="007C7D4D"/>
    <w:rsid w:val="007D0513"/>
    <w:rsid w:val="007F31E9"/>
    <w:rsid w:val="007F3C57"/>
    <w:rsid w:val="007F6CE2"/>
    <w:rsid w:val="00805817"/>
    <w:rsid w:val="0081190C"/>
    <w:rsid w:val="00814261"/>
    <w:rsid w:val="00821587"/>
    <w:rsid w:val="00823302"/>
    <w:rsid w:val="00834C27"/>
    <w:rsid w:val="00846BE0"/>
    <w:rsid w:val="0084778B"/>
    <w:rsid w:val="008506AE"/>
    <w:rsid w:val="00855F4E"/>
    <w:rsid w:val="00862740"/>
    <w:rsid w:val="00862940"/>
    <w:rsid w:val="00883096"/>
    <w:rsid w:val="00892DF8"/>
    <w:rsid w:val="00896D9F"/>
    <w:rsid w:val="008C2E49"/>
    <w:rsid w:val="008C4DA9"/>
    <w:rsid w:val="008C4E16"/>
    <w:rsid w:val="008C663A"/>
    <w:rsid w:val="008C7CF9"/>
    <w:rsid w:val="008CBA2F"/>
    <w:rsid w:val="008D3F7A"/>
    <w:rsid w:val="008D7DE6"/>
    <w:rsid w:val="008DEC73"/>
    <w:rsid w:val="008E1FEB"/>
    <w:rsid w:val="008E5267"/>
    <w:rsid w:val="00901FC3"/>
    <w:rsid w:val="00902B59"/>
    <w:rsid w:val="00906AD5"/>
    <w:rsid w:val="00906B27"/>
    <w:rsid w:val="00907C10"/>
    <w:rsid w:val="00911DB4"/>
    <w:rsid w:val="009137F6"/>
    <w:rsid w:val="00914777"/>
    <w:rsid w:val="00921075"/>
    <w:rsid w:val="009344EE"/>
    <w:rsid w:val="00940DB7"/>
    <w:rsid w:val="00943A57"/>
    <w:rsid w:val="0094B210"/>
    <w:rsid w:val="009518D6"/>
    <w:rsid w:val="00967103"/>
    <w:rsid w:val="00974107"/>
    <w:rsid w:val="009741C6"/>
    <w:rsid w:val="0097518B"/>
    <w:rsid w:val="009765CF"/>
    <w:rsid w:val="00983BC6"/>
    <w:rsid w:val="009866DB"/>
    <w:rsid w:val="00990BC4"/>
    <w:rsid w:val="009941E5"/>
    <w:rsid w:val="009A23A6"/>
    <w:rsid w:val="009B5B33"/>
    <w:rsid w:val="009C15AB"/>
    <w:rsid w:val="009C6477"/>
    <w:rsid w:val="009C6F51"/>
    <w:rsid w:val="009D2C70"/>
    <w:rsid w:val="009D3DE1"/>
    <w:rsid w:val="009D4E9D"/>
    <w:rsid w:val="009F265E"/>
    <w:rsid w:val="009F35EF"/>
    <w:rsid w:val="00A030EC"/>
    <w:rsid w:val="00A06127"/>
    <w:rsid w:val="00A06319"/>
    <w:rsid w:val="00A07436"/>
    <w:rsid w:val="00A07A01"/>
    <w:rsid w:val="00A15BD1"/>
    <w:rsid w:val="00A321CB"/>
    <w:rsid w:val="00A444FA"/>
    <w:rsid w:val="00A4A836"/>
    <w:rsid w:val="00A62C19"/>
    <w:rsid w:val="00A64AB0"/>
    <w:rsid w:val="00A66883"/>
    <w:rsid w:val="00A73C63"/>
    <w:rsid w:val="00A77C3A"/>
    <w:rsid w:val="00A81904"/>
    <w:rsid w:val="00A83122"/>
    <w:rsid w:val="00A856F0"/>
    <w:rsid w:val="00A9245F"/>
    <w:rsid w:val="00A94A9C"/>
    <w:rsid w:val="00AA12C6"/>
    <w:rsid w:val="00AB1F0D"/>
    <w:rsid w:val="00AC4202"/>
    <w:rsid w:val="00AC6B47"/>
    <w:rsid w:val="00AD3826"/>
    <w:rsid w:val="00AE08A8"/>
    <w:rsid w:val="00AE598E"/>
    <w:rsid w:val="00AF244E"/>
    <w:rsid w:val="00B0102A"/>
    <w:rsid w:val="00B02B87"/>
    <w:rsid w:val="00B03CD5"/>
    <w:rsid w:val="00B15E2C"/>
    <w:rsid w:val="00B1685F"/>
    <w:rsid w:val="00B20336"/>
    <w:rsid w:val="00B21FC0"/>
    <w:rsid w:val="00B32740"/>
    <w:rsid w:val="00B333E8"/>
    <w:rsid w:val="00B3395F"/>
    <w:rsid w:val="00B35802"/>
    <w:rsid w:val="00B417E5"/>
    <w:rsid w:val="00B455EA"/>
    <w:rsid w:val="00B46195"/>
    <w:rsid w:val="00B619E4"/>
    <w:rsid w:val="00B64500"/>
    <w:rsid w:val="00B6630F"/>
    <w:rsid w:val="00B77AF7"/>
    <w:rsid w:val="00B82C46"/>
    <w:rsid w:val="00B90870"/>
    <w:rsid w:val="00B91E2A"/>
    <w:rsid w:val="00B93865"/>
    <w:rsid w:val="00B96471"/>
    <w:rsid w:val="00B974B6"/>
    <w:rsid w:val="00B97F54"/>
    <w:rsid w:val="00BA0B66"/>
    <w:rsid w:val="00BA50FE"/>
    <w:rsid w:val="00BC1B15"/>
    <w:rsid w:val="00BC2904"/>
    <w:rsid w:val="00BD146C"/>
    <w:rsid w:val="00BD245C"/>
    <w:rsid w:val="00BD699E"/>
    <w:rsid w:val="00BDBDB4"/>
    <w:rsid w:val="00BE272A"/>
    <w:rsid w:val="00BE496B"/>
    <w:rsid w:val="00BE58D6"/>
    <w:rsid w:val="00BE78A0"/>
    <w:rsid w:val="00BF0ECB"/>
    <w:rsid w:val="00BF3471"/>
    <w:rsid w:val="00C10A23"/>
    <w:rsid w:val="00C1588B"/>
    <w:rsid w:val="00C1DF44"/>
    <w:rsid w:val="00C2326D"/>
    <w:rsid w:val="00C236AC"/>
    <w:rsid w:val="00C25057"/>
    <w:rsid w:val="00C33752"/>
    <w:rsid w:val="00C35773"/>
    <w:rsid w:val="00C4197F"/>
    <w:rsid w:val="00C456F7"/>
    <w:rsid w:val="00C572DA"/>
    <w:rsid w:val="00C57877"/>
    <w:rsid w:val="00C67498"/>
    <w:rsid w:val="00C74D0A"/>
    <w:rsid w:val="00C830D9"/>
    <w:rsid w:val="00C864BE"/>
    <w:rsid w:val="00C90B29"/>
    <w:rsid w:val="00C94471"/>
    <w:rsid w:val="00C94E1E"/>
    <w:rsid w:val="00CA1E43"/>
    <w:rsid w:val="00CA53B0"/>
    <w:rsid w:val="00CB23D7"/>
    <w:rsid w:val="00CC3883"/>
    <w:rsid w:val="00CD0BA2"/>
    <w:rsid w:val="00CD2A83"/>
    <w:rsid w:val="00CE070E"/>
    <w:rsid w:val="00CE203C"/>
    <w:rsid w:val="00D02BB6"/>
    <w:rsid w:val="00D031BD"/>
    <w:rsid w:val="00D042FB"/>
    <w:rsid w:val="00D05D58"/>
    <w:rsid w:val="00D13B43"/>
    <w:rsid w:val="00D2217D"/>
    <w:rsid w:val="00D22EE5"/>
    <w:rsid w:val="00D24F05"/>
    <w:rsid w:val="00D31806"/>
    <w:rsid w:val="00D3502C"/>
    <w:rsid w:val="00D35EFB"/>
    <w:rsid w:val="00D369A7"/>
    <w:rsid w:val="00D408B0"/>
    <w:rsid w:val="00D41F6D"/>
    <w:rsid w:val="00D436D8"/>
    <w:rsid w:val="00D45544"/>
    <w:rsid w:val="00D65EB5"/>
    <w:rsid w:val="00D66935"/>
    <w:rsid w:val="00D7320F"/>
    <w:rsid w:val="00D77852"/>
    <w:rsid w:val="00D818D9"/>
    <w:rsid w:val="00D832B2"/>
    <w:rsid w:val="00D94D0B"/>
    <w:rsid w:val="00D9569C"/>
    <w:rsid w:val="00DA287B"/>
    <w:rsid w:val="00DA4585"/>
    <w:rsid w:val="00DA5A15"/>
    <w:rsid w:val="00DB531E"/>
    <w:rsid w:val="00DB7976"/>
    <w:rsid w:val="00DC36D7"/>
    <w:rsid w:val="00DC67DC"/>
    <w:rsid w:val="00DC7AFB"/>
    <w:rsid w:val="00DC7CA2"/>
    <w:rsid w:val="00DD037E"/>
    <w:rsid w:val="00DD0A3E"/>
    <w:rsid w:val="00DD2BC9"/>
    <w:rsid w:val="00DE1757"/>
    <w:rsid w:val="00DE45E5"/>
    <w:rsid w:val="00DFC4C7"/>
    <w:rsid w:val="00E02530"/>
    <w:rsid w:val="00E235E3"/>
    <w:rsid w:val="00E33B2B"/>
    <w:rsid w:val="00E353FE"/>
    <w:rsid w:val="00E45F5F"/>
    <w:rsid w:val="00E526C8"/>
    <w:rsid w:val="00E5503C"/>
    <w:rsid w:val="00E56B61"/>
    <w:rsid w:val="00E628AC"/>
    <w:rsid w:val="00E72020"/>
    <w:rsid w:val="00E84060"/>
    <w:rsid w:val="00EA4AD0"/>
    <w:rsid w:val="00EA4C35"/>
    <w:rsid w:val="00EB2C27"/>
    <w:rsid w:val="00EB67D2"/>
    <w:rsid w:val="00EC77EC"/>
    <w:rsid w:val="00ED13A9"/>
    <w:rsid w:val="00EF2849"/>
    <w:rsid w:val="00EF535B"/>
    <w:rsid w:val="00EF6C61"/>
    <w:rsid w:val="00F021EB"/>
    <w:rsid w:val="00F11817"/>
    <w:rsid w:val="00F15A26"/>
    <w:rsid w:val="00F1EE55"/>
    <w:rsid w:val="00F22A2D"/>
    <w:rsid w:val="00F23943"/>
    <w:rsid w:val="00F23CBB"/>
    <w:rsid w:val="00F31A9F"/>
    <w:rsid w:val="00F33508"/>
    <w:rsid w:val="00F4491C"/>
    <w:rsid w:val="00F45632"/>
    <w:rsid w:val="00F522DA"/>
    <w:rsid w:val="00F54704"/>
    <w:rsid w:val="00F609AD"/>
    <w:rsid w:val="00F70A92"/>
    <w:rsid w:val="00F86985"/>
    <w:rsid w:val="00F95084"/>
    <w:rsid w:val="00FA1D03"/>
    <w:rsid w:val="00FA37EB"/>
    <w:rsid w:val="00FB13C9"/>
    <w:rsid w:val="00FB27CF"/>
    <w:rsid w:val="00FB7B93"/>
    <w:rsid w:val="00FC42DF"/>
    <w:rsid w:val="00FC4993"/>
    <w:rsid w:val="00FC6664"/>
    <w:rsid w:val="00FD0523"/>
    <w:rsid w:val="00FD081F"/>
    <w:rsid w:val="00FD133F"/>
    <w:rsid w:val="00FD2526"/>
    <w:rsid w:val="00FE125B"/>
    <w:rsid w:val="00FF0DCA"/>
    <w:rsid w:val="00FF188E"/>
    <w:rsid w:val="00FF6B80"/>
    <w:rsid w:val="0121938D"/>
    <w:rsid w:val="01569966"/>
    <w:rsid w:val="0156C34A"/>
    <w:rsid w:val="015CEEAE"/>
    <w:rsid w:val="0177F824"/>
    <w:rsid w:val="01ABB43C"/>
    <w:rsid w:val="01B35840"/>
    <w:rsid w:val="01BA1B40"/>
    <w:rsid w:val="01E41980"/>
    <w:rsid w:val="01EA28B7"/>
    <w:rsid w:val="01EB1AE7"/>
    <w:rsid w:val="01F1BEB2"/>
    <w:rsid w:val="0221D992"/>
    <w:rsid w:val="026B98F4"/>
    <w:rsid w:val="02924B0E"/>
    <w:rsid w:val="0298A9DA"/>
    <w:rsid w:val="02BEAF6F"/>
    <w:rsid w:val="02DC1BF1"/>
    <w:rsid w:val="0308E6A2"/>
    <w:rsid w:val="0309270B"/>
    <w:rsid w:val="03108AA6"/>
    <w:rsid w:val="0319D588"/>
    <w:rsid w:val="03320720"/>
    <w:rsid w:val="03491D60"/>
    <w:rsid w:val="0357C6A9"/>
    <w:rsid w:val="037679F4"/>
    <w:rsid w:val="037AD1E7"/>
    <w:rsid w:val="03885D6B"/>
    <w:rsid w:val="03AB6565"/>
    <w:rsid w:val="03B63864"/>
    <w:rsid w:val="03C036A9"/>
    <w:rsid w:val="03C6E03C"/>
    <w:rsid w:val="03D45474"/>
    <w:rsid w:val="03DACF66"/>
    <w:rsid w:val="040BF15A"/>
    <w:rsid w:val="04179A0A"/>
    <w:rsid w:val="042BD226"/>
    <w:rsid w:val="042C1FC8"/>
    <w:rsid w:val="042FFE09"/>
    <w:rsid w:val="044A1F08"/>
    <w:rsid w:val="045B30DC"/>
    <w:rsid w:val="047EA9ED"/>
    <w:rsid w:val="0480DF5F"/>
    <w:rsid w:val="048A99D7"/>
    <w:rsid w:val="049DC8F4"/>
    <w:rsid w:val="04AEB79E"/>
    <w:rsid w:val="04B1E78F"/>
    <w:rsid w:val="04B5F6BF"/>
    <w:rsid w:val="04C919D1"/>
    <w:rsid w:val="04D9101B"/>
    <w:rsid w:val="04E06FC6"/>
    <w:rsid w:val="04FF6450"/>
    <w:rsid w:val="05109B1D"/>
    <w:rsid w:val="0524BF1D"/>
    <w:rsid w:val="052CFC47"/>
    <w:rsid w:val="053CB88A"/>
    <w:rsid w:val="05484B3D"/>
    <w:rsid w:val="05647167"/>
    <w:rsid w:val="056E971C"/>
    <w:rsid w:val="05709175"/>
    <w:rsid w:val="058CFF2F"/>
    <w:rsid w:val="05990F6C"/>
    <w:rsid w:val="05A96046"/>
    <w:rsid w:val="05CD94D2"/>
    <w:rsid w:val="05E79E94"/>
    <w:rsid w:val="05EA851E"/>
    <w:rsid w:val="05F5AC48"/>
    <w:rsid w:val="0605A90A"/>
    <w:rsid w:val="0623FB6B"/>
    <w:rsid w:val="062698B9"/>
    <w:rsid w:val="067297E3"/>
    <w:rsid w:val="06779D7B"/>
    <w:rsid w:val="067C4AD8"/>
    <w:rsid w:val="0691C2FA"/>
    <w:rsid w:val="06BDC9A6"/>
    <w:rsid w:val="06BFFE2D"/>
    <w:rsid w:val="06CDC466"/>
    <w:rsid w:val="06E1C234"/>
    <w:rsid w:val="06E991EC"/>
    <w:rsid w:val="06F3C23C"/>
    <w:rsid w:val="070EBFB6"/>
    <w:rsid w:val="0710F342"/>
    <w:rsid w:val="071FD1FF"/>
    <w:rsid w:val="072CDEE6"/>
    <w:rsid w:val="073ABE1C"/>
    <w:rsid w:val="073B8A67"/>
    <w:rsid w:val="074AE203"/>
    <w:rsid w:val="0751623F"/>
    <w:rsid w:val="0777FA56"/>
    <w:rsid w:val="0799E613"/>
    <w:rsid w:val="07A113C9"/>
    <w:rsid w:val="07CD2FFD"/>
    <w:rsid w:val="0801CD63"/>
    <w:rsid w:val="080C4A9F"/>
    <w:rsid w:val="081CB77E"/>
    <w:rsid w:val="0820E80B"/>
    <w:rsid w:val="0859710A"/>
    <w:rsid w:val="086025CC"/>
    <w:rsid w:val="08675C93"/>
    <w:rsid w:val="0876D1FD"/>
    <w:rsid w:val="088B21C7"/>
    <w:rsid w:val="088C1E82"/>
    <w:rsid w:val="08957918"/>
    <w:rsid w:val="08A18F27"/>
    <w:rsid w:val="08AB6F63"/>
    <w:rsid w:val="08BAFC02"/>
    <w:rsid w:val="08F61B65"/>
    <w:rsid w:val="090A5B51"/>
    <w:rsid w:val="090F5FE6"/>
    <w:rsid w:val="0915614B"/>
    <w:rsid w:val="0924B8E7"/>
    <w:rsid w:val="09312516"/>
    <w:rsid w:val="094B80CD"/>
    <w:rsid w:val="0960AE43"/>
    <w:rsid w:val="09676216"/>
    <w:rsid w:val="09768824"/>
    <w:rsid w:val="099AE747"/>
    <w:rsid w:val="099F8819"/>
    <w:rsid w:val="09A38683"/>
    <w:rsid w:val="09A986C1"/>
    <w:rsid w:val="09C0EFEC"/>
    <w:rsid w:val="09C66D61"/>
    <w:rsid w:val="09D48B03"/>
    <w:rsid w:val="09D65FA2"/>
    <w:rsid w:val="09DC6D95"/>
    <w:rsid w:val="09DD9FD9"/>
    <w:rsid w:val="0A10447E"/>
    <w:rsid w:val="0A131F05"/>
    <w:rsid w:val="0A2C1C2C"/>
    <w:rsid w:val="0A395DF1"/>
    <w:rsid w:val="0A836CAB"/>
    <w:rsid w:val="0A9B786B"/>
    <w:rsid w:val="0AE98853"/>
    <w:rsid w:val="0B17BE74"/>
    <w:rsid w:val="0B1F0344"/>
    <w:rsid w:val="0B3DFA68"/>
    <w:rsid w:val="0B4DB916"/>
    <w:rsid w:val="0B68E458"/>
    <w:rsid w:val="0B6B6753"/>
    <w:rsid w:val="0B70843C"/>
    <w:rsid w:val="0B7D3422"/>
    <w:rsid w:val="0B7DA0F2"/>
    <w:rsid w:val="0B85C7DB"/>
    <w:rsid w:val="0B97F744"/>
    <w:rsid w:val="0B99C0B7"/>
    <w:rsid w:val="0B9AC439"/>
    <w:rsid w:val="0BCE841F"/>
    <w:rsid w:val="0BD4DFC0"/>
    <w:rsid w:val="0BEDF7D8"/>
    <w:rsid w:val="0BF6B077"/>
    <w:rsid w:val="0BFC2C7D"/>
    <w:rsid w:val="0C099E02"/>
    <w:rsid w:val="0C220D54"/>
    <w:rsid w:val="0C601F96"/>
    <w:rsid w:val="0C6215FD"/>
    <w:rsid w:val="0C6B58EF"/>
    <w:rsid w:val="0C9B8ABA"/>
    <w:rsid w:val="0CAC037D"/>
    <w:rsid w:val="0CADED7D"/>
    <w:rsid w:val="0CBEE2B4"/>
    <w:rsid w:val="0CC51A9F"/>
    <w:rsid w:val="0CDF7AA7"/>
    <w:rsid w:val="0CF747F0"/>
    <w:rsid w:val="0D0256D9"/>
    <w:rsid w:val="0D063324"/>
    <w:rsid w:val="0D350334"/>
    <w:rsid w:val="0D400FBA"/>
    <w:rsid w:val="0D44BEF4"/>
    <w:rsid w:val="0D47DF3E"/>
    <w:rsid w:val="0D5F2C64"/>
    <w:rsid w:val="0D657055"/>
    <w:rsid w:val="0D8A2F47"/>
    <w:rsid w:val="0DA4F32A"/>
    <w:rsid w:val="0DB215FF"/>
    <w:rsid w:val="0DC9511D"/>
    <w:rsid w:val="0DCAE141"/>
    <w:rsid w:val="0DD5124C"/>
    <w:rsid w:val="0DEB15D4"/>
    <w:rsid w:val="0E1DBA79"/>
    <w:rsid w:val="0E24C0E3"/>
    <w:rsid w:val="0E2F793E"/>
    <w:rsid w:val="0E59D0DF"/>
    <w:rsid w:val="0E69EBAA"/>
    <w:rsid w:val="0E6FE516"/>
    <w:rsid w:val="0E72F93C"/>
    <w:rsid w:val="0E976B8F"/>
    <w:rsid w:val="0EACE859"/>
    <w:rsid w:val="0EB74CF6"/>
    <w:rsid w:val="0EE3E872"/>
    <w:rsid w:val="0F116F48"/>
    <w:rsid w:val="0F2502ED"/>
    <w:rsid w:val="0F40585B"/>
    <w:rsid w:val="0F476BB2"/>
    <w:rsid w:val="0F60BC25"/>
    <w:rsid w:val="0F758D69"/>
    <w:rsid w:val="0FAD08FA"/>
    <w:rsid w:val="0FB172A0"/>
    <w:rsid w:val="0FB72CFA"/>
    <w:rsid w:val="0FBACD54"/>
    <w:rsid w:val="0FBC216A"/>
    <w:rsid w:val="0FBF9C3C"/>
    <w:rsid w:val="0FC73EDA"/>
    <w:rsid w:val="100039FD"/>
    <w:rsid w:val="100BCE26"/>
    <w:rsid w:val="100C47D0"/>
    <w:rsid w:val="101B7CEC"/>
    <w:rsid w:val="102C1812"/>
    <w:rsid w:val="1034CD97"/>
    <w:rsid w:val="10393ABA"/>
    <w:rsid w:val="10766C89"/>
    <w:rsid w:val="1076E72E"/>
    <w:rsid w:val="108655BA"/>
    <w:rsid w:val="108916A8"/>
    <w:rsid w:val="10B4372F"/>
    <w:rsid w:val="10B57494"/>
    <w:rsid w:val="10B9E2E2"/>
    <w:rsid w:val="10BC9DC8"/>
    <w:rsid w:val="10DDBB12"/>
    <w:rsid w:val="10EA5885"/>
    <w:rsid w:val="1116D33E"/>
    <w:rsid w:val="11225EBB"/>
    <w:rsid w:val="112F8245"/>
    <w:rsid w:val="11445389"/>
    <w:rsid w:val="114A18C2"/>
    <w:rsid w:val="114CD02D"/>
    <w:rsid w:val="114DF337"/>
    <w:rsid w:val="11590657"/>
    <w:rsid w:val="115FF082"/>
    <w:rsid w:val="11646862"/>
    <w:rsid w:val="11742A43"/>
    <w:rsid w:val="11B19638"/>
    <w:rsid w:val="11C68563"/>
    <w:rsid w:val="11CE4018"/>
    <w:rsid w:val="11D7BF1A"/>
    <w:rsid w:val="11F7598B"/>
    <w:rsid w:val="1205E130"/>
    <w:rsid w:val="12315994"/>
    <w:rsid w:val="1250436D"/>
    <w:rsid w:val="1252CE80"/>
    <w:rsid w:val="1253F505"/>
    <w:rsid w:val="1256C07B"/>
    <w:rsid w:val="1261FC3D"/>
    <w:rsid w:val="126ABFDD"/>
    <w:rsid w:val="1288039E"/>
    <w:rsid w:val="128CB35C"/>
    <w:rsid w:val="1293B9C6"/>
    <w:rsid w:val="12F1FAD0"/>
    <w:rsid w:val="1302E316"/>
    <w:rsid w:val="13168669"/>
    <w:rsid w:val="134747BD"/>
    <w:rsid w:val="134C73F0"/>
    <w:rsid w:val="135638B3"/>
    <w:rsid w:val="137AD8FA"/>
    <w:rsid w:val="1392CBEC"/>
    <w:rsid w:val="13AFD1B1"/>
    <w:rsid w:val="13BA6946"/>
    <w:rsid w:val="13BC53C5"/>
    <w:rsid w:val="13DCD27D"/>
    <w:rsid w:val="13E30AB2"/>
    <w:rsid w:val="13F7A580"/>
    <w:rsid w:val="13F970CB"/>
    <w:rsid w:val="141759A2"/>
    <w:rsid w:val="142AC6CC"/>
    <w:rsid w:val="142B29FA"/>
    <w:rsid w:val="1431EA09"/>
    <w:rsid w:val="14689DD2"/>
    <w:rsid w:val="1477AA46"/>
    <w:rsid w:val="14831639"/>
    <w:rsid w:val="1483E284"/>
    <w:rsid w:val="14933A20"/>
    <w:rsid w:val="149986BA"/>
    <w:rsid w:val="14D8A68D"/>
    <w:rsid w:val="14F80151"/>
    <w:rsid w:val="14FDD97E"/>
    <w:rsid w:val="15002DB5"/>
    <w:rsid w:val="1500B6D6"/>
    <w:rsid w:val="154A2580"/>
    <w:rsid w:val="15644FBB"/>
    <w:rsid w:val="157998FF"/>
    <w:rsid w:val="157EC5B7"/>
    <w:rsid w:val="15BF2A1A"/>
    <w:rsid w:val="15C6D598"/>
    <w:rsid w:val="15D804D5"/>
    <w:rsid w:val="15DC75AB"/>
    <w:rsid w:val="15E35783"/>
    <w:rsid w:val="15FB213C"/>
    <w:rsid w:val="1603193E"/>
    <w:rsid w:val="1607FF4A"/>
    <w:rsid w:val="161870D3"/>
    <w:rsid w:val="1620C502"/>
    <w:rsid w:val="1627F6BF"/>
    <w:rsid w:val="1630316B"/>
    <w:rsid w:val="1635FFBC"/>
    <w:rsid w:val="1639F3AB"/>
    <w:rsid w:val="165DB0C2"/>
    <w:rsid w:val="166CDE33"/>
    <w:rsid w:val="166D1104"/>
    <w:rsid w:val="167EE87F"/>
    <w:rsid w:val="16AAF51B"/>
    <w:rsid w:val="16AC7BA1"/>
    <w:rsid w:val="16E982B1"/>
    <w:rsid w:val="171126B2"/>
    <w:rsid w:val="17177D9E"/>
    <w:rsid w:val="171EB7BF"/>
    <w:rsid w:val="172859C9"/>
    <w:rsid w:val="1731118D"/>
    <w:rsid w:val="17390079"/>
    <w:rsid w:val="17492A2E"/>
    <w:rsid w:val="1754A639"/>
    <w:rsid w:val="1765D7D0"/>
    <w:rsid w:val="17747449"/>
    <w:rsid w:val="17797D36"/>
    <w:rsid w:val="1780E9AA"/>
    <w:rsid w:val="178AA307"/>
    <w:rsid w:val="178E36EC"/>
    <w:rsid w:val="17B89858"/>
    <w:rsid w:val="17CEA0CF"/>
    <w:rsid w:val="17E10C81"/>
    <w:rsid w:val="17F2C931"/>
    <w:rsid w:val="182BC3FC"/>
    <w:rsid w:val="182CC089"/>
    <w:rsid w:val="18414BBC"/>
    <w:rsid w:val="18883D04"/>
    <w:rsid w:val="188E927A"/>
    <w:rsid w:val="189106D9"/>
    <w:rsid w:val="18994DEA"/>
    <w:rsid w:val="18A04972"/>
    <w:rsid w:val="18A1C70B"/>
    <w:rsid w:val="18C0805D"/>
    <w:rsid w:val="18CCE1EE"/>
    <w:rsid w:val="18D3F18E"/>
    <w:rsid w:val="18DB6ADD"/>
    <w:rsid w:val="190EA137"/>
    <w:rsid w:val="192E771A"/>
    <w:rsid w:val="1931319B"/>
    <w:rsid w:val="193651C0"/>
    <w:rsid w:val="1937D256"/>
    <w:rsid w:val="19439385"/>
    <w:rsid w:val="19586363"/>
    <w:rsid w:val="1963949B"/>
    <w:rsid w:val="19A877B3"/>
    <w:rsid w:val="19F6459A"/>
    <w:rsid w:val="19FA27D2"/>
    <w:rsid w:val="1A0E3F07"/>
    <w:rsid w:val="1A10CA1A"/>
    <w:rsid w:val="1A1FF7D7"/>
    <w:rsid w:val="1A25CE2F"/>
    <w:rsid w:val="1A265EE7"/>
    <w:rsid w:val="1A359010"/>
    <w:rsid w:val="1A6367FB"/>
    <w:rsid w:val="1A64EEC6"/>
    <w:rsid w:val="1A72FC05"/>
    <w:rsid w:val="1A746728"/>
    <w:rsid w:val="1A79CDFB"/>
    <w:rsid w:val="1A7B9DEF"/>
    <w:rsid w:val="1A8D594D"/>
    <w:rsid w:val="1A92E956"/>
    <w:rsid w:val="1A9872B0"/>
    <w:rsid w:val="1AA3E2AE"/>
    <w:rsid w:val="1ABC8896"/>
    <w:rsid w:val="1AECF629"/>
    <w:rsid w:val="1AF2BF61"/>
    <w:rsid w:val="1B017F85"/>
    <w:rsid w:val="1B11A93A"/>
    <w:rsid w:val="1B3B8906"/>
    <w:rsid w:val="1B3E70D4"/>
    <w:rsid w:val="1B40DA48"/>
    <w:rsid w:val="1B4BD5F7"/>
    <w:rsid w:val="1B583F6A"/>
    <w:rsid w:val="1B661296"/>
    <w:rsid w:val="1B7DBE61"/>
    <w:rsid w:val="1B915581"/>
    <w:rsid w:val="1B925BCD"/>
    <w:rsid w:val="1BA34ED0"/>
    <w:rsid w:val="1BA3CB77"/>
    <w:rsid w:val="1BAB07ED"/>
    <w:rsid w:val="1BEAA0FE"/>
    <w:rsid w:val="1BFF6A32"/>
    <w:rsid w:val="1C36D824"/>
    <w:rsid w:val="1C7A9CCF"/>
    <w:rsid w:val="1C855477"/>
    <w:rsid w:val="1C879F56"/>
    <w:rsid w:val="1C90DFF4"/>
    <w:rsid w:val="1CA8D961"/>
    <w:rsid w:val="1CC78790"/>
    <w:rsid w:val="1CD0FD1A"/>
    <w:rsid w:val="1CEB801E"/>
    <w:rsid w:val="1D0A4F54"/>
    <w:rsid w:val="1D1AB12C"/>
    <w:rsid w:val="1D1C0D04"/>
    <w:rsid w:val="1D60C976"/>
    <w:rsid w:val="1D699C0B"/>
    <w:rsid w:val="1D85A167"/>
    <w:rsid w:val="1DC612BD"/>
    <w:rsid w:val="1DC7E73B"/>
    <w:rsid w:val="1DC7FDF9"/>
    <w:rsid w:val="1DD734C4"/>
    <w:rsid w:val="1DDBDAE1"/>
    <w:rsid w:val="1DE2EB30"/>
    <w:rsid w:val="1E1B60E8"/>
    <w:rsid w:val="1E2E4457"/>
    <w:rsid w:val="1E579076"/>
    <w:rsid w:val="1E69E3B6"/>
    <w:rsid w:val="1E767178"/>
    <w:rsid w:val="1E77DA62"/>
    <w:rsid w:val="1E813E52"/>
    <w:rsid w:val="1EA53D38"/>
    <w:rsid w:val="1EA9D885"/>
    <w:rsid w:val="1EC98E8D"/>
    <w:rsid w:val="1ED32CFA"/>
    <w:rsid w:val="1F033233"/>
    <w:rsid w:val="1F03DA83"/>
    <w:rsid w:val="1F1CC86F"/>
    <w:rsid w:val="1F27B83B"/>
    <w:rsid w:val="1F3FB1A8"/>
    <w:rsid w:val="1F463D6D"/>
    <w:rsid w:val="1F4C4784"/>
    <w:rsid w:val="1F66E6D5"/>
    <w:rsid w:val="1F6C678F"/>
    <w:rsid w:val="1F7AC2D3"/>
    <w:rsid w:val="1F7E7D41"/>
    <w:rsid w:val="1F82F24F"/>
    <w:rsid w:val="1F85DADB"/>
    <w:rsid w:val="1F880DA8"/>
    <w:rsid w:val="1F8FE285"/>
    <w:rsid w:val="1F99162F"/>
    <w:rsid w:val="1F9D0777"/>
    <w:rsid w:val="1FB317FA"/>
    <w:rsid w:val="1FC1E4DB"/>
    <w:rsid w:val="1FC5990C"/>
    <w:rsid w:val="1FCD68C4"/>
    <w:rsid w:val="1FD71F0B"/>
    <w:rsid w:val="1FDC11E3"/>
    <w:rsid w:val="201603EE"/>
    <w:rsid w:val="2018AE6C"/>
    <w:rsid w:val="20225DB2"/>
    <w:rsid w:val="2043BA9A"/>
    <w:rsid w:val="204F0273"/>
    <w:rsid w:val="2055005C"/>
    <w:rsid w:val="205EDE86"/>
    <w:rsid w:val="2066731E"/>
    <w:rsid w:val="206F9A9B"/>
    <w:rsid w:val="2071934E"/>
    <w:rsid w:val="20733620"/>
    <w:rsid w:val="207D1BE4"/>
    <w:rsid w:val="20AB7979"/>
    <w:rsid w:val="20CB5371"/>
    <w:rsid w:val="210964A5"/>
    <w:rsid w:val="2117F4F5"/>
    <w:rsid w:val="211B4D52"/>
    <w:rsid w:val="2149A2D1"/>
    <w:rsid w:val="21554744"/>
    <w:rsid w:val="216C516F"/>
    <w:rsid w:val="2172726E"/>
    <w:rsid w:val="21768083"/>
    <w:rsid w:val="21B28D8A"/>
    <w:rsid w:val="21CDBD0C"/>
    <w:rsid w:val="21D0B156"/>
    <w:rsid w:val="21DCA92D"/>
    <w:rsid w:val="22135BEC"/>
    <w:rsid w:val="22382200"/>
    <w:rsid w:val="224C8A3F"/>
    <w:rsid w:val="2286AF43"/>
    <w:rsid w:val="2287C490"/>
    <w:rsid w:val="2295E698"/>
    <w:rsid w:val="22C485F0"/>
    <w:rsid w:val="22CE243E"/>
    <w:rsid w:val="22DC886D"/>
    <w:rsid w:val="230821D0"/>
    <w:rsid w:val="2324CDC8"/>
    <w:rsid w:val="23330327"/>
    <w:rsid w:val="2333BFBB"/>
    <w:rsid w:val="234E5ECA"/>
    <w:rsid w:val="2360C8F0"/>
    <w:rsid w:val="237A63E3"/>
    <w:rsid w:val="238EC493"/>
    <w:rsid w:val="2395DAA7"/>
    <w:rsid w:val="23C5F57B"/>
    <w:rsid w:val="23D9FC9A"/>
    <w:rsid w:val="24203A55"/>
    <w:rsid w:val="24298806"/>
    <w:rsid w:val="242BC21C"/>
    <w:rsid w:val="245BFF18"/>
    <w:rsid w:val="246484C9"/>
    <w:rsid w:val="246DE6B7"/>
    <w:rsid w:val="2473A994"/>
    <w:rsid w:val="24909BAB"/>
    <w:rsid w:val="24C0CFFF"/>
    <w:rsid w:val="24C69D19"/>
    <w:rsid w:val="24E7FF39"/>
    <w:rsid w:val="24EA2F2B"/>
    <w:rsid w:val="24FFFC8E"/>
    <w:rsid w:val="2501C355"/>
    <w:rsid w:val="2503CD3F"/>
    <w:rsid w:val="25084FB6"/>
    <w:rsid w:val="250FA3D9"/>
    <w:rsid w:val="25153164"/>
    <w:rsid w:val="254A1645"/>
    <w:rsid w:val="257D3AE5"/>
    <w:rsid w:val="257F4B53"/>
    <w:rsid w:val="2592DB9E"/>
    <w:rsid w:val="25ACE5EB"/>
    <w:rsid w:val="26014F47"/>
    <w:rsid w:val="263DBE97"/>
    <w:rsid w:val="2653F222"/>
    <w:rsid w:val="2662D22F"/>
    <w:rsid w:val="268786A0"/>
    <w:rsid w:val="268A4262"/>
    <w:rsid w:val="2697D23A"/>
    <w:rsid w:val="26A42017"/>
    <w:rsid w:val="26A9DCB0"/>
    <w:rsid w:val="26AA0A3F"/>
    <w:rsid w:val="26B101C5"/>
    <w:rsid w:val="26D214D5"/>
    <w:rsid w:val="26ED895B"/>
    <w:rsid w:val="270273F5"/>
    <w:rsid w:val="2703D3DC"/>
    <w:rsid w:val="27196FED"/>
    <w:rsid w:val="271A4A56"/>
    <w:rsid w:val="2723ED29"/>
    <w:rsid w:val="273EED4F"/>
    <w:rsid w:val="27441612"/>
    <w:rsid w:val="27457FD0"/>
    <w:rsid w:val="27A4C526"/>
    <w:rsid w:val="27B562EB"/>
    <w:rsid w:val="27EA10A1"/>
    <w:rsid w:val="28011775"/>
    <w:rsid w:val="2801A594"/>
    <w:rsid w:val="281E2D4E"/>
    <w:rsid w:val="2827E24E"/>
    <w:rsid w:val="2838CC9F"/>
    <w:rsid w:val="28424431"/>
    <w:rsid w:val="285454DE"/>
    <w:rsid w:val="28A83611"/>
    <w:rsid w:val="28AA8258"/>
    <w:rsid w:val="28B5F3E6"/>
    <w:rsid w:val="28BEBE55"/>
    <w:rsid w:val="28CA7C60"/>
    <w:rsid w:val="28D0AC70"/>
    <w:rsid w:val="28DF77F8"/>
    <w:rsid w:val="28EB2573"/>
    <w:rsid w:val="28FB764D"/>
    <w:rsid w:val="29287BDF"/>
    <w:rsid w:val="292C0D8A"/>
    <w:rsid w:val="2932F91B"/>
    <w:rsid w:val="294226D8"/>
    <w:rsid w:val="29436199"/>
    <w:rsid w:val="2947FD30"/>
    <w:rsid w:val="29563EF9"/>
    <w:rsid w:val="298C00C2"/>
    <w:rsid w:val="29B1D4E6"/>
    <w:rsid w:val="29C0B7F2"/>
    <w:rsid w:val="29C42730"/>
    <w:rsid w:val="29DAEE59"/>
    <w:rsid w:val="29E07AE9"/>
    <w:rsid w:val="29EA6D07"/>
    <w:rsid w:val="29EEF746"/>
    <w:rsid w:val="29EF9DBF"/>
    <w:rsid w:val="2A14EE62"/>
    <w:rsid w:val="2A333B25"/>
    <w:rsid w:val="2A4011D0"/>
    <w:rsid w:val="2A630949"/>
    <w:rsid w:val="2A68A575"/>
    <w:rsid w:val="2A816830"/>
    <w:rsid w:val="2A86C39F"/>
    <w:rsid w:val="2A8C1FD8"/>
    <w:rsid w:val="2A91CE1D"/>
    <w:rsid w:val="2AE0499D"/>
    <w:rsid w:val="2B0A74C0"/>
    <w:rsid w:val="2B129901"/>
    <w:rsid w:val="2B1F4604"/>
    <w:rsid w:val="2B28BB9D"/>
    <w:rsid w:val="2B4A931C"/>
    <w:rsid w:val="2B5457A4"/>
    <w:rsid w:val="2B5840CF"/>
    <w:rsid w:val="2B6BD9C1"/>
    <w:rsid w:val="2B72FE12"/>
    <w:rsid w:val="2B76583B"/>
    <w:rsid w:val="2BB23BD3"/>
    <w:rsid w:val="2BBD83AC"/>
    <w:rsid w:val="2BC7E9D4"/>
    <w:rsid w:val="2BC964AB"/>
    <w:rsid w:val="2BDB3A4E"/>
    <w:rsid w:val="2BED2EB2"/>
    <w:rsid w:val="2BFB2CCD"/>
    <w:rsid w:val="2C19744C"/>
    <w:rsid w:val="2C24F97D"/>
    <w:rsid w:val="2C250B76"/>
    <w:rsid w:val="2C2A501B"/>
    <w:rsid w:val="2C43B195"/>
    <w:rsid w:val="2C46EB4E"/>
    <w:rsid w:val="2C4C1CFE"/>
    <w:rsid w:val="2C4EBAB6"/>
    <w:rsid w:val="2C4F7DE5"/>
    <w:rsid w:val="2C5B3F14"/>
    <w:rsid w:val="2C5F8529"/>
    <w:rsid w:val="2C918B16"/>
    <w:rsid w:val="2CA52CE3"/>
    <w:rsid w:val="2CB4B364"/>
    <w:rsid w:val="2CB9781D"/>
    <w:rsid w:val="2CEEFAA8"/>
    <w:rsid w:val="2CF3409B"/>
    <w:rsid w:val="2D063674"/>
    <w:rsid w:val="2D0C7093"/>
    <w:rsid w:val="2D0F119C"/>
    <w:rsid w:val="2D3BC1E1"/>
    <w:rsid w:val="2D3D3E71"/>
    <w:rsid w:val="2D625A85"/>
    <w:rsid w:val="2D728DD3"/>
    <w:rsid w:val="2D7E3233"/>
    <w:rsid w:val="2D85BAB3"/>
    <w:rsid w:val="2D8B73F8"/>
    <w:rsid w:val="2DB515C3"/>
    <w:rsid w:val="2DFD03C2"/>
    <w:rsid w:val="2E1515E5"/>
    <w:rsid w:val="2E3A2680"/>
    <w:rsid w:val="2E3CA577"/>
    <w:rsid w:val="2E518535"/>
    <w:rsid w:val="2E56BC5E"/>
    <w:rsid w:val="2E5849D6"/>
    <w:rsid w:val="2E6EC6A2"/>
    <w:rsid w:val="2E7D7D6E"/>
    <w:rsid w:val="2E812793"/>
    <w:rsid w:val="2E8880EB"/>
    <w:rsid w:val="2E90106F"/>
    <w:rsid w:val="2E9CF1D4"/>
    <w:rsid w:val="2EB244DA"/>
    <w:rsid w:val="2EB767D2"/>
    <w:rsid w:val="2ECAC9BF"/>
    <w:rsid w:val="2EE453A0"/>
    <w:rsid w:val="2EFB18BB"/>
    <w:rsid w:val="2F3458CD"/>
    <w:rsid w:val="2F3E44FB"/>
    <w:rsid w:val="2F4E83B3"/>
    <w:rsid w:val="2F519784"/>
    <w:rsid w:val="2F9D0006"/>
    <w:rsid w:val="2F9E0E47"/>
    <w:rsid w:val="2FA39E54"/>
    <w:rsid w:val="2FB2359D"/>
    <w:rsid w:val="2FBD3A2A"/>
    <w:rsid w:val="2FCED8F1"/>
    <w:rsid w:val="2FD50049"/>
    <w:rsid w:val="2FDFDFE1"/>
    <w:rsid w:val="2FEFB4F3"/>
    <w:rsid w:val="3029B5C1"/>
    <w:rsid w:val="3029D65A"/>
    <w:rsid w:val="3031D1C9"/>
    <w:rsid w:val="30546CE0"/>
    <w:rsid w:val="306D25E5"/>
    <w:rsid w:val="306F2054"/>
    <w:rsid w:val="3073EF80"/>
    <w:rsid w:val="30794475"/>
    <w:rsid w:val="309559C4"/>
    <w:rsid w:val="30AA37E4"/>
    <w:rsid w:val="30C75129"/>
    <w:rsid w:val="30C99906"/>
    <w:rsid w:val="30D8FB48"/>
    <w:rsid w:val="30EE69A2"/>
    <w:rsid w:val="30FEE6DD"/>
    <w:rsid w:val="3119E68E"/>
    <w:rsid w:val="31339065"/>
    <w:rsid w:val="3133E321"/>
    <w:rsid w:val="313F165A"/>
    <w:rsid w:val="3143CF1D"/>
    <w:rsid w:val="314A0D40"/>
    <w:rsid w:val="314A5C31"/>
    <w:rsid w:val="314A9832"/>
    <w:rsid w:val="3154D667"/>
    <w:rsid w:val="3166F434"/>
    <w:rsid w:val="31823911"/>
    <w:rsid w:val="3185DF86"/>
    <w:rsid w:val="318D49B4"/>
    <w:rsid w:val="31BAA0EB"/>
    <w:rsid w:val="31BCDC1A"/>
    <w:rsid w:val="31C021AD"/>
    <w:rsid w:val="31C27773"/>
    <w:rsid w:val="31EBE3D9"/>
    <w:rsid w:val="31FE88B0"/>
    <w:rsid w:val="3206A519"/>
    <w:rsid w:val="320962FD"/>
    <w:rsid w:val="3226890F"/>
    <w:rsid w:val="322757DA"/>
    <w:rsid w:val="322A97CA"/>
    <w:rsid w:val="3235FE79"/>
    <w:rsid w:val="3240960E"/>
    <w:rsid w:val="325CE1B5"/>
    <w:rsid w:val="32830A26"/>
    <w:rsid w:val="3287777C"/>
    <w:rsid w:val="32B2D22C"/>
    <w:rsid w:val="32C6C925"/>
    <w:rsid w:val="32C7A370"/>
    <w:rsid w:val="32D1457A"/>
    <w:rsid w:val="32F53E08"/>
    <w:rsid w:val="32FE3585"/>
    <w:rsid w:val="3329D55B"/>
    <w:rsid w:val="33370CCE"/>
    <w:rsid w:val="333A62A2"/>
    <w:rsid w:val="33513097"/>
    <w:rsid w:val="3370DA6A"/>
    <w:rsid w:val="3371B9F4"/>
    <w:rsid w:val="3375F09B"/>
    <w:rsid w:val="337E31F5"/>
    <w:rsid w:val="3386E39E"/>
    <w:rsid w:val="33CB0DA3"/>
    <w:rsid w:val="33D338EB"/>
    <w:rsid w:val="33E0ABD1"/>
    <w:rsid w:val="33E339E1"/>
    <w:rsid w:val="33E42D94"/>
    <w:rsid w:val="33E6BBA3"/>
    <w:rsid w:val="33E7A86B"/>
    <w:rsid w:val="33F234CD"/>
    <w:rsid w:val="33F954B6"/>
    <w:rsid w:val="3417F0BE"/>
    <w:rsid w:val="34493523"/>
    <w:rsid w:val="345AA4CD"/>
    <w:rsid w:val="345EF2BD"/>
    <w:rsid w:val="3463BB92"/>
    <w:rsid w:val="346BBF98"/>
    <w:rsid w:val="34B0D4A0"/>
    <w:rsid w:val="34B1EE89"/>
    <w:rsid w:val="34B67E69"/>
    <w:rsid w:val="34C20381"/>
    <w:rsid w:val="34F6747F"/>
    <w:rsid w:val="34FA204F"/>
    <w:rsid w:val="3520561F"/>
    <w:rsid w:val="35301C90"/>
    <w:rsid w:val="35496F92"/>
    <w:rsid w:val="355A191C"/>
    <w:rsid w:val="35646608"/>
    <w:rsid w:val="358BD46A"/>
    <w:rsid w:val="35AFB6E9"/>
    <w:rsid w:val="35C8668A"/>
    <w:rsid w:val="35D18A82"/>
    <w:rsid w:val="35D994DD"/>
    <w:rsid w:val="35E1A3EA"/>
    <w:rsid w:val="35F455B9"/>
    <w:rsid w:val="35F5A52A"/>
    <w:rsid w:val="3638234D"/>
    <w:rsid w:val="365A05AD"/>
    <w:rsid w:val="3667E0AE"/>
    <w:rsid w:val="367B5138"/>
    <w:rsid w:val="367FEF81"/>
    <w:rsid w:val="3680B0AE"/>
    <w:rsid w:val="36869E30"/>
    <w:rsid w:val="36B1795C"/>
    <w:rsid w:val="36BBAA23"/>
    <w:rsid w:val="36C77884"/>
    <w:rsid w:val="36CCE1DF"/>
    <w:rsid w:val="36D23CB2"/>
    <w:rsid w:val="36D8050C"/>
    <w:rsid w:val="36E17F4B"/>
    <w:rsid w:val="36E50E1D"/>
    <w:rsid w:val="36EB4204"/>
    <w:rsid w:val="36FA2D03"/>
    <w:rsid w:val="3701E7B8"/>
    <w:rsid w:val="3704AEEB"/>
    <w:rsid w:val="370C7F4D"/>
    <w:rsid w:val="37425D26"/>
    <w:rsid w:val="3750C1CB"/>
    <w:rsid w:val="375B256A"/>
    <w:rsid w:val="37840010"/>
    <w:rsid w:val="37A92DDA"/>
    <w:rsid w:val="37B0FD92"/>
    <w:rsid w:val="37D5F88B"/>
    <w:rsid w:val="37E07BE6"/>
    <w:rsid w:val="37E20078"/>
    <w:rsid w:val="37E55027"/>
    <w:rsid w:val="3830AA53"/>
    <w:rsid w:val="384A1758"/>
    <w:rsid w:val="384DFF84"/>
    <w:rsid w:val="3852DE42"/>
    <w:rsid w:val="3875AFB6"/>
    <w:rsid w:val="38A098EC"/>
    <w:rsid w:val="38AC9510"/>
    <w:rsid w:val="38F33796"/>
    <w:rsid w:val="3915D2AD"/>
    <w:rsid w:val="392A1ADC"/>
    <w:rsid w:val="392D379F"/>
    <w:rsid w:val="392DB149"/>
    <w:rsid w:val="392E8BB2"/>
    <w:rsid w:val="3946C1A6"/>
    <w:rsid w:val="396B0854"/>
    <w:rsid w:val="39AD21EB"/>
    <w:rsid w:val="39B5A340"/>
    <w:rsid w:val="39C03DFB"/>
    <w:rsid w:val="39D391A6"/>
    <w:rsid w:val="39FD1412"/>
    <w:rsid w:val="3A007C27"/>
    <w:rsid w:val="3A0409B8"/>
    <w:rsid w:val="3A0B730D"/>
    <w:rsid w:val="3A25806B"/>
    <w:rsid w:val="3A297B98"/>
    <w:rsid w:val="3A633CB9"/>
    <w:rsid w:val="3A65BD02"/>
    <w:rsid w:val="3A668689"/>
    <w:rsid w:val="3A693DD2"/>
    <w:rsid w:val="3A6A4761"/>
    <w:rsid w:val="3A7A6FD0"/>
    <w:rsid w:val="3A8B1680"/>
    <w:rsid w:val="3A952230"/>
    <w:rsid w:val="3A9560EB"/>
    <w:rsid w:val="3AA51BA3"/>
    <w:rsid w:val="3AA9A370"/>
    <w:rsid w:val="3AC52AFA"/>
    <w:rsid w:val="3AD3A47F"/>
    <w:rsid w:val="3AD49AE3"/>
    <w:rsid w:val="3AEE67EC"/>
    <w:rsid w:val="3AF7ABC1"/>
    <w:rsid w:val="3AFCC766"/>
    <w:rsid w:val="3B4D21E5"/>
    <w:rsid w:val="3B663216"/>
    <w:rsid w:val="3B692BE4"/>
    <w:rsid w:val="3B962C47"/>
    <w:rsid w:val="3BA565D4"/>
    <w:rsid w:val="3BB0758D"/>
    <w:rsid w:val="3BC5C8A0"/>
    <w:rsid w:val="3BCC8A84"/>
    <w:rsid w:val="3BE31CE0"/>
    <w:rsid w:val="3BE598E2"/>
    <w:rsid w:val="3BE5D4E3"/>
    <w:rsid w:val="3BF3DD12"/>
    <w:rsid w:val="3C03527C"/>
    <w:rsid w:val="3C04B663"/>
    <w:rsid w:val="3C2A40E0"/>
    <w:rsid w:val="3C2E0FA6"/>
    <w:rsid w:val="3C6A694D"/>
    <w:rsid w:val="3C89E85D"/>
    <w:rsid w:val="3C911E9B"/>
    <w:rsid w:val="3C98C328"/>
    <w:rsid w:val="3C98CC72"/>
    <w:rsid w:val="3CA8A67F"/>
    <w:rsid w:val="3CC932D3"/>
    <w:rsid w:val="3CD7941E"/>
    <w:rsid w:val="3CDE51B9"/>
    <w:rsid w:val="3CE55823"/>
    <w:rsid w:val="3D0403A8"/>
    <w:rsid w:val="3D232DD7"/>
    <w:rsid w:val="3D240840"/>
    <w:rsid w:val="3D652D10"/>
    <w:rsid w:val="3D7A29E6"/>
    <w:rsid w:val="3D801B1D"/>
    <w:rsid w:val="3D87A617"/>
    <w:rsid w:val="3D8D5290"/>
    <w:rsid w:val="3DB10A80"/>
    <w:rsid w:val="3DBF20D5"/>
    <w:rsid w:val="3DCDB3F6"/>
    <w:rsid w:val="3DF2DBF2"/>
    <w:rsid w:val="3DFA74F1"/>
    <w:rsid w:val="3E09811C"/>
    <w:rsid w:val="3E0AA389"/>
    <w:rsid w:val="3E22CFE2"/>
    <w:rsid w:val="3E5204F5"/>
    <w:rsid w:val="3E80930E"/>
    <w:rsid w:val="3E885279"/>
    <w:rsid w:val="3EAB850D"/>
    <w:rsid w:val="3EBF1A9E"/>
    <w:rsid w:val="3EC28B08"/>
    <w:rsid w:val="3ECDB979"/>
    <w:rsid w:val="3ECEC965"/>
    <w:rsid w:val="3ED75C4C"/>
    <w:rsid w:val="3EE7A151"/>
    <w:rsid w:val="3EECAF52"/>
    <w:rsid w:val="3F3CB705"/>
    <w:rsid w:val="3F43805D"/>
    <w:rsid w:val="3F518039"/>
    <w:rsid w:val="3F7E5696"/>
    <w:rsid w:val="3F7F22E1"/>
    <w:rsid w:val="3FA556B8"/>
    <w:rsid w:val="3FB1B035"/>
    <w:rsid w:val="3FD76A7E"/>
    <w:rsid w:val="3FD9B55D"/>
    <w:rsid w:val="3FE2F5FB"/>
    <w:rsid w:val="4000B688"/>
    <w:rsid w:val="40036743"/>
    <w:rsid w:val="404565DD"/>
    <w:rsid w:val="404AF322"/>
    <w:rsid w:val="404EC68C"/>
    <w:rsid w:val="4053B3D8"/>
    <w:rsid w:val="406CC733"/>
    <w:rsid w:val="40722D78"/>
    <w:rsid w:val="40903498"/>
    <w:rsid w:val="40CB6770"/>
    <w:rsid w:val="40CDC91B"/>
    <w:rsid w:val="40D3A58D"/>
    <w:rsid w:val="4106D6B0"/>
    <w:rsid w:val="4109E325"/>
    <w:rsid w:val="410C10AD"/>
    <w:rsid w:val="411365C0"/>
    <w:rsid w:val="41231726"/>
    <w:rsid w:val="412B571D"/>
    <w:rsid w:val="413594D9"/>
    <w:rsid w:val="414FD44A"/>
    <w:rsid w:val="415A078C"/>
    <w:rsid w:val="4161FEB9"/>
    <w:rsid w:val="4168D18E"/>
    <w:rsid w:val="416FA674"/>
    <w:rsid w:val="417CBBFC"/>
    <w:rsid w:val="419AC5DA"/>
    <w:rsid w:val="419CF2E7"/>
    <w:rsid w:val="41D2A5EE"/>
    <w:rsid w:val="41D32295"/>
    <w:rsid w:val="4212EA39"/>
    <w:rsid w:val="4221FDE8"/>
    <w:rsid w:val="42386BBD"/>
    <w:rsid w:val="424E3B84"/>
    <w:rsid w:val="427B211F"/>
    <w:rsid w:val="427C9457"/>
    <w:rsid w:val="4296801C"/>
    <w:rsid w:val="429EDF39"/>
    <w:rsid w:val="42BF65F7"/>
    <w:rsid w:val="42C9E12C"/>
    <w:rsid w:val="42D50856"/>
    <w:rsid w:val="42E22BE0"/>
    <w:rsid w:val="42E2A33F"/>
    <w:rsid w:val="42EF1D7E"/>
    <w:rsid w:val="42FC1C3D"/>
    <w:rsid w:val="4301640C"/>
    <w:rsid w:val="432C2F76"/>
    <w:rsid w:val="43416150"/>
    <w:rsid w:val="439D0768"/>
    <w:rsid w:val="43B2C48F"/>
    <w:rsid w:val="43B448AD"/>
    <w:rsid w:val="43B89891"/>
    <w:rsid w:val="43C3A955"/>
    <w:rsid w:val="43C54C27"/>
    <w:rsid w:val="43C81F42"/>
    <w:rsid w:val="43ED94D9"/>
    <w:rsid w:val="440C4755"/>
    <w:rsid w:val="44417684"/>
    <w:rsid w:val="4442377E"/>
    <w:rsid w:val="4454C790"/>
    <w:rsid w:val="445B7AAC"/>
    <w:rsid w:val="4473617F"/>
    <w:rsid w:val="449D0CEB"/>
    <w:rsid w:val="44ACA2CB"/>
    <w:rsid w:val="44B98EDC"/>
    <w:rsid w:val="44C48875"/>
    <w:rsid w:val="44C6EC74"/>
    <w:rsid w:val="44FD24ED"/>
    <w:rsid w:val="450313F3"/>
    <w:rsid w:val="4505E3CF"/>
    <w:rsid w:val="450FB924"/>
    <w:rsid w:val="4515D3BF"/>
    <w:rsid w:val="452DA844"/>
    <w:rsid w:val="452F16E1"/>
    <w:rsid w:val="45387BA3"/>
    <w:rsid w:val="453E5687"/>
    <w:rsid w:val="454EBE28"/>
    <w:rsid w:val="45732EA9"/>
    <w:rsid w:val="4583A834"/>
    <w:rsid w:val="45B44B9E"/>
    <w:rsid w:val="45CA033D"/>
    <w:rsid w:val="4609C16E"/>
    <w:rsid w:val="460F31E0"/>
    <w:rsid w:val="460F4B4C"/>
    <w:rsid w:val="461A894A"/>
    <w:rsid w:val="461D09A6"/>
    <w:rsid w:val="463CFC88"/>
    <w:rsid w:val="463DBBD7"/>
    <w:rsid w:val="46483D37"/>
    <w:rsid w:val="465842A4"/>
    <w:rsid w:val="467DAD6A"/>
    <w:rsid w:val="46878D23"/>
    <w:rsid w:val="46AB3E74"/>
    <w:rsid w:val="46D643D8"/>
    <w:rsid w:val="46E7645D"/>
    <w:rsid w:val="46EC5B3C"/>
    <w:rsid w:val="471007A4"/>
    <w:rsid w:val="47172EA2"/>
    <w:rsid w:val="474D8D07"/>
    <w:rsid w:val="4760E0B2"/>
    <w:rsid w:val="4772505C"/>
    <w:rsid w:val="477D0F8E"/>
    <w:rsid w:val="4782D664"/>
    <w:rsid w:val="4783F0D5"/>
    <w:rsid w:val="479A3421"/>
    <w:rsid w:val="47CD4EC2"/>
    <w:rsid w:val="47E70A98"/>
    <w:rsid w:val="47F30C0E"/>
    <w:rsid w:val="47FE8D36"/>
    <w:rsid w:val="480F77DA"/>
    <w:rsid w:val="4818632B"/>
    <w:rsid w:val="483CDCAA"/>
    <w:rsid w:val="484FE04A"/>
    <w:rsid w:val="48629928"/>
    <w:rsid w:val="48680041"/>
    <w:rsid w:val="486D5DF3"/>
    <w:rsid w:val="48742640"/>
    <w:rsid w:val="48822BBD"/>
    <w:rsid w:val="489B1B2A"/>
    <w:rsid w:val="48B9BB83"/>
    <w:rsid w:val="48BAB17E"/>
    <w:rsid w:val="48C8DFCA"/>
    <w:rsid w:val="48CE8C35"/>
    <w:rsid w:val="48D1615A"/>
    <w:rsid w:val="48E08F17"/>
    <w:rsid w:val="48E9DE88"/>
    <w:rsid w:val="48F7FCDB"/>
    <w:rsid w:val="48FF294F"/>
    <w:rsid w:val="490F9662"/>
    <w:rsid w:val="4916A0EC"/>
    <w:rsid w:val="4920B0CF"/>
    <w:rsid w:val="493C352F"/>
    <w:rsid w:val="494E9D7A"/>
    <w:rsid w:val="495970A0"/>
    <w:rsid w:val="495C0DEE"/>
    <w:rsid w:val="497924C2"/>
    <w:rsid w:val="497E72FC"/>
    <w:rsid w:val="49AC9906"/>
    <w:rsid w:val="49CC9401"/>
    <w:rsid w:val="49F1FA4F"/>
    <w:rsid w:val="49F23C70"/>
    <w:rsid w:val="4A085E39"/>
    <w:rsid w:val="4A0AFF2B"/>
    <w:rsid w:val="4A14900C"/>
    <w:rsid w:val="4A173769"/>
    <w:rsid w:val="4A32EB21"/>
    <w:rsid w:val="4A4BF388"/>
    <w:rsid w:val="4A4F9173"/>
    <w:rsid w:val="4A52F30D"/>
    <w:rsid w:val="4A5777EB"/>
    <w:rsid w:val="4A5A37EB"/>
    <w:rsid w:val="4A61E66C"/>
    <w:rsid w:val="4A7233F4"/>
    <w:rsid w:val="4A8B5636"/>
    <w:rsid w:val="4AAB383E"/>
    <w:rsid w:val="4AB07CE3"/>
    <w:rsid w:val="4ABDA415"/>
    <w:rsid w:val="4AC03C53"/>
    <w:rsid w:val="4AC4D47D"/>
    <w:rsid w:val="4AE88293"/>
    <w:rsid w:val="4B1F03D3"/>
    <w:rsid w:val="4B362DF8"/>
    <w:rsid w:val="4B442D78"/>
    <w:rsid w:val="4B491B0E"/>
    <w:rsid w:val="4B50400E"/>
    <w:rsid w:val="4B79F855"/>
    <w:rsid w:val="4B8D2D85"/>
    <w:rsid w:val="4BA66AE5"/>
    <w:rsid w:val="4BAC9203"/>
    <w:rsid w:val="4BC693CE"/>
    <w:rsid w:val="4BDF7236"/>
    <w:rsid w:val="4BE59DF6"/>
    <w:rsid w:val="4C0D50C9"/>
    <w:rsid w:val="4C197646"/>
    <w:rsid w:val="4C220365"/>
    <w:rsid w:val="4C441F04"/>
    <w:rsid w:val="4C79FE5E"/>
    <w:rsid w:val="4C943CDF"/>
    <w:rsid w:val="4CA11913"/>
    <w:rsid w:val="4CAE00FB"/>
    <w:rsid w:val="4CAF8191"/>
    <w:rsid w:val="4CCA10D3"/>
    <w:rsid w:val="4CDF2226"/>
    <w:rsid w:val="4CE4EB6F"/>
    <w:rsid w:val="4CEBD44E"/>
    <w:rsid w:val="4CEFB3F0"/>
    <w:rsid w:val="4D03EAED"/>
    <w:rsid w:val="4D163D37"/>
    <w:rsid w:val="4D1BC989"/>
    <w:rsid w:val="4D75C48D"/>
    <w:rsid w:val="4D85512C"/>
    <w:rsid w:val="4D8DBDFA"/>
    <w:rsid w:val="4D97636A"/>
    <w:rsid w:val="4D9D4A99"/>
    <w:rsid w:val="4D9F5F52"/>
    <w:rsid w:val="4DA5B451"/>
    <w:rsid w:val="4DB4F79F"/>
    <w:rsid w:val="4DB6FA75"/>
    <w:rsid w:val="4DD37E37"/>
    <w:rsid w:val="4DE29000"/>
    <w:rsid w:val="4DEF0E11"/>
    <w:rsid w:val="4E46721B"/>
    <w:rsid w:val="4E53D542"/>
    <w:rsid w:val="4E5886E7"/>
    <w:rsid w:val="4E5C0302"/>
    <w:rsid w:val="4E6DCEBA"/>
    <w:rsid w:val="4E715C0B"/>
    <w:rsid w:val="4E79C441"/>
    <w:rsid w:val="4E85EEF7"/>
    <w:rsid w:val="4E87C45F"/>
    <w:rsid w:val="4E99C5D0"/>
    <w:rsid w:val="4EA0B4CC"/>
    <w:rsid w:val="4EB076AD"/>
    <w:rsid w:val="4EB5D180"/>
    <w:rsid w:val="4EBBC5CE"/>
    <w:rsid w:val="4ECB273B"/>
    <w:rsid w:val="4EDA99A8"/>
    <w:rsid w:val="4EE840A3"/>
    <w:rsid w:val="4F0451DA"/>
    <w:rsid w:val="4F0B88A1"/>
    <w:rsid w:val="4F0F99B3"/>
    <w:rsid w:val="4F25B229"/>
    <w:rsid w:val="4F2D5055"/>
    <w:rsid w:val="4F3F44B9"/>
    <w:rsid w:val="4F804831"/>
    <w:rsid w:val="4F9BE773"/>
    <w:rsid w:val="4FAE875F"/>
    <w:rsid w:val="4FB650B5"/>
    <w:rsid w:val="4FD9714F"/>
    <w:rsid w:val="4FDE51CA"/>
    <w:rsid w:val="4FF98277"/>
    <w:rsid w:val="50099F1B"/>
    <w:rsid w:val="500A3A11"/>
    <w:rsid w:val="500B8E24"/>
    <w:rsid w:val="501E2C39"/>
    <w:rsid w:val="5033B629"/>
    <w:rsid w:val="504071EE"/>
    <w:rsid w:val="50458BCC"/>
    <w:rsid w:val="5047894C"/>
    <w:rsid w:val="505DB6AC"/>
    <w:rsid w:val="506F61B5"/>
    <w:rsid w:val="5073B4A1"/>
    <w:rsid w:val="507A8BB0"/>
    <w:rsid w:val="5087C5C1"/>
    <w:rsid w:val="508AD4C3"/>
    <w:rsid w:val="509BC2D4"/>
    <w:rsid w:val="50B6841E"/>
    <w:rsid w:val="50C6A2B1"/>
    <w:rsid w:val="50DCBD9B"/>
    <w:rsid w:val="50DE28BE"/>
    <w:rsid w:val="51186247"/>
    <w:rsid w:val="512A74C0"/>
    <w:rsid w:val="513B020D"/>
    <w:rsid w:val="5147C06E"/>
    <w:rsid w:val="514CEDC7"/>
    <w:rsid w:val="516A2CCF"/>
    <w:rsid w:val="516E335D"/>
    <w:rsid w:val="518DC933"/>
    <w:rsid w:val="518EBB7E"/>
    <w:rsid w:val="5196E001"/>
    <w:rsid w:val="519D1FAD"/>
    <w:rsid w:val="51A15F44"/>
    <w:rsid w:val="51D3FE3E"/>
    <w:rsid w:val="51E22676"/>
    <w:rsid w:val="51FB4E7B"/>
    <w:rsid w:val="52216030"/>
    <w:rsid w:val="5255E596"/>
    <w:rsid w:val="5260DE5E"/>
    <w:rsid w:val="52826846"/>
    <w:rsid w:val="528C612C"/>
    <w:rsid w:val="52CC0051"/>
    <w:rsid w:val="52E77B28"/>
    <w:rsid w:val="53008509"/>
    <w:rsid w:val="53044BA4"/>
    <w:rsid w:val="530A61EB"/>
    <w:rsid w:val="5322F69D"/>
    <w:rsid w:val="5336DB7F"/>
    <w:rsid w:val="535B15D2"/>
    <w:rsid w:val="53795CAB"/>
    <w:rsid w:val="5383E7D0"/>
    <w:rsid w:val="538B95FD"/>
    <w:rsid w:val="53958FE4"/>
    <w:rsid w:val="53CBE2F8"/>
    <w:rsid w:val="53D771E0"/>
    <w:rsid w:val="53D88953"/>
    <w:rsid w:val="540432DB"/>
    <w:rsid w:val="54139BA5"/>
    <w:rsid w:val="542F37EC"/>
    <w:rsid w:val="54585FC1"/>
    <w:rsid w:val="546045B8"/>
    <w:rsid w:val="54912C61"/>
    <w:rsid w:val="549CAE39"/>
    <w:rsid w:val="54B8A157"/>
    <w:rsid w:val="54C26FA5"/>
    <w:rsid w:val="54C58D8E"/>
    <w:rsid w:val="54C96FBA"/>
    <w:rsid w:val="54D5D187"/>
    <w:rsid w:val="54D61E52"/>
    <w:rsid w:val="54EE2FBE"/>
    <w:rsid w:val="5513728B"/>
    <w:rsid w:val="5522F219"/>
    <w:rsid w:val="552BF06F"/>
    <w:rsid w:val="556AA17F"/>
    <w:rsid w:val="55741F88"/>
    <w:rsid w:val="5574EDE7"/>
    <w:rsid w:val="55800C29"/>
    <w:rsid w:val="5585C0CC"/>
    <w:rsid w:val="55881480"/>
    <w:rsid w:val="558F60A8"/>
    <w:rsid w:val="5592AC15"/>
    <w:rsid w:val="55B88F4A"/>
    <w:rsid w:val="55C59FE5"/>
    <w:rsid w:val="55E3E505"/>
    <w:rsid w:val="55F2336B"/>
    <w:rsid w:val="5619B977"/>
    <w:rsid w:val="561E8472"/>
    <w:rsid w:val="562F523F"/>
    <w:rsid w:val="564C6160"/>
    <w:rsid w:val="565BFBE3"/>
    <w:rsid w:val="565DCEFA"/>
    <w:rsid w:val="56872244"/>
    <w:rsid w:val="5687A23F"/>
    <w:rsid w:val="56C86D4B"/>
    <w:rsid w:val="56D04420"/>
    <w:rsid w:val="56FEE693"/>
    <w:rsid w:val="57351507"/>
    <w:rsid w:val="574182F7"/>
    <w:rsid w:val="57418D3A"/>
    <w:rsid w:val="57444AD4"/>
    <w:rsid w:val="574666C8"/>
    <w:rsid w:val="574A721C"/>
    <w:rsid w:val="576E997E"/>
    <w:rsid w:val="57794443"/>
    <w:rsid w:val="578E76DB"/>
    <w:rsid w:val="57F1B1C3"/>
    <w:rsid w:val="57F7F5CA"/>
    <w:rsid w:val="582A9847"/>
    <w:rsid w:val="583DFEC0"/>
    <w:rsid w:val="5845B3CA"/>
    <w:rsid w:val="584A7BD5"/>
    <w:rsid w:val="584E714E"/>
    <w:rsid w:val="58726C26"/>
    <w:rsid w:val="587A949E"/>
    <w:rsid w:val="587FD40F"/>
    <w:rsid w:val="5884BE70"/>
    <w:rsid w:val="58970ECE"/>
    <w:rsid w:val="58A59830"/>
    <w:rsid w:val="590EEBEB"/>
    <w:rsid w:val="5932F2FC"/>
    <w:rsid w:val="593A2B9B"/>
    <w:rsid w:val="593D57E1"/>
    <w:rsid w:val="595E69B3"/>
    <w:rsid w:val="5987E49A"/>
    <w:rsid w:val="598C127A"/>
    <w:rsid w:val="598C3A14"/>
    <w:rsid w:val="59A6C552"/>
    <w:rsid w:val="59AFCC1E"/>
    <w:rsid w:val="59BA8477"/>
    <w:rsid w:val="59BAB277"/>
    <w:rsid w:val="59CC532A"/>
    <w:rsid w:val="59CD673F"/>
    <w:rsid w:val="59CF3D1D"/>
    <w:rsid w:val="59F7D9AE"/>
    <w:rsid w:val="59FA64C1"/>
    <w:rsid w:val="5A0406CB"/>
    <w:rsid w:val="5A18D80F"/>
    <w:rsid w:val="5A2452B9"/>
    <w:rsid w:val="5A2DD981"/>
    <w:rsid w:val="5A61DAA5"/>
    <w:rsid w:val="5A61FF23"/>
    <w:rsid w:val="5A9B9F9A"/>
    <w:rsid w:val="5AD25474"/>
    <w:rsid w:val="5AD665FC"/>
    <w:rsid w:val="5ADFE704"/>
    <w:rsid w:val="5AF4D073"/>
    <w:rsid w:val="5B101525"/>
    <w:rsid w:val="5B2630DF"/>
    <w:rsid w:val="5B2A7DD7"/>
    <w:rsid w:val="5B3247FF"/>
    <w:rsid w:val="5B493FC4"/>
    <w:rsid w:val="5B647E81"/>
    <w:rsid w:val="5B6B4633"/>
    <w:rsid w:val="5B9C2D5F"/>
    <w:rsid w:val="5BA8E0F5"/>
    <w:rsid w:val="5BCB2F6D"/>
    <w:rsid w:val="5BCD07D3"/>
    <w:rsid w:val="5BF32809"/>
    <w:rsid w:val="5BF9AD4B"/>
    <w:rsid w:val="5C68C687"/>
    <w:rsid w:val="5C6E2BF1"/>
    <w:rsid w:val="5C7FC750"/>
    <w:rsid w:val="5C80A1B9"/>
    <w:rsid w:val="5C8D0838"/>
    <w:rsid w:val="5CBC9CE1"/>
    <w:rsid w:val="5CBCA550"/>
    <w:rsid w:val="5CE63D00"/>
    <w:rsid w:val="5CECC4D6"/>
    <w:rsid w:val="5D0EDDCC"/>
    <w:rsid w:val="5D3AA427"/>
    <w:rsid w:val="5D45DE98"/>
    <w:rsid w:val="5D87D8AE"/>
    <w:rsid w:val="5D9FD84D"/>
    <w:rsid w:val="5DA7750A"/>
    <w:rsid w:val="5DAD696A"/>
    <w:rsid w:val="5DBB53D9"/>
    <w:rsid w:val="5DC2F4B1"/>
    <w:rsid w:val="5DED563C"/>
    <w:rsid w:val="5E030415"/>
    <w:rsid w:val="5E04835E"/>
    <w:rsid w:val="5E0F1AF3"/>
    <w:rsid w:val="5E25E21C"/>
    <w:rsid w:val="5E2CA0B2"/>
    <w:rsid w:val="5E3A818A"/>
    <w:rsid w:val="5E5137E3"/>
    <w:rsid w:val="5E60487C"/>
    <w:rsid w:val="5E83F284"/>
    <w:rsid w:val="5EA4D914"/>
    <w:rsid w:val="5EB39938"/>
    <w:rsid w:val="5ED90ED6"/>
    <w:rsid w:val="5EE1885A"/>
    <w:rsid w:val="5EE4C14E"/>
    <w:rsid w:val="5EF34B82"/>
    <w:rsid w:val="5F01176E"/>
    <w:rsid w:val="5F034C20"/>
    <w:rsid w:val="5F140A04"/>
    <w:rsid w:val="5F3D512F"/>
    <w:rsid w:val="5F556883"/>
    <w:rsid w:val="5F580A6B"/>
    <w:rsid w:val="5F73EA5A"/>
    <w:rsid w:val="5F740D64"/>
    <w:rsid w:val="5F7A498A"/>
    <w:rsid w:val="5F91A9ED"/>
    <w:rsid w:val="5F9A80F7"/>
    <w:rsid w:val="5FBDF1D5"/>
    <w:rsid w:val="5FD651EB"/>
    <w:rsid w:val="5FDA7DCE"/>
    <w:rsid w:val="600ACFD4"/>
    <w:rsid w:val="601FC2E5"/>
    <w:rsid w:val="605075D8"/>
    <w:rsid w:val="60600B92"/>
    <w:rsid w:val="607543DE"/>
    <w:rsid w:val="60761E47"/>
    <w:rsid w:val="607D735A"/>
    <w:rsid w:val="60946525"/>
    <w:rsid w:val="6094A69F"/>
    <w:rsid w:val="60A935E2"/>
    <w:rsid w:val="60ABEEB4"/>
    <w:rsid w:val="60C423E5"/>
    <w:rsid w:val="60D9980F"/>
    <w:rsid w:val="60D9BC1E"/>
    <w:rsid w:val="60E55B64"/>
    <w:rsid w:val="61231072"/>
    <w:rsid w:val="61265875"/>
    <w:rsid w:val="613CB921"/>
    <w:rsid w:val="6151F480"/>
    <w:rsid w:val="615A030C"/>
    <w:rsid w:val="615CB990"/>
    <w:rsid w:val="61646AE6"/>
    <w:rsid w:val="616C64A7"/>
    <w:rsid w:val="6186FA13"/>
    <w:rsid w:val="61AD4E48"/>
    <w:rsid w:val="61AFB289"/>
    <w:rsid w:val="61B5D548"/>
    <w:rsid w:val="61C20265"/>
    <w:rsid w:val="61FF4EF6"/>
    <w:rsid w:val="620147A1"/>
    <w:rsid w:val="6247919B"/>
    <w:rsid w:val="624F1AC2"/>
    <w:rsid w:val="62574A3E"/>
    <w:rsid w:val="625A6B69"/>
    <w:rsid w:val="625B30C1"/>
    <w:rsid w:val="6288A6CA"/>
    <w:rsid w:val="629CB085"/>
    <w:rsid w:val="62A27D18"/>
    <w:rsid w:val="62A39640"/>
    <w:rsid w:val="62A94BAE"/>
    <w:rsid w:val="62B2CC0D"/>
    <w:rsid w:val="62B5EB7B"/>
    <w:rsid w:val="62D138E8"/>
    <w:rsid w:val="62D482B1"/>
    <w:rsid w:val="62F29DDB"/>
    <w:rsid w:val="62F7C2FC"/>
    <w:rsid w:val="62F889F1"/>
    <w:rsid w:val="630A01BE"/>
    <w:rsid w:val="632040DF"/>
    <w:rsid w:val="633E16BE"/>
    <w:rsid w:val="638D52E8"/>
    <w:rsid w:val="638FCDAC"/>
    <w:rsid w:val="63977BE4"/>
    <w:rsid w:val="63A164FC"/>
    <w:rsid w:val="63AF723B"/>
    <w:rsid w:val="63C9C757"/>
    <w:rsid w:val="63E9745F"/>
    <w:rsid w:val="6428F1A6"/>
    <w:rsid w:val="643095AA"/>
    <w:rsid w:val="643ABD1B"/>
    <w:rsid w:val="6442204F"/>
    <w:rsid w:val="6455EF28"/>
    <w:rsid w:val="645996A9"/>
    <w:rsid w:val="64675CA1"/>
    <w:rsid w:val="64872EEB"/>
    <w:rsid w:val="64B414C0"/>
    <w:rsid w:val="64C1BC7B"/>
    <w:rsid w:val="65046DBA"/>
    <w:rsid w:val="6506B36A"/>
    <w:rsid w:val="6514F783"/>
    <w:rsid w:val="65381890"/>
    <w:rsid w:val="65398D39"/>
    <w:rsid w:val="65614A21"/>
    <w:rsid w:val="6592D3F2"/>
    <w:rsid w:val="6598B41E"/>
    <w:rsid w:val="659F8586"/>
    <w:rsid w:val="65BAC443"/>
    <w:rsid w:val="65C1CAAD"/>
    <w:rsid w:val="65D3F163"/>
    <w:rsid w:val="66321AD5"/>
    <w:rsid w:val="66368146"/>
    <w:rsid w:val="666089CF"/>
    <w:rsid w:val="6669C51A"/>
    <w:rsid w:val="666B608F"/>
    <w:rsid w:val="6684499A"/>
    <w:rsid w:val="668BA5AF"/>
    <w:rsid w:val="669C80D8"/>
    <w:rsid w:val="669DE5D9"/>
    <w:rsid w:val="66EF1D6F"/>
    <w:rsid w:val="67030A94"/>
    <w:rsid w:val="670FCC46"/>
    <w:rsid w:val="6735797C"/>
    <w:rsid w:val="675030FF"/>
    <w:rsid w:val="67539AE0"/>
    <w:rsid w:val="67557DB4"/>
    <w:rsid w:val="6761302C"/>
    <w:rsid w:val="676F7F7F"/>
    <w:rsid w:val="67795C6A"/>
    <w:rsid w:val="677F30B3"/>
    <w:rsid w:val="67891564"/>
    <w:rsid w:val="67944D85"/>
    <w:rsid w:val="67E23AB6"/>
    <w:rsid w:val="67EBE460"/>
    <w:rsid w:val="67FECC12"/>
    <w:rsid w:val="682FC183"/>
    <w:rsid w:val="683419E1"/>
    <w:rsid w:val="684F22F8"/>
    <w:rsid w:val="6873E5D3"/>
    <w:rsid w:val="6898EDDF"/>
    <w:rsid w:val="689D6431"/>
    <w:rsid w:val="68A75131"/>
    <w:rsid w:val="68A92560"/>
    <w:rsid w:val="68ACD69E"/>
    <w:rsid w:val="68B416DF"/>
    <w:rsid w:val="68BEBD7E"/>
    <w:rsid w:val="68C11ECD"/>
    <w:rsid w:val="68ED2030"/>
    <w:rsid w:val="68EE1C4F"/>
    <w:rsid w:val="690D1E2E"/>
    <w:rsid w:val="690E098E"/>
    <w:rsid w:val="6929D512"/>
    <w:rsid w:val="69371299"/>
    <w:rsid w:val="6956789E"/>
    <w:rsid w:val="6956B373"/>
    <w:rsid w:val="6959D5CC"/>
    <w:rsid w:val="69730497"/>
    <w:rsid w:val="6978CF57"/>
    <w:rsid w:val="6980B47B"/>
    <w:rsid w:val="698589B2"/>
    <w:rsid w:val="698D9170"/>
    <w:rsid w:val="698DA5BA"/>
    <w:rsid w:val="69946355"/>
    <w:rsid w:val="699DB0AE"/>
    <w:rsid w:val="699F7F50"/>
    <w:rsid w:val="69B040D1"/>
    <w:rsid w:val="69B5DFD6"/>
    <w:rsid w:val="69BD81DC"/>
    <w:rsid w:val="69C81F6D"/>
    <w:rsid w:val="69C8F9D6"/>
    <w:rsid w:val="69EDF9B2"/>
    <w:rsid w:val="6A135A4D"/>
    <w:rsid w:val="6A14EBE2"/>
    <w:rsid w:val="6A1ECEAF"/>
    <w:rsid w:val="6A250CB3"/>
    <w:rsid w:val="6A2FFD89"/>
    <w:rsid w:val="6A3908DB"/>
    <w:rsid w:val="6A397A64"/>
    <w:rsid w:val="6A4917F2"/>
    <w:rsid w:val="6A4A3D93"/>
    <w:rsid w:val="6A58B9BD"/>
    <w:rsid w:val="6A666D3A"/>
    <w:rsid w:val="6A6F4FC2"/>
    <w:rsid w:val="6A70F536"/>
    <w:rsid w:val="6A75BA7F"/>
    <w:rsid w:val="6A98FFCC"/>
    <w:rsid w:val="6A9FA30E"/>
    <w:rsid w:val="6AA63022"/>
    <w:rsid w:val="6AA66C23"/>
    <w:rsid w:val="6AD606DC"/>
    <w:rsid w:val="6AE8306A"/>
    <w:rsid w:val="6AF3DA1F"/>
    <w:rsid w:val="6B18B00B"/>
    <w:rsid w:val="6B35AE59"/>
    <w:rsid w:val="6B5A6410"/>
    <w:rsid w:val="6B69CF18"/>
    <w:rsid w:val="6B7B07C9"/>
    <w:rsid w:val="6B825D00"/>
    <w:rsid w:val="6BA5EF63"/>
    <w:rsid w:val="6BA8A2BD"/>
    <w:rsid w:val="6BB264C4"/>
    <w:rsid w:val="6BEC66E8"/>
    <w:rsid w:val="6BED3131"/>
    <w:rsid w:val="6BFBF155"/>
    <w:rsid w:val="6C0EA61D"/>
    <w:rsid w:val="6C13EAC2"/>
    <w:rsid w:val="6C24444B"/>
    <w:rsid w:val="6C30A1C0"/>
    <w:rsid w:val="6C322820"/>
    <w:rsid w:val="6C3BA39F"/>
    <w:rsid w:val="6C497C97"/>
    <w:rsid w:val="6C5903B8"/>
    <w:rsid w:val="6C6E1302"/>
    <w:rsid w:val="6C74B67A"/>
    <w:rsid w:val="6C7DD6B1"/>
    <w:rsid w:val="6C9191AB"/>
    <w:rsid w:val="6CE2B78F"/>
    <w:rsid w:val="6CE7A6D8"/>
    <w:rsid w:val="6CF286EF"/>
    <w:rsid w:val="6CF70759"/>
    <w:rsid w:val="6D06FE3D"/>
    <w:rsid w:val="6D1754F5"/>
    <w:rsid w:val="6D28E58F"/>
    <w:rsid w:val="6D2AE900"/>
    <w:rsid w:val="6D30839E"/>
    <w:rsid w:val="6D4E08BE"/>
    <w:rsid w:val="6D56614B"/>
    <w:rsid w:val="6D67CCDA"/>
    <w:rsid w:val="6D694D70"/>
    <w:rsid w:val="6D7083AE"/>
    <w:rsid w:val="6D750E9F"/>
    <w:rsid w:val="6D8146DD"/>
    <w:rsid w:val="6D8FE772"/>
    <w:rsid w:val="6D98CDF5"/>
    <w:rsid w:val="6DA1A77A"/>
    <w:rsid w:val="6DBDB6CC"/>
    <w:rsid w:val="6DC0F86A"/>
    <w:rsid w:val="6DC2E816"/>
    <w:rsid w:val="6DC5CB77"/>
    <w:rsid w:val="6DC8E1C5"/>
    <w:rsid w:val="6DE84220"/>
    <w:rsid w:val="6DF7D4F4"/>
    <w:rsid w:val="6DFB6FAD"/>
    <w:rsid w:val="6E06F04F"/>
    <w:rsid w:val="6E12525A"/>
    <w:rsid w:val="6E17CEFC"/>
    <w:rsid w:val="6E1EA11C"/>
    <w:rsid w:val="6E6B370D"/>
    <w:rsid w:val="6E746F5B"/>
    <w:rsid w:val="6E8671DA"/>
    <w:rsid w:val="6ED24105"/>
    <w:rsid w:val="6ED6B1DB"/>
    <w:rsid w:val="6EF3D948"/>
    <w:rsid w:val="6F13AC4C"/>
    <w:rsid w:val="6F27D9ED"/>
    <w:rsid w:val="6F3CB0E6"/>
    <w:rsid w:val="6F5FF821"/>
    <w:rsid w:val="6F761E5C"/>
    <w:rsid w:val="6F871D76"/>
    <w:rsid w:val="6F9F4865"/>
    <w:rsid w:val="6F9FA25B"/>
    <w:rsid w:val="6FAD4361"/>
    <w:rsid w:val="6FB637B2"/>
    <w:rsid w:val="6FC47061"/>
    <w:rsid w:val="6FCCA7ED"/>
    <w:rsid w:val="6FCE7948"/>
    <w:rsid w:val="6FCF1EB0"/>
    <w:rsid w:val="6FEDA6B1"/>
    <w:rsid w:val="700422AB"/>
    <w:rsid w:val="701C8B9D"/>
    <w:rsid w:val="7029FF91"/>
    <w:rsid w:val="704A27BC"/>
    <w:rsid w:val="7068533E"/>
    <w:rsid w:val="707AF7B1"/>
    <w:rsid w:val="70D76733"/>
    <w:rsid w:val="70DFD401"/>
    <w:rsid w:val="70EF60A0"/>
    <w:rsid w:val="710501CB"/>
    <w:rsid w:val="7105A356"/>
    <w:rsid w:val="71185279"/>
    <w:rsid w:val="71310031"/>
    <w:rsid w:val="713366F5"/>
    <w:rsid w:val="7133A6B4"/>
    <w:rsid w:val="713445DA"/>
    <w:rsid w:val="718E6B32"/>
    <w:rsid w:val="719755DE"/>
    <w:rsid w:val="71AEA0CE"/>
    <w:rsid w:val="71BB4805"/>
    <w:rsid w:val="71CA307B"/>
    <w:rsid w:val="71FC6CDD"/>
    <w:rsid w:val="7201F890"/>
    <w:rsid w:val="7207E787"/>
    <w:rsid w:val="72080CC1"/>
    <w:rsid w:val="722B6C15"/>
    <w:rsid w:val="72350583"/>
    <w:rsid w:val="72388103"/>
    <w:rsid w:val="72454635"/>
    <w:rsid w:val="7296F3C9"/>
    <w:rsid w:val="7297016B"/>
    <w:rsid w:val="72AC51A6"/>
    <w:rsid w:val="72B5E942"/>
    <w:rsid w:val="72C65ACB"/>
    <w:rsid w:val="72D2F70F"/>
    <w:rsid w:val="72DF8215"/>
    <w:rsid w:val="72E7DDA3"/>
    <w:rsid w:val="72EDFD7A"/>
    <w:rsid w:val="72EFA955"/>
    <w:rsid w:val="73155ED0"/>
    <w:rsid w:val="73334C9D"/>
    <w:rsid w:val="7348134F"/>
    <w:rsid w:val="735A6599"/>
    <w:rsid w:val="735E3E6F"/>
    <w:rsid w:val="737ECEF9"/>
    <w:rsid w:val="7380B506"/>
    <w:rsid w:val="7385CC30"/>
    <w:rsid w:val="738C125B"/>
    <w:rsid w:val="738D4CFF"/>
    <w:rsid w:val="73966A7A"/>
    <w:rsid w:val="739A4608"/>
    <w:rsid w:val="73BF10AA"/>
    <w:rsid w:val="73E9864E"/>
    <w:rsid w:val="74089A25"/>
    <w:rsid w:val="74167CD1"/>
    <w:rsid w:val="741DA10D"/>
    <w:rsid w:val="74225E41"/>
    <w:rsid w:val="74786033"/>
    <w:rsid w:val="74925532"/>
    <w:rsid w:val="74A0B329"/>
    <w:rsid w:val="74AA83DF"/>
    <w:rsid w:val="74EA86E3"/>
    <w:rsid w:val="74F04E1D"/>
    <w:rsid w:val="74FC26F3"/>
    <w:rsid w:val="74FE9215"/>
    <w:rsid w:val="7507D4A2"/>
    <w:rsid w:val="752B9652"/>
    <w:rsid w:val="75343C7D"/>
    <w:rsid w:val="753626FC"/>
    <w:rsid w:val="753EF0D1"/>
    <w:rsid w:val="7541A8D4"/>
    <w:rsid w:val="755670E8"/>
    <w:rsid w:val="755F266D"/>
    <w:rsid w:val="75BE33E3"/>
    <w:rsid w:val="75C3B397"/>
    <w:rsid w:val="75CF6A74"/>
    <w:rsid w:val="75E27109"/>
    <w:rsid w:val="75F2AFC1"/>
    <w:rsid w:val="76026371"/>
    <w:rsid w:val="761D99B1"/>
    <w:rsid w:val="762177F2"/>
    <w:rsid w:val="765661AB"/>
    <w:rsid w:val="7661D3D0"/>
    <w:rsid w:val="767FDC31"/>
    <w:rsid w:val="769A9683"/>
    <w:rsid w:val="76D4CFF4"/>
    <w:rsid w:val="76FFCA1F"/>
    <w:rsid w:val="7703F68D"/>
    <w:rsid w:val="777D2756"/>
    <w:rsid w:val="777D9DAC"/>
    <w:rsid w:val="77855E8A"/>
    <w:rsid w:val="7792440A"/>
    <w:rsid w:val="7792C584"/>
    <w:rsid w:val="77A2D5D7"/>
    <w:rsid w:val="77B1B16F"/>
    <w:rsid w:val="77C00B76"/>
    <w:rsid w:val="77E1480F"/>
    <w:rsid w:val="77E972FE"/>
    <w:rsid w:val="77EEC440"/>
    <w:rsid w:val="78017DE7"/>
    <w:rsid w:val="7815EBC8"/>
    <w:rsid w:val="781A1DB6"/>
    <w:rsid w:val="782901F2"/>
    <w:rsid w:val="78459C97"/>
    <w:rsid w:val="7858F37D"/>
    <w:rsid w:val="78610828"/>
    <w:rsid w:val="786E8459"/>
    <w:rsid w:val="787CC3FB"/>
    <w:rsid w:val="787EB2F1"/>
    <w:rsid w:val="78809189"/>
    <w:rsid w:val="78AF7E22"/>
    <w:rsid w:val="78B593D6"/>
    <w:rsid w:val="78DA2A87"/>
    <w:rsid w:val="78E7174F"/>
    <w:rsid w:val="78EEFBCB"/>
    <w:rsid w:val="78F66F03"/>
    <w:rsid w:val="791028B3"/>
    <w:rsid w:val="79225A2D"/>
    <w:rsid w:val="793C49CA"/>
    <w:rsid w:val="79408034"/>
    <w:rsid w:val="79757188"/>
    <w:rsid w:val="79857723"/>
    <w:rsid w:val="7993F806"/>
    <w:rsid w:val="799C8EAD"/>
    <w:rsid w:val="79A139CE"/>
    <w:rsid w:val="79E94661"/>
    <w:rsid w:val="7A1CEFE7"/>
    <w:rsid w:val="7A225A27"/>
    <w:rsid w:val="7A529DBF"/>
    <w:rsid w:val="7A5A3381"/>
    <w:rsid w:val="7A5CB998"/>
    <w:rsid w:val="7A5F7F6D"/>
    <w:rsid w:val="7A60DE50"/>
    <w:rsid w:val="7A747E56"/>
    <w:rsid w:val="7A9C8823"/>
    <w:rsid w:val="7AC35688"/>
    <w:rsid w:val="7AD2C011"/>
    <w:rsid w:val="7AD657FC"/>
    <w:rsid w:val="7B060EE9"/>
    <w:rsid w:val="7B4FB45D"/>
    <w:rsid w:val="7B7DE7F5"/>
    <w:rsid w:val="7BA6EC4E"/>
    <w:rsid w:val="7BB79AD3"/>
    <w:rsid w:val="7BCB8897"/>
    <w:rsid w:val="7BE747D8"/>
    <w:rsid w:val="7C023B0E"/>
    <w:rsid w:val="7C08E4A1"/>
    <w:rsid w:val="7C298F44"/>
    <w:rsid w:val="7C2D5329"/>
    <w:rsid w:val="7C491095"/>
    <w:rsid w:val="7C4AF16F"/>
    <w:rsid w:val="7C738304"/>
    <w:rsid w:val="7C89FBDB"/>
    <w:rsid w:val="7C8B7C71"/>
    <w:rsid w:val="7CBEADC5"/>
    <w:rsid w:val="7CD849F3"/>
    <w:rsid w:val="7D0CC87E"/>
    <w:rsid w:val="7D146C82"/>
    <w:rsid w:val="7D1F7D46"/>
    <w:rsid w:val="7D38526B"/>
    <w:rsid w:val="7D45F420"/>
    <w:rsid w:val="7D49BBAD"/>
    <w:rsid w:val="7D4C7AC8"/>
    <w:rsid w:val="7D71F066"/>
    <w:rsid w:val="7D7668C0"/>
    <w:rsid w:val="7D831A54"/>
    <w:rsid w:val="7DA3B7E8"/>
    <w:rsid w:val="7DA3C58B"/>
    <w:rsid w:val="7DAB16E7"/>
    <w:rsid w:val="7DAF7917"/>
    <w:rsid w:val="7DC5B7BB"/>
    <w:rsid w:val="7DE9AE72"/>
    <w:rsid w:val="7E113F17"/>
    <w:rsid w:val="7E4236AE"/>
    <w:rsid w:val="7E491D42"/>
    <w:rsid w:val="7E4BD952"/>
    <w:rsid w:val="7E621D97"/>
    <w:rsid w:val="7E68BFF2"/>
    <w:rsid w:val="7E733A2D"/>
    <w:rsid w:val="7E8A9325"/>
    <w:rsid w:val="7E9ECEF7"/>
    <w:rsid w:val="7EA175A2"/>
    <w:rsid w:val="7EA23631"/>
    <w:rsid w:val="7EB35058"/>
    <w:rsid w:val="7EC0C2BC"/>
    <w:rsid w:val="7EC145E4"/>
    <w:rsid w:val="7ED0EFD9"/>
    <w:rsid w:val="7EDD98F7"/>
    <w:rsid w:val="7EEC190A"/>
    <w:rsid w:val="7EF155B9"/>
    <w:rsid w:val="7EFF5CC5"/>
    <w:rsid w:val="7F041277"/>
    <w:rsid w:val="7F23AEB2"/>
    <w:rsid w:val="7F2D91E3"/>
    <w:rsid w:val="7F72AE4C"/>
    <w:rsid w:val="7F9EBFFE"/>
    <w:rsid w:val="7FB56C2F"/>
    <w:rsid w:val="7FB9FEBB"/>
    <w:rsid w:val="7FBADC8E"/>
    <w:rsid w:val="7FD1DD57"/>
    <w:rsid w:val="7FD2B7C0"/>
    <w:rsid w:val="7FF3311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46E87"/>
  <w15:docId w15:val="{25D6096D-20E8-4790-AE69-C8BD29B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D7"/>
    <w:rPr>
      <w:rFonts w:ascii="Calibri" w:eastAsia="Calibri" w:hAnsi="Calibri" w:cs="Calibri"/>
    </w:rPr>
  </w:style>
  <w:style w:type="paragraph" w:styleId="Heading1">
    <w:name w:val="heading 1"/>
    <w:basedOn w:val="Normal"/>
    <w:uiPriority w:val="9"/>
    <w:qFormat/>
    <w:pPr>
      <w:ind w:left="2023" w:right="2001"/>
      <w:outlineLvl w:val="0"/>
    </w:pPr>
    <w:rPr>
      <w:b/>
      <w:bCs/>
      <w:sz w:val="54"/>
      <w:szCs w:val="54"/>
    </w:rPr>
  </w:style>
  <w:style w:type="paragraph" w:styleId="Heading2">
    <w:name w:val="heading 2"/>
    <w:basedOn w:val="Normal"/>
    <w:uiPriority w:val="9"/>
    <w:unhideWhenUsed/>
    <w:qFormat/>
    <w:pPr>
      <w:ind w:left="130"/>
      <w:outlineLvl w:val="1"/>
    </w:pPr>
    <w:rPr>
      <w:b/>
      <w:bCs/>
      <w:sz w:val="28"/>
      <w:szCs w:val="28"/>
    </w:rPr>
  </w:style>
  <w:style w:type="paragraph" w:styleId="Heading3">
    <w:name w:val="heading 3"/>
    <w:basedOn w:val="Normal"/>
    <w:next w:val="Normal"/>
    <w:link w:val="Heading3Char"/>
    <w:uiPriority w:val="9"/>
    <w:unhideWhenUsed/>
    <w:qFormat/>
    <w:rsid w:val="00072F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72F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490"/>
    </w:pPr>
    <w:rPr>
      <w:sz w:val="20"/>
      <w:szCs w:val="20"/>
    </w:rPr>
  </w:style>
  <w:style w:type="paragraph" w:styleId="ListParagraph">
    <w:name w:val="List Paragraph"/>
    <w:basedOn w:val="Normal"/>
    <w:uiPriority w:val="34"/>
    <w:qFormat/>
    <w:pPr>
      <w:spacing w:before="122"/>
      <w:ind w:left="490" w:hanging="361"/>
    </w:pPr>
  </w:style>
  <w:style w:type="paragraph" w:customStyle="1" w:styleId="TableParagraph">
    <w:name w:val="Table Paragraph"/>
    <w:basedOn w:val="Normal"/>
    <w:uiPriority w:val="1"/>
    <w:qFormat/>
    <w:pPr>
      <w:ind w:left="167"/>
    </w:pPr>
  </w:style>
  <w:style w:type="paragraph" w:styleId="Header">
    <w:name w:val="header"/>
    <w:basedOn w:val="Normal"/>
    <w:link w:val="HeaderChar"/>
    <w:uiPriority w:val="99"/>
    <w:unhideWhenUsed/>
    <w:rsid w:val="00056B89"/>
    <w:pPr>
      <w:tabs>
        <w:tab w:val="center" w:pos="4419"/>
        <w:tab w:val="right" w:pos="8838"/>
      </w:tabs>
    </w:pPr>
  </w:style>
  <w:style w:type="character" w:customStyle="1" w:styleId="HeaderChar">
    <w:name w:val="Header Char"/>
    <w:basedOn w:val="DefaultParagraphFont"/>
    <w:link w:val="Header"/>
    <w:uiPriority w:val="99"/>
    <w:rsid w:val="00056B89"/>
    <w:rPr>
      <w:rFonts w:ascii="Calibri" w:eastAsia="Calibri" w:hAnsi="Calibri" w:cs="Calibri"/>
    </w:rPr>
  </w:style>
  <w:style w:type="paragraph" w:styleId="Footer">
    <w:name w:val="footer"/>
    <w:basedOn w:val="Normal"/>
    <w:link w:val="FooterChar"/>
    <w:uiPriority w:val="99"/>
    <w:unhideWhenUsed/>
    <w:rsid w:val="00056B89"/>
    <w:pPr>
      <w:tabs>
        <w:tab w:val="center" w:pos="4419"/>
        <w:tab w:val="right" w:pos="8838"/>
      </w:tabs>
    </w:pPr>
  </w:style>
  <w:style w:type="character" w:customStyle="1" w:styleId="FooterChar">
    <w:name w:val="Footer Char"/>
    <w:basedOn w:val="DefaultParagraphFont"/>
    <w:link w:val="Footer"/>
    <w:uiPriority w:val="99"/>
    <w:rsid w:val="00056B89"/>
    <w:rPr>
      <w:rFonts w:ascii="Calibri" w:eastAsia="Calibri" w:hAnsi="Calibri" w:cs="Calibri"/>
    </w:rPr>
  </w:style>
  <w:style w:type="character" w:customStyle="1" w:styleId="Heading3Char">
    <w:name w:val="Heading 3 Char"/>
    <w:basedOn w:val="DefaultParagraphFont"/>
    <w:link w:val="Heading3"/>
    <w:uiPriority w:val="9"/>
    <w:rsid w:val="00072FA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72FA9"/>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250DCB"/>
    <w:rPr>
      <w:sz w:val="16"/>
      <w:szCs w:val="16"/>
    </w:rPr>
  </w:style>
  <w:style w:type="paragraph" w:styleId="CommentText">
    <w:name w:val="annotation text"/>
    <w:basedOn w:val="Normal"/>
    <w:link w:val="CommentTextChar"/>
    <w:uiPriority w:val="99"/>
    <w:unhideWhenUsed/>
    <w:rsid w:val="00250DCB"/>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250DCB"/>
    <w:rPr>
      <w:sz w:val="20"/>
      <w:szCs w:val="20"/>
      <w:lang w:val="en-GB"/>
    </w:rPr>
  </w:style>
  <w:style w:type="paragraph" w:styleId="CommentSubject">
    <w:name w:val="annotation subject"/>
    <w:basedOn w:val="CommentText"/>
    <w:next w:val="CommentText"/>
    <w:link w:val="CommentSubjectChar"/>
    <w:uiPriority w:val="99"/>
    <w:semiHidden/>
    <w:unhideWhenUsed/>
    <w:rsid w:val="007131B9"/>
    <w:pPr>
      <w:widowControl w:val="0"/>
      <w:autoSpaceDE w:val="0"/>
      <w:autoSpaceDN w:val="0"/>
      <w:spacing w:after="0"/>
    </w:pPr>
    <w:rPr>
      <w:rFonts w:ascii="Calibri" w:eastAsia="Calibri" w:hAnsi="Calibri" w:cs="Calibri"/>
      <w:b/>
      <w:bCs/>
      <w:lang w:val="en-US"/>
    </w:rPr>
  </w:style>
  <w:style w:type="character" w:customStyle="1" w:styleId="CommentSubjectChar">
    <w:name w:val="Comment Subject Char"/>
    <w:basedOn w:val="CommentTextChar"/>
    <w:link w:val="CommentSubject"/>
    <w:uiPriority w:val="99"/>
    <w:semiHidden/>
    <w:rsid w:val="007131B9"/>
    <w:rPr>
      <w:rFonts w:ascii="Calibri" w:eastAsia="Calibri" w:hAnsi="Calibri" w:cs="Calibri"/>
      <w:b/>
      <w:bCs/>
      <w:sz w:val="20"/>
      <w:szCs w:val="20"/>
      <w:lang w:val="en-GB"/>
    </w:rPr>
  </w:style>
  <w:style w:type="table" w:styleId="TableGrid">
    <w:name w:val="Table Grid"/>
    <w:basedOn w:val="TableNormal"/>
    <w:uiPriority w:val="59"/>
    <w:rsid w:val="006E5A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D2217D"/>
    <w:rPr>
      <w:color w:val="2B579A"/>
      <w:shd w:val="clear" w:color="auto" w:fill="E6E6E6"/>
    </w:rPr>
  </w:style>
  <w:style w:type="character" w:styleId="Hyperlink">
    <w:name w:val="Hyperlink"/>
    <w:basedOn w:val="DefaultParagraphFont"/>
    <w:uiPriority w:val="99"/>
    <w:unhideWhenUsed/>
    <w:rsid w:val="00862740"/>
    <w:rPr>
      <w:color w:val="0000FF" w:themeColor="hyperlink"/>
      <w:u w:val="single"/>
    </w:rPr>
  </w:style>
  <w:style w:type="character" w:styleId="UnresolvedMention">
    <w:name w:val="Unresolved Mention"/>
    <w:basedOn w:val="DefaultParagraphFont"/>
    <w:uiPriority w:val="99"/>
    <w:semiHidden/>
    <w:unhideWhenUsed/>
    <w:rsid w:val="00862740"/>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customStyle="1" w:styleId="paragraph">
    <w:name w:val="paragraph"/>
    <w:basedOn w:val="Normal"/>
    <w:rsid w:val="00B6630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B6630F"/>
  </w:style>
  <w:style w:type="character" w:customStyle="1" w:styleId="normaltextrun">
    <w:name w:val="normaltextrun"/>
    <w:basedOn w:val="DefaultParagraphFont"/>
    <w:rsid w:val="00B6630F"/>
  </w:style>
  <w:style w:type="character" w:customStyle="1" w:styleId="pagebreaktextspan">
    <w:name w:val="pagebreaktextspan"/>
    <w:basedOn w:val="DefaultParagraphFont"/>
    <w:rsid w:val="00B6630F"/>
  </w:style>
  <w:style w:type="character" w:customStyle="1" w:styleId="superscript">
    <w:name w:val="superscript"/>
    <w:basedOn w:val="DefaultParagraphFont"/>
    <w:rsid w:val="00B6630F"/>
  </w:style>
  <w:style w:type="paragraph" w:styleId="Revision">
    <w:name w:val="Revision"/>
    <w:hidden/>
    <w:uiPriority w:val="99"/>
    <w:semiHidden/>
    <w:rsid w:val="00BD245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16">
      <w:bodyDiv w:val="1"/>
      <w:marLeft w:val="0"/>
      <w:marRight w:val="0"/>
      <w:marTop w:val="0"/>
      <w:marBottom w:val="0"/>
      <w:divBdr>
        <w:top w:val="none" w:sz="0" w:space="0" w:color="auto"/>
        <w:left w:val="none" w:sz="0" w:space="0" w:color="auto"/>
        <w:bottom w:val="none" w:sz="0" w:space="0" w:color="auto"/>
        <w:right w:val="none" w:sz="0" w:space="0" w:color="auto"/>
      </w:divBdr>
    </w:div>
    <w:div w:id="1469936209">
      <w:bodyDiv w:val="1"/>
      <w:marLeft w:val="0"/>
      <w:marRight w:val="0"/>
      <w:marTop w:val="0"/>
      <w:marBottom w:val="0"/>
      <w:divBdr>
        <w:top w:val="none" w:sz="0" w:space="0" w:color="auto"/>
        <w:left w:val="none" w:sz="0" w:space="0" w:color="auto"/>
        <w:bottom w:val="none" w:sz="0" w:space="0" w:color="auto"/>
        <w:right w:val="none" w:sz="0" w:space="0" w:color="auto"/>
      </w:divBdr>
      <w:divsChild>
        <w:div w:id="894779981">
          <w:marLeft w:val="0"/>
          <w:marRight w:val="0"/>
          <w:marTop w:val="0"/>
          <w:marBottom w:val="0"/>
          <w:divBdr>
            <w:top w:val="none" w:sz="0" w:space="0" w:color="auto"/>
            <w:left w:val="none" w:sz="0" w:space="0" w:color="auto"/>
            <w:bottom w:val="none" w:sz="0" w:space="0" w:color="auto"/>
            <w:right w:val="none" w:sz="0" w:space="0" w:color="auto"/>
          </w:divBdr>
        </w:div>
        <w:div w:id="810442648">
          <w:marLeft w:val="0"/>
          <w:marRight w:val="0"/>
          <w:marTop w:val="0"/>
          <w:marBottom w:val="0"/>
          <w:divBdr>
            <w:top w:val="none" w:sz="0" w:space="0" w:color="auto"/>
            <w:left w:val="none" w:sz="0" w:space="0" w:color="auto"/>
            <w:bottom w:val="none" w:sz="0" w:space="0" w:color="auto"/>
            <w:right w:val="none" w:sz="0" w:space="0" w:color="auto"/>
          </w:divBdr>
        </w:div>
        <w:div w:id="1976061447">
          <w:marLeft w:val="0"/>
          <w:marRight w:val="0"/>
          <w:marTop w:val="0"/>
          <w:marBottom w:val="0"/>
          <w:divBdr>
            <w:top w:val="none" w:sz="0" w:space="0" w:color="auto"/>
            <w:left w:val="none" w:sz="0" w:space="0" w:color="auto"/>
            <w:bottom w:val="none" w:sz="0" w:space="0" w:color="auto"/>
            <w:right w:val="none" w:sz="0" w:space="0" w:color="auto"/>
          </w:divBdr>
        </w:div>
        <w:div w:id="121655897">
          <w:marLeft w:val="0"/>
          <w:marRight w:val="0"/>
          <w:marTop w:val="0"/>
          <w:marBottom w:val="0"/>
          <w:divBdr>
            <w:top w:val="none" w:sz="0" w:space="0" w:color="auto"/>
            <w:left w:val="none" w:sz="0" w:space="0" w:color="auto"/>
            <w:bottom w:val="none" w:sz="0" w:space="0" w:color="auto"/>
            <w:right w:val="none" w:sz="0" w:space="0" w:color="auto"/>
          </w:divBdr>
        </w:div>
        <w:div w:id="1321542850">
          <w:marLeft w:val="0"/>
          <w:marRight w:val="0"/>
          <w:marTop w:val="0"/>
          <w:marBottom w:val="0"/>
          <w:divBdr>
            <w:top w:val="none" w:sz="0" w:space="0" w:color="auto"/>
            <w:left w:val="none" w:sz="0" w:space="0" w:color="auto"/>
            <w:bottom w:val="none" w:sz="0" w:space="0" w:color="auto"/>
            <w:right w:val="none" w:sz="0" w:space="0" w:color="auto"/>
          </w:divBdr>
        </w:div>
        <w:div w:id="888415895">
          <w:marLeft w:val="0"/>
          <w:marRight w:val="0"/>
          <w:marTop w:val="0"/>
          <w:marBottom w:val="0"/>
          <w:divBdr>
            <w:top w:val="none" w:sz="0" w:space="0" w:color="auto"/>
            <w:left w:val="none" w:sz="0" w:space="0" w:color="auto"/>
            <w:bottom w:val="none" w:sz="0" w:space="0" w:color="auto"/>
            <w:right w:val="none" w:sz="0" w:space="0" w:color="auto"/>
          </w:divBdr>
        </w:div>
        <w:div w:id="2031487606">
          <w:marLeft w:val="0"/>
          <w:marRight w:val="0"/>
          <w:marTop w:val="0"/>
          <w:marBottom w:val="0"/>
          <w:divBdr>
            <w:top w:val="none" w:sz="0" w:space="0" w:color="auto"/>
            <w:left w:val="none" w:sz="0" w:space="0" w:color="auto"/>
            <w:bottom w:val="none" w:sz="0" w:space="0" w:color="auto"/>
            <w:right w:val="none" w:sz="0" w:space="0" w:color="auto"/>
          </w:divBdr>
        </w:div>
        <w:div w:id="1431045669">
          <w:marLeft w:val="0"/>
          <w:marRight w:val="0"/>
          <w:marTop w:val="0"/>
          <w:marBottom w:val="0"/>
          <w:divBdr>
            <w:top w:val="none" w:sz="0" w:space="0" w:color="auto"/>
            <w:left w:val="none" w:sz="0" w:space="0" w:color="auto"/>
            <w:bottom w:val="none" w:sz="0" w:space="0" w:color="auto"/>
            <w:right w:val="none" w:sz="0" w:space="0" w:color="auto"/>
          </w:divBdr>
        </w:div>
        <w:div w:id="290598096">
          <w:marLeft w:val="0"/>
          <w:marRight w:val="0"/>
          <w:marTop w:val="0"/>
          <w:marBottom w:val="0"/>
          <w:divBdr>
            <w:top w:val="none" w:sz="0" w:space="0" w:color="auto"/>
            <w:left w:val="none" w:sz="0" w:space="0" w:color="auto"/>
            <w:bottom w:val="none" w:sz="0" w:space="0" w:color="auto"/>
            <w:right w:val="none" w:sz="0" w:space="0" w:color="auto"/>
          </w:divBdr>
          <w:divsChild>
            <w:div w:id="1229654607">
              <w:marLeft w:val="-75"/>
              <w:marRight w:val="0"/>
              <w:marTop w:val="30"/>
              <w:marBottom w:val="30"/>
              <w:divBdr>
                <w:top w:val="none" w:sz="0" w:space="0" w:color="auto"/>
                <w:left w:val="none" w:sz="0" w:space="0" w:color="auto"/>
                <w:bottom w:val="none" w:sz="0" w:space="0" w:color="auto"/>
                <w:right w:val="none" w:sz="0" w:space="0" w:color="auto"/>
              </w:divBdr>
              <w:divsChild>
                <w:div w:id="99229691">
                  <w:marLeft w:val="0"/>
                  <w:marRight w:val="0"/>
                  <w:marTop w:val="0"/>
                  <w:marBottom w:val="0"/>
                  <w:divBdr>
                    <w:top w:val="none" w:sz="0" w:space="0" w:color="auto"/>
                    <w:left w:val="none" w:sz="0" w:space="0" w:color="auto"/>
                    <w:bottom w:val="none" w:sz="0" w:space="0" w:color="auto"/>
                    <w:right w:val="none" w:sz="0" w:space="0" w:color="auto"/>
                  </w:divBdr>
                  <w:divsChild>
                    <w:div w:id="1173180975">
                      <w:marLeft w:val="0"/>
                      <w:marRight w:val="0"/>
                      <w:marTop w:val="0"/>
                      <w:marBottom w:val="0"/>
                      <w:divBdr>
                        <w:top w:val="none" w:sz="0" w:space="0" w:color="auto"/>
                        <w:left w:val="none" w:sz="0" w:space="0" w:color="auto"/>
                        <w:bottom w:val="none" w:sz="0" w:space="0" w:color="auto"/>
                        <w:right w:val="none" w:sz="0" w:space="0" w:color="auto"/>
                      </w:divBdr>
                    </w:div>
                  </w:divsChild>
                </w:div>
                <w:div w:id="324016360">
                  <w:marLeft w:val="0"/>
                  <w:marRight w:val="0"/>
                  <w:marTop w:val="0"/>
                  <w:marBottom w:val="0"/>
                  <w:divBdr>
                    <w:top w:val="none" w:sz="0" w:space="0" w:color="auto"/>
                    <w:left w:val="none" w:sz="0" w:space="0" w:color="auto"/>
                    <w:bottom w:val="none" w:sz="0" w:space="0" w:color="auto"/>
                    <w:right w:val="none" w:sz="0" w:space="0" w:color="auto"/>
                  </w:divBdr>
                  <w:divsChild>
                    <w:div w:id="1707018848">
                      <w:marLeft w:val="0"/>
                      <w:marRight w:val="0"/>
                      <w:marTop w:val="0"/>
                      <w:marBottom w:val="0"/>
                      <w:divBdr>
                        <w:top w:val="none" w:sz="0" w:space="0" w:color="auto"/>
                        <w:left w:val="none" w:sz="0" w:space="0" w:color="auto"/>
                        <w:bottom w:val="none" w:sz="0" w:space="0" w:color="auto"/>
                        <w:right w:val="none" w:sz="0" w:space="0" w:color="auto"/>
                      </w:divBdr>
                    </w:div>
                  </w:divsChild>
                </w:div>
                <w:div w:id="10766781">
                  <w:marLeft w:val="0"/>
                  <w:marRight w:val="0"/>
                  <w:marTop w:val="0"/>
                  <w:marBottom w:val="0"/>
                  <w:divBdr>
                    <w:top w:val="none" w:sz="0" w:space="0" w:color="auto"/>
                    <w:left w:val="none" w:sz="0" w:space="0" w:color="auto"/>
                    <w:bottom w:val="none" w:sz="0" w:space="0" w:color="auto"/>
                    <w:right w:val="none" w:sz="0" w:space="0" w:color="auto"/>
                  </w:divBdr>
                  <w:divsChild>
                    <w:div w:id="514538116">
                      <w:marLeft w:val="0"/>
                      <w:marRight w:val="0"/>
                      <w:marTop w:val="0"/>
                      <w:marBottom w:val="0"/>
                      <w:divBdr>
                        <w:top w:val="none" w:sz="0" w:space="0" w:color="auto"/>
                        <w:left w:val="none" w:sz="0" w:space="0" w:color="auto"/>
                        <w:bottom w:val="none" w:sz="0" w:space="0" w:color="auto"/>
                        <w:right w:val="none" w:sz="0" w:space="0" w:color="auto"/>
                      </w:divBdr>
                    </w:div>
                  </w:divsChild>
                </w:div>
                <w:div w:id="87235287">
                  <w:marLeft w:val="0"/>
                  <w:marRight w:val="0"/>
                  <w:marTop w:val="0"/>
                  <w:marBottom w:val="0"/>
                  <w:divBdr>
                    <w:top w:val="none" w:sz="0" w:space="0" w:color="auto"/>
                    <w:left w:val="none" w:sz="0" w:space="0" w:color="auto"/>
                    <w:bottom w:val="none" w:sz="0" w:space="0" w:color="auto"/>
                    <w:right w:val="none" w:sz="0" w:space="0" w:color="auto"/>
                  </w:divBdr>
                  <w:divsChild>
                    <w:div w:id="1701278281">
                      <w:marLeft w:val="0"/>
                      <w:marRight w:val="0"/>
                      <w:marTop w:val="0"/>
                      <w:marBottom w:val="0"/>
                      <w:divBdr>
                        <w:top w:val="none" w:sz="0" w:space="0" w:color="auto"/>
                        <w:left w:val="none" w:sz="0" w:space="0" w:color="auto"/>
                        <w:bottom w:val="none" w:sz="0" w:space="0" w:color="auto"/>
                        <w:right w:val="none" w:sz="0" w:space="0" w:color="auto"/>
                      </w:divBdr>
                    </w:div>
                  </w:divsChild>
                </w:div>
                <w:div w:id="1550804148">
                  <w:marLeft w:val="0"/>
                  <w:marRight w:val="0"/>
                  <w:marTop w:val="0"/>
                  <w:marBottom w:val="0"/>
                  <w:divBdr>
                    <w:top w:val="none" w:sz="0" w:space="0" w:color="auto"/>
                    <w:left w:val="none" w:sz="0" w:space="0" w:color="auto"/>
                    <w:bottom w:val="none" w:sz="0" w:space="0" w:color="auto"/>
                    <w:right w:val="none" w:sz="0" w:space="0" w:color="auto"/>
                  </w:divBdr>
                  <w:divsChild>
                    <w:div w:id="721945579">
                      <w:marLeft w:val="0"/>
                      <w:marRight w:val="0"/>
                      <w:marTop w:val="0"/>
                      <w:marBottom w:val="0"/>
                      <w:divBdr>
                        <w:top w:val="none" w:sz="0" w:space="0" w:color="auto"/>
                        <w:left w:val="none" w:sz="0" w:space="0" w:color="auto"/>
                        <w:bottom w:val="none" w:sz="0" w:space="0" w:color="auto"/>
                        <w:right w:val="none" w:sz="0" w:space="0" w:color="auto"/>
                      </w:divBdr>
                    </w:div>
                  </w:divsChild>
                </w:div>
                <w:div w:id="451100043">
                  <w:marLeft w:val="0"/>
                  <w:marRight w:val="0"/>
                  <w:marTop w:val="0"/>
                  <w:marBottom w:val="0"/>
                  <w:divBdr>
                    <w:top w:val="none" w:sz="0" w:space="0" w:color="auto"/>
                    <w:left w:val="none" w:sz="0" w:space="0" w:color="auto"/>
                    <w:bottom w:val="none" w:sz="0" w:space="0" w:color="auto"/>
                    <w:right w:val="none" w:sz="0" w:space="0" w:color="auto"/>
                  </w:divBdr>
                  <w:divsChild>
                    <w:div w:id="1915044045">
                      <w:marLeft w:val="0"/>
                      <w:marRight w:val="0"/>
                      <w:marTop w:val="0"/>
                      <w:marBottom w:val="0"/>
                      <w:divBdr>
                        <w:top w:val="none" w:sz="0" w:space="0" w:color="auto"/>
                        <w:left w:val="none" w:sz="0" w:space="0" w:color="auto"/>
                        <w:bottom w:val="none" w:sz="0" w:space="0" w:color="auto"/>
                        <w:right w:val="none" w:sz="0" w:space="0" w:color="auto"/>
                      </w:divBdr>
                    </w:div>
                  </w:divsChild>
                </w:div>
                <w:div w:id="1341665740">
                  <w:marLeft w:val="0"/>
                  <w:marRight w:val="0"/>
                  <w:marTop w:val="0"/>
                  <w:marBottom w:val="0"/>
                  <w:divBdr>
                    <w:top w:val="none" w:sz="0" w:space="0" w:color="auto"/>
                    <w:left w:val="none" w:sz="0" w:space="0" w:color="auto"/>
                    <w:bottom w:val="none" w:sz="0" w:space="0" w:color="auto"/>
                    <w:right w:val="none" w:sz="0" w:space="0" w:color="auto"/>
                  </w:divBdr>
                  <w:divsChild>
                    <w:div w:id="335154192">
                      <w:marLeft w:val="0"/>
                      <w:marRight w:val="0"/>
                      <w:marTop w:val="0"/>
                      <w:marBottom w:val="0"/>
                      <w:divBdr>
                        <w:top w:val="none" w:sz="0" w:space="0" w:color="auto"/>
                        <w:left w:val="none" w:sz="0" w:space="0" w:color="auto"/>
                        <w:bottom w:val="none" w:sz="0" w:space="0" w:color="auto"/>
                        <w:right w:val="none" w:sz="0" w:space="0" w:color="auto"/>
                      </w:divBdr>
                    </w:div>
                  </w:divsChild>
                </w:div>
                <w:div w:id="129980528">
                  <w:marLeft w:val="0"/>
                  <w:marRight w:val="0"/>
                  <w:marTop w:val="0"/>
                  <w:marBottom w:val="0"/>
                  <w:divBdr>
                    <w:top w:val="none" w:sz="0" w:space="0" w:color="auto"/>
                    <w:left w:val="none" w:sz="0" w:space="0" w:color="auto"/>
                    <w:bottom w:val="none" w:sz="0" w:space="0" w:color="auto"/>
                    <w:right w:val="none" w:sz="0" w:space="0" w:color="auto"/>
                  </w:divBdr>
                  <w:divsChild>
                    <w:div w:id="1907639321">
                      <w:marLeft w:val="0"/>
                      <w:marRight w:val="0"/>
                      <w:marTop w:val="0"/>
                      <w:marBottom w:val="0"/>
                      <w:divBdr>
                        <w:top w:val="none" w:sz="0" w:space="0" w:color="auto"/>
                        <w:left w:val="none" w:sz="0" w:space="0" w:color="auto"/>
                        <w:bottom w:val="none" w:sz="0" w:space="0" w:color="auto"/>
                        <w:right w:val="none" w:sz="0" w:space="0" w:color="auto"/>
                      </w:divBdr>
                    </w:div>
                  </w:divsChild>
                </w:div>
                <w:div w:id="640040449">
                  <w:marLeft w:val="0"/>
                  <w:marRight w:val="0"/>
                  <w:marTop w:val="0"/>
                  <w:marBottom w:val="0"/>
                  <w:divBdr>
                    <w:top w:val="none" w:sz="0" w:space="0" w:color="auto"/>
                    <w:left w:val="none" w:sz="0" w:space="0" w:color="auto"/>
                    <w:bottom w:val="none" w:sz="0" w:space="0" w:color="auto"/>
                    <w:right w:val="none" w:sz="0" w:space="0" w:color="auto"/>
                  </w:divBdr>
                  <w:divsChild>
                    <w:div w:id="1706634608">
                      <w:marLeft w:val="0"/>
                      <w:marRight w:val="0"/>
                      <w:marTop w:val="0"/>
                      <w:marBottom w:val="0"/>
                      <w:divBdr>
                        <w:top w:val="none" w:sz="0" w:space="0" w:color="auto"/>
                        <w:left w:val="none" w:sz="0" w:space="0" w:color="auto"/>
                        <w:bottom w:val="none" w:sz="0" w:space="0" w:color="auto"/>
                        <w:right w:val="none" w:sz="0" w:space="0" w:color="auto"/>
                      </w:divBdr>
                    </w:div>
                  </w:divsChild>
                </w:div>
                <w:div w:id="28654118">
                  <w:marLeft w:val="0"/>
                  <w:marRight w:val="0"/>
                  <w:marTop w:val="0"/>
                  <w:marBottom w:val="0"/>
                  <w:divBdr>
                    <w:top w:val="none" w:sz="0" w:space="0" w:color="auto"/>
                    <w:left w:val="none" w:sz="0" w:space="0" w:color="auto"/>
                    <w:bottom w:val="none" w:sz="0" w:space="0" w:color="auto"/>
                    <w:right w:val="none" w:sz="0" w:space="0" w:color="auto"/>
                  </w:divBdr>
                  <w:divsChild>
                    <w:div w:id="1495680432">
                      <w:marLeft w:val="0"/>
                      <w:marRight w:val="0"/>
                      <w:marTop w:val="0"/>
                      <w:marBottom w:val="0"/>
                      <w:divBdr>
                        <w:top w:val="none" w:sz="0" w:space="0" w:color="auto"/>
                        <w:left w:val="none" w:sz="0" w:space="0" w:color="auto"/>
                        <w:bottom w:val="none" w:sz="0" w:space="0" w:color="auto"/>
                        <w:right w:val="none" w:sz="0" w:space="0" w:color="auto"/>
                      </w:divBdr>
                    </w:div>
                  </w:divsChild>
                </w:div>
                <w:div w:id="229736116">
                  <w:marLeft w:val="0"/>
                  <w:marRight w:val="0"/>
                  <w:marTop w:val="0"/>
                  <w:marBottom w:val="0"/>
                  <w:divBdr>
                    <w:top w:val="none" w:sz="0" w:space="0" w:color="auto"/>
                    <w:left w:val="none" w:sz="0" w:space="0" w:color="auto"/>
                    <w:bottom w:val="none" w:sz="0" w:space="0" w:color="auto"/>
                    <w:right w:val="none" w:sz="0" w:space="0" w:color="auto"/>
                  </w:divBdr>
                  <w:divsChild>
                    <w:div w:id="1840653588">
                      <w:marLeft w:val="0"/>
                      <w:marRight w:val="0"/>
                      <w:marTop w:val="0"/>
                      <w:marBottom w:val="0"/>
                      <w:divBdr>
                        <w:top w:val="none" w:sz="0" w:space="0" w:color="auto"/>
                        <w:left w:val="none" w:sz="0" w:space="0" w:color="auto"/>
                        <w:bottom w:val="none" w:sz="0" w:space="0" w:color="auto"/>
                        <w:right w:val="none" w:sz="0" w:space="0" w:color="auto"/>
                      </w:divBdr>
                    </w:div>
                  </w:divsChild>
                </w:div>
                <w:div w:id="1949894026">
                  <w:marLeft w:val="0"/>
                  <w:marRight w:val="0"/>
                  <w:marTop w:val="0"/>
                  <w:marBottom w:val="0"/>
                  <w:divBdr>
                    <w:top w:val="none" w:sz="0" w:space="0" w:color="auto"/>
                    <w:left w:val="none" w:sz="0" w:space="0" w:color="auto"/>
                    <w:bottom w:val="none" w:sz="0" w:space="0" w:color="auto"/>
                    <w:right w:val="none" w:sz="0" w:space="0" w:color="auto"/>
                  </w:divBdr>
                  <w:divsChild>
                    <w:div w:id="1885555884">
                      <w:marLeft w:val="0"/>
                      <w:marRight w:val="0"/>
                      <w:marTop w:val="0"/>
                      <w:marBottom w:val="0"/>
                      <w:divBdr>
                        <w:top w:val="none" w:sz="0" w:space="0" w:color="auto"/>
                        <w:left w:val="none" w:sz="0" w:space="0" w:color="auto"/>
                        <w:bottom w:val="none" w:sz="0" w:space="0" w:color="auto"/>
                        <w:right w:val="none" w:sz="0" w:space="0" w:color="auto"/>
                      </w:divBdr>
                    </w:div>
                  </w:divsChild>
                </w:div>
                <w:div w:id="977226634">
                  <w:marLeft w:val="0"/>
                  <w:marRight w:val="0"/>
                  <w:marTop w:val="0"/>
                  <w:marBottom w:val="0"/>
                  <w:divBdr>
                    <w:top w:val="none" w:sz="0" w:space="0" w:color="auto"/>
                    <w:left w:val="none" w:sz="0" w:space="0" w:color="auto"/>
                    <w:bottom w:val="none" w:sz="0" w:space="0" w:color="auto"/>
                    <w:right w:val="none" w:sz="0" w:space="0" w:color="auto"/>
                  </w:divBdr>
                  <w:divsChild>
                    <w:div w:id="82842160">
                      <w:marLeft w:val="0"/>
                      <w:marRight w:val="0"/>
                      <w:marTop w:val="0"/>
                      <w:marBottom w:val="0"/>
                      <w:divBdr>
                        <w:top w:val="none" w:sz="0" w:space="0" w:color="auto"/>
                        <w:left w:val="none" w:sz="0" w:space="0" w:color="auto"/>
                        <w:bottom w:val="none" w:sz="0" w:space="0" w:color="auto"/>
                        <w:right w:val="none" w:sz="0" w:space="0" w:color="auto"/>
                      </w:divBdr>
                    </w:div>
                  </w:divsChild>
                </w:div>
                <w:div w:id="1032417775">
                  <w:marLeft w:val="0"/>
                  <w:marRight w:val="0"/>
                  <w:marTop w:val="0"/>
                  <w:marBottom w:val="0"/>
                  <w:divBdr>
                    <w:top w:val="none" w:sz="0" w:space="0" w:color="auto"/>
                    <w:left w:val="none" w:sz="0" w:space="0" w:color="auto"/>
                    <w:bottom w:val="none" w:sz="0" w:space="0" w:color="auto"/>
                    <w:right w:val="none" w:sz="0" w:space="0" w:color="auto"/>
                  </w:divBdr>
                  <w:divsChild>
                    <w:div w:id="2128546528">
                      <w:marLeft w:val="0"/>
                      <w:marRight w:val="0"/>
                      <w:marTop w:val="0"/>
                      <w:marBottom w:val="0"/>
                      <w:divBdr>
                        <w:top w:val="none" w:sz="0" w:space="0" w:color="auto"/>
                        <w:left w:val="none" w:sz="0" w:space="0" w:color="auto"/>
                        <w:bottom w:val="none" w:sz="0" w:space="0" w:color="auto"/>
                        <w:right w:val="none" w:sz="0" w:space="0" w:color="auto"/>
                      </w:divBdr>
                    </w:div>
                  </w:divsChild>
                </w:div>
                <w:div w:id="1178422809">
                  <w:marLeft w:val="0"/>
                  <w:marRight w:val="0"/>
                  <w:marTop w:val="0"/>
                  <w:marBottom w:val="0"/>
                  <w:divBdr>
                    <w:top w:val="none" w:sz="0" w:space="0" w:color="auto"/>
                    <w:left w:val="none" w:sz="0" w:space="0" w:color="auto"/>
                    <w:bottom w:val="none" w:sz="0" w:space="0" w:color="auto"/>
                    <w:right w:val="none" w:sz="0" w:space="0" w:color="auto"/>
                  </w:divBdr>
                  <w:divsChild>
                    <w:div w:id="267809195">
                      <w:marLeft w:val="0"/>
                      <w:marRight w:val="0"/>
                      <w:marTop w:val="0"/>
                      <w:marBottom w:val="0"/>
                      <w:divBdr>
                        <w:top w:val="none" w:sz="0" w:space="0" w:color="auto"/>
                        <w:left w:val="none" w:sz="0" w:space="0" w:color="auto"/>
                        <w:bottom w:val="none" w:sz="0" w:space="0" w:color="auto"/>
                        <w:right w:val="none" w:sz="0" w:space="0" w:color="auto"/>
                      </w:divBdr>
                    </w:div>
                  </w:divsChild>
                </w:div>
                <w:div w:id="1959140236">
                  <w:marLeft w:val="0"/>
                  <w:marRight w:val="0"/>
                  <w:marTop w:val="0"/>
                  <w:marBottom w:val="0"/>
                  <w:divBdr>
                    <w:top w:val="none" w:sz="0" w:space="0" w:color="auto"/>
                    <w:left w:val="none" w:sz="0" w:space="0" w:color="auto"/>
                    <w:bottom w:val="none" w:sz="0" w:space="0" w:color="auto"/>
                    <w:right w:val="none" w:sz="0" w:space="0" w:color="auto"/>
                  </w:divBdr>
                  <w:divsChild>
                    <w:div w:id="727655306">
                      <w:marLeft w:val="0"/>
                      <w:marRight w:val="0"/>
                      <w:marTop w:val="0"/>
                      <w:marBottom w:val="0"/>
                      <w:divBdr>
                        <w:top w:val="none" w:sz="0" w:space="0" w:color="auto"/>
                        <w:left w:val="none" w:sz="0" w:space="0" w:color="auto"/>
                        <w:bottom w:val="none" w:sz="0" w:space="0" w:color="auto"/>
                        <w:right w:val="none" w:sz="0" w:space="0" w:color="auto"/>
                      </w:divBdr>
                    </w:div>
                  </w:divsChild>
                </w:div>
                <w:div w:id="1288009604">
                  <w:marLeft w:val="0"/>
                  <w:marRight w:val="0"/>
                  <w:marTop w:val="0"/>
                  <w:marBottom w:val="0"/>
                  <w:divBdr>
                    <w:top w:val="none" w:sz="0" w:space="0" w:color="auto"/>
                    <w:left w:val="none" w:sz="0" w:space="0" w:color="auto"/>
                    <w:bottom w:val="none" w:sz="0" w:space="0" w:color="auto"/>
                    <w:right w:val="none" w:sz="0" w:space="0" w:color="auto"/>
                  </w:divBdr>
                  <w:divsChild>
                    <w:div w:id="1651209369">
                      <w:marLeft w:val="0"/>
                      <w:marRight w:val="0"/>
                      <w:marTop w:val="0"/>
                      <w:marBottom w:val="0"/>
                      <w:divBdr>
                        <w:top w:val="none" w:sz="0" w:space="0" w:color="auto"/>
                        <w:left w:val="none" w:sz="0" w:space="0" w:color="auto"/>
                        <w:bottom w:val="none" w:sz="0" w:space="0" w:color="auto"/>
                        <w:right w:val="none" w:sz="0" w:space="0" w:color="auto"/>
                      </w:divBdr>
                    </w:div>
                  </w:divsChild>
                </w:div>
                <w:div w:id="1008992523">
                  <w:marLeft w:val="0"/>
                  <w:marRight w:val="0"/>
                  <w:marTop w:val="0"/>
                  <w:marBottom w:val="0"/>
                  <w:divBdr>
                    <w:top w:val="none" w:sz="0" w:space="0" w:color="auto"/>
                    <w:left w:val="none" w:sz="0" w:space="0" w:color="auto"/>
                    <w:bottom w:val="none" w:sz="0" w:space="0" w:color="auto"/>
                    <w:right w:val="none" w:sz="0" w:space="0" w:color="auto"/>
                  </w:divBdr>
                  <w:divsChild>
                    <w:div w:id="792793895">
                      <w:marLeft w:val="0"/>
                      <w:marRight w:val="0"/>
                      <w:marTop w:val="0"/>
                      <w:marBottom w:val="0"/>
                      <w:divBdr>
                        <w:top w:val="none" w:sz="0" w:space="0" w:color="auto"/>
                        <w:left w:val="none" w:sz="0" w:space="0" w:color="auto"/>
                        <w:bottom w:val="none" w:sz="0" w:space="0" w:color="auto"/>
                        <w:right w:val="none" w:sz="0" w:space="0" w:color="auto"/>
                      </w:divBdr>
                    </w:div>
                  </w:divsChild>
                </w:div>
                <w:div w:id="1574853808">
                  <w:marLeft w:val="0"/>
                  <w:marRight w:val="0"/>
                  <w:marTop w:val="0"/>
                  <w:marBottom w:val="0"/>
                  <w:divBdr>
                    <w:top w:val="none" w:sz="0" w:space="0" w:color="auto"/>
                    <w:left w:val="none" w:sz="0" w:space="0" w:color="auto"/>
                    <w:bottom w:val="none" w:sz="0" w:space="0" w:color="auto"/>
                    <w:right w:val="none" w:sz="0" w:space="0" w:color="auto"/>
                  </w:divBdr>
                  <w:divsChild>
                    <w:div w:id="195967730">
                      <w:marLeft w:val="0"/>
                      <w:marRight w:val="0"/>
                      <w:marTop w:val="0"/>
                      <w:marBottom w:val="0"/>
                      <w:divBdr>
                        <w:top w:val="none" w:sz="0" w:space="0" w:color="auto"/>
                        <w:left w:val="none" w:sz="0" w:space="0" w:color="auto"/>
                        <w:bottom w:val="none" w:sz="0" w:space="0" w:color="auto"/>
                        <w:right w:val="none" w:sz="0" w:space="0" w:color="auto"/>
                      </w:divBdr>
                    </w:div>
                  </w:divsChild>
                </w:div>
                <w:div w:id="1507745201">
                  <w:marLeft w:val="0"/>
                  <w:marRight w:val="0"/>
                  <w:marTop w:val="0"/>
                  <w:marBottom w:val="0"/>
                  <w:divBdr>
                    <w:top w:val="none" w:sz="0" w:space="0" w:color="auto"/>
                    <w:left w:val="none" w:sz="0" w:space="0" w:color="auto"/>
                    <w:bottom w:val="none" w:sz="0" w:space="0" w:color="auto"/>
                    <w:right w:val="none" w:sz="0" w:space="0" w:color="auto"/>
                  </w:divBdr>
                  <w:divsChild>
                    <w:div w:id="2115399006">
                      <w:marLeft w:val="0"/>
                      <w:marRight w:val="0"/>
                      <w:marTop w:val="0"/>
                      <w:marBottom w:val="0"/>
                      <w:divBdr>
                        <w:top w:val="none" w:sz="0" w:space="0" w:color="auto"/>
                        <w:left w:val="none" w:sz="0" w:space="0" w:color="auto"/>
                        <w:bottom w:val="none" w:sz="0" w:space="0" w:color="auto"/>
                        <w:right w:val="none" w:sz="0" w:space="0" w:color="auto"/>
                      </w:divBdr>
                    </w:div>
                  </w:divsChild>
                </w:div>
                <w:div w:id="981736639">
                  <w:marLeft w:val="0"/>
                  <w:marRight w:val="0"/>
                  <w:marTop w:val="0"/>
                  <w:marBottom w:val="0"/>
                  <w:divBdr>
                    <w:top w:val="none" w:sz="0" w:space="0" w:color="auto"/>
                    <w:left w:val="none" w:sz="0" w:space="0" w:color="auto"/>
                    <w:bottom w:val="none" w:sz="0" w:space="0" w:color="auto"/>
                    <w:right w:val="none" w:sz="0" w:space="0" w:color="auto"/>
                  </w:divBdr>
                  <w:divsChild>
                    <w:div w:id="1656639251">
                      <w:marLeft w:val="0"/>
                      <w:marRight w:val="0"/>
                      <w:marTop w:val="0"/>
                      <w:marBottom w:val="0"/>
                      <w:divBdr>
                        <w:top w:val="none" w:sz="0" w:space="0" w:color="auto"/>
                        <w:left w:val="none" w:sz="0" w:space="0" w:color="auto"/>
                        <w:bottom w:val="none" w:sz="0" w:space="0" w:color="auto"/>
                        <w:right w:val="none" w:sz="0" w:space="0" w:color="auto"/>
                      </w:divBdr>
                    </w:div>
                    <w:div w:id="970132889">
                      <w:marLeft w:val="0"/>
                      <w:marRight w:val="0"/>
                      <w:marTop w:val="0"/>
                      <w:marBottom w:val="0"/>
                      <w:divBdr>
                        <w:top w:val="none" w:sz="0" w:space="0" w:color="auto"/>
                        <w:left w:val="none" w:sz="0" w:space="0" w:color="auto"/>
                        <w:bottom w:val="none" w:sz="0" w:space="0" w:color="auto"/>
                        <w:right w:val="none" w:sz="0" w:space="0" w:color="auto"/>
                      </w:divBdr>
                    </w:div>
                  </w:divsChild>
                </w:div>
                <w:div w:id="763041214">
                  <w:marLeft w:val="0"/>
                  <w:marRight w:val="0"/>
                  <w:marTop w:val="0"/>
                  <w:marBottom w:val="0"/>
                  <w:divBdr>
                    <w:top w:val="none" w:sz="0" w:space="0" w:color="auto"/>
                    <w:left w:val="none" w:sz="0" w:space="0" w:color="auto"/>
                    <w:bottom w:val="none" w:sz="0" w:space="0" w:color="auto"/>
                    <w:right w:val="none" w:sz="0" w:space="0" w:color="auto"/>
                  </w:divBdr>
                  <w:divsChild>
                    <w:div w:id="1855805954">
                      <w:marLeft w:val="0"/>
                      <w:marRight w:val="0"/>
                      <w:marTop w:val="0"/>
                      <w:marBottom w:val="0"/>
                      <w:divBdr>
                        <w:top w:val="none" w:sz="0" w:space="0" w:color="auto"/>
                        <w:left w:val="none" w:sz="0" w:space="0" w:color="auto"/>
                        <w:bottom w:val="none" w:sz="0" w:space="0" w:color="auto"/>
                        <w:right w:val="none" w:sz="0" w:space="0" w:color="auto"/>
                      </w:divBdr>
                    </w:div>
                  </w:divsChild>
                </w:div>
                <w:div w:id="1269656331">
                  <w:marLeft w:val="0"/>
                  <w:marRight w:val="0"/>
                  <w:marTop w:val="0"/>
                  <w:marBottom w:val="0"/>
                  <w:divBdr>
                    <w:top w:val="none" w:sz="0" w:space="0" w:color="auto"/>
                    <w:left w:val="none" w:sz="0" w:space="0" w:color="auto"/>
                    <w:bottom w:val="none" w:sz="0" w:space="0" w:color="auto"/>
                    <w:right w:val="none" w:sz="0" w:space="0" w:color="auto"/>
                  </w:divBdr>
                  <w:divsChild>
                    <w:div w:id="5027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99841">
          <w:marLeft w:val="0"/>
          <w:marRight w:val="0"/>
          <w:marTop w:val="0"/>
          <w:marBottom w:val="0"/>
          <w:divBdr>
            <w:top w:val="none" w:sz="0" w:space="0" w:color="auto"/>
            <w:left w:val="none" w:sz="0" w:space="0" w:color="auto"/>
            <w:bottom w:val="none" w:sz="0" w:space="0" w:color="auto"/>
            <w:right w:val="none" w:sz="0" w:space="0" w:color="auto"/>
          </w:divBdr>
        </w:div>
        <w:div w:id="1829636313">
          <w:marLeft w:val="0"/>
          <w:marRight w:val="0"/>
          <w:marTop w:val="0"/>
          <w:marBottom w:val="0"/>
          <w:divBdr>
            <w:top w:val="none" w:sz="0" w:space="0" w:color="auto"/>
            <w:left w:val="none" w:sz="0" w:space="0" w:color="auto"/>
            <w:bottom w:val="none" w:sz="0" w:space="0" w:color="auto"/>
            <w:right w:val="none" w:sz="0" w:space="0" w:color="auto"/>
          </w:divBdr>
        </w:div>
        <w:div w:id="81529154">
          <w:marLeft w:val="0"/>
          <w:marRight w:val="0"/>
          <w:marTop w:val="0"/>
          <w:marBottom w:val="0"/>
          <w:divBdr>
            <w:top w:val="none" w:sz="0" w:space="0" w:color="auto"/>
            <w:left w:val="none" w:sz="0" w:space="0" w:color="auto"/>
            <w:bottom w:val="none" w:sz="0" w:space="0" w:color="auto"/>
            <w:right w:val="none" w:sz="0" w:space="0" w:color="auto"/>
          </w:divBdr>
        </w:div>
        <w:div w:id="774785398">
          <w:marLeft w:val="0"/>
          <w:marRight w:val="0"/>
          <w:marTop w:val="0"/>
          <w:marBottom w:val="0"/>
          <w:divBdr>
            <w:top w:val="none" w:sz="0" w:space="0" w:color="auto"/>
            <w:left w:val="none" w:sz="0" w:space="0" w:color="auto"/>
            <w:bottom w:val="none" w:sz="0" w:space="0" w:color="auto"/>
            <w:right w:val="none" w:sz="0" w:space="0" w:color="auto"/>
          </w:divBdr>
        </w:div>
        <w:div w:id="411893934">
          <w:marLeft w:val="0"/>
          <w:marRight w:val="0"/>
          <w:marTop w:val="0"/>
          <w:marBottom w:val="0"/>
          <w:divBdr>
            <w:top w:val="none" w:sz="0" w:space="0" w:color="auto"/>
            <w:left w:val="none" w:sz="0" w:space="0" w:color="auto"/>
            <w:bottom w:val="none" w:sz="0" w:space="0" w:color="auto"/>
            <w:right w:val="none" w:sz="0" w:space="0" w:color="auto"/>
          </w:divBdr>
          <w:divsChild>
            <w:div w:id="1303653882">
              <w:marLeft w:val="0"/>
              <w:marRight w:val="0"/>
              <w:marTop w:val="0"/>
              <w:marBottom w:val="0"/>
              <w:divBdr>
                <w:top w:val="none" w:sz="0" w:space="0" w:color="auto"/>
                <w:left w:val="none" w:sz="0" w:space="0" w:color="auto"/>
                <w:bottom w:val="none" w:sz="0" w:space="0" w:color="auto"/>
                <w:right w:val="none" w:sz="0" w:space="0" w:color="auto"/>
              </w:divBdr>
            </w:div>
            <w:div w:id="1428498951">
              <w:marLeft w:val="0"/>
              <w:marRight w:val="0"/>
              <w:marTop w:val="0"/>
              <w:marBottom w:val="0"/>
              <w:divBdr>
                <w:top w:val="none" w:sz="0" w:space="0" w:color="auto"/>
                <w:left w:val="none" w:sz="0" w:space="0" w:color="auto"/>
                <w:bottom w:val="none" w:sz="0" w:space="0" w:color="auto"/>
                <w:right w:val="none" w:sz="0" w:space="0" w:color="auto"/>
              </w:divBdr>
            </w:div>
            <w:div w:id="1961376542">
              <w:marLeft w:val="0"/>
              <w:marRight w:val="0"/>
              <w:marTop w:val="0"/>
              <w:marBottom w:val="0"/>
              <w:divBdr>
                <w:top w:val="none" w:sz="0" w:space="0" w:color="auto"/>
                <w:left w:val="none" w:sz="0" w:space="0" w:color="auto"/>
                <w:bottom w:val="none" w:sz="0" w:space="0" w:color="auto"/>
                <w:right w:val="none" w:sz="0" w:space="0" w:color="auto"/>
              </w:divBdr>
            </w:div>
            <w:div w:id="2053387352">
              <w:marLeft w:val="0"/>
              <w:marRight w:val="0"/>
              <w:marTop w:val="0"/>
              <w:marBottom w:val="0"/>
              <w:divBdr>
                <w:top w:val="none" w:sz="0" w:space="0" w:color="auto"/>
                <w:left w:val="none" w:sz="0" w:space="0" w:color="auto"/>
                <w:bottom w:val="none" w:sz="0" w:space="0" w:color="auto"/>
                <w:right w:val="none" w:sz="0" w:space="0" w:color="auto"/>
              </w:divBdr>
            </w:div>
            <w:div w:id="1957565462">
              <w:marLeft w:val="0"/>
              <w:marRight w:val="0"/>
              <w:marTop w:val="0"/>
              <w:marBottom w:val="0"/>
              <w:divBdr>
                <w:top w:val="none" w:sz="0" w:space="0" w:color="auto"/>
                <w:left w:val="none" w:sz="0" w:space="0" w:color="auto"/>
                <w:bottom w:val="none" w:sz="0" w:space="0" w:color="auto"/>
                <w:right w:val="none" w:sz="0" w:space="0" w:color="auto"/>
              </w:divBdr>
            </w:div>
          </w:divsChild>
        </w:div>
        <w:div w:id="1118916315">
          <w:marLeft w:val="0"/>
          <w:marRight w:val="0"/>
          <w:marTop w:val="0"/>
          <w:marBottom w:val="0"/>
          <w:divBdr>
            <w:top w:val="none" w:sz="0" w:space="0" w:color="auto"/>
            <w:left w:val="none" w:sz="0" w:space="0" w:color="auto"/>
            <w:bottom w:val="none" w:sz="0" w:space="0" w:color="auto"/>
            <w:right w:val="none" w:sz="0" w:space="0" w:color="auto"/>
          </w:divBdr>
          <w:divsChild>
            <w:div w:id="1364673469">
              <w:marLeft w:val="0"/>
              <w:marRight w:val="0"/>
              <w:marTop w:val="0"/>
              <w:marBottom w:val="0"/>
              <w:divBdr>
                <w:top w:val="none" w:sz="0" w:space="0" w:color="auto"/>
                <w:left w:val="none" w:sz="0" w:space="0" w:color="auto"/>
                <w:bottom w:val="none" w:sz="0" w:space="0" w:color="auto"/>
                <w:right w:val="none" w:sz="0" w:space="0" w:color="auto"/>
              </w:divBdr>
            </w:div>
          </w:divsChild>
        </w:div>
        <w:div w:id="1258902792">
          <w:marLeft w:val="0"/>
          <w:marRight w:val="0"/>
          <w:marTop w:val="0"/>
          <w:marBottom w:val="0"/>
          <w:divBdr>
            <w:top w:val="none" w:sz="0" w:space="0" w:color="auto"/>
            <w:left w:val="none" w:sz="0" w:space="0" w:color="auto"/>
            <w:bottom w:val="none" w:sz="0" w:space="0" w:color="auto"/>
            <w:right w:val="none" w:sz="0" w:space="0" w:color="auto"/>
          </w:divBdr>
          <w:divsChild>
            <w:div w:id="1365401826">
              <w:marLeft w:val="0"/>
              <w:marRight w:val="0"/>
              <w:marTop w:val="0"/>
              <w:marBottom w:val="0"/>
              <w:divBdr>
                <w:top w:val="none" w:sz="0" w:space="0" w:color="auto"/>
                <w:left w:val="none" w:sz="0" w:space="0" w:color="auto"/>
                <w:bottom w:val="none" w:sz="0" w:space="0" w:color="auto"/>
                <w:right w:val="none" w:sz="0" w:space="0" w:color="auto"/>
              </w:divBdr>
            </w:div>
            <w:div w:id="1845507153">
              <w:marLeft w:val="0"/>
              <w:marRight w:val="0"/>
              <w:marTop w:val="0"/>
              <w:marBottom w:val="0"/>
              <w:divBdr>
                <w:top w:val="none" w:sz="0" w:space="0" w:color="auto"/>
                <w:left w:val="none" w:sz="0" w:space="0" w:color="auto"/>
                <w:bottom w:val="none" w:sz="0" w:space="0" w:color="auto"/>
                <w:right w:val="none" w:sz="0" w:space="0" w:color="auto"/>
              </w:divBdr>
            </w:div>
            <w:div w:id="346254311">
              <w:marLeft w:val="0"/>
              <w:marRight w:val="0"/>
              <w:marTop w:val="0"/>
              <w:marBottom w:val="0"/>
              <w:divBdr>
                <w:top w:val="none" w:sz="0" w:space="0" w:color="auto"/>
                <w:left w:val="none" w:sz="0" w:space="0" w:color="auto"/>
                <w:bottom w:val="none" w:sz="0" w:space="0" w:color="auto"/>
                <w:right w:val="none" w:sz="0" w:space="0" w:color="auto"/>
              </w:divBdr>
            </w:div>
            <w:div w:id="62023368">
              <w:marLeft w:val="0"/>
              <w:marRight w:val="0"/>
              <w:marTop w:val="0"/>
              <w:marBottom w:val="0"/>
              <w:divBdr>
                <w:top w:val="none" w:sz="0" w:space="0" w:color="auto"/>
                <w:left w:val="none" w:sz="0" w:space="0" w:color="auto"/>
                <w:bottom w:val="none" w:sz="0" w:space="0" w:color="auto"/>
                <w:right w:val="none" w:sz="0" w:space="0" w:color="auto"/>
              </w:divBdr>
            </w:div>
            <w:div w:id="1062631498">
              <w:marLeft w:val="0"/>
              <w:marRight w:val="0"/>
              <w:marTop w:val="0"/>
              <w:marBottom w:val="0"/>
              <w:divBdr>
                <w:top w:val="none" w:sz="0" w:space="0" w:color="auto"/>
                <w:left w:val="none" w:sz="0" w:space="0" w:color="auto"/>
                <w:bottom w:val="none" w:sz="0" w:space="0" w:color="auto"/>
                <w:right w:val="none" w:sz="0" w:space="0" w:color="auto"/>
              </w:divBdr>
            </w:div>
          </w:divsChild>
        </w:div>
        <w:div w:id="182591224">
          <w:marLeft w:val="0"/>
          <w:marRight w:val="0"/>
          <w:marTop w:val="0"/>
          <w:marBottom w:val="0"/>
          <w:divBdr>
            <w:top w:val="none" w:sz="0" w:space="0" w:color="auto"/>
            <w:left w:val="none" w:sz="0" w:space="0" w:color="auto"/>
            <w:bottom w:val="none" w:sz="0" w:space="0" w:color="auto"/>
            <w:right w:val="none" w:sz="0" w:space="0" w:color="auto"/>
          </w:divBdr>
          <w:divsChild>
            <w:div w:id="161313262">
              <w:marLeft w:val="0"/>
              <w:marRight w:val="0"/>
              <w:marTop w:val="0"/>
              <w:marBottom w:val="0"/>
              <w:divBdr>
                <w:top w:val="none" w:sz="0" w:space="0" w:color="auto"/>
                <w:left w:val="none" w:sz="0" w:space="0" w:color="auto"/>
                <w:bottom w:val="none" w:sz="0" w:space="0" w:color="auto"/>
                <w:right w:val="none" w:sz="0" w:space="0" w:color="auto"/>
              </w:divBdr>
            </w:div>
            <w:div w:id="716199834">
              <w:marLeft w:val="0"/>
              <w:marRight w:val="0"/>
              <w:marTop w:val="0"/>
              <w:marBottom w:val="0"/>
              <w:divBdr>
                <w:top w:val="none" w:sz="0" w:space="0" w:color="auto"/>
                <w:left w:val="none" w:sz="0" w:space="0" w:color="auto"/>
                <w:bottom w:val="none" w:sz="0" w:space="0" w:color="auto"/>
                <w:right w:val="none" w:sz="0" w:space="0" w:color="auto"/>
              </w:divBdr>
            </w:div>
            <w:div w:id="1508053977">
              <w:marLeft w:val="0"/>
              <w:marRight w:val="0"/>
              <w:marTop w:val="0"/>
              <w:marBottom w:val="0"/>
              <w:divBdr>
                <w:top w:val="none" w:sz="0" w:space="0" w:color="auto"/>
                <w:left w:val="none" w:sz="0" w:space="0" w:color="auto"/>
                <w:bottom w:val="none" w:sz="0" w:space="0" w:color="auto"/>
                <w:right w:val="none" w:sz="0" w:space="0" w:color="auto"/>
              </w:divBdr>
            </w:div>
          </w:divsChild>
        </w:div>
        <w:div w:id="1781072277">
          <w:marLeft w:val="0"/>
          <w:marRight w:val="0"/>
          <w:marTop w:val="0"/>
          <w:marBottom w:val="0"/>
          <w:divBdr>
            <w:top w:val="none" w:sz="0" w:space="0" w:color="auto"/>
            <w:left w:val="none" w:sz="0" w:space="0" w:color="auto"/>
            <w:bottom w:val="none" w:sz="0" w:space="0" w:color="auto"/>
            <w:right w:val="none" w:sz="0" w:space="0" w:color="auto"/>
          </w:divBdr>
          <w:divsChild>
            <w:div w:id="1398473051">
              <w:marLeft w:val="0"/>
              <w:marRight w:val="0"/>
              <w:marTop w:val="0"/>
              <w:marBottom w:val="0"/>
              <w:divBdr>
                <w:top w:val="none" w:sz="0" w:space="0" w:color="auto"/>
                <w:left w:val="none" w:sz="0" w:space="0" w:color="auto"/>
                <w:bottom w:val="none" w:sz="0" w:space="0" w:color="auto"/>
                <w:right w:val="none" w:sz="0" w:space="0" w:color="auto"/>
              </w:divBdr>
            </w:div>
            <w:div w:id="978537825">
              <w:marLeft w:val="0"/>
              <w:marRight w:val="0"/>
              <w:marTop w:val="0"/>
              <w:marBottom w:val="0"/>
              <w:divBdr>
                <w:top w:val="none" w:sz="0" w:space="0" w:color="auto"/>
                <w:left w:val="none" w:sz="0" w:space="0" w:color="auto"/>
                <w:bottom w:val="none" w:sz="0" w:space="0" w:color="auto"/>
                <w:right w:val="none" w:sz="0" w:space="0" w:color="auto"/>
              </w:divBdr>
            </w:div>
            <w:div w:id="262609541">
              <w:marLeft w:val="0"/>
              <w:marRight w:val="0"/>
              <w:marTop w:val="0"/>
              <w:marBottom w:val="0"/>
              <w:divBdr>
                <w:top w:val="none" w:sz="0" w:space="0" w:color="auto"/>
                <w:left w:val="none" w:sz="0" w:space="0" w:color="auto"/>
                <w:bottom w:val="none" w:sz="0" w:space="0" w:color="auto"/>
                <w:right w:val="none" w:sz="0" w:space="0" w:color="auto"/>
              </w:divBdr>
            </w:div>
          </w:divsChild>
        </w:div>
        <w:div w:id="1442728253">
          <w:marLeft w:val="0"/>
          <w:marRight w:val="0"/>
          <w:marTop w:val="0"/>
          <w:marBottom w:val="0"/>
          <w:divBdr>
            <w:top w:val="none" w:sz="0" w:space="0" w:color="auto"/>
            <w:left w:val="none" w:sz="0" w:space="0" w:color="auto"/>
            <w:bottom w:val="none" w:sz="0" w:space="0" w:color="auto"/>
            <w:right w:val="none" w:sz="0" w:space="0" w:color="auto"/>
          </w:divBdr>
          <w:divsChild>
            <w:div w:id="801310363">
              <w:marLeft w:val="0"/>
              <w:marRight w:val="0"/>
              <w:marTop w:val="0"/>
              <w:marBottom w:val="0"/>
              <w:divBdr>
                <w:top w:val="none" w:sz="0" w:space="0" w:color="auto"/>
                <w:left w:val="none" w:sz="0" w:space="0" w:color="auto"/>
                <w:bottom w:val="none" w:sz="0" w:space="0" w:color="auto"/>
                <w:right w:val="none" w:sz="0" w:space="0" w:color="auto"/>
              </w:divBdr>
            </w:div>
            <w:div w:id="1593733250">
              <w:marLeft w:val="0"/>
              <w:marRight w:val="0"/>
              <w:marTop w:val="0"/>
              <w:marBottom w:val="0"/>
              <w:divBdr>
                <w:top w:val="none" w:sz="0" w:space="0" w:color="auto"/>
                <w:left w:val="none" w:sz="0" w:space="0" w:color="auto"/>
                <w:bottom w:val="none" w:sz="0" w:space="0" w:color="auto"/>
                <w:right w:val="none" w:sz="0" w:space="0" w:color="auto"/>
              </w:divBdr>
            </w:div>
            <w:div w:id="1525745502">
              <w:marLeft w:val="0"/>
              <w:marRight w:val="0"/>
              <w:marTop w:val="0"/>
              <w:marBottom w:val="0"/>
              <w:divBdr>
                <w:top w:val="none" w:sz="0" w:space="0" w:color="auto"/>
                <w:left w:val="none" w:sz="0" w:space="0" w:color="auto"/>
                <w:bottom w:val="none" w:sz="0" w:space="0" w:color="auto"/>
                <w:right w:val="none" w:sz="0" w:space="0" w:color="auto"/>
              </w:divBdr>
            </w:div>
            <w:div w:id="1883515452">
              <w:marLeft w:val="0"/>
              <w:marRight w:val="0"/>
              <w:marTop w:val="0"/>
              <w:marBottom w:val="0"/>
              <w:divBdr>
                <w:top w:val="none" w:sz="0" w:space="0" w:color="auto"/>
                <w:left w:val="none" w:sz="0" w:space="0" w:color="auto"/>
                <w:bottom w:val="none" w:sz="0" w:space="0" w:color="auto"/>
                <w:right w:val="none" w:sz="0" w:space="0" w:color="auto"/>
              </w:divBdr>
            </w:div>
          </w:divsChild>
        </w:div>
        <w:div w:id="511378606">
          <w:marLeft w:val="0"/>
          <w:marRight w:val="0"/>
          <w:marTop w:val="0"/>
          <w:marBottom w:val="0"/>
          <w:divBdr>
            <w:top w:val="none" w:sz="0" w:space="0" w:color="auto"/>
            <w:left w:val="none" w:sz="0" w:space="0" w:color="auto"/>
            <w:bottom w:val="none" w:sz="0" w:space="0" w:color="auto"/>
            <w:right w:val="none" w:sz="0" w:space="0" w:color="auto"/>
          </w:divBdr>
          <w:divsChild>
            <w:div w:id="1830057626">
              <w:marLeft w:val="0"/>
              <w:marRight w:val="0"/>
              <w:marTop w:val="0"/>
              <w:marBottom w:val="0"/>
              <w:divBdr>
                <w:top w:val="none" w:sz="0" w:space="0" w:color="auto"/>
                <w:left w:val="none" w:sz="0" w:space="0" w:color="auto"/>
                <w:bottom w:val="none" w:sz="0" w:space="0" w:color="auto"/>
                <w:right w:val="none" w:sz="0" w:space="0" w:color="auto"/>
              </w:divBdr>
            </w:div>
            <w:div w:id="1987588454">
              <w:marLeft w:val="0"/>
              <w:marRight w:val="0"/>
              <w:marTop w:val="0"/>
              <w:marBottom w:val="0"/>
              <w:divBdr>
                <w:top w:val="none" w:sz="0" w:space="0" w:color="auto"/>
                <w:left w:val="none" w:sz="0" w:space="0" w:color="auto"/>
                <w:bottom w:val="none" w:sz="0" w:space="0" w:color="auto"/>
                <w:right w:val="none" w:sz="0" w:space="0" w:color="auto"/>
              </w:divBdr>
            </w:div>
          </w:divsChild>
        </w:div>
        <w:div w:id="834566682">
          <w:marLeft w:val="0"/>
          <w:marRight w:val="0"/>
          <w:marTop w:val="0"/>
          <w:marBottom w:val="0"/>
          <w:divBdr>
            <w:top w:val="none" w:sz="0" w:space="0" w:color="auto"/>
            <w:left w:val="none" w:sz="0" w:space="0" w:color="auto"/>
            <w:bottom w:val="none" w:sz="0" w:space="0" w:color="auto"/>
            <w:right w:val="none" w:sz="0" w:space="0" w:color="auto"/>
          </w:divBdr>
          <w:divsChild>
            <w:div w:id="811289245">
              <w:marLeft w:val="0"/>
              <w:marRight w:val="0"/>
              <w:marTop w:val="0"/>
              <w:marBottom w:val="0"/>
              <w:divBdr>
                <w:top w:val="none" w:sz="0" w:space="0" w:color="auto"/>
                <w:left w:val="none" w:sz="0" w:space="0" w:color="auto"/>
                <w:bottom w:val="none" w:sz="0" w:space="0" w:color="auto"/>
                <w:right w:val="none" w:sz="0" w:space="0" w:color="auto"/>
              </w:divBdr>
            </w:div>
            <w:div w:id="1452868189">
              <w:marLeft w:val="0"/>
              <w:marRight w:val="0"/>
              <w:marTop w:val="0"/>
              <w:marBottom w:val="0"/>
              <w:divBdr>
                <w:top w:val="none" w:sz="0" w:space="0" w:color="auto"/>
                <w:left w:val="none" w:sz="0" w:space="0" w:color="auto"/>
                <w:bottom w:val="none" w:sz="0" w:space="0" w:color="auto"/>
                <w:right w:val="none" w:sz="0" w:space="0" w:color="auto"/>
              </w:divBdr>
            </w:div>
          </w:divsChild>
        </w:div>
        <w:div w:id="1159004667">
          <w:marLeft w:val="0"/>
          <w:marRight w:val="0"/>
          <w:marTop w:val="0"/>
          <w:marBottom w:val="0"/>
          <w:divBdr>
            <w:top w:val="none" w:sz="0" w:space="0" w:color="auto"/>
            <w:left w:val="none" w:sz="0" w:space="0" w:color="auto"/>
            <w:bottom w:val="none" w:sz="0" w:space="0" w:color="auto"/>
            <w:right w:val="none" w:sz="0" w:space="0" w:color="auto"/>
          </w:divBdr>
          <w:divsChild>
            <w:div w:id="1803573383">
              <w:marLeft w:val="0"/>
              <w:marRight w:val="0"/>
              <w:marTop w:val="0"/>
              <w:marBottom w:val="0"/>
              <w:divBdr>
                <w:top w:val="none" w:sz="0" w:space="0" w:color="auto"/>
                <w:left w:val="none" w:sz="0" w:space="0" w:color="auto"/>
                <w:bottom w:val="none" w:sz="0" w:space="0" w:color="auto"/>
                <w:right w:val="none" w:sz="0" w:space="0" w:color="auto"/>
              </w:divBdr>
            </w:div>
            <w:div w:id="391270032">
              <w:marLeft w:val="0"/>
              <w:marRight w:val="0"/>
              <w:marTop w:val="0"/>
              <w:marBottom w:val="0"/>
              <w:divBdr>
                <w:top w:val="none" w:sz="0" w:space="0" w:color="auto"/>
                <w:left w:val="none" w:sz="0" w:space="0" w:color="auto"/>
                <w:bottom w:val="none" w:sz="0" w:space="0" w:color="auto"/>
                <w:right w:val="none" w:sz="0" w:space="0" w:color="auto"/>
              </w:divBdr>
            </w:div>
            <w:div w:id="306320666">
              <w:marLeft w:val="0"/>
              <w:marRight w:val="0"/>
              <w:marTop w:val="0"/>
              <w:marBottom w:val="0"/>
              <w:divBdr>
                <w:top w:val="none" w:sz="0" w:space="0" w:color="auto"/>
                <w:left w:val="none" w:sz="0" w:space="0" w:color="auto"/>
                <w:bottom w:val="none" w:sz="0" w:space="0" w:color="auto"/>
                <w:right w:val="none" w:sz="0" w:space="0" w:color="auto"/>
              </w:divBdr>
            </w:div>
            <w:div w:id="189881476">
              <w:marLeft w:val="0"/>
              <w:marRight w:val="0"/>
              <w:marTop w:val="0"/>
              <w:marBottom w:val="0"/>
              <w:divBdr>
                <w:top w:val="none" w:sz="0" w:space="0" w:color="auto"/>
                <w:left w:val="none" w:sz="0" w:space="0" w:color="auto"/>
                <w:bottom w:val="none" w:sz="0" w:space="0" w:color="auto"/>
                <w:right w:val="none" w:sz="0" w:space="0" w:color="auto"/>
              </w:divBdr>
            </w:div>
            <w:div w:id="1513838650">
              <w:marLeft w:val="0"/>
              <w:marRight w:val="0"/>
              <w:marTop w:val="0"/>
              <w:marBottom w:val="0"/>
              <w:divBdr>
                <w:top w:val="none" w:sz="0" w:space="0" w:color="auto"/>
                <w:left w:val="none" w:sz="0" w:space="0" w:color="auto"/>
                <w:bottom w:val="none" w:sz="0" w:space="0" w:color="auto"/>
                <w:right w:val="none" w:sz="0" w:space="0" w:color="auto"/>
              </w:divBdr>
            </w:div>
            <w:div w:id="1347290967">
              <w:marLeft w:val="0"/>
              <w:marRight w:val="0"/>
              <w:marTop w:val="0"/>
              <w:marBottom w:val="0"/>
              <w:divBdr>
                <w:top w:val="none" w:sz="0" w:space="0" w:color="auto"/>
                <w:left w:val="none" w:sz="0" w:space="0" w:color="auto"/>
                <w:bottom w:val="none" w:sz="0" w:space="0" w:color="auto"/>
                <w:right w:val="none" w:sz="0" w:space="0" w:color="auto"/>
              </w:divBdr>
            </w:div>
            <w:div w:id="261449776">
              <w:marLeft w:val="0"/>
              <w:marRight w:val="0"/>
              <w:marTop w:val="0"/>
              <w:marBottom w:val="0"/>
              <w:divBdr>
                <w:top w:val="none" w:sz="0" w:space="0" w:color="auto"/>
                <w:left w:val="none" w:sz="0" w:space="0" w:color="auto"/>
                <w:bottom w:val="none" w:sz="0" w:space="0" w:color="auto"/>
                <w:right w:val="none" w:sz="0" w:space="0" w:color="auto"/>
              </w:divBdr>
            </w:div>
            <w:div w:id="87700852">
              <w:marLeft w:val="0"/>
              <w:marRight w:val="0"/>
              <w:marTop w:val="0"/>
              <w:marBottom w:val="0"/>
              <w:divBdr>
                <w:top w:val="none" w:sz="0" w:space="0" w:color="auto"/>
                <w:left w:val="none" w:sz="0" w:space="0" w:color="auto"/>
                <w:bottom w:val="none" w:sz="0" w:space="0" w:color="auto"/>
                <w:right w:val="none" w:sz="0" w:space="0" w:color="auto"/>
              </w:divBdr>
            </w:div>
          </w:divsChild>
        </w:div>
        <w:div w:id="392587048">
          <w:marLeft w:val="0"/>
          <w:marRight w:val="0"/>
          <w:marTop w:val="0"/>
          <w:marBottom w:val="0"/>
          <w:divBdr>
            <w:top w:val="none" w:sz="0" w:space="0" w:color="auto"/>
            <w:left w:val="none" w:sz="0" w:space="0" w:color="auto"/>
            <w:bottom w:val="none" w:sz="0" w:space="0" w:color="auto"/>
            <w:right w:val="none" w:sz="0" w:space="0" w:color="auto"/>
          </w:divBdr>
          <w:divsChild>
            <w:div w:id="188220800">
              <w:marLeft w:val="0"/>
              <w:marRight w:val="0"/>
              <w:marTop w:val="0"/>
              <w:marBottom w:val="0"/>
              <w:divBdr>
                <w:top w:val="none" w:sz="0" w:space="0" w:color="auto"/>
                <w:left w:val="none" w:sz="0" w:space="0" w:color="auto"/>
                <w:bottom w:val="none" w:sz="0" w:space="0" w:color="auto"/>
                <w:right w:val="none" w:sz="0" w:space="0" w:color="auto"/>
              </w:divBdr>
            </w:div>
          </w:divsChild>
        </w:div>
        <w:div w:id="520357776">
          <w:marLeft w:val="0"/>
          <w:marRight w:val="0"/>
          <w:marTop w:val="0"/>
          <w:marBottom w:val="0"/>
          <w:divBdr>
            <w:top w:val="none" w:sz="0" w:space="0" w:color="auto"/>
            <w:left w:val="none" w:sz="0" w:space="0" w:color="auto"/>
            <w:bottom w:val="none" w:sz="0" w:space="0" w:color="auto"/>
            <w:right w:val="none" w:sz="0" w:space="0" w:color="auto"/>
          </w:divBdr>
        </w:div>
        <w:div w:id="2108191990">
          <w:marLeft w:val="0"/>
          <w:marRight w:val="0"/>
          <w:marTop w:val="0"/>
          <w:marBottom w:val="0"/>
          <w:divBdr>
            <w:top w:val="none" w:sz="0" w:space="0" w:color="auto"/>
            <w:left w:val="none" w:sz="0" w:space="0" w:color="auto"/>
            <w:bottom w:val="none" w:sz="0" w:space="0" w:color="auto"/>
            <w:right w:val="none" w:sz="0" w:space="0" w:color="auto"/>
          </w:divBdr>
          <w:divsChild>
            <w:div w:id="869800941">
              <w:marLeft w:val="0"/>
              <w:marRight w:val="0"/>
              <w:marTop w:val="0"/>
              <w:marBottom w:val="0"/>
              <w:divBdr>
                <w:top w:val="none" w:sz="0" w:space="0" w:color="auto"/>
                <w:left w:val="none" w:sz="0" w:space="0" w:color="auto"/>
                <w:bottom w:val="none" w:sz="0" w:space="0" w:color="auto"/>
                <w:right w:val="none" w:sz="0" w:space="0" w:color="auto"/>
              </w:divBdr>
            </w:div>
            <w:div w:id="1568683320">
              <w:marLeft w:val="0"/>
              <w:marRight w:val="0"/>
              <w:marTop w:val="0"/>
              <w:marBottom w:val="0"/>
              <w:divBdr>
                <w:top w:val="none" w:sz="0" w:space="0" w:color="auto"/>
                <w:left w:val="none" w:sz="0" w:space="0" w:color="auto"/>
                <w:bottom w:val="none" w:sz="0" w:space="0" w:color="auto"/>
                <w:right w:val="none" w:sz="0" w:space="0" w:color="auto"/>
              </w:divBdr>
            </w:div>
            <w:div w:id="1025599031">
              <w:marLeft w:val="0"/>
              <w:marRight w:val="0"/>
              <w:marTop w:val="0"/>
              <w:marBottom w:val="0"/>
              <w:divBdr>
                <w:top w:val="none" w:sz="0" w:space="0" w:color="auto"/>
                <w:left w:val="none" w:sz="0" w:space="0" w:color="auto"/>
                <w:bottom w:val="none" w:sz="0" w:space="0" w:color="auto"/>
                <w:right w:val="none" w:sz="0" w:space="0" w:color="auto"/>
              </w:divBdr>
            </w:div>
          </w:divsChild>
        </w:div>
        <w:div w:id="83771940">
          <w:marLeft w:val="0"/>
          <w:marRight w:val="0"/>
          <w:marTop w:val="0"/>
          <w:marBottom w:val="0"/>
          <w:divBdr>
            <w:top w:val="none" w:sz="0" w:space="0" w:color="auto"/>
            <w:left w:val="none" w:sz="0" w:space="0" w:color="auto"/>
            <w:bottom w:val="none" w:sz="0" w:space="0" w:color="auto"/>
            <w:right w:val="none" w:sz="0" w:space="0" w:color="auto"/>
          </w:divBdr>
          <w:divsChild>
            <w:div w:id="859046830">
              <w:marLeft w:val="0"/>
              <w:marRight w:val="0"/>
              <w:marTop w:val="0"/>
              <w:marBottom w:val="0"/>
              <w:divBdr>
                <w:top w:val="none" w:sz="0" w:space="0" w:color="auto"/>
                <w:left w:val="none" w:sz="0" w:space="0" w:color="auto"/>
                <w:bottom w:val="none" w:sz="0" w:space="0" w:color="auto"/>
                <w:right w:val="none" w:sz="0" w:space="0" w:color="auto"/>
              </w:divBdr>
            </w:div>
            <w:div w:id="749811760">
              <w:marLeft w:val="0"/>
              <w:marRight w:val="0"/>
              <w:marTop w:val="0"/>
              <w:marBottom w:val="0"/>
              <w:divBdr>
                <w:top w:val="none" w:sz="0" w:space="0" w:color="auto"/>
                <w:left w:val="none" w:sz="0" w:space="0" w:color="auto"/>
                <w:bottom w:val="none" w:sz="0" w:space="0" w:color="auto"/>
                <w:right w:val="none" w:sz="0" w:space="0" w:color="auto"/>
              </w:divBdr>
            </w:div>
            <w:div w:id="316807400">
              <w:marLeft w:val="0"/>
              <w:marRight w:val="0"/>
              <w:marTop w:val="0"/>
              <w:marBottom w:val="0"/>
              <w:divBdr>
                <w:top w:val="none" w:sz="0" w:space="0" w:color="auto"/>
                <w:left w:val="none" w:sz="0" w:space="0" w:color="auto"/>
                <w:bottom w:val="none" w:sz="0" w:space="0" w:color="auto"/>
                <w:right w:val="none" w:sz="0" w:space="0" w:color="auto"/>
              </w:divBdr>
            </w:div>
            <w:div w:id="1283077254">
              <w:marLeft w:val="0"/>
              <w:marRight w:val="0"/>
              <w:marTop w:val="0"/>
              <w:marBottom w:val="0"/>
              <w:divBdr>
                <w:top w:val="none" w:sz="0" w:space="0" w:color="auto"/>
                <w:left w:val="none" w:sz="0" w:space="0" w:color="auto"/>
                <w:bottom w:val="none" w:sz="0" w:space="0" w:color="auto"/>
                <w:right w:val="none" w:sz="0" w:space="0" w:color="auto"/>
              </w:divBdr>
            </w:div>
          </w:divsChild>
        </w:div>
        <w:div w:id="1308824409">
          <w:marLeft w:val="0"/>
          <w:marRight w:val="0"/>
          <w:marTop w:val="0"/>
          <w:marBottom w:val="0"/>
          <w:divBdr>
            <w:top w:val="none" w:sz="0" w:space="0" w:color="auto"/>
            <w:left w:val="none" w:sz="0" w:space="0" w:color="auto"/>
            <w:bottom w:val="none" w:sz="0" w:space="0" w:color="auto"/>
            <w:right w:val="none" w:sz="0" w:space="0" w:color="auto"/>
          </w:divBdr>
          <w:divsChild>
            <w:div w:id="1807428544">
              <w:marLeft w:val="0"/>
              <w:marRight w:val="0"/>
              <w:marTop w:val="0"/>
              <w:marBottom w:val="0"/>
              <w:divBdr>
                <w:top w:val="none" w:sz="0" w:space="0" w:color="auto"/>
                <w:left w:val="none" w:sz="0" w:space="0" w:color="auto"/>
                <w:bottom w:val="none" w:sz="0" w:space="0" w:color="auto"/>
                <w:right w:val="none" w:sz="0" w:space="0" w:color="auto"/>
              </w:divBdr>
            </w:div>
            <w:div w:id="1905481918">
              <w:marLeft w:val="0"/>
              <w:marRight w:val="0"/>
              <w:marTop w:val="0"/>
              <w:marBottom w:val="0"/>
              <w:divBdr>
                <w:top w:val="none" w:sz="0" w:space="0" w:color="auto"/>
                <w:left w:val="none" w:sz="0" w:space="0" w:color="auto"/>
                <w:bottom w:val="none" w:sz="0" w:space="0" w:color="auto"/>
                <w:right w:val="none" w:sz="0" w:space="0" w:color="auto"/>
              </w:divBdr>
            </w:div>
            <w:div w:id="1871650780">
              <w:marLeft w:val="0"/>
              <w:marRight w:val="0"/>
              <w:marTop w:val="0"/>
              <w:marBottom w:val="0"/>
              <w:divBdr>
                <w:top w:val="none" w:sz="0" w:space="0" w:color="auto"/>
                <w:left w:val="none" w:sz="0" w:space="0" w:color="auto"/>
                <w:bottom w:val="none" w:sz="0" w:space="0" w:color="auto"/>
                <w:right w:val="none" w:sz="0" w:space="0" w:color="auto"/>
              </w:divBdr>
            </w:div>
          </w:divsChild>
        </w:div>
        <w:div w:id="2102602819">
          <w:marLeft w:val="0"/>
          <w:marRight w:val="0"/>
          <w:marTop w:val="0"/>
          <w:marBottom w:val="0"/>
          <w:divBdr>
            <w:top w:val="none" w:sz="0" w:space="0" w:color="auto"/>
            <w:left w:val="none" w:sz="0" w:space="0" w:color="auto"/>
            <w:bottom w:val="none" w:sz="0" w:space="0" w:color="auto"/>
            <w:right w:val="none" w:sz="0" w:space="0" w:color="auto"/>
          </w:divBdr>
          <w:divsChild>
            <w:div w:id="2007514772">
              <w:marLeft w:val="0"/>
              <w:marRight w:val="0"/>
              <w:marTop w:val="0"/>
              <w:marBottom w:val="0"/>
              <w:divBdr>
                <w:top w:val="none" w:sz="0" w:space="0" w:color="auto"/>
                <w:left w:val="none" w:sz="0" w:space="0" w:color="auto"/>
                <w:bottom w:val="none" w:sz="0" w:space="0" w:color="auto"/>
                <w:right w:val="none" w:sz="0" w:space="0" w:color="auto"/>
              </w:divBdr>
            </w:div>
            <w:div w:id="1685937587">
              <w:marLeft w:val="0"/>
              <w:marRight w:val="0"/>
              <w:marTop w:val="0"/>
              <w:marBottom w:val="0"/>
              <w:divBdr>
                <w:top w:val="none" w:sz="0" w:space="0" w:color="auto"/>
                <w:left w:val="none" w:sz="0" w:space="0" w:color="auto"/>
                <w:bottom w:val="none" w:sz="0" w:space="0" w:color="auto"/>
                <w:right w:val="none" w:sz="0" w:space="0" w:color="auto"/>
              </w:divBdr>
            </w:div>
            <w:div w:id="1291933223">
              <w:marLeft w:val="0"/>
              <w:marRight w:val="0"/>
              <w:marTop w:val="0"/>
              <w:marBottom w:val="0"/>
              <w:divBdr>
                <w:top w:val="none" w:sz="0" w:space="0" w:color="auto"/>
                <w:left w:val="none" w:sz="0" w:space="0" w:color="auto"/>
                <w:bottom w:val="none" w:sz="0" w:space="0" w:color="auto"/>
                <w:right w:val="none" w:sz="0" w:space="0" w:color="auto"/>
              </w:divBdr>
            </w:div>
            <w:div w:id="597954652">
              <w:marLeft w:val="0"/>
              <w:marRight w:val="0"/>
              <w:marTop w:val="0"/>
              <w:marBottom w:val="0"/>
              <w:divBdr>
                <w:top w:val="none" w:sz="0" w:space="0" w:color="auto"/>
                <w:left w:val="none" w:sz="0" w:space="0" w:color="auto"/>
                <w:bottom w:val="none" w:sz="0" w:space="0" w:color="auto"/>
                <w:right w:val="none" w:sz="0" w:space="0" w:color="auto"/>
              </w:divBdr>
            </w:div>
            <w:div w:id="251471484">
              <w:marLeft w:val="0"/>
              <w:marRight w:val="0"/>
              <w:marTop w:val="0"/>
              <w:marBottom w:val="0"/>
              <w:divBdr>
                <w:top w:val="none" w:sz="0" w:space="0" w:color="auto"/>
                <w:left w:val="none" w:sz="0" w:space="0" w:color="auto"/>
                <w:bottom w:val="none" w:sz="0" w:space="0" w:color="auto"/>
                <w:right w:val="none" w:sz="0" w:space="0" w:color="auto"/>
              </w:divBdr>
            </w:div>
          </w:divsChild>
        </w:div>
        <w:div w:id="615453019">
          <w:marLeft w:val="0"/>
          <w:marRight w:val="0"/>
          <w:marTop w:val="0"/>
          <w:marBottom w:val="0"/>
          <w:divBdr>
            <w:top w:val="none" w:sz="0" w:space="0" w:color="auto"/>
            <w:left w:val="none" w:sz="0" w:space="0" w:color="auto"/>
            <w:bottom w:val="none" w:sz="0" w:space="0" w:color="auto"/>
            <w:right w:val="none" w:sz="0" w:space="0" w:color="auto"/>
          </w:divBdr>
          <w:divsChild>
            <w:div w:id="2068723770">
              <w:marLeft w:val="0"/>
              <w:marRight w:val="0"/>
              <w:marTop w:val="0"/>
              <w:marBottom w:val="0"/>
              <w:divBdr>
                <w:top w:val="none" w:sz="0" w:space="0" w:color="auto"/>
                <w:left w:val="none" w:sz="0" w:space="0" w:color="auto"/>
                <w:bottom w:val="none" w:sz="0" w:space="0" w:color="auto"/>
                <w:right w:val="none" w:sz="0" w:space="0" w:color="auto"/>
              </w:divBdr>
            </w:div>
            <w:div w:id="656348752">
              <w:marLeft w:val="0"/>
              <w:marRight w:val="0"/>
              <w:marTop w:val="0"/>
              <w:marBottom w:val="0"/>
              <w:divBdr>
                <w:top w:val="none" w:sz="0" w:space="0" w:color="auto"/>
                <w:left w:val="none" w:sz="0" w:space="0" w:color="auto"/>
                <w:bottom w:val="none" w:sz="0" w:space="0" w:color="auto"/>
                <w:right w:val="none" w:sz="0" w:space="0" w:color="auto"/>
              </w:divBdr>
            </w:div>
            <w:div w:id="444270251">
              <w:marLeft w:val="0"/>
              <w:marRight w:val="0"/>
              <w:marTop w:val="0"/>
              <w:marBottom w:val="0"/>
              <w:divBdr>
                <w:top w:val="none" w:sz="0" w:space="0" w:color="auto"/>
                <w:left w:val="none" w:sz="0" w:space="0" w:color="auto"/>
                <w:bottom w:val="none" w:sz="0" w:space="0" w:color="auto"/>
                <w:right w:val="none" w:sz="0" w:space="0" w:color="auto"/>
              </w:divBdr>
            </w:div>
            <w:div w:id="75829660">
              <w:marLeft w:val="0"/>
              <w:marRight w:val="0"/>
              <w:marTop w:val="0"/>
              <w:marBottom w:val="0"/>
              <w:divBdr>
                <w:top w:val="none" w:sz="0" w:space="0" w:color="auto"/>
                <w:left w:val="none" w:sz="0" w:space="0" w:color="auto"/>
                <w:bottom w:val="none" w:sz="0" w:space="0" w:color="auto"/>
                <w:right w:val="none" w:sz="0" w:space="0" w:color="auto"/>
              </w:divBdr>
            </w:div>
          </w:divsChild>
        </w:div>
        <w:div w:id="2021659785">
          <w:marLeft w:val="0"/>
          <w:marRight w:val="0"/>
          <w:marTop w:val="0"/>
          <w:marBottom w:val="0"/>
          <w:divBdr>
            <w:top w:val="none" w:sz="0" w:space="0" w:color="auto"/>
            <w:left w:val="none" w:sz="0" w:space="0" w:color="auto"/>
            <w:bottom w:val="none" w:sz="0" w:space="0" w:color="auto"/>
            <w:right w:val="none" w:sz="0" w:space="0" w:color="auto"/>
          </w:divBdr>
          <w:divsChild>
            <w:div w:id="222251453">
              <w:marLeft w:val="0"/>
              <w:marRight w:val="0"/>
              <w:marTop w:val="0"/>
              <w:marBottom w:val="0"/>
              <w:divBdr>
                <w:top w:val="none" w:sz="0" w:space="0" w:color="auto"/>
                <w:left w:val="none" w:sz="0" w:space="0" w:color="auto"/>
                <w:bottom w:val="none" w:sz="0" w:space="0" w:color="auto"/>
                <w:right w:val="none" w:sz="0" w:space="0" w:color="auto"/>
              </w:divBdr>
            </w:div>
            <w:div w:id="1463839237">
              <w:marLeft w:val="0"/>
              <w:marRight w:val="0"/>
              <w:marTop w:val="0"/>
              <w:marBottom w:val="0"/>
              <w:divBdr>
                <w:top w:val="none" w:sz="0" w:space="0" w:color="auto"/>
                <w:left w:val="none" w:sz="0" w:space="0" w:color="auto"/>
                <w:bottom w:val="none" w:sz="0" w:space="0" w:color="auto"/>
                <w:right w:val="none" w:sz="0" w:space="0" w:color="auto"/>
              </w:divBdr>
            </w:div>
            <w:div w:id="557396438">
              <w:marLeft w:val="0"/>
              <w:marRight w:val="0"/>
              <w:marTop w:val="0"/>
              <w:marBottom w:val="0"/>
              <w:divBdr>
                <w:top w:val="none" w:sz="0" w:space="0" w:color="auto"/>
                <w:left w:val="none" w:sz="0" w:space="0" w:color="auto"/>
                <w:bottom w:val="none" w:sz="0" w:space="0" w:color="auto"/>
                <w:right w:val="none" w:sz="0" w:space="0" w:color="auto"/>
              </w:divBdr>
            </w:div>
          </w:divsChild>
        </w:div>
        <w:div w:id="1962564149">
          <w:marLeft w:val="0"/>
          <w:marRight w:val="0"/>
          <w:marTop w:val="0"/>
          <w:marBottom w:val="0"/>
          <w:divBdr>
            <w:top w:val="none" w:sz="0" w:space="0" w:color="auto"/>
            <w:left w:val="none" w:sz="0" w:space="0" w:color="auto"/>
            <w:bottom w:val="none" w:sz="0" w:space="0" w:color="auto"/>
            <w:right w:val="none" w:sz="0" w:space="0" w:color="auto"/>
          </w:divBdr>
          <w:divsChild>
            <w:div w:id="301888039">
              <w:marLeft w:val="0"/>
              <w:marRight w:val="0"/>
              <w:marTop w:val="0"/>
              <w:marBottom w:val="0"/>
              <w:divBdr>
                <w:top w:val="none" w:sz="0" w:space="0" w:color="auto"/>
                <w:left w:val="none" w:sz="0" w:space="0" w:color="auto"/>
                <w:bottom w:val="none" w:sz="0" w:space="0" w:color="auto"/>
                <w:right w:val="none" w:sz="0" w:space="0" w:color="auto"/>
              </w:divBdr>
            </w:div>
            <w:div w:id="1837841722">
              <w:marLeft w:val="0"/>
              <w:marRight w:val="0"/>
              <w:marTop w:val="0"/>
              <w:marBottom w:val="0"/>
              <w:divBdr>
                <w:top w:val="none" w:sz="0" w:space="0" w:color="auto"/>
                <w:left w:val="none" w:sz="0" w:space="0" w:color="auto"/>
                <w:bottom w:val="none" w:sz="0" w:space="0" w:color="auto"/>
                <w:right w:val="none" w:sz="0" w:space="0" w:color="auto"/>
              </w:divBdr>
            </w:div>
            <w:div w:id="1345741864">
              <w:marLeft w:val="0"/>
              <w:marRight w:val="0"/>
              <w:marTop w:val="0"/>
              <w:marBottom w:val="0"/>
              <w:divBdr>
                <w:top w:val="none" w:sz="0" w:space="0" w:color="auto"/>
                <w:left w:val="none" w:sz="0" w:space="0" w:color="auto"/>
                <w:bottom w:val="none" w:sz="0" w:space="0" w:color="auto"/>
                <w:right w:val="none" w:sz="0" w:space="0" w:color="auto"/>
              </w:divBdr>
            </w:div>
          </w:divsChild>
        </w:div>
        <w:div w:id="1300644172">
          <w:marLeft w:val="0"/>
          <w:marRight w:val="0"/>
          <w:marTop w:val="0"/>
          <w:marBottom w:val="0"/>
          <w:divBdr>
            <w:top w:val="none" w:sz="0" w:space="0" w:color="auto"/>
            <w:left w:val="none" w:sz="0" w:space="0" w:color="auto"/>
            <w:bottom w:val="none" w:sz="0" w:space="0" w:color="auto"/>
            <w:right w:val="none" w:sz="0" w:space="0" w:color="auto"/>
          </w:divBdr>
          <w:divsChild>
            <w:div w:id="1497260394">
              <w:marLeft w:val="0"/>
              <w:marRight w:val="0"/>
              <w:marTop w:val="0"/>
              <w:marBottom w:val="0"/>
              <w:divBdr>
                <w:top w:val="none" w:sz="0" w:space="0" w:color="auto"/>
                <w:left w:val="none" w:sz="0" w:space="0" w:color="auto"/>
                <w:bottom w:val="none" w:sz="0" w:space="0" w:color="auto"/>
                <w:right w:val="none" w:sz="0" w:space="0" w:color="auto"/>
              </w:divBdr>
            </w:div>
            <w:div w:id="1061949393">
              <w:marLeft w:val="0"/>
              <w:marRight w:val="0"/>
              <w:marTop w:val="0"/>
              <w:marBottom w:val="0"/>
              <w:divBdr>
                <w:top w:val="none" w:sz="0" w:space="0" w:color="auto"/>
                <w:left w:val="none" w:sz="0" w:space="0" w:color="auto"/>
                <w:bottom w:val="none" w:sz="0" w:space="0" w:color="auto"/>
                <w:right w:val="none" w:sz="0" w:space="0" w:color="auto"/>
              </w:divBdr>
            </w:div>
            <w:div w:id="907690935">
              <w:marLeft w:val="0"/>
              <w:marRight w:val="0"/>
              <w:marTop w:val="0"/>
              <w:marBottom w:val="0"/>
              <w:divBdr>
                <w:top w:val="none" w:sz="0" w:space="0" w:color="auto"/>
                <w:left w:val="none" w:sz="0" w:space="0" w:color="auto"/>
                <w:bottom w:val="none" w:sz="0" w:space="0" w:color="auto"/>
                <w:right w:val="none" w:sz="0" w:space="0" w:color="auto"/>
              </w:divBdr>
            </w:div>
            <w:div w:id="1339968466">
              <w:marLeft w:val="0"/>
              <w:marRight w:val="0"/>
              <w:marTop w:val="0"/>
              <w:marBottom w:val="0"/>
              <w:divBdr>
                <w:top w:val="none" w:sz="0" w:space="0" w:color="auto"/>
                <w:left w:val="none" w:sz="0" w:space="0" w:color="auto"/>
                <w:bottom w:val="none" w:sz="0" w:space="0" w:color="auto"/>
                <w:right w:val="none" w:sz="0" w:space="0" w:color="auto"/>
              </w:divBdr>
            </w:div>
            <w:div w:id="1738093557">
              <w:marLeft w:val="0"/>
              <w:marRight w:val="0"/>
              <w:marTop w:val="0"/>
              <w:marBottom w:val="0"/>
              <w:divBdr>
                <w:top w:val="none" w:sz="0" w:space="0" w:color="auto"/>
                <w:left w:val="none" w:sz="0" w:space="0" w:color="auto"/>
                <w:bottom w:val="none" w:sz="0" w:space="0" w:color="auto"/>
                <w:right w:val="none" w:sz="0" w:space="0" w:color="auto"/>
              </w:divBdr>
            </w:div>
            <w:div w:id="1318609709">
              <w:marLeft w:val="0"/>
              <w:marRight w:val="0"/>
              <w:marTop w:val="0"/>
              <w:marBottom w:val="0"/>
              <w:divBdr>
                <w:top w:val="none" w:sz="0" w:space="0" w:color="auto"/>
                <w:left w:val="none" w:sz="0" w:space="0" w:color="auto"/>
                <w:bottom w:val="none" w:sz="0" w:space="0" w:color="auto"/>
                <w:right w:val="none" w:sz="0" w:space="0" w:color="auto"/>
              </w:divBdr>
            </w:div>
            <w:div w:id="1685355637">
              <w:marLeft w:val="0"/>
              <w:marRight w:val="0"/>
              <w:marTop w:val="0"/>
              <w:marBottom w:val="0"/>
              <w:divBdr>
                <w:top w:val="none" w:sz="0" w:space="0" w:color="auto"/>
                <w:left w:val="none" w:sz="0" w:space="0" w:color="auto"/>
                <w:bottom w:val="none" w:sz="0" w:space="0" w:color="auto"/>
                <w:right w:val="none" w:sz="0" w:space="0" w:color="auto"/>
              </w:divBdr>
            </w:div>
          </w:divsChild>
        </w:div>
        <w:div w:id="424574705">
          <w:marLeft w:val="0"/>
          <w:marRight w:val="0"/>
          <w:marTop w:val="0"/>
          <w:marBottom w:val="0"/>
          <w:divBdr>
            <w:top w:val="none" w:sz="0" w:space="0" w:color="auto"/>
            <w:left w:val="none" w:sz="0" w:space="0" w:color="auto"/>
            <w:bottom w:val="none" w:sz="0" w:space="0" w:color="auto"/>
            <w:right w:val="none" w:sz="0" w:space="0" w:color="auto"/>
          </w:divBdr>
          <w:divsChild>
            <w:div w:id="1026491216">
              <w:marLeft w:val="0"/>
              <w:marRight w:val="0"/>
              <w:marTop w:val="0"/>
              <w:marBottom w:val="0"/>
              <w:divBdr>
                <w:top w:val="none" w:sz="0" w:space="0" w:color="auto"/>
                <w:left w:val="none" w:sz="0" w:space="0" w:color="auto"/>
                <w:bottom w:val="none" w:sz="0" w:space="0" w:color="auto"/>
                <w:right w:val="none" w:sz="0" w:space="0" w:color="auto"/>
              </w:divBdr>
            </w:div>
          </w:divsChild>
        </w:div>
        <w:div w:id="458958012">
          <w:marLeft w:val="0"/>
          <w:marRight w:val="0"/>
          <w:marTop w:val="0"/>
          <w:marBottom w:val="0"/>
          <w:divBdr>
            <w:top w:val="none" w:sz="0" w:space="0" w:color="auto"/>
            <w:left w:val="none" w:sz="0" w:space="0" w:color="auto"/>
            <w:bottom w:val="none" w:sz="0" w:space="0" w:color="auto"/>
            <w:right w:val="none" w:sz="0" w:space="0" w:color="auto"/>
          </w:divBdr>
          <w:divsChild>
            <w:div w:id="359471349">
              <w:marLeft w:val="0"/>
              <w:marRight w:val="0"/>
              <w:marTop w:val="0"/>
              <w:marBottom w:val="0"/>
              <w:divBdr>
                <w:top w:val="none" w:sz="0" w:space="0" w:color="auto"/>
                <w:left w:val="none" w:sz="0" w:space="0" w:color="auto"/>
                <w:bottom w:val="none" w:sz="0" w:space="0" w:color="auto"/>
                <w:right w:val="none" w:sz="0" w:space="0" w:color="auto"/>
              </w:divBdr>
            </w:div>
            <w:div w:id="35934812">
              <w:marLeft w:val="0"/>
              <w:marRight w:val="0"/>
              <w:marTop w:val="0"/>
              <w:marBottom w:val="0"/>
              <w:divBdr>
                <w:top w:val="none" w:sz="0" w:space="0" w:color="auto"/>
                <w:left w:val="none" w:sz="0" w:space="0" w:color="auto"/>
                <w:bottom w:val="none" w:sz="0" w:space="0" w:color="auto"/>
                <w:right w:val="none" w:sz="0" w:space="0" w:color="auto"/>
              </w:divBdr>
            </w:div>
            <w:div w:id="1444807924">
              <w:marLeft w:val="0"/>
              <w:marRight w:val="0"/>
              <w:marTop w:val="0"/>
              <w:marBottom w:val="0"/>
              <w:divBdr>
                <w:top w:val="none" w:sz="0" w:space="0" w:color="auto"/>
                <w:left w:val="none" w:sz="0" w:space="0" w:color="auto"/>
                <w:bottom w:val="none" w:sz="0" w:space="0" w:color="auto"/>
                <w:right w:val="none" w:sz="0" w:space="0" w:color="auto"/>
              </w:divBdr>
            </w:div>
          </w:divsChild>
        </w:div>
        <w:div w:id="1820919539">
          <w:marLeft w:val="0"/>
          <w:marRight w:val="0"/>
          <w:marTop w:val="0"/>
          <w:marBottom w:val="0"/>
          <w:divBdr>
            <w:top w:val="none" w:sz="0" w:space="0" w:color="auto"/>
            <w:left w:val="none" w:sz="0" w:space="0" w:color="auto"/>
            <w:bottom w:val="none" w:sz="0" w:space="0" w:color="auto"/>
            <w:right w:val="none" w:sz="0" w:space="0" w:color="auto"/>
          </w:divBdr>
          <w:divsChild>
            <w:div w:id="1275478865">
              <w:marLeft w:val="0"/>
              <w:marRight w:val="0"/>
              <w:marTop w:val="0"/>
              <w:marBottom w:val="0"/>
              <w:divBdr>
                <w:top w:val="none" w:sz="0" w:space="0" w:color="auto"/>
                <w:left w:val="none" w:sz="0" w:space="0" w:color="auto"/>
                <w:bottom w:val="none" w:sz="0" w:space="0" w:color="auto"/>
                <w:right w:val="none" w:sz="0" w:space="0" w:color="auto"/>
              </w:divBdr>
            </w:div>
            <w:div w:id="1791196710">
              <w:marLeft w:val="0"/>
              <w:marRight w:val="0"/>
              <w:marTop w:val="0"/>
              <w:marBottom w:val="0"/>
              <w:divBdr>
                <w:top w:val="none" w:sz="0" w:space="0" w:color="auto"/>
                <w:left w:val="none" w:sz="0" w:space="0" w:color="auto"/>
                <w:bottom w:val="none" w:sz="0" w:space="0" w:color="auto"/>
                <w:right w:val="none" w:sz="0" w:space="0" w:color="auto"/>
              </w:divBdr>
            </w:div>
            <w:div w:id="1117600745">
              <w:marLeft w:val="0"/>
              <w:marRight w:val="0"/>
              <w:marTop w:val="0"/>
              <w:marBottom w:val="0"/>
              <w:divBdr>
                <w:top w:val="none" w:sz="0" w:space="0" w:color="auto"/>
                <w:left w:val="none" w:sz="0" w:space="0" w:color="auto"/>
                <w:bottom w:val="none" w:sz="0" w:space="0" w:color="auto"/>
                <w:right w:val="none" w:sz="0" w:space="0" w:color="auto"/>
              </w:divBdr>
            </w:div>
          </w:divsChild>
        </w:div>
        <w:div w:id="1028335800">
          <w:marLeft w:val="0"/>
          <w:marRight w:val="0"/>
          <w:marTop w:val="0"/>
          <w:marBottom w:val="0"/>
          <w:divBdr>
            <w:top w:val="none" w:sz="0" w:space="0" w:color="auto"/>
            <w:left w:val="none" w:sz="0" w:space="0" w:color="auto"/>
            <w:bottom w:val="none" w:sz="0" w:space="0" w:color="auto"/>
            <w:right w:val="none" w:sz="0" w:space="0" w:color="auto"/>
          </w:divBdr>
          <w:divsChild>
            <w:div w:id="723800629">
              <w:marLeft w:val="0"/>
              <w:marRight w:val="0"/>
              <w:marTop w:val="0"/>
              <w:marBottom w:val="0"/>
              <w:divBdr>
                <w:top w:val="none" w:sz="0" w:space="0" w:color="auto"/>
                <w:left w:val="none" w:sz="0" w:space="0" w:color="auto"/>
                <w:bottom w:val="none" w:sz="0" w:space="0" w:color="auto"/>
                <w:right w:val="none" w:sz="0" w:space="0" w:color="auto"/>
              </w:divBdr>
            </w:div>
            <w:div w:id="1448545709">
              <w:marLeft w:val="0"/>
              <w:marRight w:val="0"/>
              <w:marTop w:val="0"/>
              <w:marBottom w:val="0"/>
              <w:divBdr>
                <w:top w:val="none" w:sz="0" w:space="0" w:color="auto"/>
                <w:left w:val="none" w:sz="0" w:space="0" w:color="auto"/>
                <w:bottom w:val="none" w:sz="0" w:space="0" w:color="auto"/>
                <w:right w:val="none" w:sz="0" w:space="0" w:color="auto"/>
              </w:divBdr>
            </w:div>
            <w:div w:id="1020201569">
              <w:marLeft w:val="0"/>
              <w:marRight w:val="0"/>
              <w:marTop w:val="0"/>
              <w:marBottom w:val="0"/>
              <w:divBdr>
                <w:top w:val="none" w:sz="0" w:space="0" w:color="auto"/>
                <w:left w:val="none" w:sz="0" w:space="0" w:color="auto"/>
                <w:bottom w:val="none" w:sz="0" w:space="0" w:color="auto"/>
                <w:right w:val="none" w:sz="0" w:space="0" w:color="auto"/>
              </w:divBdr>
            </w:div>
            <w:div w:id="1832914022">
              <w:marLeft w:val="0"/>
              <w:marRight w:val="0"/>
              <w:marTop w:val="0"/>
              <w:marBottom w:val="0"/>
              <w:divBdr>
                <w:top w:val="none" w:sz="0" w:space="0" w:color="auto"/>
                <w:left w:val="none" w:sz="0" w:space="0" w:color="auto"/>
                <w:bottom w:val="none" w:sz="0" w:space="0" w:color="auto"/>
                <w:right w:val="none" w:sz="0" w:space="0" w:color="auto"/>
              </w:divBdr>
            </w:div>
          </w:divsChild>
        </w:div>
        <w:div w:id="1340159403">
          <w:marLeft w:val="0"/>
          <w:marRight w:val="0"/>
          <w:marTop w:val="0"/>
          <w:marBottom w:val="0"/>
          <w:divBdr>
            <w:top w:val="none" w:sz="0" w:space="0" w:color="auto"/>
            <w:left w:val="none" w:sz="0" w:space="0" w:color="auto"/>
            <w:bottom w:val="none" w:sz="0" w:space="0" w:color="auto"/>
            <w:right w:val="none" w:sz="0" w:space="0" w:color="auto"/>
          </w:divBdr>
          <w:divsChild>
            <w:div w:id="1118061423">
              <w:marLeft w:val="0"/>
              <w:marRight w:val="0"/>
              <w:marTop w:val="0"/>
              <w:marBottom w:val="0"/>
              <w:divBdr>
                <w:top w:val="none" w:sz="0" w:space="0" w:color="auto"/>
                <w:left w:val="none" w:sz="0" w:space="0" w:color="auto"/>
                <w:bottom w:val="none" w:sz="0" w:space="0" w:color="auto"/>
                <w:right w:val="none" w:sz="0" w:space="0" w:color="auto"/>
              </w:divBdr>
            </w:div>
            <w:div w:id="1558740973">
              <w:marLeft w:val="0"/>
              <w:marRight w:val="0"/>
              <w:marTop w:val="0"/>
              <w:marBottom w:val="0"/>
              <w:divBdr>
                <w:top w:val="none" w:sz="0" w:space="0" w:color="auto"/>
                <w:left w:val="none" w:sz="0" w:space="0" w:color="auto"/>
                <w:bottom w:val="none" w:sz="0" w:space="0" w:color="auto"/>
                <w:right w:val="none" w:sz="0" w:space="0" w:color="auto"/>
              </w:divBdr>
            </w:div>
            <w:div w:id="1634798109">
              <w:marLeft w:val="0"/>
              <w:marRight w:val="0"/>
              <w:marTop w:val="0"/>
              <w:marBottom w:val="0"/>
              <w:divBdr>
                <w:top w:val="none" w:sz="0" w:space="0" w:color="auto"/>
                <w:left w:val="none" w:sz="0" w:space="0" w:color="auto"/>
                <w:bottom w:val="none" w:sz="0" w:space="0" w:color="auto"/>
                <w:right w:val="none" w:sz="0" w:space="0" w:color="auto"/>
              </w:divBdr>
            </w:div>
            <w:div w:id="1330673326">
              <w:marLeft w:val="0"/>
              <w:marRight w:val="0"/>
              <w:marTop w:val="0"/>
              <w:marBottom w:val="0"/>
              <w:divBdr>
                <w:top w:val="none" w:sz="0" w:space="0" w:color="auto"/>
                <w:left w:val="none" w:sz="0" w:space="0" w:color="auto"/>
                <w:bottom w:val="none" w:sz="0" w:space="0" w:color="auto"/>
                <w:right w:val="none" w:sz="0" w:space="0" w:color="auto"/>
              </w:divBdr>
            </w:div>
            <w:div w:id="350106029">
              <w:marLeft w:val="0"/>
              <w:marRight w:val="0"/>
              <w:marTop w:val="0"/>
              <w:marBottom w:val="0"/>
              <w:divBdr>
                <w:top w:val="none" w:sz="0" w:space="0" w:color="auto"/>
                <w:left w:val="none" w:sz="0" w:space="0" w:color="auto"/>
                <w:bottom w:val="none" w:sz="0" w:space="0" w:color="auto"/>
                <w:right w:val="none" w:sz="0" w:space="0" w:color="auto"/>
              </w:divBdr>
            </w:div>
            <w:div w:id="1487745036">
              <w:marLeft w:val="0"/>
              <w:marRight w:val="0"/>
              <w:marTop w:val="0"/>
              <w:marBottom w:val="0"/>
              <w:divBdr>
                <w:top w:val="none" w:sz="0" w:space="0" w:color="auto"/>
                <w:left w:val="none" w:sz="0" w:space="0" w:color="auto"/>
                <w:bottom w:val="none" w:sz="0" w:space="0" w:color="auto"/>
                <w:right w:val="none" w:sz="0" w:space="0" w:color="auto"/>
              </w:divBdr>
            </w:div>
            <w:div w:id="44108790">
              <w:marLeft w:val="0"/>
              <w:marRight w:val="0"/>
              <w:marTop w:val="0"/>
              <w:marBottom w:val="0"/>
              <w:divBdr>
                <w:top w:val="none" w:sz="0" w:space="0" w:color="auto"/>
                <w:left w:val="none" w:sz="0" w:space="0" w:color="auto"/>
                <w:bottom w:val="none" w:sz="0" w:space="0" w:color="auto"/>
                <w:right w:val="none" w:sz="0" w:space="0" w:color="auto"/>
              </w:divBdr>
            </w:div>
            <w:div w:id="2128115439">
              <w:marLeft w:val="0"/>
              <w:marRight w:val="0"/>
              <w:marTop w:val="0"/>
              <w:marBottom w:val="0"/>
              <w:divBdr>
                <w:top w:val="none" w:sz="0" w:space="0" w:color="auto"/>
                <w:left w:val="none" w:sz="0" w:space="0" w:color="auto"/>
                <w:bottom w:val="none" w:sz="0" w:space="0" w:color="auto"/>
                <w:right w:val="none" w:sz="0" w:space="0" w:color="auto"/>
              </w:divBdr>
            </w:div>
          </w:divsChild>
        </w:div>
        <w:div w:id="1145271533">
          <w:marLeft w:val="0"/>
          <w:marRight w:val="0"/>
          <w:marTop w:val="0"/>
          <w:marBottom w:val="0"/>
          <w:divBdr>
            <w:top w:val="none" w:sz="0" w:space="0" w:color="auto"/>
            <w:left w:val="none" w:sz="0" w:space="0" w:color="auto"/>
            <w:bottom w:val="none" w:sz="0" w:space="0" w:color="auto"/>
            <w:right w:val="none" w:sz="0" w:space="0" w:color="auto"/>
          </w:divBdr>
          <w:divsChild>
            <w:div w:id="639576043">
              <w:marLeft w:val="0"/>
              <w:marRight w:val="0"/>
              <w:marTop w:val="0"/>
              <w:marBottom w:val="0"/>
              <w:divBdr>
                <w:top w:val="none" w:sz="0" w:space="0" w:color="auto"/>
                <w:left w:val="none" w:sz="0" w:space="0" w:color="auto"/>
                <w:bottom w:val="none" w:sz="0" w:space="0" w:color="auto"/>
                <w:right w:val="none" w:sz="0" w:space="0" w:color="auto"/>
              </w:divBdr>
            </w:div>
            <w:div w:id="440076103">
              <w:marLeft w:val="0"/>
              <w:marRight w:val="0"/>
              <w:marTop w:val="0"/>
              <w:marBottom w:val="0"/>
              <w:divBdr>
                <w:top w:val="none" w:sz="0" w:space="0" w:color="auto"/>
                <w:left w:val="none" w:sz="0" w:space="0" w:color="auto"/>
                <w:bottom w:val="none" w:sz="0" w:space="0" w:color="auto"/>
                <w:right w:val="none" w:sz="0" w:space="0" w:color="auto"/>
              </w:divBdr>
            </w:div>
            <w:div w:id="681862424">
              <w:marLeft w:val="0"/>
              <w:marRight w:val="0"/>
              <w:marTop w:val="0"/>
              <w:marBottom w:val="0"/>
              <w:divBdr>
                <w:top w:val="none" w:sz="0" w:space="0" w:color="auto"/>
                <w:left w:val="none" w:sz="0" w:space="0" w:color="auto"/>
                <w:bottom w:val="none" w:sz="0" w:space="0" w:color="auto"/>
                <w:right w:val="none" w:sz="0" w:space="0" w:color="auto"/>
              </w:divBdr>
            </w:div>
            <w:div w:id="1639145172">
              <w:marLeft w:val="0"/>
              <w:marRight w:val="0"/>
              <w:marTop w:val="0"/>
              <w:marBottom w:val="0"/>
              <w:divBdr>
                <w:top w:val="none" w:sz="0" w:space="0" w:color="auto"/>
                <w:left w:val="none" w:sz="0" w:space="0" w:color="auto"/>
                <w:bottom w:val="none" w:sz="0" w:space="0" w:color="auto"/>
                <w:right w:val="none" w:sz="0" w:space="0" w:color="auto"/>
              </w:divBdr>
            </w:div>
            <w:div w:id="2131317377">
              <w:marLeft w:val="0"/>
              <w:marRight w:val="0"/>
              <w:marTop w:val="0"/>
              <w:marBottom w:val="0"/>
              <w:divBdr>
                <w:top w:val="none" w:sz="0" w:space="0" w:color="auto"/>
                <w:left w:val="none" w:sz="0" w:space="0" w:color="auto"/>
                <w:bottom w:val="none" w:sz="0" w:space="0" w:color="auto"/>
                <w:right w:val="none" w:sz="0" w:space="0" w:color="auto"/>
              </w:divBdr>
            </w:div>
          </w:divsChild>
        </w:div>
        <w:div w:id="218251456">
          <w:marLeft w:val="0"/>
          <w:marRight w:val="0"/>
          <w:marTop w:val="0"/>
          <w:marBottom w:val="0"/>
          <w:divBdr>
            <w:top w:val="none" w:sz="0" w:space="0" w:color="auto"/>
            <w:left w:val="none" w:sz="0" w:space="0" w:color="auto"/>
            <w:bottom w:val="none" w:sz="0" w:space="0" w:color="auto"/>
            <w:right w:val="none" w:sz="0" w:space="0" w:color="auto"/>
          </w:divBdr>
          <w:divsChild>
            <w:div w:id="657807052">
              <w:marLeft w:val="0"/>
              <w:marRight w:val="0"/>
              <w:marTop w:val="0"/>
              <w:marBottom w:val="0"/>
              <w:divBdr>
                <w:top w:val="none" w:sz="0" w:space="0" w:color="auto"/>
                <w:left w:val="none" w:sz="0" w:space="0" w:color="auto"/>
                <w:bottom w:val="none" w:sz="0" w:space="0" w:color="auto"/>
                <w:right w:val="none" w:sz="0" w:space="0" w:color="auto"/>
              </w:divBdr>
            </w:div>
            <w:div w:id="84083856">
              <w:marLeft w:val="0"/>
              <w:marRight w:val="0"/>
              <w:marTop w:val="0"/>
              <w:marBottom w:val="0"/>
              <w:divBdr>
                <w:top w:val="none" w:sz="0" w:space="0" w:color="auto"/>
                <w:left w:val="none" w:sz="0" w:space="0" w:color="auto"/>
                <w:bottom w:val="none" w:sz="0" w:space="0" w:color="auto"/>
                <w:right w:val="none" w:sz="0" w:space="0" w:color="auto"/>
              </w:divBdr>
            </w:div>
          </w:divsChild>
        </w:div>
        <w:div w:id="1318876029">
          <w:marLeft w:val="0"/>
          <w:marRight w:val="0"/>
          <w:marTop w:val="0"/>
          <w:marBottom w:val="0"/>
          <w:divBdr>
            <w:top w:val="none" w:sz="0" w:space="0" w:color="auto"/>
            <w:left w:val="none" w:sz="0" w:space="0" w:color="auto"/>
            <w:bottom w:val="none" w:sz="0" w:space="0" w:color="auto"/>
            <w:right w:val="none" w:sz="0" w:space="0" w:color="auto"/>
          </w:divBdr>
          <w:divsChild>
            <w:div w:id="499196547">
              <w:marLeft w:val="0"/>
              <w:marRight w:val="0"/>
              <w:marTop w:val="0"/>
              <w:marBottom w:val="0"/>
              <w:divBdr>
                <w:top w:val="none" w:sz="0" w:space="0" w:color="auto"/>
                <w:left w:val="none" w:sz="0" w:space="0" w:color="auto"/>
                <w:bottom w:val="none" w:sz="0" w:space="0" w:color="auto"/>
                <w:right w:val="none" w:sz="0" w:space="0" w:color="auto"/>
              </w:divBdr>
            </w:div>
            <w:div w:id="389113275">
              <w:marLeft w:val="0"/>
              <w:marRight w:val="0"/>
              <w:marTop w:val="0"/>
              <w:marBottom w:val="0"/>
              <w:divBdr>
                <w:top w:val="none" w:sz="0" w:space="0" w:color="auto"/>
                <w:left w:val="none" w:sz="0" w:space="0" w:color="auto"/>
                <w:bottom w:val="none" w:sz="0" w:space="0" w:color="auto"/>
                <w:right w:val="none" w:sz="0" w:space="0" w:color="auto"/>
              </w:divBdr>
            </w:div>
          </w:divsChild>
        </w:div>
        <w:div w:id="794370809">
          <w:marLeft w:val="0"/>
          <w:marRight w:val="0"/>
          <w:marTop w:val="0"/>
          <w:marBottom w:val="0"/>
          <w:divBdr>
            <w:top w:val="none" w:sz="0" w:space="0" w:color="auto"/>
            <w:left w:val="none" w:sz="0" w:space="0" w:color="auto"/>
            <w:bottom w:val="none" w:sz="0" w:space="0" w:color="auto"/>
            <w:right w:val="none" w:sz="0" w:space="0" w:color="auto"/>
          </w:divBdr>
          <w:divsChild>
            <w:div w:id="827399033">
              <w:marLeft w:val="0"/>
              <w:marRight w:val="0"/>
              <w:marTop w:val="0"/>
              <w:marBottom w:val="0"/>
              <w:divBdr>
                <w:top w:val="none" w:sz="0" w:space="0" w:color="auto"/>
                <w:left w:val="none" w:sz="0" w:space="0" w:color="auto"/>
                <w:bottom w:val="none" w:sz="0" w:space="0" w:color="auto"/>
                <w:right w:val="none" w:sz="0" w:space="0" w:color="auto"/>
              </w:divBdr>
            </w:div>
            <w:div w:id="989556083">
              <w:marLeft w:val="0"/>
              <w:marRight w:val="0"/>
              <w:marTop w:val="0"/>
              <w:marBottom w:val="0"/>
              <w:divBdr>
                <w:top w:val="none" w:sz="0" w:space="0" w:color="auto"/>
                <w:left w:val="none" w:sz="0" w:space="0" w:color="auto"/>
                <w:bottom w:val="none" w:sz="0" w:space="0" w:color="auto"/>
                <w:right w:val="none" w:sz="0" w:space="0" w:color="auto"/>
              </w:divBdr>
            </w:div>
            <w:div w:id="1123813848">
              <w:marLeft w:val="0"/>
              <w:marRight w:val="0"/>
              <w:marTop w:val="0"/>
              <w:marBottom w:val="0"/>
              <w:divBdr>
                <w:top w:val="none" w:sz="0" w:space="0" w:color="auto"/>
                <w:left w:val="none" w:sz="0" w:space="0" w:color="auto"/>
                <w:bottom w:val="none" w:sz="0" w:space="0" w:color="auto"/>
                <w:right w:val="none" w:sz="0" w:space="0" w:color="auto"/>
              </w:divBdr>
            </w:div>
          </w:divsChild>
        </w:div>
        <w:div w:id="671029156">
          <w:marLeft w:val="0"/>
          <w:marRight w:val="0"/>
          <w:marTop w:val="0"/>
          <w:marBottom w:val="0"/>
          <w:divBdr>
            <w:top w:val="none" w:sz="0" w:space="0" w:color="auto"/>
            <w:left w:val="none" w:sz="0" w:space="0" w:color="auto"/>
            <w:bottom w:val="none" w:sz="0" w:space="0" w:color="auto"/>
            <w:right w:val="none" w:sz="0" w:space="0" w:color="auto"/>
          </w:divBdr>
          <w:divsChild>
            <w:div w:id="1500805863">
              <w:marLeft w:val="0"/>
              <w:marRight w:val="0"/>
              <w:marTop w:val="0"/>
              <w:marBottom w:val="0"/>
              <w:divBdr>
                <w:top w:val="none" w:sz="0" w:space="0" w:color="auto"/>
                <w:left w:val="none" w:sz="0" w:space="0" w:color="auto"/>
                <w:bottom w:val="none" w:sz="0" w:space="0" w:color="auto"/>
                <w:right w:val="none" w:sz="0" w:space="0" w:color="auto"/>
              </w:divBdr>
            </w:div>
            <w:div w:id="873923967">
              <w:marLeft w:val="0"/>
              <w:marRight w:val="0"/>
              <w:marTop w:val="0"/>
              <w:marBottom w:val="0"/>
              <w:divBdr>
                <w:top w:val="none" w:sz="0" w:space="0" w:color="auto"/>
                <w:left w:val="none" w:sz="0" w:space="0" w:color="auto"/>
                <w:bottom w:val="none" w:sz="0" w:space="0" w:color="auto"/>
                <w:right w:val="none" w:sz="0" w:space="0" w:color="auto"/>
              </w:divBdr>
            </w:div>
            <w:div w:id="1764034446">
              <w:marLeft w:val="0"/>
              <w:marRight w:val="0"/>
              <w:marTop w:val="0"/>
              <w:marBottom w:val="0"/>
              <w:divBdr>
                <w:top w:val="none" w:sz="0" w:space="0" w:color="auto"/>
                <w:left w:val="none" w:sz="0" w:space="0" w:color="auto"/>
                <w:bottom w:val="none" w:sz="0" w:space="0" w:color="auto"/>
                <w:right w:val="none" w:sz="0" w:space="0" w:color="auto"/>
              </w:divBdr>
            </w:div>
            <w:div w:id="1308050246">
              <w:marLeft w:val="0"/>
              <w:marRight w:val="0"/>
              <w:marTop w:val="0"/>
              <w:marBottom w:val="0"/>
              <w:divBdr>
                <w:top w:val="none" w:sz="0" w:space="0" w:color="auto"/>
                <w:left w:val="none" w:sz="0" w:space="0" w:color="auto"/>
                <w:bottom w:val="none" w:sz="0" w:space="0" w:color="auto"/>
                <w:right w:val="none" w:sz="0" w:space="0" w:color="auto"/>
              </w:divBdr>
            </w:div>
            <w:div w:id="1645744193">
              <w:marLeft w:val="0"/>
              <w:marRight w:val="0"/>
              <w:marTop w:val="0"/>
              <w:marBottom w:val="0"/>
              <w:divBdr>
                <w:top w:val="none" w:sz="0" w:space="0" w:color="auto"/>
                <w:left w:val="none" w:sz="0" w:space="0" w:color="auto"/>
                <w:bottom w:val="none" w:sz="0" w:space="0" w:color="auto"/>
                <w:right w:val="none" w:sz="0" w:space="0" w:color="auto"/>
              </w:divBdr>
            </w:div>
          </w:divsChild>
        </w:div>
        <w:div w:id="2096894826">
          <w:marLeft w:val="0"/>
          <w:marRight w:val="0"/>
          <w:marTop w:val="0"/>
          <w:marBottom w:val="0"/>
          <w:divBdr>
            <w:top w:val="none" w:sz="0" w:space="0" w:color="auto"/>
            <w:left w:val="none" w:sz="0" w:space="0" w:color="auto"/>
            <w:bottom w:val="none" w:sz="0" w:space="0" w:color="auto"/>
            <w:right w:val="none" w:sz="0" w:space="0" w:color="auto"/>
          </w:divBdr>
        </w:div>
        <w:div w:id="1492911352">
          <w:marLeft w:val="0"/>
          <w:marRight w:val="0"/>
          <w:marTop w:val="0"/>
          <w:marBottom w:val="0"/>
          <w:divBdr>
            <w:top w:val="none" w:sz="0" w:space="0" w:color="auto"/>
            <w:left w:val="none" w:sz="0" w:space="0" w:color="auto"/>
            <w:bottom w:val="none" w:sz="0" w:space="0" w:color="auto"/>
            <w:right w:val="none" w:sz="0" w:space="0" w:color="auto"/>
          </w:divBdr>
        </w:div>
        <w:div w:id="412168385">
          <w:marLeft w:val="0"/>
          <w:marRight w:val="0"/>
          <w:marTop w:val="0"/>
          <w:marBottom w:val="0"/>
          <w:divBdr>
            <w:top w:val="none" w:sz="0" w:space="0" w:color="auto"/>
            <w:left w:val="none" w:sz="0" w:space="0" w:color="auto"/>
            <w:bottom w:val="none" w:sz="0" w:space="0" w:color="auto"/>
            <w:right w:val="none" w:sz="0" w:space="0" w:color="auto"/>
          </w:divBdr>
        </w:div>
        <w:div w:id="2055733688">
          <w:marLeft w:val="0"/>
          <w:marRight w:val="0"/>
          <w:marTop w:val="0"/>
          <w:marBottom w:val="0"/>
          <w:divBdr>
            <w:top w:val="none" w:sz="0" w:space="0" w:color="auto"/>
            <w:left w:val="none" w:sz="0" w:space="0" w:color="auto"/>
            <w:bottom w:val="none" w:sz="0" w:space="0" w:color="auto"/>
            <w:right w:val="none" w:sz="0" w:space="0" w:color="auto"/>
          </w:divBdr>
        </w:div>
        <w:div w:id="2007517878">
          <w:marLeft w:val="0"/>
          <w:marRight w:val="0"/>
          <w:marTop w:val="0"/>
          <w:marBottom w:val="0"/>
          <w:divBdr>
            <w:top w:val="none" w:sz="0" w:space="0" w:color="auto"/>
            <w:left w:val="none" w:sz="0" w:space="0" w:color="auto"/>
            <w:bottom w:val="none" w:sz="0" w:space="0" w:color="auto"/>
            <w:right w:val="none" w:sz="0" w:space="0" w:color="auto"/>
          </w:divBdr>
        </w:div>
        <w:div w:id="1395279893">
          <w:marLeft w:val="0"/>
          <w:marRight w:val="0"/>
          <w:marTop w:val="0"/>
          <w:marBottom w:val="0"/>
          <w:divBdr>
            <w:top w:val="none" w:sz="0" w:space="0" w:color="auto"/>
            <w:left w:val="none" w:sz="0" w:space="0" w:color="auto"/>
            <w:bottom w:val="none" w:sz="0" w:space="0" w:color="auto"/>
            <w:right w:val="none" w:sz="0" w:space="0" w:color="auto"/>
          </w:divBdr>
        </w:div>
        <w:div w:id="1606765670">
          <w:marLeft w:val="0"/>
          <w:marRight w:val="0"/>
          <w:marTop w:val="0"/>
          <w:marBottom w:val="0"/>
          <w:divBdr>
            <w:top w:val="none" w:sz="0" w:space="0" w:color="auto"/>
            <w:left w:val="none" w:sz="0" w:space="0" w:color="auto"/>
            <w:bottom w:val="none" w:sz="0" w:space="0" w:color="auto"/>
            <w:right w:val="none" w:sz="0" w:space="0" w:color="auto"/>
          </w:divBdr>
        </w:div>
        <w:div w:id="177700728">
          <w:marLeft w:val="0"/>
          <w:marRight w:val="0"/>
          <w:marTop w:val="0"/>
          <w:marBottom w:val="0"/>
          <w:divBdr>
            <w:top w:val="none" w:sz="0" w:space="0" w:color="auto"/>
            <w:left w:val="none" w:sz="0" w:space="0" w:color="auto"/>
            <w:bottom w:val="none" w:sz="0" w:space="0" w:color="auto"/>
            <w:right w:val="none" w:sz="0" w:space="0" w:color="auto"/>
          </w:divBdr>
        </w:div>
      </w:divsChild>
    </w:div>
    <w:div w:id="1611426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5" Type="http://schemas.openxmlformats.org/officeDocument/2006/relationships/image" Target="media/image25.png"/><Relationship Id="rId2" Type="http://schemas.openxmlformats.org/officeDocument/2006/relationships/image" Target="media/image2.png"/><Relationship Id="rId1" Type="http://schemas.openxmlformats.org/officeDocument/2006/relationships/image" Target="media/image1.png"/><Relationship Id="rId24" Type="http://schemas.openxmlformats.org/officeDocument/2006/relationships/image" Target="media/image24.png"/></Relationships>
</file>

<file path=word/documenttasks/documenttasks1.xml><?xml version="1.0" encoding="utf-8"?>
<t:Tasks xmlns:t="http://schemas.microsoft.com/office/tasks/2019/documenttasks" xmlns:oel="http://schemas.microsoft.com/office/2019/extlst">
  <t:Task id="{3D6F98E7-DD82-448B-A4DD-D4F7586C919E}">
    <t:Anchor>
      <t:Comment id="664760112"/>
    </t:Anchor>
    <t:History>
      <t:Event id="{C6004F02-268F-4FB8-9EB7-7A0B241FE8A1}" time="2023-02-22T12:38:24.447Z">
        <t:Attribution userId="S::dorel@who.int::633f283a-7218-4649-b40b-c2f9e3374bdd" userProvider="AD" userName="DORE, Leilia"/>
        <t:Anchor>
          <t:Comment id="304599212"/>
        </t:Anchor>
        <t:Create/>
      </t:Event>
      <t:Event id="{6498B7D5-2B03-4902-BC87-75DEB6EDFB9A}" time="2023-02-22T12:38:24.447Z">
        <t:Attribution userId="S::dorel@who.int::633f283a-7218-4649-b40b-c2f9e3374bdd" userProvider="AD" userName="DORE, Leilia"/>
        <t:Anchor>
          <t:Comment id="304599212"/>
        </t:Anchor>
        <t:Assign userId="S::saxl@who.int::b4a5ed3c-9d2c-4604-b711-b101d4620f79" userProvider="AD" userName="SAX, Laurent"/>
      </t:Event>
      <t:Event id="{AA833F77-7D12-4C43-B037-6D484D49D4E9}" time="2023-02-22T12:38:24.447Z">
        <t:Attribution userId="S::dorel@who.int::633f283a-7218-4649-b40b-c2f9e3374bdd" userProvider="AD" userName="DORE, Leilia"/>
        <t:Anchor>
          <t:Comment id="304599212"/>
        </t:Anchor>
        <t:SetTitle title="@SAX, Laurent please respond"/>
      </t:Event>
      <t:Event id="{EEF3F8A8-68BF-437B-AAA9-A911FB8D1CA0}" time="2023-02-22T14:27:44.431Z">
        <t:Attribution userId="S::dorel@who.int::633f283a-7218-4649-b40b-c2f9e3374bdd" userProvider="AD" userName="DORE, Leilia"/>
        <t:Progress percentComplete="100"/>
      </t:Event>
    </t:History>
  </t:Task>
  <t:Task id="{A8734A5D-8994-48CF-8879-F180623297CE}">
    <t:Anchor>
      <t:Comment id="664767001"/>
    </t:Anchor>
    <t:History>
      <t:Event id="{1A37518C-545C-431E-8395-75C42175EB68}" time="2023-02-22T12:41:58.357Z">
        <t:Attribution userId="S::dorel@who.int::633f283a-7218-4649-b40b-c2f9e3374bdd" userProvider="AD" userName="DORE, Leilia"/>
        <t:Anchor>
          <t:Comment id="518533236"/>
        </t:Anchor>
        <t:Create/>
      </t:Event>
      <t:Event id="{E98836D4-5497-4B8B-A698-E6934CB74B36}" time="2023-02-22T12:41:58.357Z">
        <t:Attribution userId="S::dorel@who.int::633f283a-7218-4649-b40b-c2f9e3374bdd" userProvider="AD" userName="DORE, Leilia"/>
        <t:Anchor>
          <t:Comment id="518533236"/>
        </t:Anchor>
        <t:Assign userId="S::mmoon@who.int::a260f9fc-abbb-4f11-bc6d-a169fad0805f" userProvider="AD" userName="Madison Moon"/>
      </t:Event>
      <t:Event id="{B74EC43E-04EC-43C2-8CA5-13AB820F25EA}" time="2023-02-22T12:41:58.357Z">
        <t:Attribution userId="S::dorel@who.int::633f283a-7218-4649-b40b-c2f9e3374bdd" userProvider="AD" userName="DORE, Leilia"/>
        <t:Anchor>
          <t:Comment id="518533236"/>
        </t:Anchor>
        <t:SetTitle title="@Madison Moon @SAX, Laurent please clarify"/>
      </t:Event>
      <t:Event id="{F6426F4C-E231-4F6C-A70C-4817CED3640B}" time="2023-02-22T16:04:04.157Z">
        <t:Attribution userId="S::dorel@who.int::633f283a-7218-4649-b40b-c2f9e3374bdd" userProvider="AD" userName="DORE, Leilia"/>
        <t:Progress percentComplete="100"/>
      </t:Event>
    </t:History>
  </t:Task>
  <t:Task id="{2B84A37D-0B3B-40FC-925F-53BA77D46FFE}">
    <t:Anchor>
      <t:Comment id="1494332253"/>
    </t:Anchor>
    <t:History>
      <t:Event id="{C426B3FC-7176-4F6D-A11E-1E26FC5AB38B}" time="2023-02-22T12:42:47.312Z">
        <t:Attribution userId="S::dorel@who.int::633f283a-7218-4649-b40b-c2f9e3374bdd" userProvider="AD" userName="DORE, Leilia"/>
        <t:Anchor>
          <t:Comment id="322903771"/>
        </t:Anchor>
        <t:Create/>
      </t:Event>
      <t:Event id="{E478B2D0-F826-4252-AFB1-E95C39B7F0CF}" time="2023-02-22T12:42:47.312Z">
        <t:Attribution userId="S::dorel@who.int::633f283a-7218-4649-b40b-c2f9e3374bdd" userProvider="AD" userName="DORE, Leilia"/>
        <t:Anchor>
          <t:Comment id="322903771"/>
        </t:Anchor>
        <t:Assign userId="S::barbozap@who.int::36dcac58-9402-46ba-9af2-475f443e30f0" userProvider="AD" userName="BARBOZA, Philippe"/>
      </t:Event>
      <t:Event id="{BDC691CA-8CBE-47C4-A241-AC836439BD4F}" time="2023-02-22T12:42:47.312Z">
        <t:Attribution userId="S::dorel@who.int::633f283a-7218-4649-b40b-c2f9e3374bdd" userProvider="AD" userName="DORE, Leilia"/>
        <t:Anchor>
          <t:Comment id="322903771"/>
        </t:Anchor>
        <t:SetTitle title="@BARBOZA, Philippe please advise on whether we use this term for cholera or n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DF909466FC74392B0FEE70FAB61F6" ma:contentTypeVersion="17" ma:contentTypeDescription="Create a new document." ma:contentTypeScope="" ma:versionID="62302c9225109a2fb17c310e70afa684">
  <xsd:schema xmlns:xsd="http://www.w3.org/2001/XMLSchema" xmlns:xs="http://www.w3.org/2001/XMLSchema" xmlns:p="http://schemas.microsoft.com/office/2006/metadata/properties" xmlns:ns2="e237dfde-4f39-40bb-a53c-e2e2584c0c02" xmlns:ns3="bd884ecf-96bc-45e3-899b-9c84c5f3998a" targetNamespace="http://schemas.microsoft.com/office/2006/metadata/properties" ma:root="true" ma:fieldsID="a6a8761c6effe4a46dbc02eecf6f6801" ns2:_="" ns3:_="">
    <xsd:import namespace="e237dfde-4f39-40bb-a53c-e2e2584c0c02"/>
    <xsd:import namespace="bd884ecf-96bc-45e3-899b-9c84c5f399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7dfde-4f39-40bb-a53c-e2e2584c0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84ecf-96bc-45e3-899b-9c84c5f399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605736-0f8c-4890-b2a9-3746aa6b6f31}" ma:internalName="TaxCatchAll" ma:showField="CatchAllData" ma:web="bd884ecf-96bc-45e3-899b-9c84c5f39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884ecf-96bc-45e3-899b-9c84c5f3998a" xsi:nil="true"/>
    <lcf76f155ced4ddcb4097134ff3c332f xmlns="e237dfde-4f39-40bb-a53c-e2e2584c0c02">
      <Terms xmlns="http://schemas.microsoft.com/office/infopath/2007/PartnerControls"/>
    </lcf76f155ced4ddcb4097134ff3c332f>
    <SharedWithUsers xmlns="bd884ecf-96bc-45e3-899b-9c84c5f3998a">
      <UserInfo>
        <DisplayName>MORAN, Thomas</DisplayName>
        <AccountId>18</AccountId>
        <AccountType/>
      </UserInfo>
      <UserInfo>
        <DisplayName>DORE, Leilia</DisplayName>
        <AccountId>16</AccountId>
        <AccountType/>
      </UserInfo>
      <UserInfo>
        <DisplayName>SAX, Laurent</DisplayName>
        <AccountId>430</AccountId>
        <AccountType/>
      </UserInfo>
      <UserInfo>
        <DisplayName>MAHAMUD, Abdi Rahman</DisplayName>
        <AccountId>514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326DD-2199-43F3-8C66-0BD206A13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7dfde-4f39-40bb-a53c-e2e2584c0c02"/>
    <ds:schemaRef ds:uri="bd884ecf-96bc-45e3-899b-9c84c5f3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A3817-9D23-44A7-8F5A-95A03CDF608B}">
  <ds:schemaRefs>
    <ds:schemaRef ds:uri="http://schemas.microsoft.com/office/2006/metadata/properties"/>
    <ds:schemaRef ds:uri="http://schemas.microsoft.com/office/infopath/2007/PartnerControls"/>
    <ds:schemaRef ds:uri="bd884ecf-96bc-45e3-899b-9c84c5f3998a"/>
    <ds:schemaRef ds:uri="e237dfde-4f39-40bb-a53c-e2e2584c0c02"/>
  </ds:schemaRefs>
</ds:datastoreItem>
</file>

<file path=customXml/itemProps3.xml><?xml version="1.0" encoding="utf-8"?>
<ds:datastoreItem xmlns:ds="http://schemas.openxmlformats.org/officeDocument/2006/customXml" ds:itemID="{2A403139-439F-4F7B-A7C7-12187429C3E3}">
  <ds:schemaRefs>
    <ds:schemaRef ds:uri="http://schemas.microsoft.com/sharepoint/v3/contenttype/forms"/>
  </ds:schemaRefs>
</ds:datastoreItem>
</file>

<file path=customXml/itemProps4.xml><?xml version="1.0" encoding="utf-8"?>
<ds:datastoreItem xmlns:ds="http://schemas.openxmlformats.org/officeDocument/2006/customXml" ds:itemID="{473E3FCE-D86C-4531-85F9-6269C17D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2792</Words>
  <Characters>15915</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Leilia Dore</dc:creator>
  <cp:keywords/>
  <cp:lastModifiedBy>Lozano, Ms. Maria Fernanda (WDC)</cp:lastModifiedBy>
  <cp:revision>24</cp:revision>
  <cp:lastPrinted>2022-10-31T17:20:00Z</cp:lastPrinted>
  <dcterms:created xsi:type="dcterms:W3CDTF">2023-03-07T23:02:00Z</dcterms:created>
  <dcterms:modified xsi:type="dcterms:W3CDTF">2023-03-07T23:19:00Z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Adobe InDesign 18.0 (Macintosh)</vt:lpwstr>
  </property>
  <property fmtid="{D5CDD505-2E9C-101B-9397-08002B2CF9AE}" pid="4" name="LastSaved">
    <vt:filetime>2022-10-31T00:00:00Z</vt:filetime>
  </property>
  <property fmtid="{D5CDD505-2E9C-101B-9397-08002B2CF9AE}" pid="5" name="Producer">
    <vt:lpwstr>Adobe PDF Library 17.0</vt:lpwstr>
  </property>
  <property fmtid="{D5CDD505-2E9C-101B-9397-08002B2CF9AE}" pid="6" name="ContentTypeId">
    <vt:lpwstr>0x010100082DF909466FC74392B0FEE70FAB61F6</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TranslatedWith">
    <vt:lpwstr>Mercury</vt:lpwstr>
  </property>
  <property fmtid="{D5CDD505-2E9C-101B-9397-08002B2CF9AE}" pid="15" name="GeneratedBy">
    <vt:lpwstr>emilia.picazo</vt:lpwstr>
  </property>
  <property fmtid="{D5CDD505-2E9C-101B-9397-08002B2CF9AE}" pid="16" name="GeneratedDate">
    <vt:lpwstr>03/01/2023 23:55:56</vt:lpwstr>
  </property>
  <property fmtid="{D5CDD505-2E9C-101B-9397-08002B2CF9AE}" pid="17" name="OriginalDocID">
    <vt:lpwstr>5363e6d0-d5a4-498c-8a14-7cd5dc406b3b</vt:lpwstr>
  </property>
</Properties>
</file>