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33392" w14:textId="1C25F0B3" w:rsidR="00954EFB" w:rsidRPr="007C2ED9" w:rsidRDefault="007C2ED9">
      <w:pPr>
        <w:pStyle w:val="Heading1"/>
        <w:spacing w:line="276" w:lineRule="auto"/>
        <w:rPr>
          <w:rFonts w:ascii="Kalpurush" w:hAnsi="Kalpurush" w:cs="Kalpurush"/>
        </w:rPr>
      </w:pPr>
      <w:r w:rsidRPr="007C2ED9">
        <w:rPr>
          <w:rFonts w:ascii="Kalpurush" w:hAnsi="Kalpurush" w:cs="Kalpurush"/>
          <w:color w:val="FF0000"/>
        </w:rPr>
        <w:t xml:space="preserve">টুল ৩: </w:t>
      </w:r>
      <w:r w:rsidRPr="007C2ED9">
        <w:rPr>
          <w:rFonts w:ascii="Kalpurush" w:hAnsi="Kalpurush" w:cs="Kalpurush"/>
          <w:lang w:val="en-US"/>
        </w:rPr>
        <w:t>সিইএ আত্ম</w:t>
      </w:r>
      <w:r w:rsidRPr="007C2ED9">
        <w:rPr>
          <w:rFonts w:ascii="Kalpurush" w:hAnsi="Kalpurush" w:cs="Kalpurush"/>
          <w:cs/>
          <w:lang w:bidi="bn-IN"/>
        </w:rPr>
        <w:t>মূল্যায়ন ও পরিকল্পনা কর্মশালা</w:t>
      </w:r>
    </w:p>
    <w:p w14:paraId="539E4972" w14:textId="31D05C94" w:rsidR="00954EFB" w:rsidRPr="007C2ED9" w:rsidRDefault="007C2ED9">
      <w:pPr>
        <w:pStyle w:val="Heading3"/>
        <w:ind w:right="51"/>
        <w:rPr>
          <w:rFonts w:ascii="Kalpurush" w:hAnsi="Kalpurush" w:cs="Kalpurush"/>
          <w:b/>
        </w:rPr>
      </w:pPr>
      <w:r w:rsidRPr="007C2ED9">
        <w:rPr>
          <w:rFonts w:ascii="Kalpurush" w:hAnsi="Kalpurush" w:cs="Kalpurush"/>
          <w:b/>
          <w:cs/>
          <w:lang w:bidi="bn-IN"/>
        </w:rPr>
        <w:t>কর্মপরিকল্পনার ওয়ার্কশিট</w:t>
      </w:r>
    </w:p>
    <w:p w14:paraId="7A747958" w14:textId="7A4AC572" w:rsidR="00954EFB" w:rsidRPr="007C2ED9" w:rsidRDefault="007C2ED9">
      <w:pPr>
        <w:pStyle w:val="Heading6"/>
        <w:rPr>
          <w:rFonts w:ascii="Kalpurush" w:eastAsia="Open Sans" w:hAnsi="Kalpurush" w:cs="Kalpurush"/>
        </w:rPr>
      </w:pPr>
      <w:r>
        <w:rPr>
          <w:rFonts w:ascii="Kalpurush" w:eastAsia="Open Sans" w:hAnsi="Kalpurush" w:cs="Kalpurush"/>
        </w:rPr>
        <w:t>ওয়ার্কশিট পূরণ করার নির্দেশাবলী</w:t>
      </w:r>
    </w:p>
    <w:p w14:paraId="4C7F0379" w14:textId="291B4113" w:rsidR="007C2ED9" w:rsidRPr="007C2ED9" w:rsidRDefault="007C2ED9" w:rsidP="007C2ED9">
      <w:pPr>
        <w:pStyle w:val="ListParagraph"/>
        <w:rPr>
          <w:rFonts w:ascii="Kalpurush" w:hAnsi="Kalpurush" w:cs="Kalpurush"/>
          <w:lang w:val="en-US"/>
        </w:rPr>
      </w:pPr>
      <w:r w:rsidRPr="007C2ED9">
        <w:rPr>
          <w:rFonts w:ascii="Kalpurush" w:hAnsi="Kalpurush" w:cs="Kalpurush"/>
          <w:cs/>
          <w:lang w:bidi="bn-IN"/>
        </w:rPr>
        <w:t>এই কর্মপরিকল্পনা</w:t>
      </w:r>
      <w:r w:rsidRPr="007C2ED9">
        <w:rPr>
          <w:rFonts w:ascii="Kalpurush" w:hAnsi="Kalpurush" w:cs="Kalpurush"/>
          <w:lang w:bidi="bn-IN"/>
        </w:rPr>
        <w:t xml:space="preserve">য় </w:t>
      </w:r>
      <w:r w:rsidRPr="007C2ED9">
        <w:rPr>
          <w:rFonts w:ascii="Kalpurush" w:hAnsi="Kalpurush" w:cs="Kalpurush"/>
          <w:cs/>
          <w:lang w:bidi="bn-IN"/>
        </w:rPr>
        <w:t>তিনটি অংশ আছে—প্রাতিষ্ঠানিকীকরণ</w:t>
      </w:r>
      <w:r w:rsidRPr="007C2ED9">
        <w:rPr>
          <w:rFonts w:ascii="Kalpurush" w:hAnsi="Kalpurush" w:cs="Kalpurush"/>
          <w:lang w:val="en-US"/>
        </w:rPr>
        <w:t xml:space="preserve">, </w:t>
      </w:r>
      <w:r w:rsidRPr="007C2ED9">
        <w:rPr>
          <w:rFonts w:ascii="Kalpurush" w:hAnsi="Kalpurush" w:cs="Kalpurush"/>
          <w:cs/>
          <w:lang w:bidi="bn-IN"/>
        </w:rPr>
        <w:t>প্রোগ্রাম ও কার্যক্রম। প্রতিটি দল শুধু তাদের আলোচনায় আসা</w:t>
      </w:r>
      <w:r>
        <w:rPr>
          <w:rFonts w:ascii="Kalpurush" w:hAnsi="Kalpurush" w:cs="Kalpurush"/>
          <w:lang w:bidi="bn-IN"/>
        </w:rPr>
        <w:t xml:space="preserve"> এবং আত্মমূ</w:t>
      </w:r>
      <w:r w:rsidRPr="007C2ED9">
        <w:rPr>
          <w:rFonts w:ascii="Kalpurush" w:hAnsi="Kalpurush" w:cs="Kalpurush"/>
          <w:cs/>
          <w:lang w:bidi="bn-IN"/>
        </w:rPr>
        <w:t>ল্যায়নের সময় অগ্রাধিকার হিসেবে চিহ্নিত করা অংশগুলো পূরণ করবে</w:t>
      </w:r>
      <w:r w:rsidRPr="007C2ED9">
        <w:rPr>
          <w:rFonts w:ascii="Kalpurush" w:hAnsi="Kalpurush" w:cs="Kalpurush"/>
          <w:cs/>
          <w:lang w:bidi="hi-IN"/>
        </w:rPr>
        <w:t>।</w:t>
      </w:r>
    </w:p>
    <w:p w14:paraId="3FA6A1C0" w14:textId="45AE98CB" w:rsidR="007C2ED9" w:rsidRPr="007C2ED9" w:rsidRDefault="007C2ED9" w:rsidP="007C2ED9">
      <w:pPr>
        <w:pStyle w:val="ListParagraph"/>
        <w:rPr>
          <w:rFonts w:ascii="Kalpurush" w:hAnsi="Kalpurush" w:cs="Kalpurush"/>
          <w:lang w:val="en-US"/>
        </w:rPr>
      </w:pPr>
      <w:r w:rsidRPr="007C2ED9">
        <w:rPr>
          <w:rFonts w:ascii="Kalpurush" w:hAnsi="Kalpurush" w:cs="Kalpurush"/>
          <w:cs/>
          <w:lang w:bidi="bn-IN"/>
        </w:rPr>
        <w:t xml:space="preserve">কর্মপরিকল্পনা পূরণের জন্য দলগুলো </w:t>
      </w:r>
      <w:r>
        <w:rPr>
          <w:rFonts w:ascii="Kalpurush" w:hAnsi="Kalpurush" w:cs="Kalpurush"/>
          <w:lang w:bidi="bn-IN"/>
        </w:rPr>
        <w:t>আত্মমূ</w:t>
      </w:r>
      <w:r w:rsidRPr="007C2ED9">
        <w:rPr>
          <w:rFonts w:ascii="Kalpurush" w:hAnsi="Kalpurush" w:cs="Kalpurush"/>
          <w:cs/>
          <w:lang w:bidi="bn-IN"/>
        </w:rPr>
        <w:t xml:space="preserve">ল্যায়ন ও ফোর্স-ফিল্ড বিশ্লেষণ অনুশীলনের তথ্য ব্যবহার </w:t>
      </w:r>
      <w:r>
        <w:rPr>
          <w:rFonts w:ascii="Kalpurush" w:hAnsi="Kalpurush" w:cs="Kalpurush"/>
          <w:lang w:bidi="bn-IN"/>
        </w:rPr>
        <w:t>করতে পারে</w:t>
      </w:r>
      <w:r w:rsidRPr="007C2ED9">
        <w:rPr>
          <w:rFonts w:ascii="Kalpurush" w:hAnsi="Kalpurush" w:cs="Kalpurush"/>
          <w:cs/>
          <w:lang w:bidi="hi-IN"/>
        </w:rPr>
        <w:t>।</w:t>
      </w:r>
    </w:p>
    <w:p w14:paraId="76981B16" w14:textId="28BD1BCC" w:rsidR="007C2ED9" w:rsidRPr="007C2ED9" w:rsidRDefault="007C2ED9" w:rsidP="007C2ED9">
      <w:pPr>
        <w:pStyle w:val="ListParagraph"/>
        <w:rPr>
          <w:rFonts w:ascii="Kalpurush" w:hAnsi="Kalpurush" w:cs="Kalpurush"/>
          <w:lang w:val="en-US"/>
        </w:rPr>
      </w:pPr>
      <w:r w:rsidRPr="007C2ED9">
        <w:rPr>
          <w:rFonts w:ascii="Kalpurush" w:hAnsi="Kalpurush" w:cs="Kalpurush"/>
          <w:cs/>
          <w:lang w:bidi="bn-IN"/>
        </w:rPr>
        <w:t xml:space="preserve">প্রয়োজনে ওয়ার্কশিটের শেষে অতিরিক্ত ঘর যোগ </w:t>
      </w:r>
      <w:r>
        <w:rPr>
          <w:rFonts w:ascii="Kalpurush" w:hAnsi="Kalpurush" w:cs="Kalpurush"/>
          <w:lang w:bidi="bn-IN"/>
        </w:rPr>
        <w:t xml:space="preserve">করা যেতে </w:t>
      </w:r>
      <w:r w:rsidRPr="007C2ED9">
        <w:rPr>
          <w:rFonts w:ascii="Kalpurush" w:hAnsi="Kalpurush" w:cs="Kalpurush"/>
          <w:cs/>
          <w:lang w:bidi="bn-IN"/>
        </w:rPr>
        <w:t>পারে। তবে মনে রাখতে হবে</w:t>
      </w:r>
      <w:r>
        <w:rPr>
          <w:rFonts w:ascii="Kalpurush" w:hAnsi="Kalpurush" w:cs="Kalpurush"/>
          <w:lang w:bidi="bn-IN"/>
        </w:rPr>
        <w:t xml:space="preserve">, </w:t>
      </w:r>
      <w:r w:rsidRPr="007C2ED9">
        <w:rPr>
          <w:rFonts w:ascii="Kalpurush" w:hAnsi="Kalpurush" w:cs="Kalpurush"/>
          <w:cs/>
          <w:lang w:bidi="bn-IN"/>
        </w:rPr>
        <w:t>সময়সীমার মধ্যে বাস্তবায়ন সম্ভব এমন কাজগুলোই অন্তর্ভুক্ত করা উচিত</w:t>
      </w:r>
      <w:r w:rsidRPr="007C2ED9">
        <w:rPr>
          <w:rFonts w:ascii="Kalpurush" w:hAnsi="Kalpurush" w:cs="Kalpurush"/>
          <w:cs/>
          <w:lang w:bidi="hi-IN"/>
        </w:rPr>
        <w:t>।</w:t>
      </w:r>
    </w:p>
    <w:p w14:paraId="4454211D" w14:textId="3690476D" w:rsidR="007C2ED9" w:rsidRPr="007C2ED9" w:rsidRDefault="007C2ED9" w:rsidP="007C2ED9">
      <w:pPr>
        <w:pStyle w:val="ListParagraph"/>
        <w:rPr>
          <w:rFonts w:ascii="Kalpurush" w:hAnsi="Kalpurush" w:cs="Kalpurush"/>
          <w:lang w:val="en-US"/>
        </w:rPr>
      </w:pPr>
      <w:r w:rsidRPr="007C2ED9">
        <w:rPr>
          <w:rFonts w:ascii="Kalpurush" w:hAnsi="Kalpurush" w:cs="Kalpurush"/>
          <w:cs/>
          <w:lang w:bidi="bn-IN"/>
        </w:rPr>
        <w:t xml:space="preserve">যদি ফোর্স-ফিল্ড বিশ্লেষণের সময় </w:t>
      </w:r>
      <w:r>
        <w:rPr>
          <w:rFonts w:ascii="Kalpurush" w:hAnsi="Kalpurush" w:cs="Kalpurush"/>
          <w:lang w:bidi="bn-IN"/>
        </w:rPr>
        <w:t>সিইএ</w:t>
      </w:r>
      <w:r w:rsidRPr="007C2ED9">
        <w:rPr>
          <w:rFonts w:ascii="Kalpurush" w:hAnsi="Kalpurush" w:cs="Kalpurush"/>
          <w:lang w:val="en-US"/>
        </w:rPr>
        <w:t>-</w:t>
      </w:r>
      <w:r w:rsidRPr="007C2ED9">
        <w:rPr>
          <w:rFonts w:ascii="Kalpurush" w:hAnsi="Kalpurush" w:cs="Kalpurush"/>
          <w:cs/>
          <w:lang w:bidi="bn-IN"/>
        </w:rPr>
        <w:t xml:space="preserve">র ন্যূনতম কাজের বাইরে অন্য গুরুত্বপূর্ণ </w:t>
      </w:r>
      <w:r>
        <w:rPr>
          <w:rFonts w:ascii="Kalpurush" w:hAnsi="Kalpurush" w:cs="Kalpurush"/>
          <w:lang w:bidi="bn-IN"/>
        </w:rPr>
        <w:t xml:space="preserve">কিছু </w:t>
      </w:r>
      <w:r w:rsidRPr="007C2ED9">
        <w:rPr>
          <w:rFonts w:ascii="Kalpurush" w:hAnsi="Kalpurush" w:cs="Kalpurush"/>
          <w:cs/>
          <w:lang w:bidi="bn-IN"/>
        </w:rPr>
        <w:t>চিহ্নিত হয়ে থাকে</w:t>
      </w:r>
      <w:r w:rsidRPr="007C2ED9">
        <w:rPr>
          <w:rFonts w:ascii="Kalpurush" w:hAnsi="Kalpurush" w:cs="Kalpurush"/>
          <w:lang w:val="en-US"/>
        </w:rPr>
        <w:t xml:space="preserve">, </w:t>
      </w:r>
      <w:r w:rsidRPr="007C2ED9">
        <w:rPr>
          <w:rFonts w:ascii="Kalpurush" w:hAnsi="Kalpurush" w:cs="Kalpurush"/>
          <w:cs/>
          <w:lang w:bidi="bn-IN"/>
        </w:rPr>
        <w:t>তাহলে সেগুলোও এই কর্মপরিকল্পনায় অন্তর্ভুক্ত করা যায়</w:t>
      </w:r>
      <w:r w:rsidRPr="007C2ED9">
        <w:rPr>
          <w:rFonts w:ascii="Kalpurush" w:hAnsi="Kalpurush" w:cs="Kalpurush"/>
          <w:cs/>
          <w:lang w:bidi="hi-IN"/>
        </w:rPr>
        <w:t>।</w:t>
      </w:r>
    </w:p>
    <w:p w14:paraId="077BB74D" w14:textId="1404E84D" w:rsidR="00954EFB" w:rsidRPr="000C401E" w:rsidRDefault="007C2ED9" w:rsidP="000C401E">
      <w:pPr>
        <w:pStyle w:val="ListParagraph"/>
        <w:rPr>
          <w:rFonts w:ascii="Kalpurush" w:hAnsi="Kalpurush" w:cs="Kalpurush"/>
        </w:rPr>
      </w:pPr>
      <w:r>
        <w:rPr>
          <w:rFonts w:ascii="Kalpurush" w:hAnsi="Kalpurush" w:cs="Kalpurush"/>
          <w:lang w:bidi="bn-IN"/>
        </w:rPr>
        <w:t>কর্মকাণ্ড কোন</w:t>
      </w:r>
      <w:r w:rsidR="00284AC3">
        <w:rPr>
          <w:rFonts w:ascii="Kalpurush" w:hAnsi="Kalpurush" w:cs="Kalpurush"/>
          <w:lang w:bidi="bn-IN"/>
        </w:rPr>
        <w:t>ও</w:t>
      </w:r>
      <w:r>
        <w:rPr>
          <w:rFonts w:ascii="Kalpurush" w:hAnsi="Kalpurush" w:cs="Kalpurush"/>
          <w:lang w:bidi="bn-IN"/>
        </w:rPr>
        <w:t xml:space="preserve"> </w:t>
      </w:r>
      <w:r w:rsidRPr="007C2ED9">
        <w:rPr>
          <w:rFonts w:ascii="Kalpurush" w:hAnsi="Kalpurush" w:cs="Kalpurush"/>
          <w:cs/>
          <w:lang w:bidi="bn-IN"/>
        </w:rPr>
        <w:t>একটি নির্দিষ্ট এলাকা</w:t>
      </w:r>
      <w:r w:rsidRPr="007C2ED9">
        <w:rPr>
          <w:rFonts w:ascii="Kalpurush" w:hAnsi="Kalpurush" w:cs="Kalpurush"/>
          <w:lang w:val="en-US"/>
        </w:rPr>
        <w:t xml:space="preserve">, </w:t>
      </w:r>
      <w:r w:rsidRPr="007C2ED9">
        <w:rPr>
          <w:rFonts w:ascii="Kalpurush" w:hAnsi="Kalpurush" w:cs="Kalpurush"/>
          <w:cs/>
          <w:lang w:bidi="bn-IN"/>
        </w:rPr>
        <w:t>বিভাগ</w:t>
      </w:r>
      <w:r w:rsidRPr="007C2ED9">
        <w:rPr>
          <w:rFonts w:ascii="Kalpurush" w:hAnsi="Kalpurush" w:cs="Kalpurush"/>
          <w:lang w:val="en-US"/>
        </w:rPr>
        <w:t xml:space="preserve">, </w:t>
      </w:r>
      <w:r w:rsidRPr="007C2ED9">
        <w:rPr>
          <w:rFonts w:ascii="Kalpurush" w:hAnsi="Kalpurush" w:cs="Kalpurush"/>
          <w:cs/>
          <w:lang w:bidi="bn-IN"/>
        </w:rPr>
        <w:t>প্রোগ্রা</w:t>
      </w:r>
      <w:r>
        <w:rPr>
          <w:rFonts w:ascii="Kalpurush" w:hAnsi="Kalpurush" w:cs="Kalpurush"/>
          <w:lang w:bidi="bn-IN"/>
        </w:rPr>
        <w:t xml:space="preserve">মের মধ্যে </w:t>
      </w:r>
      <w:r w:rsidR="000C401E">
        <w:rPr>
          <w:rFonts w:ascii="Kalpurush" w:hAnsi="Kalpurush" w:cs="Kalpurush"/>
          <w:lang w:bidi="bn-IN"/>
        </w:rPr>
        <w:t>সীমিত থাকবে কিনা</w:t>
      </w:r>
      <w:r w:rsidR="00284AC3">
        <w:rPr>
          <w:rFonts w:ascii="Kalpurush" w:hAnsi="Kalpurush" w:cs="Kalpurush"/>
          <w:lang w:bidi="bn-IN"/>
        </w:rPr>
        <w:t>—তা</w:t>
      </w:r>
      <w:r w:rsidRPr="007C2ED9">
        <w:rPr>
          <w:rFonts w:ascii="Kalpurush" w:hAnsi="Kalpurush" w:cs="Kalpurush"/>
          <w:cs/>
          <w:lang w:bidi="bn-IN"/>
        </w:rPr>
        <w:t xml:space="preserve"> পরিষ্কারভাবে উল্লেখ করতে হবে</w:t>
      </w:r>
      <w:r w:rsidRPr="007C2ED9">
        <w:rPr>
          <w:rFonts w:ascii="Kalpurush" w:hAnsi="Kalpurush" w:cs="Kalpurush"/>
          <w:cs/>
          <w:lang w:bidi="hi-IN"/>
        </w:rPr>
        <w:t>।</w:t>
      </w:r>
    </w:p>
    <w:p w14:paraId="54827F43" w14:textId="27609156" w:rsidR="000C401E" w:rsidRDefault="000C401E">
      <w:pPr>
        <w:rPr>
          <w:rFonts w:ascii="Kalpurush" w:hAnsi="Kalpurush" w:cs="Kalpurush"/>
        </w:rPr>
      </w:pPr>
      <w:r>
        <w:rPr>
          <w:rFonts w:ascii="Kalpurush" w:hAnsi="Kalpurush" w:cs="Kalpurush"/>
        </w:rPr>
        <w:br w:type="page"/>
      </w:r>
    </w:p>
    <w:p w14:paraId="3EB45A7F" w14:textId="77777777" w:rsidR="000C401E" w:rsidRPr="000C401E" w:rsidRDefault="000C401E" w:rsidP="000C401E">
      <w:pPr>
        <w:ind w:left="360"/>
        <w:rPr>
          <w:rFonts w:ascii="Kalpurush" w:hAnsi="Kalpurush" w:cs="Kalpurush"/>
        </w:rPr>
      </w:pPr>
    </w:p>
    <w:tbl>
      <w:tblPr>
        <w:tblStyle w:val="a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2835"/>
        <w:gridCol w:w="1559"/>
        <w:gridCol w:w="83"/>
        <w:gridCol w:w="1618"/>
        <w:gridCol w:w="24"/>
        <w:gridCol w:w="1394"/>
        <w:gridCol w:w="248"/>
        <w:gridCol w:w="1594"/>
        <w:gridCol w:w="48"/>
        <w:gridCol w:w="1642"/>
        <w:gridCol w:w="61"/>
        <w:gridCol w:w="1582"/>
      </w:tblGrid>
      <w:tr w:rsidR="00145B24" w:rsidRPr="007C2ED9" w14:paraId="4E1AA436" w14:textId="4D5C8691" w:rsidTr="00196B88">
        <w:trPr>
          <w:trHeight w:val="61"/>
        </w:trPr>
        <w:tc>
          <w:tcPr>
            <w:tcW w:w="14668" w:type="dxa"/>
            <w:gridSpan w:val="13"/>
            <w:tcBorders>
              <w:bottom w:val="nil"/>
            </w:tcBorders>
            <w:shd w:val="clear" w:color="auto" w:fill="ACB9CA"/>
          </w:tcPr>
          <w:p w14:paraId="71A358B1" w14:textId="22AF312D" w:rsidR="00145B24" w:rsidRPr="007C2ED9" w:rsidRDefault="000C401E">
            <w:pPr>
              <w:spacing w:before="120" w:after="120"/>
              <w:rPr>
                <w:rFonts w:ascii="Kalpurush" w:eastAsia="Montserrat" w:hAnsi="Kalpurush" w:cs="Kalpurush"/>
                <w:b/>
                <w:color w:val="000000"/>
                <w:sz w:val="28"/>
                <w:szCs w:val="28"/>
              </w:rPr>
            </w:pPr>
            <w:r>
              <w:rPr>
                <w:rFonts w:ascii="Kalpurush" w:eastAsia="Montserrat" w:hAnsi="Kalpurush" w:cs="Kalpurush"/>
                <w:b/>
                <w:color w:val="000000"/>
                <w:sz w:val="28"/>
                <w:szCs w:val="28"/>
              </w:rPr>
              <w:t>সিইএ কর্ম পরিকল্পনা</w:t>
            </w:r>
          </w:p>
        </w:tc>
      </w:tr>
      <w:tr w:rsidR="00E30513" w:rsidRPr="007C2ED9" w14:paraId="1FB5FBD6" w14:textId="6D6323F0" w:rsidTr="00E30513">
        <w:trPr>
          <w:trHeight w:val="593"/>
        </w:trPr>
        <w:tc>
          <w:tcPr>
            <w:tcW w:w="1980" w:type="dxa"/>
            <w:tcBorders>
              <w:bottom w:val="nil"/>
            </w:tcBorders>
            <w:shd w:val="clear" w:color="auto" w:fill="D9D9D9"/>
          </w:tcPr>
          <w:p w14:paraId="6F1A9411" w14:textId="27E12CC3" w:rsidR="00BD3E9D" w:rsidRPr="007C2ED9" w:rsidRDefault="000C401E">
            <w:pPr>
              <w:spacing w:before="120"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 xml:space="preserve">সিইএ-র </w:t>
            </w:r>
            <w:r w:rsidR="00284AC3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ন্যূ</w:t>
            </w: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নতম কর্মকাণ্ড</w:t>
            </w:r>
          </w:p>
        </w:tc>
        <w:tc>
          <w:tcPr>
            <w:tcW w:w="2835" w:type="dxa"/>
            <w:tcBorders>
              <w:bottom w:val="nil"/>
            </w:tcBorders>
            <w:shd w:val="clear" w:color="auto" w:fill="D9D9D9"/>
          </w:tcPr>
          <w:p w14:paraId="69AF31F4" w14:textId="2BFA468B" w:rsidR="00BD3E9D" w:rsidRPr="007C2ED9" w:rsidRDefault="000C401E">
            <w:pPr>
              <w:spacing w:before="120"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কার্যক্রম</w:t>
            </w:r>
          </w:p>
        </w:tc>
        <w:tc>
          <w:tcPr>
            <w:tcW w:w="1642" w:type="dxa"/>
            <w:gridSpan w:val="2"/>
            <w:tcBorders>
              <w:bottom w:val="nil"/>
            </w:tcBorders>
            <w:shd w:val="clear" w:color="auto" w:fill="D9D9D9"/>
          </w:tcPr>
          <w:p w14:paraId="3888364C" w14:textId="21D36813" w:rsidR="00BD3E9D" w:rsidRPr="007C2ED9" w:rsidRDefault="000C401E">
            <w:pPr>
              <w:spacing w:before="120"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কে</w:t>
            </w:r>
            <w:r w:rsidR="00284AC3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/কারা</w:t>
            </w:r>
          </w:p>
        </w:tc>
        <w:tc>
          <w:tcPr>
            <w:tcW w:w="1642" w:type="dxa"/>
            <w:gridSpan w:val="2"/>
            <w:tcBorders>
              <w:bottom w:val="nil"/>
            </w:tcBorders>
            <w:shd w:val="clear" w:color="auto" w:fill="D9D9D9"/>
          </w:tcPr>
          <w:p w14:paraId="46A2C0BE" w14:textId="500ACA21" w:rsidR="00BD3E9D" w:rsidRPr="007C2ED9" w:rsidRDefault="00284AC3">
            <w:pPr>
              <w:spacing w:before="120"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রিসোর্স</w:t>
            </w:r>
          </w:p>
        </w:tc>
        <w:tc>
          <w:tcPr>
            <w:tcW w:w="1642" w:type="dxa"/>
            <w:gridSpan w:val="2"/>
            <w:tcBorders>
              <w:bottom w:val="nil"/>
            </w:tcBorders>
            <w:shd w:val="clear" w:color="auto" w:fill="D9D9D9"/>
          </w:tcPr>
          <w:p w14:paraId="7B387F2F" w14:textId="1BD0FF19" w:rsidR="00BD3E9D" w:rsidRPr="007C2ED9" w:rsidRDefault="000C401E">
            <w:pPr>
              <w:spacing w:before="120" w:after="12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সময়সীমা</w:t>
            </w:r>
          </w:p>
        </w:tc>
        <w:tc>
          <w:tcPr>
            <w:tcW w:w="1642" w:type="dxa"/>
            <w:gridSpan w:val="2"/>
            <w:tcBorders>
              <w:bottom w:val="nil"/>
            </w:tcBorders>
            <w:shd w:val="clear" w:color="auto" w:fill="D9D9D9"/>
          </w:tcPr>
          <w:p w14:paraId="417424D6" w14:textId="0E7DAC1C" w:rsidR="00BD3E9D" w:rsidRPr="007C2ED9" w:rsidRDefault="000C401E">
            <w:pPr>
              <w:spacing w:before="120" w:after="12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অনুঘটক</w:t>
            </w:r>
          </w:p>
        </w:tc>
        <w:tc>
          <w:tcPr>
            <w:tcW w:w="1642" w:type="dxa"/>
            <w:tcBorders>
              <w:bottom w:val="nil"/>
            </w:tcBorders>
            <w:shd w:val="clear" w:color="auto" w:fill="D9D9D9"/>
          </w:tcPr>
          <w:p w14:paraId="303BBC52" w14:textId="73854499" w:rsidR="00BD3E9D" w:rsidRPr="007C2ED9" w:rsidRDefault="000C401E">
            <w:pPr>
              <w:spacing w:before="120"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বাধা</w:t>
            </w:r>
          </w:p>
        </w:tc>
        <w:tc>
          <w:tcPr>
            <w:tcW w:w="1643" w:type="dxa"/>
            <w:gridSpan w:val="2"/>
            <w:tcBorders>
              <w:bottom w:val="nil"/>
            </w:tcBorders>
            <w:shd w:val="clear" w:color="auto" w:fill="D9D9D9"/>
          </w:tcPr>
          <w:p w14:paraId="0F669179" w14:textId="0B0A0E3D" w:rsidR="00BD3E9D" w:rsidRPr="007C2ED9" w:rsidRDefault="000C401E">
            <w:pPr>
              <w:spacing w:before="120"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সমাধান/প্রশমন</w:t>
            </w:r>
          </w:p>
        </w:tc>
      </w:tr>
      <w:tr w:rsidR="00E30513" w:rsidRPr="007C2ED9" w14:paraId="1C2D597A" w14:textId="3D0E3F2D" w:rsidTr="00E30513">
        <w:trPr>
          <w:trHeight w:val="1497"/>
        </w:trPr>
        <w:tc>
          <w:tcPr>
            <w:tcW w:w="1980" w:type="dxa"/>
            <w:tcBorders>
              <w:top w:val="nil"/>
              <w:bottom w:val="nil"/>
            </w:tcBorders>
            <w:shd w:val="clear" w:color="auto" w:fill="D9D9D9"/>
          </w:tcPr>
          <w:p w14:paraId="238B0F45" w14:textId="1F938B7B" w:rsidR="00BD3E9D" w:rsidRPr="007C2ED9" w:rsidRDefault="00061599" w:rsidP="00196B88">
            <w:pPr>
              <w:spacing w:after="120"/>
              <w:rPr>
                <w:rFonts w:ascii="Kalpurush" w:eastAsia="Open Sans" w:hAnsi="Kalpurush" w:cs="Kalpurush"/>
                <w:color w:val="000000"/>
                <w:sz w:val="18"/>
                <w:szCs w:val="18"/>
              </w:rPr>
            </w:pPr>
            <w:r>
              <w:rPr>
                <w:rFonts w:ascii="Kalpurush" w:eastAsia="Open Sans" w:hAnsi="Kalpurush" w:cs="Kalpurush"/>
                <w:color w:val="000000"/>
                <w:sz w:val="18"/>
                <w:szCs w:val="18"/>
                <w:lang w:bidi="bn-IN"/>
              </w:rPr>
              <w:t>আত্মমূ</w:t>
            </w:r>
            <w:r w:rsidR="000C401E" w:rsidRPr="000C401E">
              <w:rPr>
                <w:rFonts w:ascii="Kalpurush" w:eastAsia="Open Sans" w:hAnsi="Kalpurush" w:cs="Kalpurush"/>
                <w:color w:val="000000"/>
                <w:sz w:val="18"/>
                <w:szCs w:val="18"/>
                <w:cs/>
                <w:lang w:bidi="bn-IN"/>
              </w:rPr>
              <w:t xml:space="preserve">ল্যায়নে যেসব </w:t>
            </w:r>
            <w:r>
              <w:rPr>
                <w:rFonts w:ascii="Kalpurush" w:eastAsia="Open Sans" w:hAnsi="Kalpurush" w:cs="Kalpurush"/>
                <w:color w:val="000000"/>
                <w:sz w:val="18"/>
                <w:szCs w:val="18"/>
                <w:lang w:bidi="bn-IN"/>
              </w:rPr>
              <w:t xml:space="preserve">সিইএ </w:t>
            </w:r>
            <w:r w:rsidR="000C401E" w:rsidRPr="000C401E">
              <w:rPr>
                <w:rFonts w:ascii="Kalpurush" w:eastAsia="Open Sans" w:hAnsi="Kalpurush" w:cs="Kalpurush"/>
                <w:color w:val="000000"/>
                <w:sz w:val="18"/>
                <w:szCs w:val="18"/>
                <w:cs/>
                <w:lang w:bidi="bn-IN"/>
              </w:rPr>
              <w:t>কার্যক্রমকে অগ্রাধিকার</w:t>
            </w:r>
            <w:r>
              <w:rPr>
                <w:rFonts w:ascii="Kalpurush" w:eastAsia="Open Sans" w:hAnsi="Kalpurush" w:cs="Kalpurush"/>
                <w:color w:val="000000"/>
                <w:sz w:val="18"/>
                <w:szCs w:val="18"/>
                <w:lang w:bidi="bn-IN"/>
              </w:rPr>
              <w:t xml:space="preserve"> দেবেন বলে </w:t>
            </w:r>
            <w:r w:rsidR="000C401E" w:rsidRPr="000C401E">
              <w:rPr>
                <w:rFonts w:ascii="Kalpurush" w:eastAsia="Open Sans" w:hAnsi="Kalpurush" w:cs="Kalpurush"/>
                <w:color w:val="000000"/>
                <w:sz w:val="18"/>
                <w:szCs w:val="18"/>
                <w:cs/>
                <w:lang w:bidi="bn-IN"/>
              </w:rPr>
              <w:t>চিহ্নিত করেছেন</w:t>
            </w:r>
            <w:r w:rsidR="000C401E" w:rsidRPr="000C401E">
              <w:rPr>
                <w:rFonts w:ascii="Kalpurush" w:eastAsia="Open Sans" w:hAnsi="Kalpurush" w:cs="Kalpurush"/>
                <w:color w:val="000000"/>
                <w:sz w:val="18"/>
                <w:szCs w:val="18"/>
              </w:rPr>
              <w:t xml:space="preserve">, </w:t>
            </w:r>
            <w:r w:rsidR="000C401E" w:rsidRPr="000C401E">
              <w:rPr>
                <w:rFonts w:ascii="Kalpurush" w:eastAsia="Open Sans" w:hAnsi="Kalpurush" w:cs="Kalpurush"/>
                <w:color w:val="000000"/>
                <w:sz w:val="18"/>
                <w:szCs w:val="18"/>
                <w:cs/>
                <w:lang w:bidi="bn-IN"/>
              </w:rPr>
              <w:t>সেগুলোর তালিকা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D9D9D9"/>
          </w:tcPr>
          <w:p w14:paraId="28D58B55" w14:textId="046F1658" w:rsidR="00BD3E9D" w:rsidRPr="007C2ED9" w:rsidRDefault="000C401E" w:rsidP="00196B88">
            <w:pPr>
              <w:spacing w:after="120"/>
              <w:rPr>
                <w:rFonts w:ascii="Kalpurush" w:eastAsia="Open Sans" w:hAnsi="Kalpurush" w:cs="Kalpurush"/>
                <w:color w:val="000000"/>
                <w:sz w:val="18"/>
                <w:szCs w:val="18"/>
              </w:rPr>
            </w:pPr>
            <w:r w:rsidRPr="00022D5E">
              <w:rPr>
                <w:rFonts w:ascii="Kalpurush" w:hAnsi="Kalpurush" w:cs="Kalpurush"/>
                <w:cs/>
                <w:lang w:bidi="bn-IN"/>
              </w:rPr>
              <w:t>এই ন্যূনতম কার্যক্রম বাস্তবায়নের জন্য আপনি কী কী কাজ করবেন</w:t>
            </w:r>
            <w:r w:rsidRPr="00022D5E">
              <w:rPr>
                <w:rFonts w:ascii="Kalpurush" w:hAnsi="Kalpurush" w:cs="Kalpurush"/>
                <w:lang w:bidi="bn-IN"/>
              </w:rPr>
              <w:t xml:space="preserve">? </w:t>
            </w:r>
            <w:r w:rsidRPr="00022D5E">
              <w:rPr>
                <w:rFonts w:ascii="Kalpurush" w:hAnsi="Kalpurush" w:cs="Kalpurush"/>
                <w:cs/>
                <w:lang w:bidi="bn-IN"/>
              </w:rPr>
              <w:t>নির্দিষ্ট ও বিস্তারিতভাবে লিখুন</w:t>
            </w:r>
          </w:p>
        </w:tc>
        <w:tc>
          <w:tcPr>
            <w:tcW w:w="1642" w:type="dxa"/>
            <w:gridSpan w:val="2"/>
            <w:tcBorders>
              <w:top w:val="nil"/>
              <w:bottom w:val="nil"/>
            </w:tcBorders>
            <w:shd w:val="clear" w:color="auto" w:fill="D9D9D9"/>
          </w:tcPr>
          <w:p w14:paraId="234EF760" w14:textId="4471B564" w:rsidR="00BD3E9D" w:rsidRPr="007C2ED9" w:rsidRDefault="000C401E" w:rsidP="00196B88">
            <w:pPr>
              <w:spacing w:after="120"/>
              <w:rPr>
                <w:rFonts w:ascii="Kalpurush" w:eastAsia="Open Sans" w:hAnsi="Kalpurush" w:cs="Kalpurush"/>
                <w:color w:val="000000"/>
                <w:sz w:val="18"/>
                <w:szCs w:val="18"/>
              </w:rPr>
            </w:pP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t xml:space="preserve">এই কার্যক্রম বাস্তবায়নে কোন বিভাগ বা </w:t>
            </w:r>
            <w:r w:rsidR="00061599">
              <w:rPr>
                <w:rFonts w:ascii="Kalpurush" w:hAnsi="Kalpurush" w:cs="Kalpurush"/>
                <w:sz w:val="18"/>
                <w:szCs w:val="18"/>
                <w:lang w:bidi="bn-IN"/>
              </w:rPr>
              <w:t xml:space="preserve">কোন </w:t>
            </w: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t>সহকর্মীরা নেতৃত্ব দেবে</w:t>
            </w:r>
            <w:r w:rsidRPr="00022D5E">
              <w:rPr>
                <w:rFonts w:ascii="Kalpurush" w:hAnsi="Kalpurush" w:cs="Kalpurush"/>
                <w:sz w:val="18"/>
                <w:szCs w:val="18"/>
                <w:lang w:bidi="bn-IN"/>
              </w:rPr>
              <w:t xml:space="preserve">? </w:t>
            </w: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t>আর কারা যুক্ত থাকতে হবে</w:t>
            </w:r>
            <w:r w:rsidRPr="00022D5E">
              <w:rPr>
                <w:rFonts w:ascii="Kalpurush" w:hAnsi="Kalpurush" w:cs="Kalpurush"/>
                <w:sz w:val="18"/>
                <w:szCs w:val="18"/>
                <w:lang w:bidi="bn-IN"/>
              </w:rPr>
              <w:t>?</w:t>
            </w:r>
          </w:p>
        </w:tc>
        <w:tc>
          <w:tcPr>
            <w:tcW w:w="1642" w:type="dxa"/>
            <w:gridSpan w:val="2"/>
            <w:tcBorders>
              <w:top w:val="nil"/>
              <w:bottom w:val="nil"/>
            </w:tcBorders>
            <w:shd w:val="clear" w:color="auto" w:fill="D9D9D9"/>
          </w:tcPr>
          <w:p w14:paraId="2774D9E5" w14:textId="3E8C0CD0" w:rsidR="00BD3E9D" w:rsidRPr="007C2ED9" w:rsidRDefault="000C401E" w:rsidP="00196B88">
            <w:pPr>
              <w:spacing w:after="120"/>
              <w:rPr>
                <w:rFonts w:ascii="Kalpurush" w:eastAsia="Open Sans" w:hAnsi="Kalpurush" w:cs="Kalpurush"/>
                <w:color w:val="000000"/>
                <w:sz w:val="18"/>
                <w:szCs w:val="18"/>
              </w:rPr>
            </w:pP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t>কার্যক্রম বাস্তবায়নে</w:t>
            </w:r>
            <w:r w:rsidR="00061599">
              <w:rPr>
                <w:rFonts w:ascii="Kalpurush" w:hAnsi="Kalpurush" w:cs="Kalpurush"/>
                <w:sz w:val="18"/>
                <w:szCs w:val="18"/>
                <w:lang w:bidi="bn-IN"/>
              </w:rPr>
              <w:t xml:space="preserve"> কিরকম</w:t>
            </w: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t xml:space="preserve"> অর্থ</w:t>
            </w:r>
            <w:r w:rsidRPr="00022D5E">
              <w:rPr>
                <w:rFonts w:ascii="Kalpurush" w:hAnsi="Kalpurush" w:cs="Kalpurush"/>
                <w:sz w:val="18"/>
                <w:szCs w:val="18"/>
                <w:lang w:bidi="bn-IN"/>
              </w:rPr>
              <w:t xml:space="preserve">, </w:t>
            </w: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t>জনবল বা উপকরণ লাগবে</w:t>
            </w:r>
            <w:r w:rsidRPr="00022D5E">
              <w:rPr>
                <w:rFonts w:ascii="Kalpurush" w:hAnsi="Kalpurush" w:cs="Kalpurush"/>
                <w:sz w:val="18"/>
                <w:szCs w:val="18"/>
                <w:lang w:bidi="bn-IN"/>
              </w:rPr>
              <w:t>?</w:t>
            </w:r>
          </w:p>
        </w:tc>
        <w:tc>
          <w:tcPr>
            <w:tcW w:w="1642" w:type="dxa"/>
            <w:gridSpan w:val="2"/>
            <w:tcBorders>
              <w:top w:val="nil"/>
              <w:bottom w:val="nil"/>
            </w:tcBorders>
            <w:shd w:val="clear" w:color="auto" w:fill="D9D9D9"/>
          </w:tcPr>
          <w:p w14:paraId="48D7ECA0" w14:textId="1B28FCF9" w:rsidR="00BD3E9D" w:rsidRPr="007C2ED9" w:rsidRDefault="000C401E" w:rsidP="00196B88">
            <w:pPr>
              <w:spacing w:after="120"/>
              <w:rPr>
                <w:rFonts w:ascii="Kalpurush" w:eastAsia="Open Sans" w:hAnsi="Kalpurush" w:cs="Kalpurush"/>
                <w:color w:val="000000"/>
                <w:sz w:val="18"/>
                <w:szCs w:val="18"/>
              </w:rPr>
            </w:pP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t xml:space="preserve">এই কার্যক্রমগুলো </w:t>
            </w:r>
            <w:r w:rsidR="00061599">
              <w:rPr>
                <w:rFonts w:ascii="Kalpurush" w:hAnsi="Kalpurush" w:cs="Kalpurush"/>
                <w:sz w:val="18"/>
                <w:szCs w:val="18"/>
                <w:lang w:bidi="bn-IN"/>
              </w:rPr>
              <w:t xml:space="preserve">কতদিনের মধ্যে </w:t>
            </w: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t>বাস্তবায়ন করা হবে</w:t>
            </w:r>
            <w:r w:rsidRPr="00022D5E">
              <w:rPr>
                <w:rFonts w:ascii="Kalpurush" w:hAnsi="Kalpurush" w:cs="Kalpurush"/>
                <w:sz w:val="18"/>
                <w:szCs w:val="18"/>
                <w:lang w:bidi="bn-IN"/>
              </w:rPr>
              <w:t>?</w:t>
            </w:r>
          </w:p>
        </w:tc>
        <w:tc>
          <w:tcPr>
            <w:tcW w:w="1642" w:type="dxa"/>
            <w:gridSpan w:val="2"/>
            <w:tcBorders>
              <w:top w:val="nil"/>
              <w:bottom w:val="nil"/>
            </w:tcBorders>
            <w:shd w:val="clear" w:color="auto" w:fill="D9D9D9"/>
          </w:tcPr>
          <w:p w14:paraId="1E9D8613" w14:textId="1CAD80AA" w:rsidR="00BD3E9D" w:rsidRPr="007C2ED9" w:rsidRDefault="000C401E" w:rsidP="00196B88">
            <w:pPr>
              <w:spacing w:after="120"/>
              <w:rPr>
                <w:rFonts w:ascii="Kalpurush" w:eastAsia="Open Sans" w:hAnsi="Kalpurush" w:cs="Kalpurush"/>
                <w:color w:val="000000"/>
                <w:sz w:val="18"/>
                <w:szCs w:val="18"/>
              </w:rPr>
            </w:pP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t>ফোর্স-ফিল্ড বিশ্লেষণে চিহ্নিত কোন সহায়ক উপাদান এই কাজ বাস্তবায়নে সাহায্য করতে পারে</w:t>
            </w:r>
            <w:r w:rsidRPr="00022D5E">
              <w:rPr>
                <w:rFonts w:ascii="Kalpurush" w:hAnsi="Kalpurush" w:cs="Kalpurush"/>
                <w:sz w:val="18"/>
                <w:szCs w:val="18"/>
                <w:lang w:bidi="bn-IN"/>
              </w:rPr>
              <w:t>?</w:t>
            </w:r>
          </w:p>
        </w:tc>
        <w:tc>
          <w:tcPr>
            <w:tcW w:w="1642" w:type="dxa"/>
            <w:tcBorders>
              <w:top w:val="nil"/>
              <w:bottom w:val="nil"/>
            </w:tcBorders>
            <w:shd w:val="clear" w:color="auto" w:fill="D9D9D9"/>
          </w:tcPr>
          <w:p w14:paraId="6E8C93FE" w14:textId="472DB819" w:rsidR="00BD3E9D" w:rsidRPr="007C2ED9" w:rsidRDefault="000C401E" w:rsidP="00BD3E9D">
            <w:pPr>
              <w:spacing w:after="120"/>
              <w:rPr>
                <w:rFonts w:ascii="Kalpurush" w:eastAsia="Open Sans" w:hAnsi="Kalpurush" w:cs="Kalpurush"/>
                <w:color w:val="000000"/>
                <w:sz w:val="18"/>
                <w:szCs w:val="18"/>
              </w:rPr>
            </w:pP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t>ফোর্স-ফিল্ড বিশ্লেষণে চিহ্নিত কোন বাধাগুলো এই কাজ বাস্তবায়নের পথে সমস্যা সৃষ্টি করতে পারে</w:t>
            </w:r>
            <w:r w:rsidRPr="00022D5E">
              <w:rPr>
                <w:rFonts w:ascii="Kalpurush" w:hAnsi="Kalpurush" w:cs="Kalpurush"/>
                <w:sz w:val="18"/>
                <w:szCs w:val="18"/>
                <w:lang w:bidi="bn-IN"/>
              </w:rPr>
              <w:t>?</w:t>
            </w:r>
          </w:p>
        </w:tc>
        <w:tc>
          <w:tcPr>
            <w:tcW w:w="1643" w:type="dxa"/>
            <w:gridSpan w:val="2"/>
            <w:tcBorders>
              <w:top w:val="nil"/>
              <w:bottom w:val="nil"/>
            </w:tcBorders>
            <w:shd w:val="clear" w:color="auto" w:fill="D9D9D9"/>
          </w:tcPr>
          <w:p w14:paraId="1E9231AC" w14:textId="6015EB2C" w:rsidR="00061599" w:rsidRPr="007C2ED9" w:rsidRDefault="000C401E" w:rsidP="00061599">
            <w:pPr>
              <w:spacing w:after="120"/>
              <w:rPr>
                <w:rFonts w:ascii="Kalpurush" w:eastAsia="Open Sans" w:hAnsi="Kalpurush" w:cs="Kalpurush"/>
                <w:color w:val="000000"/>
                <w:sz w:val="18"/>
                <w:szCs w:val="18"/>
              </w:rPr>
            </w:pP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t>এই বাধা কাটিয়ে ওঠার জন্য ফোর্স-ফিল্ড বিশ্লেষণে কী কী সমাধান আপনি চিহ্নিত করেছেন</w:t>
            </w:r>
            <w:r w:rsidRPr="00022D5E">
              <w:rPr>
                <w:rFonts w:ascii="Kalpurush" w:hAnsi="Kalpurush" w:cs="Kalpurush"/>
                <w:sz w:val="18"/>
                <w:szCs w:val="18"/>
                <w:lang w:bidi="bn-IN"/>
              </w:rPr>
              <w:t>?</w:t>
            </w:r>
          </w:p>
          <w:p w14:paraId="669A7E1B" w14:textId="3FFC75B7" w:rsidR="00BD3E9D" w:rsidRPr="007C2ED9" w:rsidRDefault="00BD3E9D" w:rsidP="00BD3E9D">
            <w:pPr>
              <w:spacing w:after="120"/>
              <w:rPr>
                <w:rFonts w:ascii="Kalpurush" w:eastAsia="Open Sans" w:hAnsi="Kalpurush" w:cs="Kalpurush"/>
                <w:color w:val="000000"/>
                <w:sz w:val="18"/>
                <w:szCs w:val="18"/>
              </w:rPr>
            </w:pPr>
          </w:p>
        </w:tc>
      </w:tr>
      <w:tr w:rsidR="00BD3E9D" w:rsidRPr="007C2ED9" w14:paraId="10F5A8AA" w14:textId="509F5B72" w:rsidTr="00196B88">
        <w:trPr>
          <w:trHeight w:val="416"/>
        </w:trPr>
        <w:tc>
          <w:tcPr>
            <w:tcW w:w="14668" w:type="dxa"/>
            <w:gridSpan w:val="13"/>
            <w:shd w:val="clear" w:color="auto" w:fill="F2F2F2"/>
          </w:tcPr>
          <w:p w14:paraId="0C840048" w14:textId="549AED68" w:rsidR="00BD3E9D" w:rsidRPr="00061599" w:rsidRDefault="000C401E" w:rsidP="00061599">
            <w:pPr>
              <w:spacing w:after="120"/>
              <w:rPr>
                <w:rFonts w:ascii="Kalpurush" w:hAnsi="Kalpurush" w:cs="Kalpurush"/>
                <w:color w:val="FF0000"/>
                <w:sz w:val="18"/>
                <w:szCs w:val="18"/>
                <w:lang w:val="en-US"/>
              </w:rPr>
            </w:pPr>
            <w:r w:rsidRPr="00061599">
              <w:rPr>
                <w:rFonts w:ascii="Kalpurush" w:hAnsi="Kalpurush" w:cs="Kalpurush"/>
                <w:b/>
                <w:bCs/>
                <w:color w:val="FF0000"/>
                <w:sz w:val="18"/>
                <w:szCs w:val="18"/>
                <w:cs/>
                <w:lang w:val="en-US" w:bidi="bn-IN"/>
              </w:rPr>
              <w:t>ফলাফল ১ – প্রাতিষ্ঠানিকীকরণ</w:t>
            </w:r>
            <w:r w:rsidRPr="00061599">
              <w:rPr>
                <w:rFonts w:ascii="Kalpurush" w:hAnsi="Kalpurush" w:cs="Kalpurush"/>
                <w:b/>
                <w:bCs/>
                <w:color w:val="FF0000"/>
                <w:sz w:val="18"/>
                <w:szCs w:val="18"/>
              </w:rPr>
              <w:t>:</w:t>
            </w:r>
            <w:r w:rsidR="00061599">
              <w:rPr>
                <w:rFonts w:ascii="Kalpurush" w:hAnsi="Kalpurush" w:cs="Kalpurush"/>
                <w:color w:val="FF0000"/>
                <w:sz w:val="18"/>
                <w:szCs w:val="18"/>
              </w:rPr>
              <w:t xml:space="preserve"> </w:t>
            </w:r>
            <w:r w:rsidR="00284AC3">
              <w:rPr>
                <w:rFonts w:ascii="Kalpurush" w:hAnsi="Kalpurush" w:cs="Kalpurush"/>
                <w:b/>
                <w:bCs/>
                <w:color w:val="FF0000"/>
                <w:sz w:val="18"/>
                <w:szCs w:val="18"/>
                <w:lang w:val="en-US" w:bidi="bn-IN"/>
              </w:rPr>
              <w:t>বাংলাদেশ রেড ক্রিসেন্ট সোসাইটি</w:t>
            </w:r>
            <w:r w:rsidRPr="00061599">
              <w:rPr>
                <w:rFonts w:ascii="Kalpurush" w:hAnsi="Kalpurush" w:cs="Kalpurush"/>
                <w:b/>
                <w:bCs/>
                <w:color w:val="FF0000"/>
                <w:sz w:val="18"/>
                <w:szCs w:val="18"/>
                <w:cs/>
                <w:lang w:val="en-US" w:bidi="bn-IN"/>
              </w:rPr>
              <w:t>র কাজের ধারা ও সংস্কৃতিতে প্রাতিষ্ঠানিকভাবে</w:t>
            </w:r>
            <w:r w:rsidR="00284AC3">
              <w:rPr>
                <w:rFonts w:ascii="Kalpurush" w:hAnsi="Kalpurush" w:cs="Kalpurush"/>
                <w:b/>
                <w:bCs/>
                <w:color w:val="FF0000"/>
                <w:sz w:val="18"/>
                <w:szCs w:val="18"/>
                <w:lang w:val="en-US" w:bidi="bn-IN"/>
              </w:rPr>
              <w:t xml:space="preserve"> </w:t>
            </w:r>
            <w:r w:rsidR="00284AC3">
              <w:rPr>
                <w:rFonts w:ascii="Kalpurush" w:hAnsi="Kalpurush" w:cs="Kalpurush"/>
                <w:b/>
                <w:bCs/>
                <w:color w:val="FF0000"/>
                <w:sz w:val="18"/>
                <w:szCs w:val="18"/>
                <w:lang w:val="en-US" w:bidi="bn-IN"/>
              </w:rPr>
              <w:t>সিইএ</w:t>
            </w:r>
            <w:r w:rsidRPr="00061599">
              <w:rPr>
                <w:rFonts w:ascii="Kalpurush" w:hAnsi="Kalpurush" w:cs="Kalpurush"/>
                <w:b/>
                <w:bCs/>
                <w:color w:val="FF0000"/>
                <w:sz w:val="18"/>
                <w:szCs w:val="18"/>
                <w:cs/>
                <w:lang w:val="en-US" w:bidi="bn-IN"/>
              </w:rPr>
              <w:t xml:space="preserve"> </w:t>
            </w:r>
            <w:r w:rsidR="00284AC3">
              <w:rPr>
                <w:rFonts w:ascii="Kalpurush" w:hAnsi="Kalpurush" w:cs="Kalpurush"/>
                <w:b/>
                <w:bCs/>
                <w:color w:val="FF0000"/>
                <w:sz w:val="18"/>
                <w:szCs w:val="18"/>
                <w:lang w:val="en-US" w:bidi="bn-IN"/>
              </w:rPr>
              <w:t>বাস্তবায়িত</w:t>
            </w:r>
            <w:r w:rsidRPr="00061599">
              <w:rPr>
                <w:rFonts w:ascii="Kalpurush" w:hAnsi="Kalpurush" w:cs="Kalpurush"/>
                <w:b/>
                <w:bCs/>
                <w:color w:val="FF0000"/>
                <w:sz w:val="18"/>
                <w:szCs w:val="18"/>
                <w:cs/>
                <w:lang w:val="en-US" w:bidi="bn-IN"/>
              </w:rPr>
              <w:t xml:space="preserve"> হয়েছে।</w:t>
            </w:r>
          </w:p>
        </w:tc>
      </w:tr>
      <w:tr w:rsidR="00F866CE" w:rsidRPr="007C2ED9" w14:paraId="5018E755" w14:textId="28037059" w:rsidTr="00196B88">
        <w:trPr>
          <w:trHeight w:val="2721"/>
        </w:trPr>
        <w:tc>
          <w:tcPr>
            <w:tcW w:w="1980" w:type="dxa"/>
          </w:tcPr>
          <w:p w14:paraId="3B542BA5" w14:textId="77777777" w:rsidR="00BD3E9D" w:rsidRPr="007C2ED9" w:rsidRDefault="00BD3E9D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71B2106" w14:textId="77777777" w:rsidR="00BD3E9D" w:rsidRPr="007C2ED9" w:rsidRDefault="00BD3E9D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6CEB2FA" w14:textId="77777777" w:rsidR="00BD3E9D" w:rsidRPr="007C2ED9" w:rsidRDefault="00BD3E9D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52B50BD1" w14:textId="77777777" w:rsidR="00BD3E9D" w:rsidRPr="007C2ED9" w:rsidRDefault="00BD3E9D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14:paraId="06933974" w14:textId="77777777" w:rsidR="00BD3E9D" w:rsidRPr="007C2ED9" w:rsidRDefault="00BD3E9D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590FD987" w14:textId="77777777" w:rsidR="00BD3E9D" w:rsidRPr="007C2ED9" w:rsidRDefault="00BD3E9D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14:paraId="3103ACDE" w14:textId="77777777" w:rsidR="00BD3E9D" w:rsidRPr="007C2ED9" w:rsidRDefault="00BD3E9D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82" w:type="dxa"/>
          </w:tcPr>
          <w:p w14:paraId="26F9BFBB" w14:textId="77777777" w:rsidR="00BD3E9D" w:rsidRPr="007C2ED9" w:rsidRDefault="00BD3E9D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F866CE" w:rsidRPr="007C2ED9" w14:paraId="4713238F" w14:textId="106154AA" w:rsidTr="00196B88">
        <w:trPr>
          <w:trHeight w:val="2721"/>
        </w:trPr>
        <w:tc>
          <w:tcPr>
            <w:tcW w:w="1980" w:type="dxa"/>
          </w:tcPr>
          <w:p w14:paraId="666F992B" w14:textId="77777777" w:rsidR="00BD3E9D" w:rsidRPr="007C2ED9" w:rsidRDefault="00BD3E9D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253F909" w14:textId="77777777" w:rsidR="00BD3E9D" w:rsidRPr="007C2ED9" w:rsidRDefault="00BD3E9D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A85B61F" w14:textId="77777777" w:rsidR="00BD3E9D" w:rsidRPr="007C2ED9" w:rsidRDefault="00BD3E9D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06A893AA" w14:textId="77777777" w:rsidR="00BD3E9D" w:rsidRPr="007C2ED9" w:rsidRDefault="00BD3E9D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14:paraId="0C35906A" w14:textId="77777777" w:rsidR="00BD3E9D" w:rsidRPr="007C2ED9" w:rsidRDefault="00BD3E9D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7DF1FA10" w14:textId="77777777" w:rsidR="00BD3E9D" w:rsidRPr="007C2ED9" w:rsidRDefault="00BD3E9D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14:paraId="2AA8559C" w14:textId="77777777" w:rsidR="00BD3E9D" w:rsidRPr="007C2ED9" w:rsidRDefault="00BD3E9D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82" w:type="dxa"/>
          </w:tcPr>
          <w:p w14:paraId="00F9BFDA" w14:textId="77777777" w:rsidR="00BD3E9D" w:rsidRPr="007C2ED9" w:rsidRDefault="00BD3E9D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F866CE" w:rsidRPr="007C2ED9" w14:paraId="68D6A9FA" w14:textId="138AB140" w:rsidTr="00196B88">
        <w:trPr>
          <w:trHeight w:val="2721"/>
        </w:trPr>
        <w:tc>
          <w:tcPr>
            <w:tcW w:w="1980" w:type="dxa"/>
          </w:tcPr>
          <w:p w14:paraId="44480695" w14:textId="77777777" w:rsidR="00BD3E9D" w:rsidRPr="007C2ED9" w:rsidRDefault="00BD3E9D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A314F9B" w14:textId="77777777" w:rsidR="00BD3E9D" w:rsidRPr="007C2ED9" w:rsidRDefault="00BD3E9D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  <w:p w14:paraId="70C7C01A" w14:textId="77777777" w:rsidR="00BD3E9D" w:rsidRPr="007C2ED9" w:rsidRDefault="00BD3E9D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A219AA2" w14:textId="77777777" w:rsidR="00BD3E9D" w:rsidRPr="007C2ED9" w:rsidRDefault="00BD3E9D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363615FD" w14:textId="77777777" w:rsidR="00BD3E9D" w:rsidRPr="007C2ED9" w:rsidRDefault="00BD3E9D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14:paraId="53F65C48" w14:textId="77777777" w:rsidR="00BD3E9D" w:rsidRPr="007C2ED9" w:rsidRDefault="00BD3E9D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2D3F1A0A" w14:textId="77777777" w:rsidR="00BD3E9D" w:rsidRPr="007C2ED9" w:rsidRDefault="00BD3E9D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14:paraId="3370CDB6" w14:textId="77777777" w:rsidR="00BD3E9D" w:rsidRPr="007C2ED9" w:rsidRDefault="00BD3E9D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82" w:type="dxa"/>
          </w:tcPr>
          <w:p w14:paraId="4ABE9BFF" w14:textId="77777777" w:rsidR="00BD3E9D" w:rsidRPr="007C2ED9" w:rsidRDefault="00BD3E9D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F866CE" w:rsidRPr="007C2ED9" w14:paraId="497A44B4" w14:textId="34BB5DCB" w:rsidTr="00196B88">
        <w:trPr>
          <w:trHeight w:val="2721"/>
        </w:trPr>
        <w:tc>
          <w:tcPr>
            <w:tcW w:w="1980" w:type="dxa"/>
          </w:tcPr>
          <w:p w14:paraId="0E43CC71" w14:textId="77777777" w:rsidR="00BD3E9D" w:rsidRPr="007C2ED9" w:rsidRDefault="00BD3E9D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A06BEC0" w14:textId="77777777" w:rsidR="00BD3E9D" w:rsidRPr="007C2ED9" w:rsidRDefault="00BD3E9D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FD0B254" w14:textId="77777777" w:rsidR="00BD3E9D" w:rsidRPr="007C2ED9" w:rsidRDefault="00BD3E9D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14560D8B" w14:textId="77777777" w:rsidR="00BD3E9D" w:rsidRPr="007C2ED9" w:rsidRDefault="00BD3E9D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14:paraId="44525CD8" w14:textId="77777777" w:rsidR="00BD3E9D" w:rsidRPr="007C2ED9" w:rsidRDefault="00BD3E9D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26C0B206" w14:textId="77777777" w:rsidR="00BD3E9D" w:rsidRPr="007C2ED9" w:rsidRDefault="00BD3E9D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14:paraId="4AB8CC25" w14:textId="77777777" w:rsidR="00BD3E9D" w:rsidRPr="007C2ED9" w:rsidRDefault="00BD3E9D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82" w:type="dxa"/>
          </w:tcPr>
          <w:p w14:paraId="1309F796" w14:textId="77777777" w:rsidR="00BD3E9D" w:rsidRPr="007C2ED9" w:rsidRDefault="00BD3E9D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061599" w:rsidRPr="007C2ED9" w14:paraId="2FE95784" w14:textId="29E28649" w:rsidTr="00196B88">
        <w:trPr>
          <w:trHeight w:val="908"/>
        </w:trPr>
        <w:tc>
          <w:tcPr>
            <w:tcW w:w="1980" w:type="dxa"/>
            <w:shd w:val="clear" w:color="auto" w:fill="D9D9D9"/>
          </w:tcPr>
          <w:p w14:paraId="72AA93E4" w14:textId="7F2013F2" w:rsidR="00061599" w:rsidRPr="007C2ED9" w:rsidRDefault="00061599" w:rsidP="00061599">
            <w:pPr>
              <w:spacing w:before="120" w:after="12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 xml:space="preserve">সিইএ-র </w:t>
            </w:r>
            <w:r w:rsidR="00284AC3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ন্যূ</w:t>
            </w: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নতম কর্মকাণ্ড</w:t>
            </w:r>
          </w:p>
        </w:tc>
        <w:tc>
          <w:tcPr>
            <w:tcW w:w="2835" w:type="dxa"/>
            <w:shd w:val="clear" w:color="auto" w:fill="D9D9D9"/>
          </w:tcPr>
          <w:p w14:paraId="14F87E41" w14:textId="4A3D85F6" w:rsidR="00061599" w:rsidRPr="007C2ED9" w:rsidRDefault="00061599" w:rsidP="00061599">
            <w:pPr>
              <w:spacing w:before="120" w:after="12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কার্যক্রম</w:t>
            </w:r>
          </w:p>
        </w:tc>
        <w:tc>
          <w:tcPr>
            <w:tcW w:w="1559" w:type="dxa"/>
            <w:shd w:val="clear" w:color="auto" w:fill="D9D9D9"/>
          </w:tcPr>
          <w:p w14:paraId="342CC9E4" w14:textId="027BFCE7" w:rsidR="00061599" w:rsidRPr="007C2ED9" w:rsidRDefault="00061599" w:rsidP="00061599">
            <w:pPr>
              <w:spacing w:before="120" w:after="12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কে</w:t>
            </w:r>
            <w:r w:rsidR="00284AC3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/কারা</w:t>
            </w:r>
          </w:p>
        </w:tc>
        <w:tc>
          <w:tcPr>
            <w:tcW w:w="1701" w:type="dxa"/>
            <w:gridSpan w:val="2"/>
            <w:shd w:val="clear" w:color="auto" w:fill="D9D9D9"/>
          </w:tcPr>
          <w:p w14:paraId="7472F604" w14:textId="17D0370C" w:rsidR="00061599" w:rsidRPr="007C2ED9" w:rsidRDefault="00284AC3" w:rsidP="00061599">
            <w:pPr>
              <w:spacing w:before="120" w:after="12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রিসোর্স</w:t>
            </w:r>
          </w:p>
        </w:tc>
        <w:tc>
          <w:tcPr>
            <w:tcW w:w="1418" w:type="dxa"/>
            <w:gridSpan w:val="2"/>
            <w:shd w:val="clear" w:color="auto" w:fill="D9D9D9"/>
          </w:tcPr>
          <w:p w14:paraId="47E7E53B" w14:textId="131C8AEA" w:rsidR="00061599" w:rsidRPr="007C2ED9" w:rsidRDefault="00061599" w:rsidP="00061599">
            <w:pPr>
              <w:spacing w:before="120" w:after="12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সময়সীমা</w:t>
            </w:r>
          </w:p>
        </w:tc>
        <w:tc>
          <w:tcPr>
            <w:tcW w:w="1842" w:type="dxa"/>
            <w:gridSpan w:val="2"/>
            <w:shd w:val="clear" w:color="auto" w:fill="D9D9D9"/>
          </w:tcPr>
          <w:p w14:paraId="2651EC77" w14:textId="3EDB893D" w:rsidR="00061599" w:rsidRPr="007C2ED9" w:rsidRDefault="00061599" w:rsidP="00061599">
            <w:pPr>
              <w:spacing w:before="120" w:after="12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অনুঘটক</w:t>
            </w:r>
          </w:p>
        </w:tc>
        <w:tc>
          <w:tcPr>
            <w:tcW w:w="1751" w:type="dxa"/>
            <w:gridSpan w:val="3"/>
            <w:shd w:val="clear" w:color="auto" w:fill="D9D9D9"/>
          </w:tcPr>
          <w:p w14:paraId="01A62287" w14:textId="591401C3" w:rsidR="00061599" w:rsidRPr="007C2ED9" w:rsidRDefault="00061599" w:rsidP="00061599">
            <w:pPr>
              <w:spacing w:before="120"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বাধা</w:t>
            </w:r>
          </w:p>
        </w:tc>
        <w:tc>
          <w:tcPr>
            <w:tcW w:w="1582" w:type="dxa"/>
            <w:shd w:val="clear" w:color="auto" w:fill="D9D9D9"/>
          </w:tcPr>
          <w:p w14:paraId="72465657" w14:textId="2B904344" w:rsidR="00061599" w:rsidRPr="007C2ED9" w:rsidRDefault="00061599" w:rsidP="00061599">
            <w:pPr>
              <w:spacing w:before="120"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সমাধান/প্রশমন</w:t>
            </w:r>
          </w:p>
        </w:tc>
      </w:tr>
      <w:tr w:rsidR="00061599" w:rsidRPr="007C2ED9" w14:paraId="62AA4A5F" w14:textId="77777777" w:rsidTr="00196B88">
        <w:trPr>
          <w:trHeight w:val="908"/>
        </w:trPr>
        <w:tc>
          <w:tcPr>
            <w:tcW w:w="1980" w:type="dxa"/>
            <w:shd w:val="clear" w:color="auto" w:fill="A6A6A6" w:themeFill="background1" w:themeFillShade="A6"/>
          </w:tcPr>
          <w:p w14:paraId="16E454BE" w14:textId="77BBA837" w:rsidR="00061599" w:rsidRPr="007C2ED9" w:rsidRDefault="00061599" w:rsidP="00061599">
            <w:pPr>
              <w:spacing w:before="120"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18"/>
                <w:szCs w:val="18"/>
                <w:lang w:bidi="bn-IN"/>
              </w:rPr>
              <w:t>আত্মমূ</w:t>
            </w:r>
            <w:r w:rsidRPr="000C401E">
              <w:rPr>
                <w:rFonts w:ascii="Kalpurush" w:eastAsia="Open Sans" w:hAnsi="Kalpurush" w:cs="Kalpurush"/>
                <w:color w:val="000000"/>
                <w:sz w:val="18"/>
                <w:szCs w:val="18"/>
                <w:cs/>
                <w:lang w:bidi="bn-IN"/>
              </w:rPr>
              <w:t xml:space="preserve">ল্যায়নে যেসব </w:t>
            </w:r>
            <w:r>
              <w:rPr>
                <w:rFonts w:ascii="Kalpurush" w:eastAsia="Open Sans" w:hAnsi="Kalpurush" w:cs="Kalpurush"/>
                <w:color w:val="000000"/>
                <w:sz w:val="18"/>
                <w:szCs w:val="18"/>
                <w:lang w:bidi="bn-IN"/>
              </w:rPr>
              <w:t xml:space="preserve">সিইএ </w:t>
            </w:r>
            <w:r w:rsidRPr="000C401E">
              <w:rPr>
                <w:rFonts w:ascii="Kalpurush" w:eastAsia="Open Sans" w:hAnsi="Kalpurush" w:cs="Kalpurush"/>
                <w:color w:val="000000"/>
                <w:sz w:val="18"/>
                <w:szCs w:val="18"/>
                <w:cs/>
                <w:lang w:bidi="bn-IN"/>
              </w:rPr>
              <w:t>কার্যক্রমকে অগ্রাধিকার</w:t>
            </w:r>
            <w:r>
              <w:rPr>
                <w:rFonts w:ascii="Kalpurush" w:eastAsia="Open Sans" w:hAnsi="Kalpurush" w:cs="Kalpurush"/>
                <w:color w:val="000000"/>
                <w:sz w:val="18"/>
                <w:szCs w:val="18"/>
                <w:lang w:bidi="bn-IN"/>
              </w:rPr>
              <w:t xml:space="preserve"> দেবেন বলে </w:t>
            </w:r>
            <w:r w:rsidRPr="000C401E">
              <w:rPr>
                <w:rFonts w:ascii="Kalpurush" w:eastAsia="Open Sans" w:hAnsi="Kalpurush" w:cs="Kalpurush"/>
                <w:color w:val="000000"/>
                <w:sz w:val="18"/>
                <w:szCs w:val="18"/>
                <w:cs/>
                <w:lang w:bidi="bn-IN"/>
              </w:rPr>
              <w:t>চিহ্নিত করেছেন</w:t>
            </w:r>
            <w:r w:rsidRPr="000C401E">
              <w:rPr>
                <w:rFonts w:ascii="Kalpurush" w:eastAsia="Open Sans" w:hAnsi="Kalpurush" w:cs="Kalpurush"/>
                <w:color w:val="000000"/>
                <w:sz w:val="18"/>
                <w:szCs w:val="18"/>
              </w:rPr>
              <w:t xml:space="preserve">, </w:t>
            </w:r>
            <w:r w:rsidRPr="000C401E">
              <w:rPr>
                <w:rFonts w:ascii="Kalpurush" w:eastAsia="Open Sans" w:hAnsi="Kalpurush" w:cs="Kalpurush"/>
                <w:color w:val="000000"/>
                <w:sz w:val="18"/>
                <w:szCs w:val="18"/>
                <w:cs/>
                <w:lang w:bidi="bn-IN"/>
              </w:rPr>
              <w:t>সেগুলোর তালিকা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5093C57A" w14:textId="4E6AC3D0" w:rsidR="00061599" w:rsidRPr="007C2ED9" w:rsidRDefault="00061599" w:rsidP="00061599">
            <w:pPr>
              <w:spacing w:before="120"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 w:rsidRPr="00022D5E">
              <w:rPr>
                <w:rFonts w:ascii="Kalpurush" w:hAnsi="Kalpurush" w:cs="Kalpurush"/>
                <w:cs/>
                <w:lang w:bidi="bn-IN"/>
              </w:rPr>
              <w:t>এই ন্যূনতম কার্যক্রম বাস্তবায়নের জন্য আপনি কী কী কাজ করবেন</w:t>
            </w:r>
            <w:r w:rsidRPr="00022D5E">
              <w:rPr>
                <w:rFonts w:ascii="Kalpurush" w:hAnsi="Kalpurush" w:cs="Kalpurush"/>
                <w:lang w:bidi="bn-IN"/>
              </w:rPr>
              <w:t xml:space="preserve">? </w:t>
            </w:r>
            <w:r w:rsidRPr="00022D5E">
              <w:rPr>
                <w:rFonts w:ascii="Kalpurush" w:hAnsi="Kalpurush" w:cs="Kalpurush"/>
                <w:cs/>
                <w:lang w:bidi="bn-IN"/>
              </w:rPr>
              <w:t>নির্দিষ্ট ও বিস্তারিতভাবে লিখুন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14:paraId="500BCBF6" w14:textId="6CFA0B90" w:rsidR="00061599" w:rsidRPr="007C2ED9" w:rsidRDefault="00061599" w:rsidP="00061599">
            <w:pPr>
              <w:spacing w:before="120"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t xml:space="preserve">এই কার্যক্রম বাস্তবায়নে কোন বিভাগ বা </w:t>
            </w:r>
            <w:r>
              <w:rPr>
                <w:rFonts w:ascii="Kalpurush" w:hAnsi="Kalpurush" w:cs="Kalpurush"/>
                <w:sz w:val="18"/>
                <w:szCs w:val="18"/>
                <w:lang w:bidi="bn-IN"/>
              </w:rPr>
              <w:t xml:space="preserve">কোন </w:t>
            </w: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t>সহকর্মীরা নেতৃত্ব দেবে</w:t>
            </w:r>
            <w:r w:rsidRPr="00022D5E">
              <w:rPr>
                <w:rFonts w:ascii="Kalpurush" w:hAnsi="Kalpurush" w:cs="Kalpurush"/>
                <w:sz w:val="18"/>
                <w:szCs w:val="18"/>
                <w:lang w:bidi="bn-IN"/>
              </w:rPr>
              <w:t xml:space="preserve">? </w:t>
            </w: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t>আর কারা যুক্ত থাকতে হবে</w:t>
            </w:r>
            <w:r w:rsidRPr="00022D5E">
              <w:rPr>
                <w:rFonts w:ascii="Kalpurush" w:hAnsi="Kalpurush" w:cs="Kalpurush"/>
                <w:sz w:val="18"/>
                <w:szCs w:val="18"/>
                <w:lang w:bidi="bn-IN"/>
              </w:rPr>
              <w:t>?</w:t>
            </w:r>
          </w:p>
        </w:tc>
        <w:tc>
          <w:tcPr>
            <w:tcW w:w="1701" w:type="dxa"/>
            <w:gridSpan w:val="2"/>
            <w:shd w:val="clear" w:color="auto" w:fill="A6A6A6" w:themeFill="background1" w:themeFillShade="A6"/>
          </w:tcPr>
          <w:p w14:paraId="6F9C72C2" w14:textId="1E04342A" w:rsidR="00061599" w:rsidRPr="007C2ED9" w:rsidRDefault="00061599" w:rsidP="00061599">
            <w:pPr>
              <w:spacing w:before="120"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t>কার্যক্রম বাস্তবায়নে</w:t>
            </w:r>
            <w:r>
              <w:rPr>
                <w:rFonts w:ascii="Kalpurush" w:hAnsi="Kalpurush" w:cs="Kalpurush"/>
                <w:sz w:val="18"/>
                <w:szCs w:val="18"/>
                <w:lang w:bidi="bn-IN"/>
              </w:rPr>
              <w:t xml:space="preserve"> কিরকম</w:t>
            </w: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t xml:space="preserve"> অর্থ</w:t>
            </w:r>
            <w:r w:rsidRPr="00022D5E">
              <w:rPr>
                <w:rFonts w:ascii="Kalpurush" w:hAnsi="Kalpurush" w:cs="Kalpurush"/>
                <w:sz w:val="18"/>
                <w:szCs w:val="18"/>
                <w:lang w:bidi="bn-IN"/>
              </w:rPr>
              <w:t xml:space="preserve">, </w:t>
            </w: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t>জনবল বা উপকরণ লাগবে</w:t>
            </w:r>
            <w:r w:rsidRPr="00022D5E">
              <w:rPr>
                <w:rFonts w:ascii="Kalpurush" w:hAnsi="Kalpurush" w:cs="Kalpurush"/>
                <w:sz w:val="18"/>
                <w:szCs w:val="18"/>
                <w:lang w:bidi="bn-IN"/>
              </w:rPr>
              <w:t>?</w:t>
            </w:r>
          </w:p>
        </w:tc>
        <w:tc>
          <w:tcPr>
            <w:tcW w:w="1418" w:type="dxa"/>
            <w:gridSpan w:val="2"/>
            <w:shd w:val="clear" w:color="auto" w:fill="A6A6A6" w:themeFill="background1" w:themeFillShade="A6"/>
          </w:tcPr>
          <w:p w14:paraId="5FEB66E0" w14:textId="1F8ACA4D" w:rsidR="00061599" w:rsidRPr="007C2ED9" w:rsidRDefault="00061599" w:rsidP="00061599">
            <w:pPr>
              <w:spacing w:before="120"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t xml:space="preserve">এই কার্যক্রমগুলো </w:t>
            </w:r>
            <w:r>
              <w:rPr>
                <w:rFonts w:ascii="Kalpurush" w:hAnsi="Kalpurush" w:cs="Kalpurush"/>
                <w:sz w:val="18"/>
                <w:szCs w:val="18"/>
                <w:lang w:bidi="bn-IN"/>
              </w:rPr>
              <w:t xml:space="preserve">কতদিনের মধ্যে </w:t>
            </w: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t>বাস্তবায়ন করা হবে</w:t>
            </w:r>
            <w:r w:rsidRPr="00022D5E">
              <w:rPr>
                <w:rFonts w:ascii="Kalpurush" w:hAnsi="Kalpurush" w:cs="Kalpurush"/>
                <w:sz w:val="18"/>
                <w:szCs w:val="18"/>
                <w:lang w:bidi="bn-IN"/>
              </w:rPr>
              <w:t>?</w:t>
            </w:r>
          </w:p>
        </w:tc>
        <w:tc>
          <w:tcPr>
            <w:tcW w:w="1842" w:type="dxa"/>
            <w:gridSpan w:val="2"/>
            <w:shd w:val="clear" w:color="auto" w:fill="A6A6A6" w:themeFill="background1" w:themeFillShade="A6"/>
          </w:tcPr>
          <w:p w14:paraId="64D67684" w14:textId="0D8787E6" w:rsidR="00061599" w:rsidRPr="007C2ED9" w:rsidRDefault="00061599" w:rsidP="00061599">
            <w:pPr>
              <w:spacing w:before="120"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t>ফোর্স-ফিল্ড বিশ্লেষণে চিহ্নিত কোন সহায়ক উপাদান এই কাজ বাস্তবায়নে সাহায্য করতে পারে</w:t>
            </w:r>
            <w:r w:rsidRPr="00022D5E">
              <w:rPr>
                <w:rFonts w:ascii="Kalpurush" w:hAnsi="Kalpurush" w:cs="Kalpurush"/>
                <w:sz w:val="18"/>
                <w:szCs w:val="18"/>
                <w:lang w:bidi="bn-IN"/>
              </w:rPr>
              <w:t>?</w:t>
            </w:r>
          </w:p>
        </w:tc>
        <w:tc>
          <w:tcPr>
            <w:tcW w:w="1751" w:type="dxa"/>
            <w:gridSpan w:val="3"/>
            <w:shd w:val="clear" w:color="auto" w:fill="A6A6A6" w:themeFill="background1" w:themeFillShade="A6"/>
          </w:tcPr>
          <w:p w14:paraId="128D8950" w14:textId="6580C1BA" w:rsidR="00061599" w:rsidRPr="007C2ED9" w:rsidRDefault="00061599" w:rsidP="00061599">
            <w:pPr>
              <w:spacing w:before="120"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t>ফোর্স-ফিল্ড বিশ্লেষণে চিহ্নিত কোন বাধাগুলো এই কাজ বাস্তবায়নের পথে সমস্যা সৃষ্টি করতে পারে</w:t>
            </w:r>
            <w:r w:rsidRPr="00022D5E">
              <w:rPr>
                <w:rFonts w:ascii="Kalpurush" w:hAnsi="Kalpurush" w:cs="Kalpurush"/>
                <w:sz w:val="18"/>
                <w:szCs w:val="18"/>
                <w:lang w:bidi="bn-IN"/>
              </w:rPr>
              <w:t>?</w:t>
            </w:r>
          </w:p>
        </w:tc>
        <w:tc>
          <w:tcPr>
            <w:tcW w:w="1582" w:type="dxa"/>
            <w:shd w:val="clear" w:color="auto" w:fill="A6A6A6" w:themeFill="background1" w:themeFillShade="A6"/>
          </w:tcPr>
          <w:p w14:paraId="47FD1D42" w14:textId="77777777" w:rsidR="00061599" w:rsidRPr="007C2ED9" w:rsidRDefault="00061599" w:rsidP="00061599">
            <w:pPr>
              <w:spacing w:after="120"/>
              <w:rPr>
                <w:rFonts w:ascii="Kalpurush" w:eastAsia="Open Sans" w:hAnsi="Kalpurush" w:cs="Kalpurush"/>
                <w:color w:val="000000"/>
                <w:sz w:val="18"/>
                <w:szCs w:val="18"/>
              </w:rPr>
            </w:pP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t>এই বাধা কাটিয়ে ওঠার জন্য ফোর্স-ফিল্ড বিশ্লেষণে কী কী সমাধান আপনি চিহ্নিত করেছেন</w:t>
            </w:r>
            <w:r w:rsidRPr="00022D5E">
              <w:rPr>
                <w:rFonts w:ascii="Kalpurush" w:hAnsi="Kalpurush" w:cs="Kalpurush"/>
                <w:sz w:val="18"/>
                <w:szCs w:val="18"/>
                <w:lang w:bidi="bn-IN"/>
              </w:rPr>
              <w:t>?</w:t>
            </w:r>
          </w:p>
          <w:p w14:paraId="5AD96FFE" w14:textId="1794F163" w:rsidR="00061599" w:rsidRPr="007C2ED9" w:rsidRDefault="00061599" w:rsidP="00061599">
            <w:pPr>
              <w:spacing w:before="120"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</w:p>
        </w:tc>
      </w:tr>
      <w:tr w:rsidR="00061599" w:rsidRPr="007C2ED9" w14:paraId="16C9F28C" w14:textId="4A133957" w:rsidTr="004C185F">
        <w:trPr>
          <w:trHeight w:val="556"/>
        </w:trPr>
        <w:tc>
          <w:tcPr>
            <w:tcW w:w="14668" w:type="dxa"/>
            <w:gridSpan w:val="13"/>
            <w:shd w:val="clear" w:color="auto" w:fill="F2F2F2"/>
          </w:tcPr>
          <w:p w14:paraId="5E8BA448" w14:textId="33DF69BF" w:rsidR="00061599" w:rsidRPr="007C2ED9" w:rsidRDefault="00061599" w:rsidP="00061599">
            <w:pPr>
              <w:spacing w:before="120" w:after="120" w:line="276" w:lineRule="auto"/>
              <w:rPr>
                <w:rFonts w:ascii="Kalpurush" w:eastAsia="Open Sans" w:hAnsi="Kalpurush" w:cs="Kalpurush"/>
                <w:b/>
                <w:color w:val="FF0000"/>
                <w:sz w:val="21"/>
                <w:szCs w:val="21"/>
              </w:rPr>
            </w:pPr>
            <w:r w:rsidRPr="000C401E">
              <w:rPr>
                <w:rFonts w:ascii="Kalpurush" w:eastAsia="Open Sans" w:hAnsi="Kalpurush" w:cs="Kalpurush"/>
                <w:b/>
                <w:bCs/>
                <w:color w:val="FF0000"/>
                <w:sz w:val="21"/>
                <w:szCs w:val="21"/>
                <w:cs/>
                <w:lang w:bidi="bn-IN"/>
              </w:rPr>
              <w:t>ফলাফল ২ – প্রোগ্রাম</w:t>
            </w:r>
            <w:r w:rsidRPr="000C401E">
              <w:rPr>
                <w:rFonts w:ascii="Kalpurush" w:eastAsia="Open Sans" w:hAnsi="Kalpurush" w:cs="Kalpurush"/>
                <w:b/>
                <w:bCs/>
                <w:color w:val="FF0000"/>
                <w:sz w:val="21"/>
                <w:szCs w:val="21"/>
              </w:rPr>
              <w:t>:</w:t>
            </w:r>
            <w:r>
              <w:rPr>
                <w:rFonts w:ascii="Kalpurush" w:eastAsia="Open Sans" w:hAnsi="Kalpurush" w:cs="Kalpurush"/>
                <w:b/>
                <w:color w:val="FF0000"/>
                <w:sz w:val="21"/>
                <w:szCs w:val="21"/>
              </w:rPr>
              <w:t xml:space="preserve"> </w:t>
            </w:r>
            <w:r w:rsidR="00284AC3">
              <w:rPr>
                <w:rFonts w:ascii="Kalpurush" w:eastAsia="Open Sans" w:hAnsi="Kalpurush" w:cs="Kalpurush"/>
                <w:b/>
                <w:bCs/>
                <w:color w:val="FF0000"/>
                <w:sz w:val="21"/>
                <w:szCs w:val="21"/>
                <w:lang w:bidi="bn-IN"/>
              </w:rPr>
              <w:t>বাংলাদেশ রেড ক্রিসেন্ট</w:t>
            </w:r>
            <w:r>
              <w:rPr>
                <w:rFonts w:ascii="Kalpurush" w:eastAsia="Open Sans" w:hAnsi="Kalpurush" w:cs="Kalpurush"/>
                <w:b/>
                <w:bCs/>
                <w:color w:val="FF0000"/>
                <w:sz w:val="21"/>
                <w:szCs w:val="21"/>
                <w:lang w:bidi="bn-IN"/>
              </w:rPr>
              <w:t xml:space="preserve"> সোসাইটির </w:t>
            </w:r>
            <w:r w:rsidR="00284AC3">
              <w:rPr>
                <w:rFonts w:ascii="Kalpurush" w:eastAsia="Open Sans" w:hAnsi="Kalpurush" w:cs="Kalpurush"/>
                <w:b/>
                <w:bCs/>
                <w:color w:val="FF0000"/>
                <w:sz w:val="21"/>
                <w:szCs w:val="21"/>
                <w:lang w:bidi="bn-IN"/>
              </w:rPr>
              <w:t>বিভিন্ন প্রকল্প ও কার্যক্রমে</w:t>
            </w:r>
            <w:r w:rsidRPr="000C401E">
              <w:rPr>
                <w:rFonts w:ascii="Kalpurush" w:eastAsia="Open Sans" w:hAnsi="Kalpurush" w:cs="Kalpurush"/>
                <w:b/>
                <w:bCs/>
                <w:color w:val="FF0000"/>
                <w:sz w:val="21"/>
                <w:szCs w:val="21"/>
                <w:cs/>
                <w:lang w:bidi="bn-IN"/>
              </w:rPr>
              <w:t xml:space="preserve"> </w:t>
            </w:r>
            <w:r w:rsidR="00284AC3">
              <w:rPr>
                <w:rFonts w:ascii="Kalpurush" w:eastAsia="Open Sans" w:hAnsi="Kalpurush" w:cs="Kalpurush"/>
                <w:b/>
                <w:bCs/>
                <w:color w:val="FF0000"/>
                <w:sz w:val="21"/>
                <w:szCs w:val="21"/>
                <w:lang w:bidi="bn-IN"/>
              </w:rPr>
              <w:t>সিইএ</w:t>
            </w:r>
            <w:r w:rsidRPr="000C401E">
              <w:rPr>
                <w:rFonts w:ascii="Kalpurush" w:eastAsia="Open Sans" w:hAnsi="Kalpurush" w:cs="Kalpurush"/>
                <w:b/>
                <w:bCs/>
                <w:color w:val="FF0000"/>
                <w:sz w:val="21"/>
                <w:szCs w:val="21"/>
                <w:cs/>
                <w:lang w:bidi="bn-IN"/>
              </w:rPr>
              <w:t xml:space="preserve"> আরও শক্তিশালী হয়েছে।</w:t>
            </w:r>
          </w:p>
        </w:tc>
      </w:tr>
      <w:tr w:rsidR="00061599" w:rsidRPr="007C2ED9" w14:paraId="2415A268" w14:textId="450FC5DD" w:rsidTr="00196B88">
        <w:trPr>
          <w:trHeight w:val="2041"/>
        </w:trPr>
        <w:tc>
          <w:tcPr>
            <w:tcW w:w="1980" w:type="dxa"/>
          </w:tcPr>
          <w:p w14:paraId="5C6A9E07" w14:textId="3E08A942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13D6317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B0F1617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CCF34B0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14:paraId="34254274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14733DC6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14:paraId="29031001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82" w:type="dxa"/>
          </w:tcPr>
          <w:p w14:paraId="09268E13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061599" w:rsidRPr="007C2ED9" w14:paraId="0F0BDA42" w14:textId="7E1B969B" w:rsidTr="00196B88">
        <w:trPr>
          <w:trHeight w:val="2041"/>
        </w:trPr>
        <w:tc>
          <w:tcPr>
            <w:tcW w:w="1980" w:type="dxa"/>
          </w:tcPr>
          <w:p w14:paraId="6D044293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77AF697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352DBFE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3CCE70A5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14:paraId="56C44DD2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43EA5000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14:paraId="06FAF7F0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82" w:type="dxa"/>
          </w:tcPr>
          <w:p w14:paraId="036DA82E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061599" w:rsidRPr="007C2ED9" w14:paraId="5F483178" w14:textId="76BB4BD8" w:rsidTr="00196B88">
        <w:trPr>
          <w:trHeight w:val="2041"/>
        </w:trPr>
        <w:tc>
          <w:tcPr>
            <w:tcW w:w="1980" w:type="dxa"/>
          </w:tcPr>
          <w:p w14:paraId="54C0C9AD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305D86E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24C9AA1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1FD4BB7B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14:paraId="3F290F83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2544E66A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14:paraId="0B3F6785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82" w:type="dxa"/>
          </w:tcPr>
          <w:p w14:paraId="0A59906A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061599" w:rsidRPr="007C2ED9" w14:paraId="159C529C" w14:textId="26A90FDA" w:rsidTr="00196B88">
        <w:trPr>
          <w:trHeight w:val="2041"/>
        </w:trPr>
        <w:tc>
          <w:tcPr>
            <w:tcW w:w="1980" w:type="dxa"/>
          </w:tcPr>
          <w:p w14:paraId="6F9EB4F0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6904E0E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90F3418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374E61B9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14:paraId="5507CA5A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26EAB7DD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14:paraId="15B6A082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82" w:type="dxa"/>
          </w:tcPr>
          <w:p w14:paraId="3ED1F437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061599" w:rsidRPr="007C2ED9" w14:paraId="56B95667" w14:textId="4D45216F" w:rsidTr="00196B88">
        <w:trPr>
          <w:trHeight w:val="2041"/>
        </w:trPr>
        <w:tc>
          <w:tcPr>
            <w:tcW w:w="1980" w:type="dxa"/>
          </w:tcPr>
          <w:p w14:paraId="2919DC6D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02A0C73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82C8339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6EB30DAD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14:paraId="66209C3B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0C168357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14:paraId="5F11605C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82" w:type="dxa"/>
          </w:tcPr>
          <w:p w14:paraId="7020854D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061599" w:rsidRPr="007C2ED9" w14:paraId="28344AF6" w14:textId="51612A45" w:rsidTr="00196B88">
        <w:trPr>
          <w:trHeight w:val="2041"/>
        </w:trPr>
        <w:tc>
          <w:tcPr>
            <w:tcW w:w="1980" w:type="dxa"/>
          </w:tcPr>
          <w:p w14:paraId="1F34974B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F9CE4F9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108FE4D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51107B48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14:paraId="0056528D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0AA99E8D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14:paraId="62F9D970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82" w:type="dxa"/>
          </w:tcPr>
          <w:p w14:paraId="179F69C4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061599" w:rsidRPr="007C2ED9" w14:paraId="1C4B6075" w14:textId="60E98164" w:rsidTr="00196B88">
        <w:trPr>
          <w:trHeight w:val="2041"/>
        </w:trPr>
        <w:tc>
          <w:tcPr>
            <w:tcW w:w="1980" w:type="dxa"/>
          </w:tcPr>
          <w:p w14:paraId="792C8902" w14:textId="77777777" w:rsidR="00061599" w:rsidRPr="007C2ED9" w:rsidRDefault="00061599" w:rsidP="00061599">
            <w:pPr>
              <w:rPr>
                <w:rFonts w:ascii="Kalpurush" w:eastAsia="Open Sans" w:hAnsi="Kalpurush" w:cs="Kalpurush"/>
                <w:b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3C9117E3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54E2EF7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436C88DB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14:paraId="35CB0C35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49A00E24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14:paraId="6318F2AD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82" w:type="dxa"/>
          </w:tcPr>
          <w:p w14:paraId="7915D315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061599" w:rsidRPr="007C2ED9" w14:paraId="2209BB5E" w14:textId="77777777" w:rsidTr="00E30513">
        <w:trPr>
          <w:trHeight w:val="2041"/>
        </w:trPr>
        <w:tc>
          <w:tcPr>
            <w:tcW w:w="1980" w:type="dxa"/>
          </w:tcPr>
          <w:p w14:paraId="698BF6FD" w14:textId="77777777" w:rsidR="00061599" w:rsidRPr="007C2ED9" w:rsidRDefault="00061599" w:rsidP="00061599">
            <w:pPr>
              <w:rPr>
                <w:rFonts w:ascii="Kalpurush" w:eastAsia="Open Sans" w:hAnsi="Kalpurush" w:cs="Kalpurush"/>
                <w:b/>
                <w:color w:val="000000"/>
                <w:sz w:val="21"/>
                <w:szCs w:val="21"/>
              </w:rPr>
            </w:pPr>
          </w:p>
          <w:p w14:paraId="3FAAB74D" w14:textId="77777777" w:rsidR="00061599" w:rsidRPr="007C2ED9" w:rsidRDefault="00061599" w:rsidP="00061599">
            <w:pPr>
              <w:rPr>
                <w:rFonts w:ascii="Kalpurush" w:eastAsia="Open Sans" w:hAnsi="Kalpurush" w:cs="Kalpurush"/>
                <w:b/>
                <w:color w:val="000000"/>
                <w:sz w:val="21"/>
                <w:szCs w:val="21"/>
              </w:rPr>
            </w:pPr>
          </w:p>
          <w:p w14:paraId="1DAE47F7" w14:textId="77777777" w:rsidR="00061599" w:rsidRPr="007C2ED9" w:rsidRDefault="00061599" w:rsidP="00061599">
            <w:pPr>
              <w:rPr>
                <w:rFonts w:ascii="Kalpurush" w:eastAsia="Open Sans" w:hAnsi="Kalpurush" w:cs="Kalpurush"/>
                <w:b/>
                <w:color w:val="000000"/>
                <w:sz w:val="21"/>
                <w:szCs w:val="21"/>
              </w:rPr>
            </w:pPr>
          </w:p>
          <w:p w14:paraId="51691C14" w14:textId="77777777" w:rsidR="00061599" w:rsidRPr="007C2ED9" w:rsidRDefault="00061599" w:rsidP="00061599">
            <w:pPr>
              <w:rPr>
                <w:rFonts w:ascii="Kalpurush" w:eastAsia="Open Sans" w:hAnsi="Kalpurush" w:cs="Kalpurush"/>
                <w:b/>
                <w:color w:val="000000"/>
                <w:sz w:val="21"/>
                <w:szCs w:val="21"/>
              </w:rPr>
            </w:pPr>
          </w:p>
          <w:p w14:paraId="4C11C56C" w14:textId="77777777" w:rsidR="00061599" w:rsidRPr="007C2ED9" w:rsidRDefault="00061599" w:rsidP="00061599">
            <w:pPr>
              <w:rPr>
                <w:rFonts w:ascii="Kalpurush" w:eastAsia="Open Sans" w:hAnsi="Kalpurush" w:cs="Kalpurush"/>
                <w:b/>
                <w:color w:val="000000"/>
                <w:sz w:val="21"/>
                <w:szCs w:val="21"/>
              </w:rPr>
            </w:pPr>
          </w:p>
          <w:p w14:paraId="09C138DF" w14:textId="77777777" w:rsidR="00061599" w:rsidRPr="007C2ED9" w:rsidRDefault="00061599" w:rsidP="00061599">
            <w:pPr>
              <w:rPr>
                <w:rFonts w:ascii="Kalpurush" w:eastAsia="Open Sans" w:hAnsi="Kalpurush" w:cs="Kalpurush"/>
                <w:b/>
                <w:color w:val="000000"/>
                <w:sz w:val="21"/>
                <w:szCs w:val="21"/>
              </w:rPr>
            </w:pPr>
          </w:p>
          <w:p w14:paraId="3A79C8ED" w14:textId="4E32B11B" w:rsidR="00061599" w:rsidRPr="007C2ED9" w:rsidRDefault="00061599" w:rsidP="00061599">
            <w:pPr>
              <w:rPr>
                <w:rFonts w:ascii="Kalpurush" w:eastAsia="Open Sans" w:hAnsi="Kalpurush" w:cs="Kalpurush"/>
                <w:b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6D1DFCCB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277E9A3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3D4AEFA7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14:paraId="7ED8A08C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5794149E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14:paraId="66E7D1AE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82" w:type="dxa"/>
          </w:tcPr>
          <w:p w14:paraId="6663E9B5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061599" w:rsidRPr="007C2ED9" w14:paraId="628CA5CA" w14:textId="77777777" w:rsidTr="00E30513">
        <w:trPr>
          <w:trHeight w:val="557"/>
        </w:trPr>
        <w:tc>
          <w:tcPr>
            <w:tcW w:w="1980" w:type="dxa"/>
            <w:shd w:val="clear" w:color="auto" w:fill="D9D9D9"/>
          </w:tcPr>
          <w:p w14:paraId="12C03921" w14:textId="067DE0C7" w:rsidR="00061599" w:rsidRPr="007C2ED9" w:rsidRDefault="00061599" w:rsidP="00061599">
            <w:pPr>
              <w:spacing w:before="120" w:after="120"/>
              <w:rPr>
                <w:rFonts w:ascii="Kalpurush" w:eastAsia="Open Sans" w:hAnsi="Kalpurush" w:cs="Kalpurush"/>
                <w:b/>
                <w:color w:val="000000"/>
                <w:sz w:val="21"/>
                <w:szCs w:val="21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 xml:space="preserve">সিইএ-র </w:t>
            </w:r>
            <w:r w:rsidR="00284AC3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ন্যূ</w:t>
            </w: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নতম কর্মকাণ্ড</w:t>
            </w:r>
          </w:p>
        </w:tc>
        <w:tc>
          <w:tcPr>
            <w:tcW w:w="2835" w:type="dxa"/>
            <w:shd w:val="clear" w:color="auto" w:fill="D9D9D9"/>
          </w:tcPr>
          <w:p w14:paraId="735C6B8B" w14:textId="031B6BA2" w:rsidR="00061599" w:rsidRPr="007C2ED9" w:rsidRDefault="00061599" w:rsidP="00061599">
            <w:pPr>
              <w:spacing w:before="120" w:after="12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কার্যক্রম</w:t>
            </w:r>
          </w:p>
        </w:tc>
        <w:tc>
          <w:tcPr>
            <w:tcW w:w="1559" w:type="dxa"/>
            <w:shd w:val="clear" w:color="auto" w:fill="D9D9D9"/>
          </w:tcPr>
          <w:p w14:paraId="20A0BE88" w14:textId="342BBCE3" w:rsidR="00061599" w:rsidRPr="007C2ED9" w:rsidRDefault="00061599" w:rsidP="00061599">
            <w:pPr>
              <w:spacing w:before="120" w:after="12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কে</w:t>
            </w:r>
            <w:r w:rsidR="00284AC3"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/কারা</w:t>
            </w:r>
          </w:p>
        </w:tc>
        <w:tc>
          <w:tcPr>
            <w:tcW w:w="1701" w:type="dxa"/>
            <w:gridSpan w:val="2"/>
            <w:shd w:val="clear" w:color="auto" w:fill="D9D9D9"/>
          </w:tcPr>
          <w:p w14:paraId="6D4CAEC3" w14:textId="36B1A56F" w:rsidR="00061599" w:rsidRPr="007C2ED9" w:rsidRDefault="00284AC3" w:rsidP="00061599">
            <w:pPr>
              <w:spacing w:before="120" w:after="12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রিসোর্স</w:t>
            </w:r>
          </w:p>
        </w:tc>
        <w:tc>
          <w:tcPr>
            <w:tcW w:w="1418" w:type="dxa"/>
            <w:gridSpan w:val="2"/>
            <w:shd w:val="clear" w:color="auto" w:fill="D9D9D9"/>
          </w:tcPr>
          <w:p w14:paraId="78E85FD1" w14:textId="2DADB492" w:rsidR="00061599" w:rsidRPr="007C2ED9" w:rsidRDefault="00061599" w:rsidP="00061599">
            <w:pPr>
              <w:spacing w:before="120" w:after="12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সময়সীমা</w:t>
            </w:r>
          </w:p>
        </w:tc>
        <w:tc>
          <w:tcPr>
            <w:tcW w:w="1842" w:type="dxa"/>
            <w:gridSpan w:val="2"/>
            <w:shd w:val="clear" w:color="auto" w:fill="D9D9D9"/>
          </w:tcPr>
          <w:p w14:paraId="05B0DA74" w14:textId="383F2F76" w:rsidR="00061599" w:rsidRPr="007C2ED9" w:rsidRDefault="00061599" w:rsidP="00061599">
            <w:pPr>
              <w:spacing w:before="120" w:after="12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অনুঘটক</w:t>
            </w:r>
          </w:p>
        </w:tc>
        <w:tc>
          <w:tcPr>
            <w:tcW w:w="1751" w:type="dxa"/>
            <w:gridSpan w:val="3"/>
            <w:shd w:val="clear" w:color="auto" w:fill="D9D9D9"/>
          </w:tcPr>
          <w:p w14:paraId="715E4829" w14:textId="5B03BFDA" w:rsidR="00061599" w:rsidRPr="007C2ED9" w:rsidRDefault="00061599" w:rsidP="00061599">
            <w:pPr>
              <w:spacing w:before="120"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বাধা</w:t>
            </w:r>
          </w:p>
        </w:tc>
        <w:tc>
          <w:tcPr>
            <w:tcW w:w="1582" w:type="dxa"/>
            <w:shd w:val="clear" w:color="auto" w:fill="D9D9D9"/>
          </w:tcPr>
          <w:p w14:paraId="40A84525" w14:textId="77D36CBB" w:rsidR="00061599" w:rsidRPr="007C2ED9" w:rsidRDefault="00061599" w:rsidP="00061599">
            <w:pPr>
              <w:spacing w:before="120"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  <w:t>সমাধান/প্রশমন</w:t>
            </w:r>
          </w:p>
        </w:tc>
      </w:tr>
      <w:tr w:rsidR="00061599" w:rsidRPr="007C2ED9" w14:paraId="14F2B87F" w14:textId="77777777" w:rsidTr="00E30513">
        <w:trPr>
          <w:trHeight w:val="557"/>
        </w:trPr>
        <w:tc>
          <w:tcPr>
            <w:tcW w:w="1980" w:type="dxa"/>
            <w:shd w:val="clear" w:color="auto" w:fill="D9D9D9"/>
          </w:tcPr>
          <w:p w14:paraId="024D72F8" w14:textId="6128E268" w:rsidR="00061599" w:rsidRPr="007C2ED9" w:rsidRDefault="00061599" w:rsidP="00061599">
            <w:pPr>
              <w:spacing w:before="120"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>
              <w:rPr>
                <w:rFonts w:ascii="Kalpurush" w:eastAsia="Open Sans" w:hAnsi="Kalpurush" w:cs="Kalpurush"/>
                <w:color w:val="000000"/>
                <w:sz w:val="18"/>
                <w:szCs w:val="18"/>
                <w:lang w:bidi="bn-IN"/>
              </w:rPr>
              <w:t>আত্মমূ</w:t>
            </w:r>
            <w:r w:rsidRPr="000C401E">
              <w:rPr>
                <w:rFonts w:ascii="Kalpurush" w:eastAsia="Open Sans" w:hAnsi="Kalpurush" w:cs="Kalpurush"/>
                <w:color w:val="000000"/>
                <w:sz w:val="18"/>
                <w:szCs w:val="18"/>
                <w:cs/>
                <w:lang w:bidi="bn-IN"/>
              </w:rPr>
              <w:t xml:space="preserve">ল্যায়নে যেসব </w:t>
            </w:r>
            <w:r>
              <w:rPr>
                <w:rFonts w:ascii="Kalpurush" w:eastAsia="Open Sans" w:hAnsi="Kalpurush" w:cs="Kalpurush"/>
                <w:color w:val="000000"/>
                <w:sz w:val="18"/>
                <w:szCs w:val="18"/>
                <w:lang w:bidi="bn-IN"/>
              </w:rPr>
              <w:t xml:space="preserve">সিইএ </w:t>
            </w:r>
            <w:r w:rsidRPr="000C401E">
              <w:rPr>
                <w:rFonts w:ascii="Kalpurush" w:eastAsia="Open Sans" w:hAnsi="Kalpurush" w:cs="Kalpurush"/>
                <w:color w:val="000000"/>
                <w:sz w:val="18"/>
                <w:szCs w:val="18"/>
                <w:cs/>
                <w:lang w:bidi="bn-IN"/>
              </w:rPr>
              <w:t>কার্যক্রমকে অগ্রাধিকার</w:t>
            </w:r>
            <w:r>
              <w:rPr>
                <w:rFonts w:ascii="Kalpurush" w:eastAsia="Open Sans" w:hAnsi="Kalpurush" w:cs="Kalpurush"/>
                <w:color w:val="000000"/>
                <w:sz w:val="18"/>
                <w:szCs w:val="18"/>
                <w:lang w:bidi="bn-IN"/>
              </w:rPr>
              <w:t xml:space="preserve"> দেবেন বলে </w:t>
            </w:r>
            <w:r w:rsidRPr="000C401E">
              <w:rPr>
                <w:rFonts w:ascii="Kalpurush" w:eastAsia="Open Sans" w:hAnsi="Kalpurush" w:cs="Kalpurush"/>
                <w:color w:val="000000"/>
                <w:sz w:val="18"/>
                <w:szCs w:val="18"/>
                <w:cs/>
                <w:lang w:bidi="bn-IN"/>
              </w:rPr>
              <w:t>চিহ্নিত করেছেন</w:t>
            </w:r>
            <w:r w:rsidRPr="000C401E">
              <w:rPr>
                <w:rFonts w:ascii="Kalpurush" w:eastAsia="Open Sans" w:hAnsi="Kalpurush" w:cs="Kalpurush"/>
                <w:color w:val="000000"/>
                <w:sz w:val="18"/>
                <w:szCs w:val="18"/>
              </w:rPr>
              <w:t xml:space="preserve">, </w:t>
            </w:r>
            <w:r w:rsidRPr="000C401E">
              <w:rPr>
                <w:rFonts w:ascii="Kalpurush" w:eastAsia="Open Sans" w:hAnsi="Kalpurush" w:cs="Kalpurush"/>
                <w:color w:val="000000"/>
                <w:sz w:val="18"/>
                <w:szCs w:val="18"/>
                <w:cs/>
                <w:lang w:bidi="bn-IN"/>
              </w:rPr>
              <w:t>সেগুলোর তালিকা</w:t>
            </w:r>
          </w:p>
        </w:tc>
        <w:tc>
          <w:tcPr>
            <w:tcW w:w="2835" w:type="dxa"/>
            <w:shd w:val="clear" w:color="auto" w:fill="D9D9D9"/>
          </w:tcPr>
          <w:p w14:paraId="704051D5" w14:textId="7763E61C" w:rsidR="00061599" w:rsidRPr="007C2ED9" w:rsidRDefault="00061599" w:rsidP="00061599">
            <w:pPr>
              <w:spacing w:before="120"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 w:rsidRPr="00022D5E">
              <w:rPr>
                <w:rFonts w:ascii="Kalpurush" w:hAnsi="Kalpurush" w:cs="Kalpurush"/>
                <w:cs/>
                <w:lang w:bidi="bn-IN"/>
              </w:rPr>
              <w:t>এই ন্যূনতম কার্যক্রম বাস্তবায়নের জন্য আপনি কী কী কাজ করবেন</w:t>
            </w:r>
            <w:r w:rsidRPr="00022D5E">
              <w:rPr>
                <w:rFonts w:ascii="Kalpurush" w:hAnsi="Kalpurush" w:cs="Kalpurush"/>
                <w:lang w:bidi="bn-IN"/>
              </w:rPr>
              <w:t xml:space="preserve">? </w:t>
            </w:r>
            <w:r w:rsidRPr="00022D5E">
              <w:rPr>
                <w:rFonts w:ascii="Kalpurush" w:hAnsi="Kalpurush" w:cs="Kalpurush"/>
                <w:cs/>
                <w:lang w:bidi="bn-IN"/>
              </w:rPr>
              <w:t>নির্দিষ্ট ও বিস্তারিতভাবে লিখুন</w:t>
            </w:r>
          </w:p>
        </w:tc>
        <w:tc>
          <w:tcPr>
            <w:tcW w:w="1559" w:type="dxa"/>
            <w:shd w:val="clear" w:color="auto" w:fill="D9D9D9"/>
          </w:tcPr>
          <w:p w14:paraId="6E904BFE" w14:textId="5CCD02E2" w:rsidR="00061599" w:rsidRPr="007C2ED9" w:rsidRDefault="00061599" w:rsidP="00061599">
            <w:pPr>
              <w:spacing w:before="120"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t xml:space="preserve">এই কার্যক্রম বাস্তবায়নে কোন বিভাগ বা </w:t>
            </w:r>
            <w:r>
              <w:rPr>
                <w:rFonts w:ascii="Kalpurush" w:hAnsi="Kalpurush" w:cs="Kalpurush"/>
                <w:sz w:val="18"/>
                <w:szCs w:val="18"/>
                <w:lang w:bidi="bn-IN"/>
              </w:rPr>
              <w:t xml:space="preserve">কোন </w:t>
            </w: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t xml:space="preserve">সহকর্মীরা নেতৃত্ব </w:t>
            </w: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lastRenderedPageBreak/>
              <w:t>দেবে</w:t>
            </w:r>
            <w:r w:rsidRPr="00022D5E">
              <w:rPr>
                <w:rFonts w:ascii="Kalpurush" w:hAnsi="Kalpurush" w:cs="Kalpurush"/>
                <w:sz w:val="18"/>
                <w:szCs w:val="18"/>
                <w:lang w:bidi="bn-IN"/>
              </w:rPr>
              <w:t xml:space="preserve">? </w:t>
            </w: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t>আর কারা যুক্ত থাকতে হবে</w:t>
            </w:r>
            <w:r w:rsidRPr="00022D5E">
              <w:rPr>
                <w:rFonts w:ascii="Kalpurush" w:hAnsi="Kalpurush" w:cs="Kalpurush"/>
                <w:sz w:val="18"/>
                <w:szCs w:val="18"/>
                <w:lang w:bidi="bn-IN"/>
              </w:rPr>
              <w:t>?</w:t>
            </w:r>
          </w:p>
        </w:tc>
        <w:tc>
          <w:tcPr>
            <w:tcW w:w="1701" w:type="dxa"/>
            <w:gridSpan w:val="2"/>
            <w:shd w:val="clear" w:color="auto" w:fill="D9D9D9"/>
          </w:tcPr>
          <w:p w14:paraId="30C04A88" w14:textId="065D84D3" w:rsidR="00061599" w:rsidRPr="007C2ED9" w:rsidRDefault="00061599" w:rsidP="00061599">
            <w:pPr>
              <w:spacing w:before="120"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lastRenderedPageBreak/>
              <w:t>কার্যক্রম বাস্তবায়নে</w:t>
            </w:r>
            <w:r>
              <w:rPr>
                <w:rFonts w:ascii="Kalpurush" w:hAnsi="Kalpurush" w:cs="Kalpurush"/>
                <w:sz w:val="18"/>
                <w:szCs w:val="18"/>
                <w:lang w:bidi="bn-IN"/>
              </w:rPr>
              <w:t xml:space="preserve"> কিরকম</w:t>
            </w: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t xml:space="preserve"> অর্থ</w:t>
            </w:r>
            <w:r w:rsidRPr="00022D5E">
              <w:rPr>
                <w:rFonts w:ascii="Kalpurush" w:hAnsi="Kalpurush" w:cs="Kalpurush"/>
                <w:sz w:val="18"/>
                <w:szCs w:val="18"/>
                <w:lang w:bidi="bn-IN"/>
              </w:rPr>
              <w:t xml:space="preserve">, </w:t>
            </w: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t>জনবল বা উপকরণ লাগবে</w:t>
            </w:r>
            <w:r w:rsidRPr="00022D5E">
              <w:rPr>
                <w:rFonts w:ascii="Kalpurush" w:hAnsi="Kalpurush" w:cs="Kalpurush"/>
                <w:sz w:val="18"/>
                <w:szCs w:val="18"/>
                <w:lang w:bidi="bn-IN"/>
              </w:rPr>
              <w:t>?</w:t>
            </w:r>
          </w:p>
        </w:tc>
        <w:tc>
          <w:tcPr>
            <w:tcW w:w="1418" w:type="dxa"/>
            <w:gridSpan w:val="2"/>
            <w:shd w:val="clear" w:color="auto" w:fill="D9D9D9"/>
          </w:tcPr>
          <w:p w14:paraId="5BF8159A" w14:textId="035B6A2F" w:rsidR="00061599" w:rsidRPr="007C2ED9" w:rsidRDefault="00061599" w:rsidP="00061599">
            <w:pPr>
              <w:spacing w:before="120"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t xml:space="preserve">এই কার্যক্রমগুলো </w:t>
            </w:r>
            <w:r>
              <w:rPr>
                <w:rFonts w:ascii="Kalpurush" w:hAnsi="Kalpurush" w:cs="Kalpurush"/>
                <w:sz w:val="18"/>
                <w:szCs w:val="18"/>
                <w:lang w:bidi="bn-IN"/>
              </w:rPr>
              <w:t xml:space="preserve">কতদিনের মধ্যে </w:t>
            </w: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t>বাস্তবায়ন করা হবে</w:t>
            </w:r>
            <w:r w:rsidRPr="00022D5E">
              <w:rPr>
                <w:rFonts w:ascii="Kalpurush" w:hAnsi="Kalpurush" w:cs="Kalpurush"/>
                <w:sz w:val="18"/>
                <w:szCs w:val="18"/>
                <w:lang w:bidi="bn-IN"/>
              </w:rPr>
              <w:t>?</w:t>
            </w:r>
          </w:p>
        </w:tc>
        <w:tc>
          <w:tcPr>
            <w:tcW w:w="1842" w:type="dxa"/>
            <w:gridSpan w:val="2"/>
            <w:shd w:val="clear" w:color="auto" w:fill="D9D9D9"/>
          </w:tcPr>
          <w:p w14:paraId="576198C0" w14:textId="4EA1D595" w:rsidR="00061599" w:rsidRPr="007C2ED9" w:rsidRDefault="00061599" w:rsidP="00061599">
            <w:pPr>
              <w:spacing w:before="120"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t>ফোর্স-ফিল্ড বিশ্লেষণে চিহ্নিত কোন সহায়ক উপাদান এই কাজ বাস্তবায়নে সাহায্য করতে পারে</w:t>
            </w:r>
            <w:r w:rsidRPr="00022D5E">
              <w:rPr>
                <w:rFonts w:ascii="Kalpurush" w:hAnsi="Kalpurush" w:cs="Kalpurush"/>
                <w:sz w:val="18"/>
                <w:szCs w:val="18"/>
                <w:lang w:bidi="bn-IN"/>
              </w:rPr>
              <w:t>?</w:t>
            </w:r>
          </w:p>
        </w:tc>
        <w:tc>
          <w:tcPr>
            <w:tcW w:w="1751" w:type="dxa"/>
            <w:gridSpan w:val="3"/>
            <w:shd w:val="clear" w:color="auto" w:fill="D9D9D9"/>
          </w:tcPr>
          <w:p w14:paraId="562DD57D" w14:textId="545156BC" w:rsidR="00061599" w:rsidRPr="007C2ED9" w:rsidRDefault="00061599" w:rsidP="00061599">
            <w:pPr>
              <w:spacing w:before="120"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t>ফোর্স-ফিল্ড বিশ্লেষণে চিহ্নিত কোন বাধাগুলো এই কাজ বাস্তবায়নের পথে সমস্যা সৃষ্টি করতে পারে</w:t>
            </w:r>
            <w:r w:rsidRPr="00022D5E">
              <w:rPr>
                <w:rFonts w:ascii="Kalpurush" w:hAnsi="Kalpurush" w:cs="Kalpurush"/>
                <w:sz w:val="18"/>
                <w:szCs w:val="18"/>
                <w:lang w:bidi="bn-IN"/>
              </w:rPr>
              <w:t>?</w:t>
            </w:r>
          </w:p>
        </w:tc>
        <w:tc>
          <w:tcPr>
            <w:tcW w:w="1582" w:type="dxa"/>
            <w:shd w:val="clear" w:color="auto" w:fill="D9D9D9"/>
          </w:tcPr>
          <w:p w14:paraId="7D4E40D2" w14:textId="77777777" w:rsidR="00061599" w:rsidRPr="007C2ED9" w:rsidRDefault="00061599" w:rsidP="00061599">
            <w:pPr>
              <w:spacing w:after="120"/>
              <w:rPr>
                <w:rFonts w:ascii="Kalpurush" w:eastAsia="Open Sans" w:hAnsi="Kalpurush" w:cs="Kalpurush"/>
                <w:color w:val="000000"/>
                <w:sz w:val="18"/>
                <w:szCs w:val="18"/>
              </w:rPr>
            </w:pPr>
            <w:r w:rsidRPr="00022D5E">
              <w:rPr>
                <w:rFonts w:ascii="Kalpurush" w:hAnsi="Kalpurush" w:cs="Kalpurush"/>
                <w:sz w:val="18"/>
                <w:szCs w:val="18"/>
                <w:cs/>
                <w:lang w:bidi="bn-IN"/>
              </w:rPr>
              <w:t>এই বাধা কাটিয়ে ওঠার জন্য ফোর্স-ফিল্ড বিশ্লেষণে কী কী সমাধান আপনি চিহ্নিত করেছেন</w:t>
            </w:r>
            <w:r w:rsidRPr="00022D5E">
              <w:rPr>
                <w:rFonts w:ascii="Kalpurush" w:hAnsi="Kalpurush" w:cs="Kalpurush"/>
                <w:sz w:val="18"/>
                <w:szCs w:val="18"/>
                <w:lang w:bidi="bn-IN"/>
              </w:rPr>
              <w:t>?</w:t>
            </w:r>
          </w:p>
          <w:p w14:paraId="37641126" w14:textId="4F7958BE" w:rsidR="00061599" w:rsidRPr="007C2ED9" w:rsidRDefault="00061599" w:rsidP="00061599">
            <w:pPr>
              <w:spacing w:before="120" w:after="120"/>
              <w:rPr>
                <w:rFonts w:ascii="Kalpurush" w:eastAsia="Open Sans" w:hAnsi="Kalpurush" w:cs="Kalpurush"/>
                <w:b/>
                <w:color w:val="000000"/>
                <w:sz w:val="20"/>
                <w:szCs w:val="20"/>
              </w:rPr>
            </w:pPr>
          </w:p>
        </w:tc>
      </w:tr>
      <w:tr w:rsidR="00061599" w:rsidRPr="007C2ED9" w14:paraId="160D3F93" w14:textId="62308694" w:rsidTr="00DB6E41">
        <w:trPr>
          <w:trHeight w:val="628"/>
        </w:trPr>
        <w:tc>
          <w:tcPr>
            <w:tcW w:w="14668" w:type="dxa"/>
            <w:gridSpan w:val="13"/>
            <w:shd w:val="clear" w:color="auto" w:fill="F2F2F2"/>
          </w:tcPr>
          <w:p w14:paraId="7AA7CF14" w14:textId="552DFF05" w:rsidR="00061599" w:rsidRPr="007C2ED9" w:rsidRDefault="00061599" w:rsidP="00061599">
            <w:pPr>
              <w:spacing w:before="120" w:after="120"/>
              <w:rPr>
                <w:rFonts w:ascii="Kalpurush" w:eastAsia="Open Sans" w:hAnsi="Kalpurush" w:cs="Kalpurush"/>
                <w:b/>
                <w:color w:val="FF0000"/>
                <w:sz w:val="21"/>
                <w:szCs w:val="21"/>
              </w:rPr>
            </w:pPr>
            <w:r w:rsidRPr="00061599">
              <w:rPr>
                <w:rFonts w:ascii="Kalpurush" w:eastAsia="Open Sans" w:hAnsi="Kalpurush" w:cs="Kalpurush"/>
                <w:b/>
                <w:bCs/>
                <w:color w:val="FF0000"/>
                <w:sz w:val="21"/>
                <w:szCs w:val="21"/>
                <w:cs/>
                <w:lang w:bidi="bn-IN"/>
              </w:rPr>
              <w:lastRenderedPageBreak/>
              <w:t xml:space="preserve">ফলাফল ৩ – জরুরি </w:t>
            </w:r>
            <w:r w:rsidR="000D2995">
              <w:rPr>
                <w:rFonts w:ascii="Kalpurush" w:eastAsia="Open Sans" w:hAnsi="Kalpurush" w:cs="Kalpurush"/>
                <w:b/>
                <w:bCs/>
                <w:color w:val="FF0000"/>
                <w:sz w:val="21"/>
                <w:szCs w:val="21"/>
                <w:lang w:bidi="bn-IN"/>
              </w:rPr>
              <w:t>সহায়তা কার্যক্রম</w:t>
            </w:r>
            <w:r w:rsidRPr="00061599">
              <w:rPr>
                <w:rFonts w:ascii="Kalpurush" w:eastAsia="Open Sans" w:hAnsi="Kalpurush" w:cs="Kalpurush"/>
                <w:b/>
                <w:bCs/>
                <w:color w:val="FF0000"/>
                <w:sz w:val="21"/>
                <w:szCs w:val="21"/>
              </w:rPr>
              <w:t>:</w:t>
            </w:r>
            <w:r>
              <w:rPr>
                <w:rFonts w:ascii="Kalpurush" w:eastAsia="Open Sans" w:hAnsi="Kalpurush" w:cs="Kalpurush"/>
                <w:b/>
                <w:color w:val="FF0000"/>
                <w:sz w:val="21"/>
                <w:szCs w:val="21"/>
              </w:rPr>
              <w:t xml:space="preserve"> </w:t>
            </w:r>
            <w:r w:rsidR="000D2995">
              <w:rPr>
                <w:rFonts w:ascii="Kalpurush" w:eastAsia="Open Sans" w:hAnsi="Kalpurush" w:cs="Kalpurush"/>
                <w:b/>
                <w:color w:val="FF0000"/>
                <w:sz w:val="21"/>
                <w:szCs w:val="21"/>
              </w:rPr>
              <w:t xml:space="preserve">বাংলাদেশ রেড ক্রিসেন্ট </w:t>
            </w:r>
            <w:r>
              <w:rPr>
                <w:rFonts w:ascii="Kalpurush" w:eastAsia="Open Sans" w:hAnsi="Kalpurush" w:cs="Kalpurush"/>
                <w:b/>
                <w:color w:val="FF0000"/>
                <w:sz w:val="21"/>
                <w:szCs w:val="21"/>
              </w:rPr>
              <w:t xml:space="preserve">সোসাইটির </w:t>
            </w:r>
            <w:r w:rsidRPr="00061599">
              <w:rPr>
                <w:rFonts w:ascii="Kalpurush" w:eastAsia="Open Sans" w:hAnsi="Kalpurush" w:cs="Kalpurush"/>
                <w:b/>
                <w:bCs/>
                <w:color w:val="FF0000"/>
                <w:sz w:val="21"/>
                <w:szCs w:val="21"/>
                <w:cs/>
                <w:lang w:bidi="bn-IN"/>
              </w:rPr>
              <w:t xml:space="preserve">জরুরি </w:t>
            </w:r>
            <w:r w:rsidR="000D2995">
              <w:rPr>
                <w:rFonts w:ascii="Kalpurush" w:eastAsia="Open Sans" w:hAnsi="Kalpurush" w:cs="Kalpurush"/>
                <w:b/>
                <w:bCs/>
                <w:color w:val="FF0000"/>
                <w:sz w:val="21"/>
                <w:szCs w:val="21"/>
                <w:lang w:bidi="bn-IN"/>
              </w:rPr>
              <w:t xml:space="preserve">সহায়তা </w:t>
            </w:r>
            <w:r w:rsidRPr="00061599">
              <w:rPr>
                <w:rFonts w:ascii="Kalpurush" w:eastAsia="Open Sans" w:hAnsi="Kalpurush" w:cs="Kalpurush"/>
                <w:b/>
                <w:bCs/>
                <w:color w:val="FF0000"/>
                <w:sz w:val="21"/>
                <w:szCs w:val="21"/>
                <w:cs/>
                <w:lang w:bidi="bn-IN"/>
              </w:rPr>
              <w:t>কার্যক্র</w:t>
            </w:r>
            <w:r>
              <w:rPr>
                <w:rFonts w:ascii="Kalpurush" w:eastAsia="Open Sans" w:hAnsi="Kalpurush" w:cs="Kalpurush"/>
                <w:b/>
                <w:bCs/>
                <w:color w:val="FF0000"/>
                <w:sz w:val="21"/>
                <w:szCs w:val="21"/>
                <w:lang w:bidi="bn-IN"/>
              </w:rPr>
              <w:t xml:space="preserve">মে </w:t>
            </w:r>
            <w:r w:rsidR="000D2995">
              <w:rPr>
                <w:rFonts w:ascii="Kalpurush" w:eastAsia="Open Sans" w:hAnsi="Kalpurush" w:cs="Kalpurush"/>
                <w:b/>
                <w:bCs/>
                <w:color w:val="FF0000"/>
                <w:sz w:val="21"/>
                <w:szCs w:val="21"/>
                <w:lang w:bidi="bn-IN"/>
              </w:rPr>
              <w:t>সিইএ</w:t>
            </w:r>
            <w:r w:rsidRPr="00061599">
              <w:rPr>
                <w:rFonts w:ascii="Kalpurush" w:eastAsia="Open Sans" w:hAnsi="Kalpurush" w:cs="Kalpurush"/>
                <w:b/>
                <w:bCs/>
                <w:color w:val="FF0000"/>
                <w:sz w:val="21"/>
                <w:szCs w:val="21"/>
                <w:cs/>
                <w:lang w:bidi="bn-IN"/>
              </w:rPr>
              <w:t xml:space="preserve"> ভালোভাবে বাস্তবায়িত হচ্ছে।</w:t>
            </w:r>
          </w:p>
        </w:tc>
      </w:tr>
      <w:tr w:rsidR="00061599" w:rsidRPr="007C2ED9" w14:paraId="6C25AA9A" w14:textId="15762450" w:rsidTr="00196B88">
        <w:trPr>
          <w:trHeight w:val="2041"/>
        </w:trPr>
        <w:tc>
          <w:tcPr>
            <w:tcW w:w="1980" w:type="dxa"/>
          </w:tcPr>
          <w:p w14:paraId="154CB0FD" w14:textId="77777777" w:rsidR="00061599" w:rsidRPr="007C2ED9" w:rsidRDefault="00061599" w:rsidP="00061599">
            <w:pPr>
              <w:rPr>
                <w:rFonts w:ascii="Kalpurush" w:eastAsia="Open Sans" w:hAnsi="Kalpurush" w:cs="Kalpurush"/>
                <w:b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3A2E916F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78E19A8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117AFCB4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14:paraId="363D417C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6705FF72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14:paraId="7C58F152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82" w:type="dxa"/>
          </w:tcPr>
          <w:p w14:paraId="705BCCA1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061599" w:rsidRPr="007C2ED9" w14:paraId="7494DE05" w14:textId="137977F0" w:rsidTr="00196B88">
        <w:trPr>
          <w:trHeight w:val="2041"/>
        </w:trPr>
        <w:tc>
          <w:tcPr>
            <w:tcW w:w="1980" w:type="dxa"/>
          </w:tcPr>
          <w:p w14:paraId="7C0ECF40" w14:textId="77777777" w:rsidR="00061599" w:rsidRPr="007C2ED9" w:rsidRDefault="00061599" w:rsidP="00061599">
            <w:pPr>
              <w:rPr>
                <w:rFonts w:ascii="Kalpurush" w:eastAsia="Open Sans" w:hAnsi="Kalpurush" w:cs="Kalpurush"/>
                <w:b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5F31CD73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4A390B8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61F39173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14:paraId="581FC1DE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555D3A5D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14:paraId="05D94248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82" w:type="dxa"/>
          </w:tcPr>
          <w:p w14:paraId="35FAF8FF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061599" w:rsidRPr="007C2ED9" w14:paraId="3CAEB4E2" w14:textId="7D875C4E" w:rsidTr="00196B88">
        <w:trPr>
          <w:trHeight w:val="2041"/>
        </w:trPr>
        <w:tc>
          <w:tcPr>
            <w:tcW w:w="1980" w:type="dxa"/>
          </w:tcPr>
          <w:p w14:paraId="0E1656A9" w14:textId="77777777" w:rsidR="00061599" w:rsidRPr="007C2ED9" w:rsidRDefault="00061599" w:rsidP="00061599">
            <w:pPr>
              <w:rPr>
                <w:rFonts w:ascii="Kalpurush" w:eastAsia="Open Sans" w:hAnsi="Kalpurush" w:cs="Kalpurush"/>
                <w:b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0A075A27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71A4BF4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26E0BBEA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14:paraId="1695C58B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0AC82E8E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14:paraId="6171AB75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82" w:type="dxa"/>
          </w:tcPr>
          <w:p w14:paraId="4CED218F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061599" w:rsidRPr="007C2ED9" w14:paraId="490AF6AB" w14:textId="4C5E6BA9" w:rsidTr="00196B88">
        <w:trPr>
          <w:trHeight w:val="2041"/>
        </w:trPr>
        <w:tc>
          <w:tcPr>
            <w:tcW w:w="1980" w:type="dxa"/>
          </w:tcPr>
          <w:p w14:paraId="155E1DE4" w14:textId="77777777" w:rsidR="00061599" w:rsidRPr="007C2ED9" w:rsidRDefault="00061599" w:rsidP="00061599">
            <w:pPr>
              <w:rPr>
                <w:rFonts w:ascii="Kalpurush" w:eastAsia="Open Sans" w:hAnsi="Kalpurush" w:cs="Kalpurush"/>
                <w:b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56AD7ADC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84F2B41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03B3494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14:paraId="2A5CF50C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4B319AC3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14:paraId="4438AE3B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82" w:type="dxa"/>
          </w:tcPr>
          <w:p w14:paraId="5D551F7D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061599" w:rsidRPr="007C2ED9" w14:paraId="1ED5F110" w14:textId="4F75DCE2" w:rsidTr="00196B88">
        <w:trPr>
          <w:trHeight w:val="2041"/>
        </w:trPr>
        <w:tc>
          <w:tcPr>
            <w:tcW w:w="1980" w:type="dxa"/>
          </w:tcPr>
          <w:p w14:paraId="44A5D111" w14:textId="77777777" w:rsidR="00061599" w:rsidRPr="007C2ED9" w:rsidRDefault="00061599" w:rsidP="00061599">
            <w:pPr>
              <w:rPr>
                <w:rFonts w:ascii="Kalpurush" w:eastAsia="Open Sans" w:hAnsi="Kalpurush" w:cs="Kalpurush"/>
                <w:b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285255F0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9B7AD14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1677D0C1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14:paraId="0D903297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6FF1805A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14:paraId="0B136A3D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82" w:type="dxa"/>
          </w:tcPr>
          <w:p w14:paraId="77A7A583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061599" w:rsidRPr="007C2ED9" w14:paraId="5AF3CC72" w14:textId="55702B83" w:rsidTr="00196B88">
        <w:trPr>
          <w:trHeight w:val="2041"/>
        </w:trPr>
        <w:tc>
          <w:tcPr>
            <w:tcW w:w="1980" w:type="dxa"/>
          </w:tcPr>
          <w:p w14:paraId="108DA9BD" w14:textId="77777777" w:rsidR="00061599" w:rsidRPr="007C2ED9" w:rsidRDefault="00061599" w:rsidP="00061599">
            <w:pPr>
              <w:rPr>
                <w:rFonts w:ascii="Kalpurush" w:eastAsia="Open Sans" w:hAnsi="Kalpurush" w:cs="Kalpurush"/>
                <w:b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25B5709C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CADC5F2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18FB45F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14:paraId="31078A16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0949454A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14:paraId="22A7D688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82" w:type="dxa"/>
          </w:tcPr>
          <w:p w14:paraId="4B4211F6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  <w:tr w:rsidR="00061599" w:rsidRPr="007C2ED9" w14:paraId="21732442" w14:textId="6F1848D5" w:rsidTr="00196B88">
        <w:trPr>
          <w:trHeight w:val="1777"/>
        </w:trPr>
        <w:tc>
          <w:tcPr>
            <w:tcW w:w="1980" w:type="dxa"/>
          </w:tcPr>
          <w:p w14:paraId="55F723D4" w14:textId="77777777" w:rsidR="00061599" w:rsidRPr="007C2ED9" w:rsidRDefault="00061599" w:rsidP="00061599">
            <w:pPr>
              <w:rPr>
                <w:rFonts w:ascii="Kalpurush" w:eastAsia="Open Sans" w:hAnsi="Kalpurush" w:cs="Kalpurush"/>
                <w:b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052663DF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CD20C0C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1124FE61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14:paraId="533F96CB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4988D57E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gridSpan w:val="3"/>
          </w:tcPr>
          <w:p w14:paraId="6ED456AE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  <w:tc>
          <w:tcPr>
            <w:tcW w:w="1582" w:type="dxa"/>
          </w:tcPr>
          <w:p w14:paraId="11AF13E2" w14:textId="77777777" w:rsidR="00061599" w:rsidRPr="007C2ED9" w:rsidRDefault="00061599" w:rsidP="00061599">
            <w:pPr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</w:p>
        </w:tc>
      </w:tr>
    </w:tbl>
    <w:p w14:paraId="5942B784" w14:textId="77777777" w:rsidR="00954EFB" w:rsidRPr="007C2ED9" w:rsidRDefault="00954EFB">
      <w:pPr>
        <w:rPr>
          <w:rFonts w:ascii="Kalpurush" w:eastAsia="Open Sans" w:hAnsi="Kalpurush" w:cs="Kalpurush"/>
        </w:rPr>
      </w:pPr>
    </w:p>
    <w:sectPr w:rsidR="00954EFB" w:rsidRPr="007C2ED9">
      <w:headerReference w:type="default" r:id="rId11"/>
      <w:footerReference w:type="even" r:id="rId12"/>
      <w:footerReference w:type="default" r:id="rId13"/>
      <w:footerReference w:type="first" r:id="rId14"/>
      <w:pgSz w:w="16838" w:h="11906" w:orient="landscape"/>
      <w:pgMar w:top="1790" w:right="1080" w:bottom="1440" w:left="108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52C45" w14:textId="77777777" w:rsidR="003B3F1F" w:rsidRDefault="003B3F1F">
      <w:pPr>
        <w:spacing w:after="0" w:line="240" w:lineRule="auto"/>
      </w:pPr>
      <w:r>
        <w:separator/>
      </w:r>
    </w:p>
  </w:endnote>
  <w:endnote w:type="continuationSeparator" w:id="0">
    <w:p w14:paraId="2FB65D22" w14:textId="77777777" w:rsidR="003B3F1F" w:rsidRDefault="003B3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SemiBold">
    <w:charset w:val="00"/>
    <w:family w:val="auto"/>
    <w:pitch w:val="variable"/>
    <w:sig w:usb0="2000020F" w:usb1="00000003" w:usb2="00000000" w:usb3="00000000" w:csb0="00000197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61C9F" w14:textId="5BB911D1" w:rsidR="00F73FA0" w:rsidRDefault="00F73FA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5ED5936" wp14:editId="31D5B53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3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7EF8A5" w14:textId="5815AEED" w:rsidR="00F73FA0" w:rsidRPr="00F73FA0" w:rsidRDefault="00F73FA0" w:rsidP="00F73FA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73FA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ED593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Public" style="position:absolute;margin-left:0;margin-top:0;width:34.95pt;height:34.95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2E7EF8A5" w14:textId="5815AEED" w:rsidR="00F73FA0" w:rsidRPr="00F73FA0" w:rsidRDefault="00F73FA0" w:rsidP="00F73FA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73FA0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97F79" w14:textId="7DF4FACE" w:rsidR="00F73FA0" w:rsidRDefault="00F73FA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A46A8F2" wp14:editId="42717D1F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4" name="Text Box 4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3114CA" w14:textId="72F75236" w:rsidR="00F73FA0" w:rsidRPr="00F73FA0" w:rsidRDefault="00F73FA0" w:rsidP="00F73FA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73FA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46A8F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Public" style="position:absolute;margin-left:0;margin-top:0;width:34.95pt;height:34.95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213114CA" w14:textId="72F75236" w:rsidR="00F73FA0" w:rsidRPr="00F73FA0" w:rsidRDefault="00F73FA0" w:rsidP="00F73FA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73FA0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92F3C" w14:textId="08A72744" w:rsidR="00F73FA0" w:rsidRDefault="00F73FA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F9A043E" wp14:editId="09436BD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2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6FB9E5" w14:textId="5E3B6161" w:rsidR="00F73FA0" w:rsidRPr="00F73FA0" w:rsidRDefault="00F73FA0" w:rsidP="00F73FA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73FA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9A043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alt="Public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496FB9E5" w14:textId="5E3B6161" w:rsidR="00F73FA0" w:rsidRPr="00F73FA0" w:rsidRDefault="00F73FA0" w:rsidP="00F73FA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73FA0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9694F" w14:textId="77777777" w:rsidR="003B3F1F" w:rsidRDefault="003B3F1F">
      <w:pPr>
        <w:spacing w:after="0" w:line="240" w:lineRule="auto"/>
      </w:pPr>
      <w:r>
        <w:separator/>
      </w:r>
    </w:p>
  </w:footnote>
  <w:footnote w:type="continuationSeparator" w:id="0">
    <w:p w14:paraId="45652219" w14:textId="77777777" w:rsidR="003B3F1F" w:rsidRDefault="003B3F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00" w:firstRow="0" w:lastRow="0" w:firstColumn="0" w:lastColumn="0" w:noHBand="0" w:noVBand="1"/>
    </w:tblPr>
    <w:tblGrid>
      <w:gridCol w:w="14088"/>
      <w:gridCol w:w="590"/>
    </w:tblGrid>
    <w:tr w:rsidR="00EF51BC" w14:paraId="5CE924E5" w14:textId="77777777" w:rsidTr="00EF51BC">
      <w:trPr>
        <w:trHeight w:val="392"/>
      </w:trPr>
      <w:tc>
        <w:tcPr>
          <w:tcW w:w="4799" w:type="pct"/>
          <w:tcBorders>
            <w:bottom w:val="single" w:sz="4" w:space="0" w:color="000000"/>
          </w:tcBorders>
          <w:vAlign w:val="bottom"/>
        </w:tcPr>
        <w:p w14:paraId="727F982A" w14:textId="77777777" w:rsidR="00EF51BC" w:rsidRDefault="00EF51BC" w:rsidP="00EF51B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77394984" wp14:editId="6BC65578">
                <wp:simplePos x="0" y="0"/>
                <wp:positionH relativeFrom="column">
                  <wp:posOffset>-73024</wp:posOffset>
                </wp:positionH>
                <wp:positionV relativeFrom="paragraph">
                  <wp:posOffset>2438</wp:posOffset>
                </wp:positionV>
                <wp:extent cx="1790065" cy="714375"/>
                <wp:effectExtent l="0" t="0" r="0" b="0"/>
                <wp:wrapSquare wrapText="bothSides" distT="0" distB="0" distL="114300" distR="114300"/>
                <wp:docPr id="1" name="image1.png" descr="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Logo&#10;&#10;Description automatically generated"/>
                        <pic:cNvPicPr preferRelativeResize="0"/>
                      </pic:nvPicPr>
                      <pic:blipFill>
                        <a:blip r:embed="rId1"/>
                        <a:srcRect l="11765" b="2186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0065" cy="7143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23FD6C9C" w14:textId="77777777" w:rsidR="00EF51BC" w:rsidRDefault="00EF51BC" w:rsidP="00EF51B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</w:p>
        <w:p w14:paraId="47C8287C" w14:textId="77777777" w:rsidR="007C2ED9" w:rsidRPr="00DC5902" w:rsidRDefault="007C2ED9" w:rsidP="007C2ED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Kalpurush" w:eastAsia="Montserrat" w:hAnsi="Kalpurush" w:cs="Kalpurush"/>
              <w:b/>
              <w:color w:val="000000"/>
              <w:sz w:val="21"/>
              <w:szCs w:val="21"/>
            </w:rPr>
          </w:pPr>
          <w:r w:rsidRPr="00DC5902">
            <w:rPr>
              <w:rFonts w:ascii="Kalpurush" w:eastAsia="Montserrat" w:hAnsi="Kalpurush" w:cs="Kalpurush"/>
              <w:b/>
              <w:color w:val="000000"/>
              <w:sz w:val="21"/>
              <w:szCs w:val="21"/>
            </w:rPr>
            <w:t>কমিউনিটি</w:t>
          </w:r>
          <w:r>
            <w:rPr>
              <w:rFonts w:ascii="Kalpurush" w:eastAsia="Montserrat" w:hAnsi="Kalpurush" w:cs="Kalpurush"/>
              <w:b/>
              <w:color w:val="000000"/>
              <w:sz w:val="21"/>
              <w:szCs w:val="21"/>
            </w:rPr>
            <w:t xml:space="preserve"> অংশগ্রহণ ও জবাবদিহিতা টুলকিট</w:t>
          </w:r>
        </w:p>
        <w:p w14:paraId="431A799D" w14:textId="64C5E799" w:rsidR="00EF51BC" w:rsidRDefault="007C2ED9" w:rsidP="007C2ED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color w:val="000000"/>
              <w:sz w:val="24"/>
              <w:szCs w:val="24"/>
            </w:rPr>
          </w:pPr>
          <w:r>
            <w:rPr>
              <w:rFonts w:ascii="Kalpurush" w:eastAsia="Montserrat" w:hAnsi="Kalpurush" w:cs="Kalpurush"/>
              <w:color w:val="000000"/>
              <w:sz w:val="21"/>
              <w:szCs w:val="21"/>
            </w:rPr>
            <w:t>টুল ৩:</w:t>
          </w:r>
          <w:r w:rsidRPr="00DC5902">
            <w:rPr>
              <w:rFonts w:ascii="Kalpurush" w:eastAsia="Montserrat" w:hAnsi="Kalpurush" w:cs="Kalpurush"/>
              <w:color w:val="000000"/>
              <w:sz w:val="21"/>
              <w:szCs w:val="21"/>
            </w:rPr>
            <w:t xml:space="preserve"> </w:t>
          </w:r>
          <w:r w:rsidRPr="00DC5902">
            <w:rPr>
              <w:rFonts w:ascii="Kalpurush" w:eastAsia="Montserrat" w:hAnsi="Kalpurush" w:cs="Kalpurush"/>
              <w:bCs/>
              <w:color w:val="000000"/>
              <w:sz w:val="21"/>
              <w:szCs w:val="21"/>
            </w:rPr>
            <w:t>কমিউনিটি অংশগ্রহণ ও জবাবদিহিতা আত্ম মূল্যায়ন ও পরিকল্পনা কর্মশালা</w:t>
          </w:r>
        </w:p>
      </w:tc>
      <w:tc>
        <w:tcPr>
          <w:tcW w:w="201" w:type="pct"/>
          <w:tcBorders>
            <w:bottom w:val="single" w:sz="4" w:space="0" w:color="C55911"/>
          </w:tcBorders>
          <w:shd w:val="clear" w:color="auto" w:fill="FF0000"/>
          <w:vAlign w:val="bottom"/>
        </w:tcPr>
        <w:p w14:paraId="69B842D7" w14:textId="77777777" w:rsidR="00EF51BC" w:rsidRDefault="00EF51BC" w:rsidP="00EF51B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eastAsia="Montserrat" w:hAnsi="Montserrat" w:cs="Montserrat"/>
              <w:b/>
              <w:color w:val="FFFFFF"/>
              <w:sz w:val="24"/>
              <w:szCs w:val="24"/>
            </w:rPr>
          </w:pPr>
        </w:p>
      </w:tc>
    </w:tr>
  </w:tbl>
  <w:p w14:paraId="4A8ACF40" w14:textId="33E0D09C" w:rsidR="00954EFB" w:rsidRDefault="00EF51BC" w:rsidP="00EF51BC">
    <w:pPr>
      <w:pStyle w:val="Heading1"/>
      <w:tabs>
        <w:tab w:val="left" w:pos="2115"/>
      </w:tabs>
      <w:spacing w:before="120"/>
      <w:rPr>
        <w:b w:val="0"/>
        <w:sz w:val="24"/>
        <w:szCs w:val="24"/>
      </w:rPr>
    </w:pPr>
    <w:r>
      <w:rPr>
        <w:b w:val="0"/>
        <w:sz w:val="24"/>
        <w:szCs w:val="24"/>
      </w:rPr>
      <w:tab/>
    </w:r>
    <w:r>
      <w:rPr>
        <w:b w:val="0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F3CB1"/>
    <w:multiLevelType w:val="multilevel"/>
    <w:tmpl w:val="25EC581C"/>
    <w:lvl w:ilvl="0">
      <w:start w:val="1"/>
      <w:numFmt w:val="bullet"/>
      <w:pStyle w:val="ListParagraph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879585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EFB"/>
    <w:rsid w:val="00061599"/>
    <w:rsid w:val="000B085D"/>
    <w:rsid w:val="000B2E92"/>
    <w:rsid w:val="000C401E"/>
    <w:rsid w:val="000D2995"/>
    <w:rsid w:val="00145B24"/>
    <w:rsid w:val="00196B88"/>
    <w:rsid w:val="00213A97"/>
    <w:rsid w:val="00284AC3"/>
    <w:rsid w:val="003A1A3F"/>
    <w:rsid w:val="003B3F1F"/>
    <w:rsid w:val="004633DE"/>
    <w:rsid w:val="00663B08"/>
    <w:rsid w:val="00666CF2"/>
    <w:rsid w:val="006943F1"/>
    <w:rsid w:val="00715BB4"/>
    <w:rsid w:val="007C2ED9"/>
    <w:rsid w:val="009305F6"/>
    <w:rsid w:val="00954EFB"/>
    <w:rsid w:val="00AF3687"/>
    <w:rsid w:val="00BD3E9D"/>
    <w:rsid w:val="00C90EB1"/>
    <w:rsid w:val="00DB6969"/>
    <w:rsid w:val="00E30513"/>
    <w:rsid w:val="00EE5A7C"/>
    <w:rsid w:val="00EE5C8F"/>
    <w:rsid w:val="00EF51BC"/>
    <w:rsid w:val="00F73FA0"/>
    <w:rsid w:val="00F866CE"/>
    <w:rsid w:val="00FC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802D3"/>
  <w15:docId w15:val="{4A0F1853-CA15-F348-9B82-078DA38FE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boto" w:eastAsia="Roboto" w:hAnsi="Roboto" w:cs="Roboto"/>
        <w:sz w:val="22"/>
        <w:szCs w:val="22"/>
        <w:lang w:val="en-US" w:eastAsia="en-GB" w:bidi="ar-SA"/>
      </w:rPr>
    </w:rPrDefault>
    <w:pPrDefault>
      <w:pPr>
        <w:tabs>
          <w:tab w:val="left" w:pos="6379"/>
        </w:tabs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B21"/>
    <w:rPr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outlineLvl w:val="2"/>
    </w:pPr>
    <w:rPr>
      <w:rFonts w:ascii="Montserrat Medium" w:hAnsi="Montserrat Medium" w:cs="Times New Roman"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outlineLvl w:val="3"/>
    </w:pPr>
    <w:rPr>
      <w:rFonts w:cs="Times New Roman"/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93779"/>
    <w:pPr>
      <w:spacing w:after="0" w:line="240" w:lineRule="auto"/>
      <w:outlineLvl w:val="4"/>
    </w:pPr>
    <w:rPr>
      <w:rFonts w:cs="Times New Roman"/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63561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35AF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Quotes">
    <w:name w:val="Quotes"/>
    <w:basedOn w:val="Normal"/>
    <w:qFormat/>
    <w:rsid w:val="00463561"/>
    <w:pPr>
      <w:tabs>
        <w:tab w:val="clear" w:pos="6379"/>
      </w:tabs>
      <w:ind w:left="709"/>
    </w:pPr>
    <w:rPr>
      <w:b/>
      <w:bCs/>
      <w:i/>
      <w:color w:val="323232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right" w:pos="9026"/>
      </w:tabs>
      <w:spacing w:after="0" w:line="240" w:lineRule="auto"/>
    </w:pPr>
    <w:rPr>
      <w:rFonts w:ascii="Roboto Light" w:hAnsi="Roboto Light" w:cs="Times New Roman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en-GB"/>
    </w:rPr>
  </w:style>
  <w:style w:type="table" w:styleId="TableGrid">
    <w:name w:val="Table Grid"/>
    <w:basedOn w:val="TableNormal"/>
    <w:uiPriority w:val="3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tabs>
        <w:tab w:val="clear" w:pos="6379"/>
      </w:tabs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rPr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spacing w:line="240" w:lineRule="auto"/>
    </w:pPr>
    <w:rPr>
      <w:rFonts w:ascii="Calibri" w:hAnsi="Calibri" w:cs="Times New Roman"/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lang w:val="en-GB"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463561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5E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5E1F"/>
    <w:rPr>
      <w:rFonts w:ascii="Roboto" w:hAnsi="Roboto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lear" w:pos="6379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en-GB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  <w:rPr>
      <w:rFonts w:ascii="Roboto" w:hAnsi="Roboto"/>
      <w:sz w:val="22"/>
      <w:szCs w:val="22"/>
      <w:lang w:val="en-GB" w:eastAsia="en-US"/>
    </w:rPr>
  </w:style>
  <w:style w:type="character" w:customStyle="1" w:styleId="TitleChar">
    <w:name w:val="Title Char"/>
    <w:basedOn w:val="DefaultParagraphFont"/>
    <w:link w:val="Title"/>
    <w:uiPriority w:val="10"/>
    <w:rsid w:val="00D35AF0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tPGGNxpSKx7dZRXRnDlg2GE5ig==">AMUW2mXpNBRyupARYRsbdqR2Oz66ypF83DhWV5I9h/4/n/sG7Qk8tIuilh/OwEmcsYaxDoHfOA7av9wfCBALNAqPdYcAjzzoYVVvxrmI/wGYxuq3Tg1x8ik=</go:docsCustomData>
</go:gDocsCustomXmlDataStorag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ingLink xmlns="cf328f71-004c-4ec5-8aac-4c1fe87c002c" xsi:nil="true"/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a9a6d0592d8592645f9ad59c0145b9c8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0e8a516f8ed96b6ee97a40a6db8706ba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D476BCA-D8B0-4DBC-952B-7DF8A84390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76600-1A50-4BE2-A0E8-E63F3CF0AF2D}">
  <ds:schemaRefs>
    <ds:schemaRef ds:uri="http://schemas.microsoft.com/office/2006/metadata/properties"/>
    <ds:schemaRef ds:uri="http://schemas.microsoft.com/office/infopath/2007/PartnerControls"/>
    <ds:schemaRef ds:uri="cf328f71-004c-4ec5-8aac-4c1fe87c002c"/>
    <ds:schemaRef ds:uri="133e5729-7bb1-4685-bd1f-c5e580a2ee33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AB659E7-D457-4D24-8874-4C84F3E6F4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33e5729-7bb1-4685-bd1f-c5e580a2ee33"/>
    <ds:schemaRef ds:uri="cf328f71-004c-4ec5-8aac-4c1fe87c0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Mónica Posada</dc:creator>
  <cp:lastModifiedBy>Sajjadur Rahman</cp:lastModifiedBy>
  <cp:revision>7</cp:revision>
  <dcterms:created xsi:type="dcterms:W3CDTF">2023-02-07T16:25:00Z</dcterms:created>
  <dcterms:modified xsi:type="dcterms:W3CDTF">2025-04-26T06:06:00Z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ClassificationContentMarkingFooterShapeIds">
    <vt:lpwstr>2,3,4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Public</vt:lpwstr>
  </property>
  <property fmtid="{D5CDD505-2E9C-101B-9397-08002B2CF9AE}" pid="8" name="MSIP_Label_caf3f7fd-5cd4-4287-9002-aceb9af13c42_Enabled">
    <vt:lpwstr>true</vt:lpwstr>
  </property>
  <property fmtid="{D5CDD505-2E9C-101B-9397-08002B2CF9AE}" pid="9" name="MSIP_Label_caf3f7fd-5cd4-4287-9002-aceb9af13c42_SetDate">
    <vt:lpwstr>2023-02-07T15:14:51Z</vt:lpwstr>
  </property>
  <property fmtid="{D5CDD505-2E9C-101B-9397-08002B2CF9AE}" pid="10" name="MSIP_Label_caf3f7fd-5cd4-4287-9002-aceb9af13c42_Method">
    <vt:lpwstr>Privileged</vt:lpwstr>
  </property>
  <property fmtid="{D5CDD505-2E9C-101B-9397-08002B2CF9AE}" pid="11" name="MSIP_Label_caf3f7fd-5cd4-4287-9002-aceb9af13c42_Name">
    <vt:lpwstr>Public</vt:lpwstr>
  </property>
  <property fmtid="{D5CDD505-2E9C-101B-9397-08002B2CF9AE}" pid="12" name="MSIP_Label_caf3f7fd-5cd4-4287-9002-aceb9af13c42_SiteId">
    <vt:lpwstr>a2b53be5-734e-4e6c-ab0d-d184f60fd917</vt:lpwstr>
  </property>
  <property fmtid="{D5CDD505-2E9C-101B-9397-08002B2CF9AE}" pid="13" name="MSIP_Label_caf3f7fd-5cd4-4287-9002-aceb9af13c42_ActionId">
    <vt:lpwstr>c0f536bc-5a66-476f-8941-f32c2ee1b933</vt:lpwstr>
  </property>
  <property fmtid="{D5CDD505-2E9C-101B-9397-08002B2CF9AE}" pid="14" name="MSIP_Label_caf3f7fd-5cd4-4287-9002-aceb9af13c42_ContentBits">
    <vt:lpwstr>2</vt:lpwstr>
  </property>
  <property fmtid="{D5CDD505-2E9C-101B-9397-08002B2CF9AE}" pid="15" name="MediaServiceImageTags">
    <vt:lpwstr/>
  </property>
</Properties>
</file>