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A2203" w14:textId="43CB53AE" w:rsidR="0031278B" w:rsidRPr="00DC5902" w:rsidRDefault="00DC5902" w:rsidP="0031278B">
      <w:pPr>
        <w:pStyle w:val="Heading1"/>
        <w:spacing w:line="276" w:lineRule="auto"/>
        <w:rPr>
          <w:rFonts w:ascii="Kalpurush" w:hAnsi="Kalpurush" w:cs="Kalpurush"/>
          <w:lang w:val="en-GB"/>
        </w:rPr>
      </w:pPr>
      <w:r w:rsidRPr="00DC5902">
        <w:rPr>
          <w:rFonts w:ascii="Kalpurush" w:hAnsi="Kalpurush" w:cs="Kalpurush"/>
          <w:color w:val="FF0000"/>
          <w:lang w:val="en-GB"/>
        </w:rPr>
        <w:t>টুল ৩</w:t>
      </w:r>
      <w:r>
        <w:rPr>
          <w:rFonts w:ascii="Kalpurush" w:hAnsi="Kalpurush" w:cs="Kalpurush"/>
          <w:color w:val="FF0000"/>
          <w:lang w:val="en-GB"/>
        </w:rPr>
        <w:t xml:space="preserve">: </w:t>
      </w:r>
      <w:r>
        <w:rPr>
          <w:rFonts w:ascii="Kalpurush" w:hAnsi="Kalpurush" w:cs="Kalpurush"/>
          <w:lang w:val="en-GB"/>
        </w:rPr>
        <w:t xml:space="preserve">সিইএ আত্মমূল্যায়ন ও পরিকল্পনা কর্মশালা </w:t>
      </w:r>
    </w:p>
    <w:p w14:paraId="2992E300" w14:textId="32CC154B" w:rsidR="00983BE0" w:rsidRPr="00DC5902" w:rsidRDefault="00DC5902" w:rsidP="00983BE0">
      <w:pPr>
        <w:pStyle w:val="Heading3"/>
        <w:ind w:right="51"/>
        <w:rPr>
          <w:rFonts w:ascii="Kalpurush" w:hAnsi="Kalpurush" w:cs="Kalpurush"/>
          <w:b/>
          <w:bCs/>
        </w:rPr>
      </w:pPr>
      <w:r>
        <w:rPr>
          <w:rFonts w:ascii="Kalpurush" w:hAnsi="Kalpurush" w:cs="Kalpurush"/>
          <w:b/>
          <w:bCs/>
          <w:lang w:val="en-GB"/>
        </w:rPr>
        <w:t>ফোর্স ফিল্ড বিশ্লেষণ ওয়ার্কশিট</w:t>
      </w:r>
    </w:p>
    <w:p w14:paraId="63D1CB32" w14:textId="0090D51F" w:rsidR="00983BE0" w:rsidRPr="00DC5902" w:rsidRDefault="00DC5902" w:rsidP="00983BE0">
      <w:pPr>
        <w:pStyle w:val="Heading4"/>
        <w:rPr>
          <w:rFonts w:ascii="Kalpurush" w:hAnsi="Kalpurush" w:cs="Kalpurush"/>
          <w:sz w:val="22"/>
          <w:szCs w:val="22"/>
        </w:rPr>
      </w:pPr>
      <w:r>
        <w:rPr>
          <w:rFonts w:ascii="Kalpurush" w:hAnsi="Kalpurush" w:cs="Kalpurush"/>
          <w:sz w:val="22"/>
          <w:szCs w:val="22"/>
        </w:rPr>
        <w:t>পর্ব এক: তিন খো</w:t>
      </w:r>
      <w:r w:rsidR="006B6DCF">
        <w:rPr>
          <w:rFonts w:ascii="Kalpurush" w:hAnsi="Kalpurush" w:cs="Kalpurush"/>
          <w:sz w:val="22"/>
          <w:szCs w:val="22"/>
        </w:rPr>
        <w:t xml:space="preserve">পের </w:t>
      </w:r>
      <w:r>
        <w:rPr>
          <w:rFonts w:ascii="Kalpurush" w:hAnsi="Kalpurush" w:cs="Kalpurush"/>
          <w:sz w:val="22"/>
          <w:szCs w:val="22"/>
        </w:rPr>
        <w:t>অনুশীলন</w:t>
      </w:r>
    </w:p>
    <w:tbl>
      <w:tblPr>
        <w:tblStyle w:val="TableGrid"/>
        <w:tblW w:w="5000" w:type="pct"/>
        <w:jc w:val="center"/>
        <w:shd w:val="clear" w:color="auto" w:fill="8D1827"/>
        <w:tblLook w:val="04A0" w:firstRow="1" w:lastRow="0" w:firstColumn="1" w:lastColumn="0" w:noHBand="0" w:noVBand="1"/>
      </w:tblPr>
      <w:tblGrid>
        <w:gridCol w:w="5891"/>
        <w:gridCol w:w="842"/>
        <w:gridCol w:w="7935"/>
      </w:tblGrid>
      <w:tr w:rsidR="001C541A" w:rsidRPr="00DC5902" w14:paraId="23DDA645" w14:textId="77777777" w:rsidTr="006F1473">
        <w:trPr>
          <w:trHeight w:val="1782"/>
          <w:jc w:val="center"/>
        </w:trPr>
        <w:tc>
          <w:tcPr>
            <w:tcW w:w="2008" w:type="pct"/>
            <w:shd w:val="clear" w:color="auto" w:fill="auto"/>
          </w:tcPr>
          <w:p w14:paraId="718F7B5D" w14:textId="2E589C1C" w:rsidR="001C541A" w:rsidRPr="00DC5902" w:rsidRDefault="006B6DCF" w:rsidP="000E5233">
            <w:pPr>
              <w:jc w:val="center"/>
              <w:rPr>
                <w:rFonts w:ascii="Kalpurush" w:hAnsi="Kalpurush" w:cs="Kalpurush"/>
                <w:b/>
                <w:color w:val="8D1827"/>
              </w:rPr>
            </w:pPr>
            <w:r>
              <w:rPr>
                <w:rFonts w:ascii="Kalpurush" w:eastAsia="Montserrat" w:hAnsi="Kalpurush" w:cs="Kalpurush"/>
                <w:bCs/>
                <w:color w:val="000000"/>
                <w:sz w:val="21"/>
                <w:szCs w:val="21"/>
              </w:rPr>
              <w:t>সিইএ</w:t>
            </w:r>
            <w:r w:rsidR="00DC5902" w:rsidRPr="00DC5902">
              <w:rPr>
                <w:rFonts w:ascii="Kalpurush" w:eastAsia="Montserrat" w:hAnsi="Kalpurush" w:cs="Kalpurush"/>
                <w:bCs/>
                <w:color w:val="000000"/>
                <w:sz w:val="21"/>
                <w:szCs w:val="21"/>
              </w:rPr>
              <w:t xml:space="preserve"> </w:t>
            </w:r>
            <w:r w:rsidR="00DC5902">
              <w:rPr>
                <w:rFonts w:ascii="Kalpurush" w:eastAsia="Montserrat" w:hAnsi="Kalpurush" w:cs="Kalpurush"/>
                <w:bCs/>
                <w:color w:val="000000"/>
                <w:sz w:val="21"/>
                <w:szCs w:val="21"/>
              </w:rPr>
              <w:t xml:space="preserve">শক্তিশালী করে </w:t>
            </w:r>
            <w:r w:rsidR="001C541A" w:rsidRPr="00DC5902">
              <w:rPr>
                <w:rFonts w:ascii="Kalpurush" w:hAnsi="Kalpurush" w:cs="Kalpurush"/>
                <w:b/>
                <w:color w:val="8D1827"/>
              </w:rPr>
              <w:sym w:font="Symbol" w:char="F0AE"/>
            </w:r>
          </w:p>
          <w:p w14:paraId="287C837E" w14:textId="736A3C1D" w:rsidR="001C541A" w:rsidRPr="00DC5902" w:rsidRDefault="00DC5902" w:rsidP="00983BE0">
            <w:pPr>
              <w:jc w:val="center"/>
              <w:rPr>
                <w:rFonts w:ascii="Kalpurush" w:hAnsi="Kalpurush" w:cs="Kalpurush"/>
                <w:i/>
                <w:sz w:val="18"/>
                <w:szCs w:val="18"/>
                <w:lang w:val="en-US"/>
              </w:rPr>
            </w:pPr>
            <w:r w:rsidRPr="00DC5902">
              <w:rPr>
                <w:rFonts w:ascii="Kalpurush" w:hAnsi="Kalpurush" w:cs="Kalpurush"/>
                <w:i/>
                <w:sz w:val="18"/>
                <w:szCs w:val="18"/>
              </w:rPr>
              <w:t>এ</w:t>
            </w:r>
            <w:r w:rsidR="006B6DCF">
              <w:rPr>
                <w:rFonts w:ascii="Kalpurush" w:hAnsi="Kalpurush" w:cs="Kalpurush"/>
                <w:i/>
                <w:sz w:val="18"/>
                <w:szCs w:val="18"/>
              </w:rPr>
              <w:t xml:space="preserve">ই </w:t>
            </w:r>
            <w:r w:rsidRPr="00DC5902">
              <w:rPr>
                <w:rFonts w:ascii="Kalpurush" w:hAnsi="Kalpurush" w:cs="Kalpurush"/>
                <w:i/>
                <w:sz w:val="18"/>
                <w:szCs w:val="18"/>
              </w:rPr>
              <w:t>উপাদান</w:t>
            </w:r>
            <w:r w:rsidR="006B6DCF" w:rsidRPr="00DC5902">
              <w:rPr>
                <w:rFonts w:ascii="Kalpurush" w:hAnsi="Kalpurush" w:cs="Kalpurush"/>
                <w:i/>
                <w:sz w:val="18"/>
                <w:szCs w:val="18"/>
              </w:rPr>
              <w:t>গু</w:t>
            </w:r>
            <w:r w:rsidR="006B6DCF">
              <w:rPr>
                <w:rFonts w:ascii="Kalpurush" w:hAnsi="Kalpurush" w:cs="Kalpurush"/>
                <w:i/>
                <w:sz w:val="18"/>
                <w:szCs w:val="18"/>
              </w:rPr>
              <w:t>লো</w:t>
            </w:r>
            <w:r w:rsidR="006B6DCF">
              <w:rPr>
                <w:rFonts w:ascii="Kalpurush" w:hAnsi="Kalpurush" w:cs="Kalpurush"/>
                <w:i/>
                <w:sz w:val="18"/>
                <w:szCs w:val="18"/>
              </w:rPr>
              <w:t xml:space="preserve"> বাংলাদেশ রেড ক্রিসেন্ট</w:t>
            </w:r>
            <w:r>
              <w:rPr>
                <w:rFonts w:ascii="Kalpurush" w:hAnsi="Kalpurush" w:cs="Kalpurush"/>
                <w:i/>
                <w:sz w:val="18"/>
                <w:szCs w:val="18"/>
              </w:rPr>
              <w:t xml:space="preserve"> সোসাইটিকে </w:t>
            </w:r>
            <w:r w:rsidR="006B6DCF">
              <w:rPr>
                <w:rFonts w:ascii="Kalpurush" w:hAnsi="Kalpurush" w:cs="Kalpurush"/>
                <w:i/>
                <w:sz w:val="18"/>
                <w:szCs w:val="18"/>
              </w:rPr>
              <w:t>ঠিকমতো</w:t>
            </w:r>
            <w:r w:rsidRPr="00DC5902">
              <w:rPr>
                <w:rFonts w:ascii="Kalpurush" w:hAnsi="Kalpurush" w:cs="Kalpurush"/>
                <w:i/>
                <w:sz w:val="18"/>
                <w:szCs w:val="18"/>
              </w:rPr>
              <w:t xml:space="preserve"> </w:t>
            </w:r>
            <w:r>
              <w:rPr>
                <w:rFonts w:ascii="Kalpurush" w:hAnsi="Kalpurush" w:cs="Kalpurush"/>
                <w:i/>
                <w:sz w:val="18"/>
                <w:szCs w:val="18"/>
              </w:rPr>
              <w:t xml:space="preserve">কমিউনিটির কাছে </w:t>
            </w:r>
            <w:r w:rsidRPr="00DC5902">
              <w:rPr>
                <w:rFonts w:ascii="Kalpurush" w:hAnsi="Kalpurush" w:cs="Kalpurush"/>
                <w:i/>
                <w:sz w:val="18"/>
                <w:szCs w:val="18"/>
              </w:rPr>
              <w:t>জবাবদিহি করতে সহায়তা করে। এই উপাদানগুলো</w:t>
            </w:r>
            <w:r w:rsidR="006B6DCF">
              <w:rPr>
                <w:rFonts w:ascii="Kalpurush" w:hAnsi="Kalpurush" w:cs="Kalpurush"/>
                <w:i/>
                <w:sz w:val="18"/>
                <w:szCs w:val="18"/>
              </w:rPr>
              <w:t xml:space="preserve"> </w:t>
            </w:r>
            <w:r w:rsidR="006B6DCF" w:rsidRPr="00DC5902">
              <w:rPr>
                <w:rFonts w:ascii="Kalpurush" w:hAnsi="Kalpurush" w:cs="Kalpurush"/>
                <w:i/>
                <w:sz w:val="18"/>
                <w:szCs w:val="18"/>
              </w:rPr>
              <w:t>হতে পারে</w:t>
            </w:r>
            <w:r w:rsidRPr="00DC5902">
              <w:rPr>
                <w:rFonts w:ascii="Kalpurush" w:hAnsi="Kalpurush" w:cs="Kalpurush"/>
                <w:i/>
                <w:sz w:val="18"/>
                <w:szCs w:val="18"/>
              </w:rPr>
              <w:t xml:space="preserve"> নীতিমালা, আচরণ, কাঠামো, প্রক্রিয়া বা মনোভাব—যা শাখা বা প্রধান কার্যালয় স্তরে, অথবা </w:t>
            </w:r>
            <w:r w:rsidR="003A5415">
              <w:rPr>
                <w:rFonts w:ascii="Kalpurush" w:hAnsi="Kalpurush" w:cs="Kalpurush"/>
                <w:i/>
                <w:sz w:val="18"/>
                <w:szCs w:val="18"/>
              </w:rPr>
              <w:t xml:space="preserve">গোটা </w:t>
            </w:r>
            <w:r w:rsidRPr="00DC5902">
              <w:rPr>
                <w:rFonts w:ascii="Kalpurush" w:hAnsi="Kalpurush" w:cs="Kalpurush"/>
                <w:i/>
                <w:sz w:val="18"/>
                <w:szCs w:val="18"/>
              </w:rPr>
              <w:t xml:space="preserve">রেড ক্রস/রেড ক্রিসেন্ট </w:t>
            </w:r>
            <w:r w:rsidR="003A5415">
              <w:rPr>
                <w:rFonts w:ascii="Kalpurush" w:hAnsi="Kalpurush" w:cs="Kalpurush"/>
                <w:i/>
                <w:sz w:val="18"/>
                <w:szCs w:val="18"/>
              </w:rPr>
              <w:t>কর্মকাণ্ডে বিদ্যমান</w:t>
            </w:r>
          </w:p>
        </w:tc>
        <w:tc>
          <w:tcPr>
            <w:tcW w:w="287" w:type="pct"/>
            <w:vMerge w:val="restart"/>
            <w:shd w:val="clear" w:color="auto" w:fill="D9D9D9" w:themeFill="background1" w:themeFillShade="D9"/>
          </w:tcPr>
          <w:p w14:paraId="4BCD310B" w14:textId="35EB6061" w:rsidR="001C541A" w:rsidRPr="00DC5902" w:rsidRDefault="001C541A" w:rsidP="000E5233">
            <w:pPr>
              <w:jc w:val="center"/>
              <w:rPr>
                <w:rFonts w:ascii="Kalpurush" w:hAnsi="Kalpurush" w:cs="Kalpurush"/>
                <w:b/>
                <w:sz w:val="18"/>
                <w:szCs w:val="18"/>
              </w:rPr>
            </w:pPr>
            <w:r w:rsidRPr="00DC5902">
              <w:rPr>
                <w:rFonts w:ascii="Kalpurush" w:hAnsi="Kalpurush" w:cs="Kalpurush"/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F72CA34" wp14:editId="2F5C184E">
                      <wp:simplePos x="0" y="0"/>
                      <wp:positionH relativeFrom="column">
                        <wp:posOffset>-58420</wp:posOffset>
                      </wp:positionH>
                      <wp:positionV relativeFrom="paragraph">
                        <wp:posOffset>593090</wp:posOffset>
                      </wp:positionV>
                      <wp:extent cx="459105" cy="2852615"/>
                      <wp:effectExtent l="0" t="0" r="0" b="508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9105" cy="28526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90973AF" w14:textId="005351C2" w:rsidR="001C541A" w:rsidRPr="003A5415" w:rsidRDefault="003A5415">
                                  <w:pPr>
                                    <w:rPr>
                                      <w:rFonts w:ascii="Kalpurush" w:hAnsi="Kalpurush" w:cs="Kalpurush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Kalpurush" w:hAnsi="Kalpurush" w:cs="Kalpurush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 xml:space="preserve">             প্রাতিষ্ঠানিকীকরণ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72CA3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left:0;text-align:left;margin-left:-4.6pt;margin-top:46.7pt;width:36.15pt;height:224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" filled="f" stroked="f" strokeweight=".5pt">
                      <v:textbox style="layout-flow:vertical">
                        <w:txbxContent>
                          <w:p w14:paraId="590973AF" w14:textId="005351C2" w:rsidR="001C541A" w:rsidRPr="003A5415" w:rsidRDefault="003A5415">
                            <w:pPr>
                              <w:rPr>
                                <w:rFonts w:ascii="Kalpurush" w:hAnsi="Kalpurush" w:cs="Kalpurush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Kalpurush" w:hAnsi="Kalpurush" w:cs="Kalpurush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            </w:t>
                            </w:r>
                            <w:proofErr w:type="spellStart"/>
                            <w:r>
                              <w:rPr>
                                <w:rFonts w:ascii="Kalpurush" w:hAnsi="Kalpurush" w:cs="Kalpurush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প্রাতিষ্ঠানিকীকরণ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705" w:type="pct"/>
            <w:shd w:val="clear" w:color="auto" w:fill="auto"/>
          </w:tcPr>
          <w:p w14:paraId="19DF5CA6" w14:textId="38B2900B" w:rsidR="001C541A" w:rsidRPr="00DC5902" w:rsidRDefault="001C541A" w:rsidP="000E5233">
            <w:pPr>
              <w:jc w:val="center"/>
              <w:rPr>
                <w:rFonts w:ascii="Kalpurush" w:hAnsi="Kalpurush" w:cs="Kalpurush"/>
                <w:b/>
              </w:rPr>
            </w:pPr>
            <w:r w:rsidRPr="00DC5902">
              <w:rPr>
                <w:rFonts w:ascii="Kalpurush" w:hAnsi="Kalpurush" w:cs="Kalpurush"/>
                <w:b/>
                <w:color w:val="8D1827"/>
              </w:rPr>
              <w:sym w:font="Symbol" w:char="F0AC"/>
            </w:r>
            <w:r w:rsidRPr="00DC5902">
              <w:rPr>
                <w:rFonts w:ascii="Kalpurush" w:hAnsi="Kalpurush" w:cs="Kalpurush"/>
                <w:b/>
              </w:rPr>
              <w:t xml:space="preserve"> </w:t>
            </w:r>
            <w:r w:rsidR="006B6DCF">
              <w:rPr>
                <w:rFonts w:ascii="Kalpurush" w:eastAsia="Montserrat" w:hAnsi="Kalpurush" w:cs="Kalpurush"/>
                <w:bCs/>
                <w:color w:val="000000"/>
                <w:sz w:val="21"/>
                <w:szCs w:val="21"/>
              </w:rPr>
              <w:t>সিইএ</w:t>
            </w:r>
            <w:r w:rsidR="00DC5902" w:rsidRPr="00DC5902">
              <w:rPr>
                <w:rFonts w:ascii="Kalpurush" w:eastAsia="Montserrat" w:hAnsi="Kalpurush" w:cs="Kalpurush"/>
                <w:bCs/>
                <w:color w:val="000000"/>
                <w:sz w:val="21"/>
                <w:szCs w:val="21"/>
              </w:rPr>
              <w:t xml:space="preserve"> </w:t>
            </w:r>
            <w:r w:rsidR="00DC5902">
              <w:rPr>
                <w:rFonts w:ascii="Kalpurush" w:eastAsia="Montserrat" w:hAnsi="Kalpurush" w:cs="Kalpurush"/>
                <w:bCs/>
                <w:color w:val="000000"/>
                <w:sz w:val="21"/>
                <w:szCs w:val="21"/>
              </w:rPr>
              <w:t>শক্তিশালী করতে বিরত রাখে</w:t>
            </w:r>
          </w:p>
          <w:p w14:paraId="28F20421" w14:textId="35455F2A" w:rsidR="001C541A" w:rsidRPr="00DC5902" w:rsidRDefault="006B6DCF" w:rsidP="002F1C74">
            <w:pPr>
              <w:jc w:val="center"/>
              <w:rPr>
                <w:rFonts w:ascii="Kalpurush" w:hAnsi="Kalpurush" w:cs="Kalpurush"/>
                <w:i/>
                <w:sz w:val="18"/>
                <w:szCs w:val="18"/>
              </w:rPr>
            </w:pPr>
            <w:r w:rsidRPr="00DC5902">
              <w:rPr>
                <w:rFonts w:ascii="Kalpurush" w:hAnsi="Kalpurush" w:cs="Kalpurush"/>
                <w:i/>
                <w:sz w:val="18"/>
                <w:szCs w:val="18"/>
              </w:rPr>
              <w:t>এ</w:t>
            </w:r>
            <w:r>
              <w:rPr>
                <w:rFonts w:ascii="Kalpurush" w:hAnsi="Kalpurush" w:cs="Kalpurush"/>
                <w:i/>
                <w:sz w:val="18"/>
                <w:szCs w:val="18"/>
              </w:rPr>
              <w:t xml:space="preserve">ই </w:t>
            </w:r>
            <w:r w:rsidRPr="00DC5902">
              <w:rPr>
                <w:rFonts w:ascii="Kalpurush" w:hAnsi="Kalpurush" w:cs="Kalpurush"/>
                <w:i/>
                <w:sz w:val="18"/>
                <w:szCs w:val="18"/>
              </w:rPr>
              <w:t>উপাদানগু</w:t>
            </w:r>
            <w:r>
              <w:rPr>
                <w:rFonts w:ascii="Kalpurush" w:hAnsi="Kalpurush" w:cs="Kalpurush"/>
                <w:i/>
                <w:sz w:val="18"/>
                <w:szCs w:val="18"/>
              </w:rPr>
              <w:t>লো</w:t>
            </w:r>
            <w:r w:rsidR="003A5415" w:rsidRPr="003A5415">
              <w:rPr>
                <w:rFonts w:ascii="Kalpurush" w:hAnsi="Kalpurush" w:cs="Kalpurush"/>
                <w:i/>
                <w:sz w:val="18"/>
                <w:szCs w:val="18"/>
              </w:rPr>
              <w:t xml:space="preserve"> </w:t>
            </w:r>
            <w:r>
              <w:rPr>
                <w:rFonts w:ascii="Kalpurush" w:hAnsi="Kalpurush" w:cs="Kalpurush"/>
                <w:i/>
                <w:sz w:val="18"/>
                <w:szCs w:val="18"/>
              </w:rPr>
              <w:t>বাংলাদেশ রেড ক্রিসেন্ট</w:t>
            </w:r>
            <w:r w:rsidR="003A5415">
              <w:rPr>
                <w:rFonts w:ascii="Kalpurush" w:hAnsi="Kalpurush" w:cs="Kalpurush"/>
                <w:i/>
                <w:sz w:val="18"/>
                <w:szCs w:val="18"/>
              </w:rPr>
              <w:t xml:space="preserve"> সোসাইটিকে কমিউনিটির </w:t>
            </w:r>
            <w:r w:rsidR="003A5415" w:rsidRPr="003A5415">
              <w:rPr>
                <w:rFonts w:ascii="Kalpurush" w:hAnsi="Kalpurush" w:cs="Kalpurush"/>
                <w:i/>
                <w:sz w:val="18"/>
                <w:szCs w:val="18"/>
              </w:rPr>
              <w:t xml:space="preserve">প্রতি জবাবদিহি </w:t>
            </w:r>
            <w:r w:rsidR="003A5415">
              <w:rPr>
                <w:rFonts w:ascii="Kalpurush" w:hAnsi="Kalpurush" w:cs="Kalpurush"/>
                <w:i/>
                <w:sz w:val="18"/>
                <w:szCs w:val="18"/>
              </w:rPr>
              <w:t xml:space="preserve">করার </w:t>
            </w:r>
            <w:r w:rsidR="003A5415" w:rsidRPr="003A5415">
              <w:rPr>
                <w:rFonts w:ascii="Kalpurush" w:hAnsi="Kalpurush" w:cs="Kalpurush"/>
                <w:i/>
                <w:sz w:val="18"/>
                <w:szCs w:val="18"/>
              </w:rPr>
              <w:t xml:space="preserve">পথে বাধা সৃষ্টি করে। এসব উপাদান প্রক্রিয়াকে ব্যাহত করতে পারে, </w:t>
            </w:r>
            <w:r w:rsidR="003A5415">
              <w:rPr>
                <w:rFonts w:ascii="Kalpurush" w:hAnsi="Kalpurush" w:cs="Kalpurush"/>
                <w:i/>
                <w:sz w:val="18"/>
                <w:szCs w:val="18"/>
              </w:rPr>
              <w:t xml:space="preserve">উত্তম </w:t>
            </w:r>
            <w:r w:rsidR="003A5415" w:rsidRPr="003A5415">
              <w:rPr>
                <w:rFonts w:ascii="Kalpurush" w:hAnsi="Kalpurush" w:cs="Kalpurush"/>
                <w:i/>
                <w:sz w:val="18"/>
                <w:szCs w:val="18"/>
              </w:rPr>
              <w:t xml:space="preserve">চর্চাকে আটকে </w:t>
            </w:r>
            <w:r w:rsidR="003A5415">
              <w:rPr>
                <w:rFonts w:ascii="Kalpurush" w:hAnsi="Kalpurush" w:cs="Kalpurush"/>
                <w:i/>
                <w:sz w:val="18"/>
                <w:szCs w:val="18"/>
              </w:rPr>
              <w:t>দেয়</w:t>
            </w:r>
            <w:r w:rsidR="003A5415" w:rsidRPr="003A5415">
              <w:rPr>
                <w:rFonts w:ascii="Kalpurush" w:hAnsi="Kalpurush" w:cs="Kalpurush"/>
                <w:i/>
                <w:sz w:val="18"/>
                <w:szCs w:val="18"/>
              </w:rPr>
              <w:t xml:space="preserve">, অথবা </w:t>
            </w:r>
            <w:r w:rsidR="003A5415">
              <w:rPr>
                <w:rFonts w:ascii="Kalpurush" w:hAnsi="Kalpurush" w:cs="Kalpurush"/>
                <w:i/>
                <w:sz w:val="18"/>
                <w:szCs w:val="18"/>
              </w:rPr>
              <w:t xml:space="preserve">সিইএ </w:t>
            </w:r>
            <w:r w:rsidR="003A5415" w:rsidRPr="003A5415">
              <w:rPr>
                <w:rFonts w:ascii="Kalpurush" w:hAnsi="Kalpurush" w:cs="Kalpurush"/>
                <w:i/>
                <w:sz w:val="18"/>
                <w:szCs w:val="18"/>
              </w:rPr>
              <w:t>বাস্তবায়</w:t>
            </w:r>
            <w:r>
              <w:rPr>
                <w:rFonts w:ascii="Kalpurush" w:hAnsi="Kalpurush" w:cs="Kalpurush"/>
                <w:i/>
                <w:sz w:val="18"/>
                <w:szCs w:val="18"/>
              </w:rPr>
              <w:t>নকে</w:t>
            </w:r>
            <w:r w:rsidR="003A5415">
              <w:rPr>
                <w:rFonts w:ascii="Kalpurush" w:hAnsi="Kalpurush" w:cs="Kalpurush"/>
                <w:i/>
                <w:sz w:val="18"/>
                <w:szCs w:val="18"/>
              </w:rPr>
              <w:t xml:space="preserve"> স্তিমিত করে দেয়</w:t>
            </w:r>
            <w:r w:rsidR="003A5415" w:rsidRPr="003A5415">
              <w:rPr>
                <w:rFonts w:ascii="Kalpurush" w:hAnsi="Kalpurush" w:cs="Kalpurush"/>
                <w:i/>
                <w:sz w:val="18"/>
                <w:szCs w:val="18"/>
              </w:rPr>
              <w:t>। এসব বিষয় সাধারণত সহজেই চোখে পড়ে।</w:t>
            </w:r>
          </w:p>
        </w:tc>
      </w:tr>
      <w:tr w:rsidR="001C541A" w:rsidRPr="00DC5902" w14:paraId="07A171A2" w14:textId="77777777" w:rsidTr="006F1473">
        <w:trPr>
          <w:trHeight w:val="3705"/>
          <w:jc w:val="center"/>
        </w:trPr>
        <w:tc>
          <w:tcPr>
            <w:tcW w:w="2008" w:type="pct"/>
            <w:shd w:val="clear" w:color="auto" w:fill="auto"/>
          </w:tcPr>
          <w:p w14:paraId="6AF3C8B2" w14:textId="77777777" w:rsidR="001C541A" w:rsidRPr="00DC5902" w:rsidRDefault="001C541A" w:rsidP="00983BE0">
            <w:pPr>
              <w:rPr>
                <w:rFonts w:ascii="Kalpurush" w:hAnsi="Kalpurush" w:cs="Kalpurush"/>
                <w:sz w:val="18"/>
                <w:szCs w:val="18"/>
              </w:rPr>
            </w:pPr>
          </w:p>
          <w:p w14:paraId="05A037E3" w14:textId="77777777" w:rsidR="001C541A" w:rsidRPr="00DC5902" w:rsidRDefault="001C541A" w:rsidP="00983BE0">
            <w:pPr>
              <w:rPr>
                <w:rFonts w:ascii="Kalpurush" w:hAnsi="Kalpurush" w:cs="Kalpurush"/>
                <w:sz w:val="18"/>
                <w:szCs w:val="18"/>
              </w:rPr>
            </w:pPr>
          </w:p>
          <w:p w14:paraId="24C84F99" w14:textId="77777777" w:rsidR="001C541A" w:rsidRPr="00DC5902" w:rsidRDefault="001C541A" w:rsidP="00983BE0">
            <w:pPr>
              <w:rPr>
                <w:rFonts w:ascii="Kalpurush" w:hAnsi="Kalpurush" w:cs="Kalpurush"/>
                <w:sz w:val="18"/>
                <w:szCs w:val="18"/>
              </w:rPr>
            </w:pPr>
          </w:p>
          <w:p w14:paraId="78CCAF19" w14:textId="77777777" w:rsidR="001C541A" w:rsidRPr="00DC5902" w:rsidRDefault="001C541A" w:rsidP="00983BE0">
            <w:pPr>
              <w:rPr>
                <w:rFonts w:ascii="Kalpurush" w:hAnsi="Kalpurush" w:cs="Kalpurush"/>
                <w:sz w:val="18"/>
                <w:szCs w:val="18"/>
              </w:rPr>
            </w:pPr>
          </w:p>
          <w:p w14:paraId="7005B394" w14:textId="77777777" w:rsidR="001C541A" w:rsidRPr="00DC5902" w:rsidRDefault="001C541A" w:rsidP="00983BE0">
            <w:pPr>
              <w:rPr>
                <w:rFonts w:ascii="Kalpurush" w:hAnsi="Kalpurush" w:cs="Kalpurush"/>
                <w:sz w:val="18"/>
                <w:szCs w:val="18"/>
              </w:rPr>
            </w:pPr>
          </w:p>
          <w:p w14:paraId="65480B6C" w14:textId="77777777" w:rsidR="001C541A" w:rsidRPr="00DC5902" w:rsidRDefault="001C541A" w:rsidP="00983BE0">
            <w:pPr>
              <w:rPr>
                <w:rFonts w:ascii="Kalpurush" w:hAnsi="Kalpurush" w:cs="Kalpurush"/>
                <w:sz w:val="18"/>
                <w:szCs w:val="18"/>
              </w:rPr>
            </w:pPr>
          </w:p>
          <w:p w14:paraId="33DFF62E" w14:textId="77777777" w:rsidR="001C541A" w:rsidRPr="00DC5902" w:rsidRDefault="001C541A" w:rsidP="00983BE0">
            <w:pPr>
              <w:rPr>
                <w:rFonts w:ascii="Kalpurush" w:hAnsi="Kalpurush" w:cs="Kalpurush"/>
                <w:sz w:val="18"/>
                <w:szCs w:val="18"/>
              </w:rPr>
            </w:pPr>
          </w:p>
          <w:p w14:paraId="7BF28AA9" w14:textId="77777777" w:rsidR="001C541A" w:rsidRPr="00DC5902" w:rsidRDefault="001C541A" w:rsidP="00983BE0">
            <w:pPr>
              <w:rPr>
                <w:rFonts w:ascii="Kalpurush" w:hAnsi="Kalpurush" w:cs="Kalpurush"/>
                <w:sz w:val="18"/>
                <w:szCs w:val="18"/>
              </w:rPr>
            </w:pPr>
          </w:p>
          <w:p w14:paraId="7E56700C" w14:textId="77777777" w:rsidR="001C541A" w:rsidRPr="00DC5902" w:rsidRDefault="001C541A" w:rsidP="00983BE0">
            <w:pPr>
              <w:rPr>
                <w:rFonts w:ascii="Kalpurush" w:hAnsi="Kalpurush" w:cs="Kalpurush"/>
                <w:sz w:val="18"/>
                <w:szCs w:val="18"/>
              </w:rPr>
            </w:pPr>
          </w:p>
          <w:p w14:paraId="365AFAFC" w14:textId="77777777" w:rsidR="001C541A" w:rsidRPr="00DC5902" w:rsidRDefault="001C541A" w:rsidP="00983BE0">
            <w:pPr>
              <w:rPr>
                <w:rFonts w:ascii="Kalpurush" w:hAnsi="Kalpurush" w:cs="Kalpurush"/>
                <w:sz w:val="18"/>
                <w:szCs w:val="18"/>
              </w:rPr>
            </w:pPr>
          </w:p>
          <w:p w14:paraId="5E82127D" w14:textId="77777777" w:rsidR="001C541A" w:rsidRPr="00DC5902" w:rsidRDefault="001C541A" w:rsidP="00983BE0">
            <w:pPr>
              <w:rPr>
                <w:rFonts w:ascii="Kalpurush" w:hAnsi="Kalpurush" w:cs="Kalpurush"/>
                <w:sz w:val="18"/>
                <w:szCs w:val="18"/>
              </w:rPr>
            </w:pPr>
          </w:p>
          <w:p w14:paraId="505C7D4F" w14:textId="77777777" w:rsidR="001C541A" w:rsidRPr="00DC5902" w:rsidRDefault="001C541A" w:rsidP="00983BE0">
            <w:pPr>
              <w:rPr>
                <w:rFonts w:ascii="Kalpurush" w:hAnsi="Kalpurush" w:cs="Kalpurush"/>
                <w:sz w:val="18"/>
                <w:szCs w:val="18"/>
              </w:rPr>
            </w:pPr>
          </w:p>
          <w:p w14:paraId="40433EC3" w14:textId="77777777" w:rsidR="001C541A" w:rsidRPr="00DC5902" w:rsidRDefault="001C541A" w:rsidP="00983BE0">
            <w:pPr>
              <w:rPr>
                <w:rFonts w:ascii="Kalpurush" w:hAnsi="Kalpurush" w:cs="Kalpurush"/>
                <w:sz w:val="18"/>
                <w:szCs w:val="18"/>
              </w:rPr>
            </w:pPr>
          </w:p>
          <w:p w14:paraId="152B6BAF" w14:textId="77777777" w:rsidR="001C541A" w:rsidRPr="00DC5902" w:rsidRDefault="001C541A" w:rsidP="00983BE0">
            <w:pPr>
              <w:rPr>
                <w:rFonts w:ascii="Kalpurush" w:hAnsi="Kalpurush" w:cs="Kalpurush"/>
                <w:sz w:val="18"/>
                <w:szCs w:val="18"/>
              </w:rPr>
            </w:pPr>
          </w:p>
          <w:p w14:paraId="4581B1D6" w14:textId="77777777" w:rsidR="001C541A" w:rsidRPr="00DC5902" w:rsidRDefault="001C541A" w:rsidP="00983BE0">
            <w:pPr>
              <w:rPr>
                <w:rFonts w:ascii="Kalpurush" w:hAnsi="Kalpurush" w:cs="Kalpurush"/>
                <w:sz w:val="18"/>
                <w:szCs w:val="18"/>
              </w:rPr>
            </w:pPr>
          </w:p>
          <w:p w14:paraId="08A928DB" w14:textId="77777777" w:rsidR="001C541A" w:rsidRPr="00DC5902" w:rsidRDefault="001C541A" w:rsidP="00983BE0">
            <w:pPr>
              <w:rPr>
                <w:rFonts w:ascii="Kalpurush" w:hAnsi="Kalpurush" w:cs="Kalpurush"/>
                <w:sz w:val="18"/>
                <w:szCs w:val="18"/>
              </w:rPr>
            </w:pPr>
          </w:p>
          <w:p w14:paraId="414C7F5C" w14:textId="77777777" w:rsidR="001C541A" w:rsidRPr="00DC5902" w:rsidRDefault="001C541A" w:rsidP="00983BE0">
            <w:pPr>
              <w:rPr>
                <w:rFonts w:ascii="Kalpurush" w:hAnsi="Kalpurush" w:cs="Kalpurush"/>
                <w:sz w:val="18"/>
                <w:szCs w:val="18"/>
              </w:rPr>
            </w:pPr>
          </w:p>
          <w:p w14:paraId="666A19CA" w14:textId="77777777" w:rsidR="001C541A" w:rsidRPr="00DC5902" w:rsidRDefault="001C541A" w:rsidP="00983BE0">
            <w:pPr>
              <w:rPr>
                <w:rFonts w:ascii="Kalpurush" w:hAnsi="Kalpurush" w:cs="Kalpurush"/>
                <w:sz w:val="18"/>
                <w:szCs w:val="18"/>
              </w:rPr>
            </w:pPr>
          </w:p>
          <w:p w14:paraId="45A63A2C" w14:textId="77777777" w:rsidR="001C541A" w:rsidRPr="00DC5902" w:rsidRDefault="001C541A" w:rsidP="00983BE0">
            <w:pPr>
              <w:rPr>
                <w:rFonts w:ascii="Kalpurush" w:hAnsi="Kalpurush" w:cs="Kalpurush"/>
                <w:sz w:val="18"/>
                <w:szCs w:val="18"/>
              </w:rPr>
            </w:pPr>
          </w:p>
          <w:p w14:paraId="0160D273" w14:textId="77777777" w:rsidR="001C541A" w:rsidRPr="00DC5902" w:rsidRDefault="001C541A" w:rsidP="00983BE0">
            <w:pPr>
              <w:rPr>
                <w:rFonts w:ascii="Kalpurush" w:hAnsi="Kalpurush" w:cs="Kalpurush"/>
                <w:sz w:val="18"/>
                <w:szCs w:val="18"/>
              </w:rPr>
            </w:pPr>
          </w:p>
          <w:p w14:paraId="25CCB549" w14:textId="77777777" w:rsidR="001C541A" w:rsidRPr="00DC5902" w:rsidRDefault="001C541A" w:rsidP="00983BE0">
            <w:pPr>
              <w:rPr>
                <w:rFonts w:ascii="Kalpurush" w:hAnsi="Kalpurush" w:cs="Kalpurush"/>
                <w:sz w:val="18"/>
                <w:szCs w:val="18"/>
              </w:rPr>
            </w:pPr>
          </w:p>
          <w:p w14:paraId="54192579" w14:textId="77777777" w:rsidR="001C541A" w:rsidRPr="00DC5902" w:rsidRDefault="001C541A" w:rsidP="00983BE0">
            <w:pPr>
              <w:rPr>
                <w:rFonts w:ascii="Kalpurush" w:hAnsi="Kalpurush" w:cs="Kalpurush"/>
                <w:sz w:val="18"/>
                <w:szCs w:val="18"/>
              </w:rPr>
            </w:pPr>
          </w:p>
          <w:p w14:paraId="4447428E" w14:textId="77777777" w:rsidR="001C541A" w:rsidRPr="00DC5902" w:rsidRDefault="001C541A" w:rsidP="00983BE0">
            <w:pPr>
              <w:rPr>
                <w:rFonts w:ascii="Kalpurush" w:hAnsi="Kalpurush" w:cs="Kalpurush"/>
                <w:sz w:val="18"/>
                <w:szCs w:val="18"/>
              </w:rPr>
            </w:pPr>
          </w:p>
          <w:p w14:paraId="7B6C8968" w14:textId="77777777" w:rsidR="001C541A" w:rsidRPr="00DC5902" w:rsidRDefault="001C541A" w:rsidP="00983BE0">
            <w:pPr>
              <w:rPr>
                <w:rFonts w:ascii="Kalpurush" w:hAnsi="Kalpurush" w:cs="Kalpurush"/>
                <w:sz w:val="18"/>
                <w:szCs w:val="18"/>
              </w:rPr>
            </w:pPr>
          </w:p>
          <w:p w14:paraId="726E4E88" w14:textId="77777777" w:rsidR="001C541A" w:rsidRPr="00DC5902" w:rsidRDefault="001C541A" w:rsidP="00983BE0">
            <w:pPr>
              <w:rPr>
                <w:rFonts w:ascii="Kalpurush" w:hAnsi="Kalpurush" w:cs="Kalpurush"/>
                <w:sz w:val="18"/>
                <w:szCs w:val="18"/>
              </w:rPr>
            </w:pPr>
          </w:p>
          <w:p w14:paraId="65ECC135" w14:textId="77777777" w:rsidR="001C541A" w:rsidRPr="00DC5902" w:rsidRDefault="001C541A" w:rsidP="00983BE0">
            <w:pPr>
              <w:rPr>
                <w:rFonts w:ascii="Kalpurush" w:hAnsi="Kalpurush" w:cs="Kalpurush"/>
                <w:sz w:val="18"/>
                <w:szCs w:val="18"/>
              </w:rPr>
            </w:pPr>
          </w:p>
          <w:p w14:paraId="58F848B1" w14:textId="77777777" w:rsidR="001C541A" w:rsidRPr="00DC5902" w:rsidRDefault="001C541A" w:rsidP="00983BE0">
            <w:pPr>
              <w:rPr>
                <w:rFonts w:ascii="Kalpurush" w:hAnsi="Kalpurush" w:cs="Kalpurush"/>
                <w:sz w:val="18"/>
                <w:szCs w:val="18"/>
              </w:rPr>
            </w:pPr>
          </w:p>
          <w:p w14:paraId="09406462" w14:textId="0A3C4E5C" w:rsidR="001C541A" w:rsidRPr="00DC5902" w:rsidRDefault="001C541A" w:rsidP="00983BE0">
            <w:pPr>
              <w:rPr>
                <w:rFonts w:ascii="Kalpurush" w:hAnsi="Kalpurush" w:cs="Kalpurush"/>
                <w:sz w:val="18"/>
                <w:szCs w:val="18"/>
              </w:rPr>
            </w:pPr>
          </w:p>
        </w:tc>
        <w:tc>
          <w:tcPr>
            <w:tcW w:w="287" w:type="pct"/>
            <w:vMerge/>
            <w:shd w:val="clear" w:color="auto" w:fill="D9D9D9" w:themeFill="background1" w:themeFillShade="D9"/>
          </w:tcPr>
          <w:p w14:paraId="0657C9BD" w14:textId="77777777" w:rsidR="001C541A" w:rsidRPr="00DC5902" w:rsidRDefault="001C541A" w:rsidP="000E5233">
            <w:pPr>
              <w:rPr>
                <w:rFonts w:ascii="Kalpurush" w:hAnsi="Kalpurush" w:cs="Kalpurush"/>
                <w:sz w:val="18"/>
                <w:szCs w:val="18"/>
              </w:rPr>
            </w:pPr>
          </w:p>
        </w:tc>
        <w:tc>
          <w:tcPr>
            <w:tcW w:w="2705" w:type="pct"/>
            <w:shd w:val="clear" w:color="auto" w:fill="auto"/>
          </w:tcPr>
          <w:p w14:paraId="1EE11FFC" w14:textId="77777777" w:rsidR="001C541A" w:rsidRPr="00DC5902" w:rsidRDefault="001C541A" w:rsidP="000E5233">
            <w:pPr>
              <w:jc w:val="center"/>
              <w:rPr>
                <w:rFonts w:ascii="Kalpurush" w:hAnsi="Kalpurush" w:cs="Kalpurush"/>
                <w:sz w:val="18"/>
                <w:szCs w:val="18"/>
              </w:rPr>
            </w:pPr>
          </w:p>
          <w:p w14:paraId="11B09BD1" w14:textId="77777777" w:rsidR="001C541A" w:rsidRPr="00DC5902" w:rsidRDefault="001C541A" w:rsidP="00CD2C4B">
            <w:pPr>
              <w:rPr>
                <w:rFonts w:ascii="Kalpurush" w:hAnsi="Kalpurush" w:cs="Kalpurush"/>
                <w:sz w:val="18"/>
                <w:szCs w:val="18"/>
              </w:rPr>
            </w:pPr>
          </w:p>
          <w:p w14:paraId="6C7B15E6" w14:textId="77777777" w:rsidR="001C541A" w:rsidRPr="00DC5902" w:rsidRDefault="001C541A" w:rsidP="00CD2C4B">
            <w:pPr>
              <w:rPr>
                <w:rFonts w:ascii="Kalpurush" w:hAnsi="Kalpurush" w:cs="Kalpurush"/>
                <w:sz w:val="18"/>
                <w:szCs w:val="18"/>
              </w:rPr>
            </w:pPr>
          </w:p>
          <w:p w14:paraId="3CF19F54" w14:textId="77777777" w:rsidR="001C541A" w:rsidRPr="00DC5902" w:rsidRDefault="001C541A" w:rsidP="00CD2C4B">
            <w:pPr>
              <w:rPr>
                <w:rFonts w:ascii="Kalpurush" w:hAnsi="Kalpurush" w:cs="Kalpurush"/>
                <w:sz w:val="18"/>
                <w:szCs w:val="18"/>
              </w:rPr>
            </w:pPr>
          </w:p>
          <w:p w14:paraId="70E30BBC" w14:textId="1C7A29B1" w:rsidR="001C541A" w:rsidRPr="00DC5902" w:rsidRDefault="001C541A" w:rsidP="00CD2C4B">
            <w:pPr>
              <w:tabs>
                <w:tab w:val="clear" w:pos="6379"/>
                <w:tab w:val="left" w:pos="1211"/>
              </w:tabs>
              <w:rPr>
                <w:rFonts w:ascii="Kalpurush" w:hAnsi="Kalpurush" w:cs="Kalpurush"/>
                <w:sz w:val="18"/>
                <w:szCs w:val="18"/>
              </w:rPr>
            </w:pPr>
            <w:r w:rsidRPr="00DC5902">
              <w:rPr>
                <w:rFonts w:ascii="Kalpurush" w:hAnsi="Kalpurush" w:cs="Kalpurush"/>
                <w:sz w:val="18"/>
                <w:szCs w:val="18"/>
              </w:rPr>
              <w:tab/>
            </w:r>
          </w:p>
        </w:tc>
      </w:tr>
    </w:tbl>
    <w:p w14:paraId="7071B07D" w14:textId="3C995098" w:rsidR="00590573" w:rsidRPr="00DC5902" w:rsidRDefault="003A5415" w:rsidP="00A233B5">
      <w:pPr>
        <w:pStyle w:val="Heading4"/>
        <w:rPr>
          <w:rFonts w:ascii="Kalpurush" w:hAnsi="Kalpurush" w:cs="Kalpurush"/>
          <w:sz w:val="22"/>
          <w:szCs w:val="22"/>
          <w:lang w:val="en-GB"/>
        </w:rPr>
      </w:pPr>
      <w:r>
        <w:rPr>
          <w:rFonts w:ascii="Kalpurush" w:hAnsi="Kalpurush" w:cs="Kalpurush"/>
          <w:sz w:val="22"/>
          <w:szCs w:val="22"/>
        </w:rPr>
        <w:lastRenderedPageBreak/>
        <w:t>পর্ব দুই: সমস্যা সমাধান</w:t>
      </w:r>
    </w:p>
    <w:tbl>
      <w:tblPr>
        <w:tblStyle w:val="GridTable4-Accent3"/>
        <w:tblpPr w:leftFromText="180" w:rightFromText="180" w:vertAnchor="text" w:horzAnchor="margin" w:tblpY="6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0"/>
        <w:gridCol w:w="2260"/>
        <w:gridCol w:w="2262"/>
        <w:gridCol w:w="3943"/>
        <w:gridCol w:w="2051"/>
        <w:gridCol w:w="1892"/>
      </w:tblGrid>
      <w:tr w:rsidR="00012EDC" w:rsidRPr="00DC5902" w14:paraId="41FF1BAC" w14:textId="77777777" w:rsidTr="00B220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496E1FF6" w14:textId="15D74B84" w:rsidR="00012EDC" w:rsidRPr="00DC5902" w:rsidRDefault="003A5415" w:rsidP="00B2205A">
            <w:pPr>
              <w:jc w:val="center"/>
              <w:rPr>
                <w:rFonts w:ascii="Kalpurush" w:hAnsi="Kalpurush" w:cs="Kalpurush"/>
                <w:b w:val="0"/>
                <w:bCs w:val="0"/>
                <w:color w:val="000000" w:themeColor="text1"/>
                <w:sz w:val="21"/>
                <w:szCs w:val="21"/>
              </w:rPr>
            </w:pPr>
            <w:r>
              <w:rPr>
                <w:rFonts w:ascii="Kalpurush" w:hAnsi="Kalpurush" w:cs="Kalpurush"/>
                <w:color w:val="000000" w:themeColor="text1"/>
                <w:sz w:val="21"/>
                <w:szCs w:val="21"/>
              </w:rPr>
              <w:t>কারণ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065BDEC9" w14:textId="1E302C75" w:rsidR="00012EDC" w:rsidRPr="00DC5902" w:rsidRDefault="00C531CA" w:rsidP="00B220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Kalpurush" w:hAnsi="Kalpurush" w:cs="Kalpurush"/>
                <w:b w:val="0"/>
                <w:bCs w:val="0"/>
                <w:color w:val="000000" w:themeColor="text1"/>
                <w:sz w:val="21"/>
                <w:szCs w:val="21"/>
              </w:rPr>
            </w:pPr>
            <w:r>
              <w:rPr>
                <w:rFonts w:ascii="Kalpurush" w:hAnsi="Kalpurush" w:cs="Kalpurush"/>
                <w:color w:val="000000" w:themeColor="text1"/>
                <w:sz w:val="21"/>
                <w:szCs w:val="21"/>
              </w:rPr>
              <w:t xml:space="preserve">সুসংহত সিইএ-এর বাধা 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42F87EFB" w14:textId="1C1DF39E" w:rsidR="00012EDC" w:rsidRPr="00DC5902" w:rsidRDefault="00C531CA" w:rsidP="00B220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Kalpurush" w:hAnsi="Kalpurush" w:cs="Kalpurush"/>
                <w:b w:val="0"/>
                <w:bCs w:val="0"/>
                <w:color w:val="000000" w:themeColor="text1"/>
                <w:sz w:val="21"/>
                <w:szCs w:val="21"/>
              </w:rPr>
            </w:pPr>
            <w:r>
              <w:rPr>
                <w:rFonts w:ascii="Kalpurush" w:hAnsi="Kalpurush" w:cs="Kalpurush"/>
                <w:color w:val="000000" w:themeColor="text1"/>
                <w:sz w:val="21"/>
                <w:szCs w:val="21"/>
              </w:rPr>
              <w:t>প্রভাব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B09D334" w14:textId="08A47519" w:rsidR="00012EDC" w:rsidRPr="00DC5902" w:rsidRDefault="00C531CA" w:rsidP="00B220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Kalpurush" w:hAnsi="Kalpurush" w:cs="Kalpurush"/>
                <w:color w:val="000000" w:themeColor="text1"/>
                <w:sz w:val="21"/>
                <w:szCs w:val="21"/>
              </w:rPr>
            </w:pPr>
            <w:r>
              <w:rPr>
                <w:rFonts w:ascii="Kalpurush" w:hAnsi="Kalpurush" w:cs="Kalpurush"/>
                <w:color w:val="000000" w:themeColor="text1"/>
                <w:sz w:val="21"/>
                <w:szCs w:val="21"/>
              </w:rPr>
              <w:t>সমাধান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11D04C35" w14:textId="3D00DCB2" w:rsidR="00012EDC" w:rsidRPr="00DC5902" w:rsidRDefault="00C531CA" w:rsidP="00B220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Kalpurush" w:hAnsi="Kalpurush" w:cs="Kalpurush"/>
                <w:color w:val="000000" w:themeColor="text1"/>
                <w:sz w:val="21"/>
                <w:szCs w:val="21"/>
              </w:rPr>
            </w:pPr>
            <w:r>
              <w:rPr>
                <w:rFonts w:ascii="Kalpurush" w:hAnsi="Kalpurush" w:cs="Kalpurush"/>
                <w:color w:val="000000" w:themeColor="text1"/>
                <w:sz w:val="21"/>
                <w:szCs w:val="21"/>
              </w:rPr>
              <w:t>কে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42CCB316" w14:textId="28B01E73" w:rsidR="00012EDC" w:rsidRPr="00DC5902" w:rsidRDefault="00C531CA" w:rsidP="00B220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Kalpurush" w:hAnsi="Kalpurush" w:cs="Kalpurush"/>
                <w:color w:val="000000" w:themeColor="text1"/>
                <w:sz w:val="21"/>
                <w:szCs w:val="21"/>
              </w:rPr>
            </w:pPr>
            <w:r>
              <w:rPr>
                <w:rFonts w:ascii="Kalpurush" w:hAnsi="Kalpurush" w:cs="Kalpurush"/>
                <w:color w:val="000000" w:themeColor="text1"/>
                <w:sz w:val="21"/>
                <w:szCs w:val="21"/>
              </w:rPr>
              <w:t xml:space="preserve">কী দরকার? </w:t>
            </w:r>
          </w:p>
        </w:tc>
      </w:tr>
      <w:tr w:rsidR="00012EDC" w:rsidRPr="00DC5902" w14:paraId="21C8F968" w14:textId="77777777" w:rsidTr="00B220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pct"/>
            <w:tcBorders>
              <w:top w:val="nil"/>
            </w:tcBorders>
            <w:shd w:val="clear" w:color="auto" w:fill="D9D9D9" w:themeFill="background1" w:themeFillShade="D9"/>
          </w:tcPr>
          <w:p w14:paraId="28BDFCFC" w14:textId="0C660F22" w:rsidR="00012EDC" w:rsidRPr="00DC5902" w:rsidRDefault="003A5415" w:rsidP="00B2205A">
            <w:pPr>
              <w:jc w:val="center"/>
              <w:rPr>
                <w:rFonts w:ascii="Kalpurush" w:hAnsi="Kalpurush" w:cs="Kalpurush"/>
                <w:b w:val="0"/>
                <w:bCs w:val="0"/>
                <w:color w:val="000000" w:themeColor="text1"/>
                <w:sz w:val="21"/>
                <w:szCs w:val="21"/>
              </w:rPr>
            </w:pPr>
            <w:r>
              <w:rPr>
                <w:rFonts w:ascii="Kalpurush" w:hAnsi="Kalpurush" w:cs="Kalpurush"/>
                <w:b w:val="0"/>
                <w:bCs w:val="0"/>
                <w:i/>
                <w:sz w:val="18"/>
                <w:szCs w:val="18"/>
                <w:lang w:val="en-US"/>
              </w:rPr>
              <w:t xml:space="preserve">এই বাধার কারণ </w:t>
            </w:r>
            <w:r w:rsidR="00C531CA">
              <w:rPr>
                <w:rFonts w:ascii="Kalpurush" w:hAnsi="Kalpurush" w:cs="Kalpurush"/>
                <w:b w:val="0"/>
                <w:bCs w:val="0"/>
                <w:i/>
                <w:sz w:val="18"/>
                <w:szCs w:val="18"/>
                <w:lang w:val="en-US"/>
              </w:rPr>
              <w:t>কী</w:t>
            </w:r>
            <w:r>
              <w:rPr>
                <w:rFonts w:ascii="Kalpurush" w:hAnsi="Kalpurush" w:cs="Kalpurush"/>
                <w:b w:val="0"/>
                <w:bCs w:val="0"/>
                <w:i/>
                <w:sz w:val="18"/>
                <w:szCs w:val="18"/>
                <w:lang w:val="en-US"/>
              </w:rPr>
              <w:t xml:space="preserve">? </w:t>
            </w:r>
            <w:r w:rsidR="00C531CA">
              <w:rPr>
                <w:rFonts w:ascii="Kalpurush" w:hAnsi="Kalpurush" w:cs="Kalpurush"/>
                <w:b w:val="0"/>
                <w:bCs w:val="0"/>
                <w:i/>
                <w:sz w:val="18"/>
                <w:szCs w:val="18"/>
                <w:lang w:val="en-US"/>
              </w:rPr>
              <w:t xml:space="preserve">এর </w:t>
            </w:r>
            <w:r>
              <w:rPr>
                <w:rFonts w:ascii="Kalpurush" w:hAnsi="Kalpurush" w:cs="Kalpurush"/>
                <w:b w:val="0"/>
                <w:bCs w:val="0"/>
                <w:i/>
                <w:sz w:val="18"/>
                <w:szCs w:val="18"/>
                <w:lang w:val="en-US"/>
              </w:rPr>
              <w:t xml:space="preserve">ভেতরের </w:t>
            </w:r>
            <w:r w:rsidR="00C531CA">
              <w:rPr>
                <w:rFonts w:ascii="Kalpurush" w:hAnsi="Kalpurush" w:cs="Kalpurush"/>
                <w:b w:val="0"/>
                <w:bCs w:val="0"/>
                <w:i/>
                <w:sz w:val="18"/>
                <w:szCs w:val="18"/>
                <w:lang w:val="en-US"/>
              </w:rPr>
              <w:t>কারণই বা কী?</w:t>
            </w:r>
          </w:p>
        </w:tc>
        <w:tc>
          <w:tcPr>
            <w:tcW w:w="770" w:type="pct"/>
            <w:tcBorders>
              <w:top w:val="nil"/>
            </w:tcBorders>
            <w:shd w:val="clear" w:color="auto" w:fill="D9D9D9" w:themeFill="background1" w:themeFillShade="D9"/>
          </w:tcPr>
          <w:p w14:paraId="1B9F0A85" w14:textId="10AFC77C" w:rsidR="00012EDC" w:rsidRPr="00DC5902" w:rsidRDefault="00C531CA" w:rsidP="00B220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Kalpurush" w:hAnsi="Kalpurush" w:cs="Kalpurush"/>
                <w:color w:val="000000" w:themeColor="text1"/>
                <w:sz w:val="21"/>
                <w:szCs w:val="21"/>
              </w:rPr>
            </w:pPr>
            <w:r>
              <w:rPr>
                <w:rFonts w:ascii="Kalpurush" w:hAnsi="Kalpurush" w:cs="Kalpurush"/>
                <w:i/>
                <w:sz w:val="18"/>
                <w:szCs w:val="18"/>
                <w:lang w:val="en-US"/>
              </w:rPr>
              <w:t xml:space="preserve">ওপরে পর্ব এক-এ লেখা প্রধান তিনটি বাধা </w:t>
            </w:r>
          </w:p>
        </w:tc>
        <w:tc>
          <w:tcPr>
            <w:tcW w:w="771" w:type="pct"/>
            <w:tcBorders>
              <w:top w:val="nil"/>
            </w:tcBorders>
            <w:shd w:val="clear" w:color="auto" w:fill="D9D9D9" w:themeFill="background1" w:themeFillShade="D9"/>
          </w:tcPr>
          <w:p w14:paraId="3F6341EB" w14:textId="55A610A9" w:rsidR="00012EDC" w:rsidRPr="00DC5902" w:rsidRDefault="006B6DCF" w:rsidP="00B220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Kalpurush" w:hAnsi="Kalpurush" w:cs="Kalpurush"/>
                <w:color w:val="000000" w:themeColor="text1"/>
                <w:sz w:val="21"/>
                <w:szCs w:val="21"/>
              </w:rPr>
            </w:pPr>
            <w:r>
              <w:rPr>
                <w:rFonts w:ascii="Kalpurush" w:hAnsi="Kalpurush" w:cs="Kalpurush"/>
                <w:i/>
                <w:sz w:val="18"/>
                <w:szCs w:val="18"/>
                <w:lang w:val="en-US"/>
              </w:rPr>
              <w:t>বাংলাদেশ রেড ক্রিসেন্ট</w:t>
            </w:r>
            <w:r w:rsidR="00C531CA">
              <w:rPr>
                <w:rFonts w:ascii="Kalpurush" w:hAnsi="Kalpurush" w:cs="Kalpurush"/>
                <w:i/>
                <w:sz w:val="18"/>
                <w:szCs w:val="18"/>
                <w:lang w:val="en-US"/>
              </w:rPr>
              <w:t xml:space="preserve"> সোসাইটির ওপর এর প্রভাব কী?</w:t>
            </w:r>
          </w:p>
        </w:tc>
        <w:tc>
          <w:tcPr>
            <w:tcW w:w="1344" w:type="pct"/>
            <w:tcBorders>
              <w:top w:val="nil"/>
            </w:tcBorders>
            <w:shd w:val="clear" w:color="auto" w:fill="D9D9D9" w:themeFill="background1" w:themeFillShade="D9"/>
          </w:tcPr>
          <w:p w14:paraId="5DE4B7A6" w14:textId="6872CB46" w:rsidR="00012EDC" w:rsidRPr="00DC5902" w:rsidRDefault="00C531CA" w:rsidP="00B220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Kalpurush" w:hAnsi="Kalpurush" w:cs="Kalpurush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ascii="Kalpurush" w:hAnsi="Kalpurush" w:cs="Kalpurush"/>
                <w:i/>
                <w:sz w:val="18"/>
                <w:szCs w:val="18"/>
                <w:lang w:val="en-US"/>
              </w:rPr>
              <w:t>এই বাধা কিভাবে কাটিয়ে ওঠা যায়? সে</w:t>
            </w:r>
            <w:r w:rsidR="006B6DCF">
              <w:rPr>
                <w:rFonts w:ascii="Kalpurush" w:hAnsi="Kalpurush" w:cs="Kalpurush"/>
                <w:i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Kalpurush" w:hAnsi="Kalpurush" w:cs="Kalpurush"/>
                <w:i/>
                <w:sz w:val="18"/>
                <w:szCs w:val="18"/>
                <w:lang w:val="en-US"/>
              </w:rPr>
              <w:t xml:space="preserve">জন্যে কী </w:t>
            </w:r>
            <w:r w:rsidR="006B6DCF">
              <w:rPr>
                <w:rFonts w:ascii="Kalpurush" w:hAnsi="Kalpurush" w:cs="Kalpurush"/>
                <w:i/>
                <w:sz w:val="18"/>
                <w:szCs w:val="18"/>
                <w:lang w:val="en-US"/>
              </w:rPr>
              <w:t>করতে</w:t>
            </w:r>
            <w:r>
              <w:rPr>
                <w:rFonts w:ascii="Kalpurush" w:hAnsi="Kalpurush" w:cs="Kalpurush"/>
                <w:i/>
                <w:sz w:val="18"/>
                <w:szCs w:val="18"/>
                <w:lang w:val="en-US"/>
              </w:rPr>
              <w:t xml:space="preserve"> হবে? কী ধরণের পরিবর্তন আনা যায় বা কী ধরণের কর্মকাণ্ড চালু করা যেতে পারে?</w:t>
            </w:r>
          </w:p>
        </w:tc>
        <w:tc>
          <w:tcPr>
            <w:tcW w:w="699" w:type="pct"/>
            <w:tcBorders>
              <w:top w:val="nil"/>
            </w:tcBorders>
            <w:shd w:val="clear" w:color="auto" w:fill="D9D9D9" w:themeFill="background1" w:themeFillShade="D9"/>
          </w:tcPr>
          <w:p w14:paraId="2A664EFF" w14:textId="008B6E04" w:rsidR="00012EDC" w:rsidRPr="00DC5902" w:rsidRDefault="00C531CA" w:rsidP="00B220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Kalpurush" w:hAnsi="Kalpurush" w:cs="Kalpurush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ascii="Kalpurush" w:hAnsi="Kalpurush" w:cs="Kalpurush"/>
                <w:i/>
                <w:sz w:val="18"/>
                <w:szCs w:val="18"/>
                <w:lang w:val="en-US"/>
              </w:rPr>
              <w:t xml:space="preserve">কোন পদবীর মানুষ বা কোন টিম এই বাধা কাটাতে সহায়তা করতে পারে? </w:t>
            </w:r>
          </w:p>
        </w:tc>
        <w:tc>
          <w:tcPr>
            <w:tcW w:w="645" w:type="pct"/>
            <w:tcBorders>
              <w:top w:val="nil"/>
            </w:tcBorders>
            <w:shd w:val="clear" w:color="auto" w:fill="D9D9D9" w:themeFill="background1" w:themeFillShade="D9"/>
          </w:tcPr>
          <w:p w14:paraId="423C63AF" w14:textId="1D4FA669" w:rsidR="00012EDC" w:rsidRPr="00DC5902" w:rsidRDefault="00C531CA" w:rsidP="00B220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Kalpurush" w:hAnsi="Kalpurush" w:cs="Kalpurush"/>
                <w:color w:val="000000" w:themeColor="text1"/>
                <w:sz w:val="21"/>
                <w:szCs w:val="21"/>
              </w:rPr>
            </w:pPr>
            <w:r>
              <w:rPr>
                <w:rFonts w:ascii="Kalpurush" w:hAnsi="Kalpurush" w:cs="Kalpurush"/>
                <w:i/>
                <w:sz w:val="18"/>
                <w:szCs w:val="18"/>
                <w:lang w:val="en-US"/>
              </w:rPr>
              <w:t>একেবারে নির্দিষ্ট করে বলবেন। অর্থ হলে তা কিসের জন্যে প্রয়োজন, লোকবল হলে কোন পদে বা কোন দায়িত্বে?</w:t>
            </w:r>
          </w:p>
        </w:tc>
      </w:tr>
      <w:tr w:rsidR="00012EDC" w:rsidRPr="00DC5902" w14:paraId="11E64CD1" w14:textId="77777777" w:rsidTr="00B2205A">
        <w:trPr>
          <w:trHeight w:val="26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pct"/>
            <w:shd w:val="clear" w:color="auto" w:fill="auto"/>
          </w:tcPr>
          <w:p w14:paraId="541B0513" w14:textId="77777777" w:rsidR="00012EDC" w:rsidRPr="00DC5902" w:rsidRDefault="00012EDC" w:rsidP="00B2205A">
            <w:pPr>
              <w:rPr>
                <w:rFonts w:ascii="Kalpurush" w:hAnsi="Kalpurush" w:cs="Kalpurush"/>
                <w:bCs w:val="0"/>
                <w:sz w:val="18"/>
                <w:szCs w:val="18"/>
              </w:rPr>
            </w:pPr>
          </w:p>
          <w:p w14:paraId="7CF42D63" w14:textId="77777777" w:rsidR="00012EDC" w:rsidRPr="00DC5902" w:rsidRDefault="00012EDC" w:rsidP="00B2205A">
            <w:pPr>
              <w:rPr>
                <w:rFonts w:ascii="Kalpurush" w:hAnsi="Kalpurush" w:cs="Kalpurush"/>
                <w:bCs w:val="0"/>
                <w:sz w:val="18"/>
                <w:szCs w:val="18"/>
              </w:rPr>
            </w:pPr>
          </w:p>
          <w:p w14:paraId="315D7EEC" w14:textId="77777777" w:rsidR="00012EDC" w:rsidRPr="00DC5902" w:rsidRDefault="00012EDC" w:rsidP="00B2205A">
            <w:pPr>
              <w:rPr>
                <w:rFonts w:ascii="Kalpurush" w:hAnsi="Kalpurush" w:cs="Kalpurush"/>
                <w:bCs w:val="0"/>
                <w:sz w:val="18"/>
                <w:szCs w:val="18"/>
              </w:rPr>
            </w:pPr>
          </w:p>
          <w:p w14:paraId="6D2ACE7D" w14:textId="77777777" w:rsidR="00012EDC" w:rsidRPr="00DC5902" w:rsidRDefault="00012EDC" w:rsidP="00B2205A">
            <w:pPr>
              <w:rPr>
                <w:rFonts w:ascii="Kalpurush" w:hAnsi="Kalpurush" w:cs="Kalpurush"/>
                <w:bCs w:val="0"/>
                <w:sz w:val="18"/>
                <w:szCs w:val="18"/>
              </w:rPr>
            </w:pPr>
          </w:p>
          <w:p w14:paraId="2A1FB3D3" w14:textId="77777777" w:rsidR="00012EDC" w:rsidRPr="00DC5902" w:rsidRDefault="00012EDC" w:rsidP="00B2205A">
            <w:pPr>
              <w:rPr>
                <w:rFonts w:ascii="Kalpurush" w:hAnsi="Kalpurush" w:cs="Kalpurush"/>
                <w:bCs w:val="0"/>
                <w:sz w:val="18"/>
                <w:szCs w:val="18"/>
              </w:rPr>
            </w:pPr>
          </w:p>
          <w:p w14:paraId="17C09D60" w14:textId="77777777" w:rsidR="00012EDC" w:rsidRPr="00DC5902" w:rsidRDefault="00012EDC" w:rsidP="00B2205A">
            <w:pPr>
              <w:rPr>
                <w:rFonts w:ascii="Kalpurush" w:hAnsi="Kalpurush" w:cs="Kalpurush"/>
                <w:bCs w:val="0"/>
                <w:sz w:val="18"/>
                <w:szCs w:val="18"/>
              </w:rPr>
            </w:pPr>
          </w:p>
          <w:p w14:paraId="72D576AA" w14:textId="1D4268F1" w:rsidR="00012EDC" w:rsidRPr="00DC5902" w:rsidRDefault="00012EDC" w:rsidP="00B2205A">
            <w:pPr>
              <w:rPr>
                <w:rFonts w:ascii="Kalpurush" w:hAnsi="Kalpurush" w:cs="Kalpurush"/>
                <w:b w:val="0"/>
                <w:sz w:val="18"/>
                <w:szCs w:val="18"/>
              </w:rPr>
            </w:pPr>
          </w:p>
        </w:tc>
        <w:tc>
          <w:tcPr>
            <w:tcW w:w="770" w:type="pct"/>
            <w:shd w:val="clear" w:color="auto" w:fill="auto"/>
          </w:tcPr>
          <w:p w14:paraId="02364828" w14:textId="77777777" w:rsidR="00012EDC" w:rsidRPr="00DC5902" w:rsidRDefault="00012EDC" w:rsidP="00B220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alpurush" w:hAnsi="Kalpurush" w:cs="Kalpurush"/>
                <w:b/>
                <w:sz w:val="18"/>
                <w:szCs w:val="18"/>
              </w:rPr>
            </w:pPr>
          </w:p>
        </w:tc>
        <w:tc>
          <w:tcPr>
            <w:tcW w:w="771" w:type="pct"/>
            <w:shd w:val="clear" w:color="auto" w:fill="auto"/>
          </w:tcPr>
          <w:p w14:paraId="777AC553" w14:textId="77777777" w:rsidR="00012EDC" w:rsidRPr="00DC5902" w:rsidRDefault="00012EDC" w:rsidP="00B220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alpurush" w:hAnsi="Kalpurush" w:cs="Kalpurush"/>
                <w:sz w:val="18"/>
                <w:szCs w:val="18"/>
              </w:rPr>
            </w:pPr>
          </w:p>
        </w:tc>
        <w:tc>
          <w:tcPr>
            <w:tcW w:w="1344" w:type="pct"/>
            <w:shd w:val="clear" w:color="auto" w:fill="auto"/>
          </w:tcPr>
          <w:p w14:paraId="3BF0F418" w14:textId="77777777" w:rsidR="00012EDC" w:rsidRPr="00DC5902" w:rsidRDefault="00012EDC" w:rsidP="00B220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alpurush" w:hAnsi="Kalpurush" w:cs="Kalpurush"/>
                <w:sz w:val="18"/>
                <w:szCs w:val="18"/>
              </w:rPr>
            </w:pPr>
          </w:p>
        </w:tc>
        <w:tc>
          <w:tcPr>
            <w:tcW w:w="699" w:type="pct"/>
            <w:shd w:val="clear" w:color="auto" w:fill="auto"/>
          </w:tcPr>
          <w:p w14:paraId="25D11FB3" w14:textId="77777777" w:rsidR="00012EDC" w:rsidRPr="00DC5902" w:rsidRDefault="00012EDC" w:rsidP="00B220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alpurush" w:hAnsi="Kalpurush" w:cs="Kalpurush"/>
                <w:sz w:val="18"/>
                <w:szCs w:val="18"/>
              </w:rPr>
            </w:pPr>
          </w:p>
        </w:tc>
        <w:tc>
          <w:tcPr>
            <w:tcW w:w="645" w:type="pct"/>
            <w:shd w:val="clear" w:color="auto" w:fill="auto"/>
          </w:tcPr>
          <w:p w14:paraId="62B9EDD7" w14:textId="77777777" w:rsidR="00012EDC" w:rsidRPr="00DC5902" w:rsidRDefault="00012EDC" w:rsidP="00B220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alpurush" w:hAnsi="Kalpurush" w:cs="Kalpurush"/>
                <w:sz w:val="18"/>
                <w:szCs w:val="18"/>
              </w:rPr>
            </w:pPr>
          </w:p>
        </w:tc>
      </w:tr>
      <w:tr w:rsidR="00012EDC" w:rsidRPr="00DC5902" w14:paraId="1BBFB294" w14:textId="77777777" w:rsidTr="00B220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pct"/>
            <w:shd w:val="clear" w:color="auto" w:fill="auto"/>
          </w:tcPr>
          <w:p w14:paraId="0A996E4D" w14:textId="77777777" w:rsidR="00012EDC" w:rsidRPr="00DC5902" w:rsidRDefault="00012EDC" w:rsidP="00B2205A">
            <w:pPr>
              <w:rPr>
                <w:rFonts w:ascii="Kalpurush" w:hAnsi="Kalpurush" w:cs="Kalpurush"/>
                <w:b w:val="0"/>
                <w:bCs w:val="0"/>
                <w:sz w:val="18"/>
                <w:szCs w:val="18"/>
              </w:rPr>
            </w:pPr>
          </w:p>
          <w:p w14:paraId="34434FFF" w14:textId="77777777" w:rsidR="00012EDC" w:rsidRPr="00DC5902" w:rsidRDefault="00012EDC" w:rsidP="00B2205A">
            <w:pPr>
              <w:rPr>
                <w:rFonts w:ascii="Kalpurush" w:hAnsi="Kalpurush" w:cs="Kalpurush"/>
                <w:b w:val="0"/>
                <w:bCs w:val="0"/>
                <w:sz w:val="18"/>
                <w:szCs w:val="18"/>
              </w:rPr>
            </w:pPr>
          </w:p>
          <w:p w14:paraId="3B7759A8" w14:textId="77777777" w:rsidR="00012EDC" w:rsidRPr="00DC5902" w:rsidRDefault="00012EDC" w:rsidP="00B2205A">
            <w:pPr>
              <w:rPr>
                <w:rFonts w:ascii="Kalpurush" w:hAnsi="Kalpurush" w:cs="Kalpurush"/>
                <w:b w:val="0"/>
                <w:bCs w:val="0"/>
                <w:sz w:val="18"/>
                <w:szCs w:val="18"/>
              </w:rPr>
            </w:pPr>
          </w:p>
          <w:p w14:paraId="4B1D9D21" w14:textId="63219DA6" w:rsidR="00012EDC" w:rsidRPr="00DC5902" w:rsidRDefault="00012EDC" w:rsidP="00B2205A">
            <w:pPr>
              <w:rPr>
                <w:rFonts w:ascii="Kalpurush" w:hAnsi="Kalpurush" w:cs="Kalpurush"/>
                <w:sz w:val="18"/>
                <w:szCs w:val="18"/>
              </w:rPr>
            </w:pPr>
          </w:p>
        </w:tc>
        <w:tc>
          <w:tcPr>
            <w:tcW w:w="770" w:type="pct"/>
            <w:shd w:val="clear" w:color="auto" w:fill="auto"/>
          </w:tcPr>
          <w:p w14:paraId="4A21E576" w14:textId="77777777" w:rsidR="00012EDC" w:rsidRPr="00DC5902" w:rsidRDefault="00012EDC" w:rsidP="00B220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Kalpurush" w:hAnsi="Kalpurush" w:cs="Kalpurush"/>
                <w:sz w:val="18"/>
                <w:szCs w:val="18"/>
              </w:rPr>
            </w:pPr>
          </w:p>
        </w:tc>
        <w:tc>
          <w:tcPr>
            <w:tcW w:w="771" w:type="pct"/>
            <w:shd w:val="clear" w:color="auto" w:fill="auto"/>
          </w:tcPr>
          <w:p w14:paraId="116CBDFB" w14:textId="77777777" w:rsidR="00012EDC" w:rsidRPr="00DC5902" w:rsidRDefault="00012EDC" w:rsidP="00B220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Kalpurush" w:hAnsi="Kalpurush" w:cs="Kalpurush"/>
                <w:sz w:val="18"/>
                <w:szCs w:val="18"/>
              </w:rPr>
            </w:pPr>
          </w:p>
        </w:tc>
        <w:tc>
          <w:tcPr>
            <w:tcW w:w="1344" w:type="pct"/>
            <w:shd w:val="clear" w:color="auto" w:fill="auto"/>
          </w:tcPr>
          <w:p w14:paraId="13C0FF0F" w14:textId="77777777" w:rsidR="00012EDC" w:rsidRPr="00DC5902" w:rsidRDefault="00012EDC" w:rsidP="00B220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Kalpurush" w:hAnsi="Kalpurush" w:cs="Kalpurush"/>
                <w:sz w:val="18"/>
                <w:szCs w:val="18"/>
              </w:rPr>
            </w:pPr>
          </w:p>
        </w:tc>
        <w:tc>
          <w:tcPr>
            <w:tcW w:w="699" w:type="pct"/>
            <w:shd w:val="clear" w:color="auto" w:fill="auto"/>
          </w:tcPr>
          <w:p w14:paraId="6E0590C1" w14:textId="77777777" w:rsidR="00012EDC" w:rsidRPr="00DC5902" w:rsidRDefault="00012EDC" w:rsidP="00B220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Kalpurush" w:hAnsi="Kalpurush" w:cs="Kalpurush"/>
                <w:sz w:val="18"/>
                <w:szCs w:val="18"/>
              </w:rPr>
            </w:pPr>
          </w:p>
        </w:tc>
        <w:tc>
          <w:tcPr>
            <w:tcW w:w="645" w:type="pct"/>
            <w:shd w:val="clear" w:color="auto" w:fill="auto"/>
          </w:tcPr>
          <w:p w14:paraId="668F1FB1" w14:textId="77777777" w:rsidR="00012EDC" w:rsidRPr="00DC5902" w:rsidRDefault="00012EDC" w:rsidP="00B220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Kalpurush" w:hAnsi="Kalpurush" w:cs="Kalpurush"/>
                <w:sz w:val="18"/>
                <w:szCs w:val="18"/>
              </w:rPr>
            </w:pPr>
          </w:p>
        </w:tc>
      </w:tr>
      <w:tr w:rsidR="00012EDC" w:rsidRPr="00DC5902" w14:paraId="009DD186" w14:textId="77777777" w:rsidTr="00B2205A">
        <w:trPr>
          <w:trHeight w:val="3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pct"/>
            <w:shd w:val="clear" w:color="auto" w:fill="auto"/>
          </w:tcPr>
          <w:p w14:paraId="1C64EAC5" w14:textId="77777777" w:rsidR="00012EDC" w:rsidRPr="00DC5902" w:rsidRDefault="00012EDC" w:rsidP="00B2205A">
            <w:pPr>
              <w:rPr>
                <w:rFonts w:ascii="Kalpurush" w:hAnsi="Kalpurush" w:cs="Kalpurush"/>
                <w:b w:val="0"/>
                <w:bCs w:val="0"/>
                <w:sz w:val="18"/>
                <w:szCs w:val="18"/>
              </w:rPr>
            </w:pPr>
          </w:p>
          <w:p w14:paraId="240BF64D" w14:textId="77777777" w:rsidR="00012EDC" w:rsidRPr="00DC5902" w:rsidRDefault="00012EDC" w:rsidP="00B2205A">
            <w:pPr>
              <w:rPr>
                <w:rFonts w:ascii="Kalpurush" w:hAnsi="Kalpurush" w:cs="Kalpurush"/>
                <w:b w:val="0"/>
                <w:bCs w:val="0"/>
                <w:sz w:val="18"/>
                <w:szCs w:val="18"/>
              </w:rPr>
            </w:pPr>
          </w:p>
          <w:p w14:paraId="3CA826A6" w14:textId="77777777" w:rsidR="00012EDC" w:rsidRPr="00DC5902" w:rsidRDefault="00012EDC" w:rsidP="00B2205A">
            <w:pPr>
              <w:rPr>
                <w:rFonts w:ascii="Kalpurush" w:hAnsi="Kalpurush" w:cs="Kalpurush"/>
                <w:b w:val="0"/>
                <w:bCs w:val="0"/>
                <w:sz w:val="18"/>
                <w:szCs w:val="18"/>
              </w:rPr>
            </w:pPr>
          </w:p>
          <w:p w14:paraId="2432931C" w14:textId="79F4BA9E" w:rsidR="00012EDC" w:rsidRPr="00DC5902" w:rsidRDefault="00012EDC" w:rsidP="00B2205A">
            <w:pPr>
              <w:rPr>
                <w:rFonts w:ascii="Kalpurush" w:hAnsi="Kalpurush" w:cs="Kalpurush"/>
                <w:sz w:val="18"/>
                <w:szCs w:val="18"/>
              </w:rPr>
            </w:pPr>
          </w:p>
        </w:tc>
        <w:tc>
          <w:tcPr>
            <w:tcW w:w="770" w:type="pct"/>
            <w:shd w:val="clear" w:color="auto" w:fill="auto"/>
          </w:tcPr>
          <w:p w14:paraId="43426D9E" w14:textId="77777777" w:rsidR="00012EDC" w:rsidRPr="00DC5902" w:rsidRDefault="00012EDC" w:rsidP="00B220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alpurush" w:hAnsi="Kalpurush" w:cs="Kalpurush"/>
                <w:sz w:val="18"/>
                <w:szCs w:val="18"/>
              </w:rPr>
            </w:pPr>
          </w:p>
        </w:tc>
        <w:tc>
          <w:tcPr>
            <w:tcW w:w="771" w:type="pct"/>
            <w:shd w:val="clear" w:color="auto" w:fill="auto"/>
          </w:tcPr>
          <w:p w14:paraId="66741512" w14:textId="77777777" w:rsidR="00012EDC" w:rsidRPr="00DC5902" w:rsidRDefault="00012EDC" w:rsidP="00B220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alpurush" w:hAnsi="Kalpurush" w:cs="Kalpurush"/>
                <w:sz w:val="18"/>
                <w:szCs w:val="18"/>
              </w:rPr>
            </w:pPr>
          </w:p>
        </w:tc>
        <w:tc>
          <w:tcPr>
            <w:tcW w:w="1344" w:type="pct"/>
            <w:shd w:val="clear" w:color="auto" w:fill="auto"/>
          </w:tcPr>
          <w:p w14:paraId="0E59491B" w14:textId="77777777" w:rsidR="00012EDC" w:rsidRPr="00DC5902" w:rsidRDefault="00012EDC" w:rsidP="00B220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alpurush" w:hAnsi="Kalpurush" w:cs="Kalpurush"/>
                <w:sz w:val="18"/>
                <w:szCs w:val="18"/>
              </w:rPr>
            </w:pPr>
          </w:p>
        </w:tc>
        <w:tc>
          <w:tcPr>
            <w:tcW w:w="699" w:type="pct"/>
            <w:shd w:val="clear" w:color="auto" w:fill="auto"/>
          </w:tcPr>
          <w:p w14:paraId="12564410" w14:textId="77777777" w:rsidR="00012EDC" w:rsidRPr="00DC5902" w:rsidRDefault="00012EDC" w:rsidP="00B220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alpurush" w:hAnsi="Kalpurush" w:cs="Kalpurush"/>
                <w:sz w:val="18"/>
                <w:szCs w:val="18"/>
              </w:rPr>
            </w:pPr>
          </w:p>
        </w:tc>
        <w:tc>
          <w:tcPr>
            <w:tcW w:w="645" w:type="pct"/>
            <w:shd w:val="clear" w:color="auto" w:fill="auto"/>
          </w:tcPr>
          <w:p w14:paraId="127DD695" w14:textId="77777777" w:rsidR="00012EDC" w:rsidRPr="00DC5902" w:rsidRDefault="00012EDC" w:rsidP="00B220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alpurush" w:hAnsi="Kalpurush" w:cs="Kalpurush"/>
                <w:sz w:val="18"/>
                <w:szCs w:val="18"/>
              </w:rPr>
            </w:pPr>
          </w:p>
        </w:tc>
      </w:tr>
      <w:tr w:rsidR="00012EDC" w:rsidRPr="00DC5902" w14:paraId="57222DB9" w14:textId="77777777" w:rsidTr="00B220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0" w:type="pct"/>
            <w:shd w:val="clear" w:color="auto" w:fill="auto"/>
          </w:tcPr>
          <w:p w14:paraId="292A6DC5" w14:textId="77777777" w:rsidR="00012EDC" w:rsidRPr="00DC5902" w:rsidRDefault="00012EDC" w:rsidP="00B2205A">
            <w:pPr>
              <w:rPr>
                <w:rFonts w:ascii="Kalpurush" w:hAnsi="Kalpurush" w:cs="Kalpurush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70" w:type="pct"/>
            <w:shd w:val="clear" w:color="auto" w:fill="auto"/>
          </w:tcPr>
          <w:p w14:paraId="5BC1EC0A" w14:textId="77777777" w:rsidR="00012EDC" w:rsidRPr="00DC5902" w:rsidRDefault="00012EDC" w:rsidP="00B220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Kalpurush" w:hAnsi="Kalpurush" w:cs="Kalpurush"/>
                <w:sz w:val="18"/>
                <w:szCs w:val="18"/>
              </w:rPr>
            </w:pPr>
          </w:p>
        </w:tc>
        <w:tc>
          <w:tcPr>
            <w:tcW w:w="771" w:type="pct"/>
            <w:shd w:val="clear" w:color="auto" w:fill="auto"/>
          </w:tcPr>
          <w:p w14:paraId="398934CB" w14:textId="77777777" w:rsidR="00012EDC" w:rsidRPr="00DC5902" w:rsidRDefault="00012EDC" w:rsidP="00B220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Kalpurush" w:hAnsi="Kalpurush" w:cs="Kalpurush"/>
                <w:sz w:val="18"/>
                <w:szCs w:val="18"/>
              </w:rPr>
            </w:pPr>
          </w:p>
        </w:tc>
        <w:tc>
          <w:tcPr>
            <w:tcW w:w="1344" w:type="pct"/>
            <w:shd w:val="clear" w:color="auto" w:fill="auto"/>
          </w:tcPr>
          <w:p w14:paraId="5FBB1E92" w14:textId="77777777" w:rsidR="00012EDC" w:rsidRPr="00DC5902" w:rsidRDefault="00012EDC" w:rsidP="00B220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Kalpurush" w:hAnsi="Kalpurush" w:cs="Kalpurush"/>
                <w:sz w:val="18"/>
                <w:szCs w:val="18"/>
              </w:rPr>
            </w:pPr>
          </w:p>
        </w:tc>
        <w:tc>
          <w:tcPr>
            <w:tcW w:w="699" w:type="pct"/>
            <w:shd w:val="clear" w:color="auto" w:fill="auto"/>
          </w:tcPr>
          <w:p w14:paraId="2890A42D" w14:textId="77777777" w:rsidR="00012EDC" w:rsidRPr="00DC5902" w:rsidRDefault="00012EDC" w:rsidP="00B220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Kalpurush" w:hAnsi="Kalpurush" w:cs="Kalpurush"/>
                <w:sz w:val="18"/>
                <w:szCs w:val="18"/>
              </w:rPr>
            </w:pPr>
          </w:p>
        </w:tc>
        <w:tc>
          <w:tcPr>
            <w:tcW w:w="645" w:type="pct"/>
            <w:shd w:val="clear" w:color="auto" w:fill="auto"/>
          </w:tcPr>
          <w:p w14:paraId="4FF723B8" w14:textId="77777777" w:rsidR="00012EDC" w:rsidRPr="00DC5902" w:rsidRDefault="00012EDC" w:rsidP="00B220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Kalpurush" w:hAnsi="Kalpurush" w:cs="Kalpurush"/>
                <w:sz w:val="18"/>
                <w:szCs w:val="18"/>
              </w:rPr>
            </w:pPr>
          </w:p>
        </w:tc>
      </w:tr>
    </w:tbl>
    <w:p w14:paraId="772C778C" w14:textId="77777777" w:rsidR="006127C0" w:rsidRPr="00DC5902" w:rsidRDefault="006127C0" w:rsidP="00F26BBA">
      <w:pPr>
        <w:rPr>
          <w:rFonts w:ascii="Kalpurush" w:hAnsi="Kalpurush" w:cs="Kalpurush"/>
          <w:lang w:val="x-none" w:eastAsia="x-none"/>
        </w:rPr>
      </w:pPr>
    </w:p>
    <w:sectPr w:rsidR="006127C0" w:rsidRPr="00DC5902" w:rsidSect="00B2205A">
      <w:headerReference w:type="default" r:id="rId11"/>
      <w:footerReference w:type="even" r:id="rId12"/>
      <w:footerReference w:type="default" r:id="rId13"/>
      <w:footerReference w:type="first" r:id="rId14"/>
      <w:pgSz w:w="16838" w:h="11906" w:orient="landscape"/>
      <w:pgMar w:top="2238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DCC310" w14:textId="77777777" w:rsidR="000679E0" w:rsidRDefault="000679E0" w:rsidP="00C93779">
      <w:r>
        <w:separator/>
      </w:r>
    </w:p>
  </w:endnote>
  <w:endnote w:type="continuationSeparator" w:id="0">
    <w:p w14:paraId="1D6ACEFD" w14:textId="77777777" w:rsidR="000679E0" w:rsidRDefault="000679E0" w:rsidP="00C93779">
      <w:r>
        <w:continuationSeparator/>
      </w:r>
    </w:p>
  </w:endnote>
  <w:endnote w:type="continuationNotice" w:id="1">
    <w:p w14:paraId="286A0860" w14:textId="77777777" w:rsidR="000679E0" w:rsidRDefault="000679E0" w:rsidP="00C937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Montserrat SemiBold">
    <w:altName w:val="Calibri"/>
    <w:charset w:val="00"/>
    <w:family w:val="auto"/>
    <w:pitch w:val="variable"/>
    <w:sig w:usb0="2000020F" w:usb1="00000003" w:usb2="00000000" w:usb3="00000000" w:csb0="00000197" w:csb1="00000000"/>
  </w:font>
  <w:font w:name="Montserrat Medium">
    <w:charset w:val="00"/>
    <w:family w:val="auto"/>
    <w:pitch w:val="variable"/>
    <w:sig w:usb0="2000020F" w:usb1="00000003" w:usb2="00000000" w:usb3="00000000" w:csb0="00000197" w:csb1="00000000"/>
  </w:font>
  <w:font w:name="Roboto Light">
    <w:altName w:val="Arial"/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89453" w14:textId="065F26BB" w:rsidR="00F94C91" w:rsidRDefault="00F94C91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0B5D8397" wp14:editId="675C0B97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3" name="Text Box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21EE50" w14:textId="30C032AE" w:rsidR="00F94C91" w:rsidRPr="00F94C91" w:rsidRDefault="00F94C91" w:rsidP="00F94C91">
                          <w:pPr>
                            <w:spacing w:after="0"/>
                            <w:rPr>
                              <w:rFonts w:ascii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94C91">
                            <w:rPr>
                              <w:rFonts w:ascii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5D839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Public" style="position:absolute;margin-left:0;margin-top:0;width:34.95pt;height:34.95pt;z-index:25166131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0021EE50" w14:textId="30C032AE" w:rsidR="00F94C91" w:rsidRPr="00F94C91" w:rsidRDefault="00F94C91" w:rsidP="00F94C91">
                    <w:pPr>
                      <w:spacing w:after="0"/>
                      <w:rPr>
                        <w:rFonts w:ascii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94C91">
                      <w:rPr>
                        <w:rFonts w:ascii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F3CBC" w14:textId="0DBAFA1F" w:rsidR="00F94C91" w:rsidRDefault="00F94C91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591A2C4F" wp14:editId="715E867B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4" name="Text Box 4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01D4D8C" w14:textId="5F34E8BF" w:rsidR="00F94C91" w:rsidRPr="00F94C91" w:rsidRDefault="00F94C91" w:rsidP="00F94C91">
                          <w:pPr>
                            <w:spacing w:after="0"/>
                            <w:rPr>
                              <w:rFonts w:ascii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94C91">
                            <w:rPr>
                              <w:rFonts w:ascii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1A2C4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alt="Public" style="position:absolute;margin-left:0;margin-top:0;width:34.95pt;height:34.95pt;z-index:25166233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601D4D8C" w14:textId="5F34E8BF" w:rsidR="00F94C91" w:rsidRPr="00F94C91" w:rsidRDefault="00F94C91" w:rsidP="00F94C91">
                    <w:pPr>
                      <w:spacing w:after="0"/>
                      <w:rPr>
                        <w:rFonts w:ascii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94C91">
                      <w:rPr>
                        <w:rFonts w:ascii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B0C82" w14:textId="471A554B" w:rsidR="00F94C91" w:rsidRDefault="00F94C91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846FAEE" wp14:editId="35ED2813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2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D72BBD" w14:textId="59B5AAD4" w:rsidR="00F94C91" w:rsidRPr="00F94C91" w:rsidRDefault="00F94C91" w:rsidP="00F94C91">
                          <w:pPr>
                            <w:spacing w:after="0"/>
                            <w:rPr>
                              <w:rFonts w:ascii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94C91">
                            <w:rPr>
                              <w:rFonts w:ascii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46FAE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alt="Public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00D72BBD" w14:textId="59B5AAD4" w:rsidR="00F94C91" w:rsidRPr="00F94C91" w:rsidRDefault="00F94C91" w:rsidP="00F94C91">
                    <w:pPr>
                      <w:spacing w:after="0"/>
                      <w:rPr>
                        <w:rFonts w:ascii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94C91">
                      <w:rPr>
                        <w:rFonts w:ascii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486C3" w14:textId="77777777" w:rsidR="000679E0" w:rsidRDefault="000679E0" w:rsidP="00C93779">
      <w:r>
        <w:separator/>
      </w:r>
    </w:p>
  </w:footnote>
  <w:footnote w:type="continuationSeparator" w:id="0">
    <w:p w14:paraId="263F7442" w14:textId="77777777" w:rsidR="000679E0" w:rsidRDefault="000679E0" w:rsidP="00C93779">
      <w:r>
        <w:continuationSeparator/>
      </w:r>
    </w:p>
  </w:footnote>
  <w:footnote w:type="continuationNotice" w:id="1">
    <w:p w14:paraId="3CA87AFB" w14:textId="77777777" w:rsidR="000679E0" w:rsidRDefault="000679E0" w:rsidP="00C937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53217" w14:textId="64D6E904" w:rsidR="00022537" w:rsidRDefault="00022537" w:rsidP="00022537">
    <w:pPr>
      <w:pStyle w:val="Heading1"/>
      <w:rPr>
        <w:sz w:val="28"/>
        <w:szCs w:val="28"/>
      </w:rPr>
    </w:pPr>
  </w:p>
  <w:tbl>
    <w:tblPr>
      <w:tblW w:w="5000" w:type="pct"/>
      <w:tblLook w:val="0400" w:firstRow="0" w:lastRow="0" w:firstColumn="0" w:lastColumn="0" w:noHBand="0" w:noVBand="1"/>
    </w:tblPr>
    <w:tblGrid>
      <w:gridCol w:w="14088"/>
      <w:gridCol w:w="590"/>
    </w:tblGrid>
    <w:tr w:rsidR="00CD2C4B" w14:paraId="401DB5B0" w14:textId="77777777" w:rsidTr="00CD2C4B">
      <w:tc>
        <w:tcPr>
          <w:tcW w:w="4799" w:type="pct"/>
          <w:tcBorders>
            <w:bottom w:val="single" w:sz="4" w:space="0" w:color="000000"/>
          </w:tcBorders>
          <w:vAlign w:val="bottom"/>
        </w:tcPr>
        <w:p w14:paraId="1DFF4DB4" w14:textId="77777777" w:rsidR="00CD2C4B" w:rsidRDefault="00CD2C4B" w:rsidP="00CD2C4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4ED00890" wp14:editId="1DE55E2C">
                <wp:simplePos x="0" y="0"/>
                <wp:positionH relativeFrom="column">
                  <wp:posOffset>-73024</wp:posOffset>
                </wp:positionH>
                <wp:positionV relativeFrom="paragraph">
                  <wp:posOffset>2438</wp:posOffset>
                </wp:positionV>
                <wp:extent cx="1790065" cy="714375"/>
                <wp:effectExtent l="0" t="0" r="0" b="0"/>
                <wp:wrapSquare wrapText="bothSides" distT="0" distB="0" distL="114300" distR="114300"/>
                <wp:docPr id="1" name="image1.png" descr="Logo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Logo&#10;&#10;Description automatically generated"/>
                        <pic:cNvPicPr preferRelativeResize="0"/>
                      </pic:nvPicPr>
                      <pic:blipFill>
                        <a:blip r:embed="rId1"/>
                        <a:srcRect l="11765" b="2186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90065" cy="7143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14:paraId="6654A770" w14:textId="77777777" w:rsidR="00CD2C4B" w:rsidRDefault="00CD2C4B" w:rsidP="00CD2C4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</w:pPr>
        </w:p>
        <w:p w14:paraId="58A8649A" w14:textId="14254E14" w:rsidR="00CD2C4B" w:rsidRPr="00DC5902" w:rsidRDefault="00DC5902" w:rsidP="00CD2C4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Kalpurush" w:eastAsia="Montserrat" w:hAnsi="Kalpurush" w:cs="Kalpurush"/>
              <w:b/>
              <w:color w:val="000000"/>
              <w:sz w:val="21"/>
              <w:szCs w:val="21"/>
            </w:rPr>
          </w:pPr>
          <w:r w:rsidRPr="00DC5902">
            <w:rPr>
              <w:rFonts w:ascii="Kalpurush" w:eastAsia="Montserrat" w:hAnsi="Kalpurush" w:cs="Kalpurush"/>
              <w:b/>
              <w:color w:val="000000"/>
              <w:sz w:val="21"/>
              <w:szCs w:val="21"/>
            </w:rPr>
            <w:t>কমিউনিটি</w:t>
          </w:r>
          <w:r>
            <w:rPr>
              <w:rFonts w:ascii="Kalpurush" w:eastAsia="Montserrat" w:hAnsi="Kalpurush" w:cs="Kalpurush"/>
              <w:b/>
              <w:color w:val="000000"/>
              <w:sz w:val="21"/>
              <w:szCs w:val="21"/>
            </w:rPr>
            <w:t xml:space="preserve"> অংশগ্রহণ ও জবাবদিহিতা টুলকিট</w:t>
          </w:r>
        </w:p>
        <w:p w14:paraId="4F285DE2" w14:textId="32F2BC88" w:rsidR="00CD2C4B" w:rsidRDefault="00DC5902" w:rsidP="00CD2C4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color w:val="000000"/>
              <w:sz w:val="24"/>
              <w:szCs w:val="24"/>
            </w:rPr>
          </w:pPr>
          <w:r>
            <w:rPr>
              <w:rFonts w:ascii="Kalpurush" w:eastAsia="Montserrat" w:hAnsi="Kalpurush" w:cs="Kalpurush"/>
              <w:color w:val="000000"/>
              <w:sz w:val="21"/>
              <w:szCs w:val="21"/>
            </w:rPr>
            <w:t xml:space="preserve">টুল ৩: </w:t>
          </w:r>
          <w:r w:rsidR="00CD2C4B" w:rsidRPr="00DC5902">
            <w:rPr>
              <w:rFonts w:ascii="Kalpurush" w:eastAsia="Montserrat" w:hAnsi="Kalpurush" w:cs="Kalpurush"/>
              <w:color w:val="000000"/>
              <w:sz w:val="21"/>
              <w:szCs w:val="21"/>
            </w:rPr>
            <w:t xml:space="preserve">Tool 3: </w:t>
          </w:r>
          <w:r w:rsidRPr="00DC5902">
            <w:rPr>
              <w:rFonts w:ascii="Kalpurush" w:eastAsia="Montserrat" w:hAnsi="Kalpurush" w:cs="Kalpurush"/>
              <w:bCs/>
              <w:color w:val="000000"/>
              <w:sz w:val="21"/>
              <w:szCs w:val="21"/>
            </w:rPr>
            <w:t>কমিউনিটি অংশগ্রহণ ও জবাবদিহিতা আত্ম মূল্যায়ন ও পরিকল্পনা কর্মশালা</w:t>
          </w:r>
          <w:r>
            <w:rPr>
              <w:rFonts w:ascii="Kalpurush" w:eastAsia="Montserrat" w:hAnsi="Kalpurush" w:cs="Kalpurush"/>
              <w:color w:val="000000"/>
              <w:sz w:val="21"/>
              <w:szCs w:val="21"/>
            </w:rPr>
            <w:t xml:space="preserve"> </w:t>
          </w:r>
        </w:p>
      </w:tc>
      <w:tc>
        <w:tcPr>
          <w:tcW w:w="201" w:type="pct"/>
          <w:tcBorders>
            <w:bottom w:val="single" w:sz="4" w:space="0" w:color="C55911"/>
          </w:tcBorders>
          <w:shd w:val="clear" w:color="auto" w:fill="FF0000"/>
          <w:vAlign w:val="bottom"/>
        </w:tcPr>
        <w:p w14:paraId="5AA67D31" w14:textId="77777777" w:rsidR="00CD2C4B" w:rsidRDefault="00CD2C4B" w:rsidP="00CD2C4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rPr>
              <w:rFonts w:ascii="Montserrat" w:eastAsia="Montserrat" w:hAnsi="Montserrat" w:cs="Montserrat"/>
              <w:b/>
              <w:color w:val="FFFFFF"/>
              <w:sz w:val="24"/>
              <w:szCs w:val="24"/>
            </w:rPr>
          </w:pPr>
        </w:p>
      </w:tc>
    </w:tr>
  </w:tbl>
  <w:p w14:paraId="72003132" w14:textId="23B626E8" w:rsidR="00760B41" w:rsidRPr="00022537" w:rsidRDefault="00760B41" w:rsidP="00D35AF0">
    <w:pPr>
      <w:pStyle w:val="Heading1"/>
      <w:spacing w:before="120"/>
      <w:ind w:left="142"/>
      <w:jc w:val="right"/>
      <w:rPr>
        <w:b w:val="0"/>
        <w:bCs w:val="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DD34ED"/>
    <w:multiLevelType w:val="hybridMultilevel"/>
    <w:tmpl w:val="6CD48756"/>
    <w:lvl w:ilvl="0" w:tplc="5AAAC17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017748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E0"/>
    <w:rsid w:val="0000470F"/>
    <w:rsid w:val="00004979"/>
    <w:rsid w:val="00007253"/>
    <w:rsid w:val="000101E4"/>
    <w:rsid w:val="00012EDC"/>
    <w:rsid w:val="00013DF9"/>
    <w:rsid w:val="00015DF2"/>
    <w:rsid w:val="00017F6A"/>
    <w:rsid w:val="00022537"/>
    <w:rsid w:val="0002314F"/>
    <w:rsid w:val="000256AB"/>
    <w:rsid w:val="00026031"/>
    <w:rsid w:val="00026A77"/>
    <w:rsid w:val="000337A9"/>
    <w:rsid w:val="00036781"/>
    <w:rsid w:val="00037751"/>
    <w:rsid w:val="00043298"/>
    <w:rsid w:val="0004460F"/>
    <w:rsid w:val="000463A5"/>
    <w:rsid w:val="00051202"/>
    <w:rsid w:val="00053D2B"/>
    <w:rsid w:val="00057318"/>
    <w:rsid w:val="000573D2"/>
    <w:rsid w:val="0006044D"/>
    <w:rsid w:val="00061C40"/>
    <w:rsid w:val="00063D4C"/>
    <w:rsid w:val="00063EA4"/>
    <w:rsid w:val="000664F4"/>
    <w:rsid w:val="00066CB6"/>
    <w:rsid w:val="000679E0"/>
    <w:rsid w:val="00074EC4"/>
    <w:rsid w:val="000754DF"/>
    <w:rsid w:val="00075769"/>
    <w:rsid w:val="00080597"/>
    <w:rsid w:val="00083AF3"/>
    <w:rsid w:val="00084D42"/>
    <w:rsid w:val="0008529D"/>
    <w:rsid w:val="0008535D"/>
    <w:rsid w:val="00085FFF"/>
    <w:rsid w:val="0008613F"/>
    <w:rsid w:val="0008678A"/>
    <w:rsid w:val="000909F7"/>
    <w:rsid w:val="000975B9"/>
    <w:rsid w:val="000A0490"/>
    <w:rsid w:val="000A11A1"/>
    <w:rsid w:val="000A2423"/>
    <w:rsid w:val="000A55FB"/>
    <w:rsid w:val="000A601A"/>
    <w:rsid w:val="000B0848"/>
    <w:rsid w:val="000B2989"/>
    <w:rsid w:val="000B35A9"/>
    <w:rsid w:val="000B44EB"/>
    <w:rsid w:val="000B5EC7"/>
    <w:rsid w:val="000C0004"/>
    <w:rsid w:val="000C1220"/>
    <w:rsid w:val="000C3688"/>
    <w:rsid w:val="000D0BB6"/>
    <w:rsid w:val="000D60ED"/>
    <w:rsid w:val="000E737D"/>
    <w:rsid w:val="000E761C"/>
    <w:rsid w:val="000E7BDA"/>
    <w:rsid w:val="000F2E4D"/>
    <w:rsid w:val="000F58AB"/>
    <w:rsid w:val="000F6A1E"/>
    <w:rsid w:val="000F6AE6"/>
    <w:rsid w:val="000F7481"/>
    <w:rsid w:val="00100F9A"/>
    <w:rsid w:val="00103FFD"/>
    <w:rsid w:val="00104CA1"/>
    <w:rsid w:val="0010745E"/>
    <w:rsid w:val="001101D9"/>
    <w:rsid w:val="001114D0"/>
    <w:rsid w:val="00112E70"/>
    <w:rsid w:val="001229A3"/>
    <w:rsid w:val="00122E46"/>
    <w:rsid w:val="00123201"/>
    <w:rsid w:val="00132BA6"/>
    <w:rsid w:val="001372DA"/>
    <w:rsid w:val="0014259F"/>
    <w:rsid w:val="001439BD"/>
    <w:rsid w:val="00143A90"/>
    <w:rsid w:val="00146263"/>
    <w:rsid w:val="00147129"/>
    <w:rsid w:val="00150D72"/>
    <w:rsid w:val="00151325"/>
    <w:rsid w:val="00151632"/>
    <w:rsid w:val="00155692"/>
    <w:rsid w:val="001560E1"/>
    <w:rsid w:val="00156457"/>
    <w:rsid w:val="0016511C"/>
    <w:rsid w:val="00174165"/>
    <w:rsid w:val="001762F3"/>
    <w:rsid w:val="00177AB5"/>
    <w:rsid w:val="001808BB"/>
    <w:rsid w:val="0018139D"/>
    <w:rsid w:val="00192087"/>
    <w:rsid w:val="00194F39"/>
    <w:rsid w:val="0019573A"/>
    <w:rsid w:val="001A0A0F"/>
    <w:rsid w:val="001A7209"/>
    <w:rsid w:val="001A7B4C"/>
    <w:rsid w:val="001B219B"/>
    <w:rsid w:val="001B62D7"/>
    <w:rsid w:val="001C0232"/>
    <w:rsid w:val="001C31FA"/>
    <w:rsid w:val="001C3F2B"/>
    <w:rsid w:val="001C541A"/>
    <w:rsid w:val="001C79EE"/>
    <w:rsid w:val="001D1B09"/>
    <w:rsid w:val="001D1C5E"/>
    <w:rsid w:val="001D20CC"/>
    <w:rsid w:val="001D23C5"/>
    <w:rsid w:val="001D3672"/>
    <w:rsid w:val="001D38AC"/>
    <w:rsid w:val="001D3F67"/>
    <w:rsid w:val="001D551E"/>
    <w:rsid w:val="001D73DC"/>
    <w:rsid w:val="001D744D"/>
    <w:rsid w:val="001E319A"/>
    <w:rsid w:val="001E491C"/>
    <w:rsid w:val="001F105A"/>
    <w:rsid w:val="001F27C5"/>
    <w:rsid w:val="001F6335"/>
    <w:rsid w:val="0020190C"/>
    <w:rsid w:val="0020367E"/>
    <w:rsid w:val="00205F3A"/>
    <w:rsid w:val="0021061C"/>
    <w:rsid w:val="00210A5B"/>
    <w:rsid w:val="00211C21"/>
    <w:rsid w:val="00213446"/>
    <w:rsid w:val="00214723"/>
    <w:rsid w:val="00217CB0"/>
    <w:rsid w:val="00221B1E"/>
    <w:rsid w:val="002278A5"/>
    <w:rsid w:val="0023112E"/>
    <w:rsid w:val="002335A2"/>
    <w:rsid w:val="00236E99"/>
    <w:rsid w:val="00237F4C"/>
    <w:rsid w:val="00242790"/>
    <w:rsid w:val="00243DF4"/>
    <w:rsid w:val="00250842"/>
    <w:rsid w:val="002512EB"/>
    <w:rsid w:val="00252650"/>
    <w:rsid w:val="00255664"/>
    <w:rsid w:val="002558F8"/>
    <w:rsid w:val="002567C1"/>
    <w:rsid w:val="00263B21"/>
    <w:rsid w:val="00264F5B"/>
    <w:rsid w:val="00266177"/>
    <w:rsid w:val="00266EBA"/>
    <w:rsid w:val="00271C79"/>
    <w:rsid w:val="00272C3C"/>
    <w:rsid w:val="00273025"/>
    <w:rsid w:val="0027320F"/>
    <w:rsid w:val="0027366F"/>
    <w:rsid w:val="00275D92"/>
    <w:rsid w:val="0027675E"/>
    <w:rsid w:val="00276C7C"/>
    <w:rsid w:val="00281FED"/>
    <w:rsid w:val="00286C22"/>
    <w:rsid w:val="0029179B"/>
    <w:rsid w:val="002917BE"/>
    <w:rsid w:val="002966F9"/>
    <w:rsid w:val="00297E4E"/>
    <w:rsid w:val="002A2BD2"/>
    <w:rsid w:val="002A31E0"/>
    <w:rsid w:val="002A3D77"/>
    <w:rsid w:val="002A4A6A"/>
    <w:rsid w:val="002B48E8"/>
    <w:rsid w:val="002B498A"/>
    <w:rsid w:val="002B4C76"/>
    <w:rsid w:val="002B6041"/>
    <w:rsid w:val="002B7812"/>
    <w:rsid w:val="002B7AFC"/>
    <w:rsid w:val="002C07B2"/>
    <w:rsid w:val="002C0D88"/>
    <w:rsid w:val="002C79D8"/>
    <w:rsid w:val="002D1C8A"/>
    <w:rsid w:val="002D3064"/>
    <w:rsid w:val="002D32A7"/>
    <w:rsid w:val="002D54B5"/>
    <w:rsid w:val="002D5A7A"/>
    <w:rsid w:val="002D6662"/>
    <w:rsid w:val="002D70FC"/>
    <w:rsid w:val="002E216E"/>
    <w:rsid w:val="002E31AB"/>
    <w:rsid w:val="002E5A0A"/>
    <w:rsid w:val="002E5F09"/>
    <w:rsid w:val="002F1C74"/>
    <w:rsid w:val="002F36E9"/>
    <w:rsid w:val="002F6291"/>
    <w:rsid w:val="002F6B63"/>
    <w:rsid w:val="00303D41"/>
    <w:rsid w:val="00303F16"/>
    <w:rsid w:val="0030420A"/>
    <w:rsid w:val="00304C88"/>
    <w:rsid w:val="003061AC"/>
    <w:rsid w:val="0031167A"/>
    <w:rsid w:val="0031278B"/>
    <w:rsid w:val="0031532E"/>
    <w:rsid w:val="00317604"/>
    <w:rsid w:val="003216EC"/>
    <w:rsid w:val="003228AD"/>
    <w:rsid w:val="00325784"/>
    <w:rsid w:val="003271BF"/>
    <w:rsid w:val="00334AB7"/>
    <w:rsid w:val="00336498"/>
    <w:rsid w:val="0034069A"/>
    <w:rsid w:val="00340E45"/>
    <w:rsid w:val="00341500"/>
    <w:rsid w:val="00342647"/>
    <w:rsid w:val="003444A0"/>
    <w:rsid w:val="003454DD"/>
    <w:rsid w:val="003462D8"/>
    <w:rsid w:val="00346476"/>
    <w:rsid w:val="003472C0"/>
    <w:rsid w:val="00355D16"/>
    <w:rsid w:val="00362DC4"/>
    <w:rsid w:val="003635D3"/>
    <w:rsid w:val="00365049"/>
    <w:rsid w:val="003665C1"/>
    <w:rsid w:val="0036672F"/>
    <w:rsid w:val="00370C8E"/>
    <w:rsid w:val="0037194A"/>
    <w:rsid w:val="00372DA5"/>
    <w:rsid w:val="003810DB"/>
    <w:rsid w:val="00381BB1"/>
    <w:rsid w:val="0038351A"/>
    <w:rsid w:val="00384E63"/>
    <w:rsid w:val="00385FD1"/>
    <w:rsid w:val="00391BF7"/>
    <w:rsid w:val="00393910"/>
    <w:rsid w:val="00394C4C"/>
    <w:rsid w:val="00396135"/>
    <w:rsid w:val="003961F8"/>
    <w:rsid w:val="003A1037"/>
    <w:rsid w:val="003A3388"/>
    <w:rsid w:val="003A3FE8"/>
    <w:rsid w:val="003A48A6"/>
    <w:rsid w:val="003A5415"/>
    <w:rsid w:val="003A5C95"/>
    <w:rsid w:val="003A743D"/>
    <w:rsid w:val="003A781B"/>
    <w:rsid w:val="003B1B36"/>
    <w:rsid w:val="003B545C"/>
    <w:rsid w:val="003C0051"/>
    <w:rsid w:val="003C07DB"/>
    <w:rsid w:val="003C2CAC"/>
    <w:rsid w:val="003C6762"/>
    <w:rsid w:val="003D0508"/>
    <w:rsid w:val="003D2B58"/>
    <w:rsid w:val="003D2D8F"/>
    <w:rsid w:val="003D6CEA"/>
    <w:rsid w:val="003E18E8"/>
    <w:rsid w:val="003E2149"/>
    <w:rsid w:val="003E7079"/>
    <w:rsid w:val="003F1100"/>
    <w:rsid w:val="003F1432"/>
    <w:rsid w:val="003F7D80"/>
    <w:rsid w:val="00400C99"/>
    <w:rsid w:val="00401502"/>
    <w:rsid w:val="0040162B"/>
    <w:rsid w:val="004102A3"/>
    <w:rsid w:val="00411A7E"/>
    <w:rsid w:val="004140A4"/>
    <w:rsid w:val="00415698"/>
    <w:rsid w:val="00416CC5"/>
    <w:rsid w:val="00422CED"/>
    <w:rsid w:val="00437879"/>
    <w:rsid w:val="00440FB7"/>
    <w:rsid w:val="004432BF"/>
    <w:rsid w:val="00443E57"/>
    <w:rsid w:val="00446FDA"/>
    <w:rsid w:val="00450266"/>
    <w:rsid w:val="004521CD"/>
    <w:rsid w:val="00452BF0"/>
    <w:rsid w:val="004543B4"/>
    <w:rsid w:val="00460FE7"/>
    <w:rsid w:val="00461BDA"/>
    <w:rsid w:val="00463561"/>
    <w:rsid w:val="00465224"/>
    <w:rsid w:val="004678BC"/>
    <w:rsid w:val="0047076E"/>
    <w:rsid w:val="00473979"/>
    <w:rsid w:val="00481BAD"/>
    <w:rsid w:val="00484FAE"/>
    <w:rsid w:val="004919C0"/>
    <w:rsid w:val="004935AC"/>
    <w:rsid w:val="004A178F"/>
    <w:rsid w:val="004A3656"/>
    <w:rsid w:val="004A542E"/>
    <w:rsid w:val="004B02C6"/>
    <w:rsid w:val="004B1362"/>
    <w:rsid w:val="004B25D8"/>
    <w:rsid w:val="004B3BAE"/>
    <w:rsid w:val="004B3FDD"/>
    <w:rsid w:val="004B437E"/>
    <w:rsid w:val="004B4A32"/>
    <w:rsid w:val="004B74C2"/>
    <w:rsid w:val="004C002A"/>
    <w:rsid w:val="004C3AEB"/>
    <w:rsid w:val="004D2212"/>
    <w:rsid w:val="004D3580"/>
    <w:rsid w:val="004D4320"/>
    <w:rsid w:val="004D5F89"/>
    <w:rsid w:val="004D6716"/>
    <w:rsid w:val="004D6D9F"/>
    <w:rsid w:val="004D7222"/>
    <w:rsid w:val="004E3950"/>
    <w:rsid w:val="004F1CBB"/>
    <w:rsid w:val="004F4FCB"/>
    <w:rsid w:val="004F5226"/>
    <w:rsid w:val="00506C47"/>
    <w:rsid w:val="00506F5D"/>
    <w:rsid w:val="0051120B"/>
    <w:rsid w:val="005128FD"/>
    <w:rsid w:val="005160AC"/>
    <w:rsid w:val="00520F5B"/>
    <w:rsid w:val="00522BFD"/>
    <w:rsid w:val="005248A1"/>
    <w:rsid w:val="00526247"/>
    <w:rsid w:val="00527565"/>
    <w:rsid w:val="00527807"/>
    <w:rsid w:val="00535739"/>
    <w:rsid w:val="00537786"/>
    <w:rsid w:val="00542150"/>
    <w:rsid w:val="005442D9"/>
    <w:rsid w:val="005475D1"/>
    <w:rsid w:val="00550095"/>
    <w:rsid w:val="00551330"/>
    <w:rsid w:val="005519BC"/>
    <w:rsid w:val="00551D40"/>
    <w:rsid w:val="00552E81"/>
    <w:rsid w:val="00552FAA"/>
    <w:rsid w:val="005543F9"/>
    <w:rsid w:val="005565AD"/>
    <w:rsid w:val="005573CB"/>
    <w:rsid w:val="00557A15"/>
    <w:rsid w:val="00567D92"/>
    <w:rsid w:val="00577531"/>
    <w:rsid w:val="00580337"/>
    <w:rsid w:val="00584694"/>
    <w:rsid w:val="00584A45"/>
    <w:rsid w:val="00585752"/>
    <w:rsid w:val="00590573"/>
    <w:rsid w:val="005912A0"/>
    <w:rsid w:val="00596A1A"/>
    <w:rsid w:val="005A154A"/>
    <w:rsid w:val="005A2E29"/>
    <w:rsid w:val="005A58F5"/>
    <w:rsid w:val="005A6F24"/>
    <w:rsid w:val="005B32EA"/>
    <w:rsid w:val="005B40BE"/>
    <w:rsid w:val="005B777E"/>
    <w:rsid w:val="005C17E5"/>
    <w:rsid w:val="005C205A"/>
    <w:rsid w:val="005C3105"/>
    <w:rsid w:val="005C5C43"/>
    <w:rsid w:val="005D1F16"/>
    <w:rsid w:val="005D30E9"/>
    <w:rsid w:val="005D4263"/>
    <w:rsid w:val="005D54EF"/>
    <w:rsid w:val="005E083E"/>
    <w:rsid w:val="005E2D38"/>
    <w:rsid w:val="005E77C1"/>
    <w:rsid w:val="005F01F4"/>
    <w:rsid w:val="006005F1"/>
    <w:rsid w:val="0060192D"/>
    <w:rsid w:val="00601AFC"/>
    <w:rsid w:val="00603529"/>
    <w:rsid w:val="006061ED"/>
    <w:rsid w:val="006075CD"/>
    <w:rsid w:val="00610227"/>
    <w:rsid w:val="00611CFD"/>
    <w:rsid w:val="006127C0"/>
    <w:rsid w:val="00617C87"/>
    <w:rsid w:val="00621DCF"/>
    <w:rsid w:val="006229E3"/>
    <w:rsid w:val="006255D6"/>
    <w:rsid w:val="0062693B"/>
    <w:rsid w:val="00627AA5"/>
    <w:rsid w:val="00631158"/>
    <w:rsid w:val="00644030"/>
    <w:rsid w:val="0064648D"/>
    <w:rsid w:val="006469EF"/>
    <w:rsid w:val="00646A21"/>
    <w:rsid w:val="00646D6C"/>
    <w:rsid w:val="00655227"/>
    <w:rsid w:val="0065722C"/>
    <w:rsid w:val="00662FBB"/>
    <w:rsid w:val="006630E1"/>
    <w:rsid w:val="0066382F"/>
    <w:rsid w:val="00666E97"/>
    <w:rsid w:val="0066728E"/>
    <w:rsid w:val="00667E63"/>
    <w:rsid w:val="00670847"/>
    <w:rsid w:val="00670EBE"/>
    <w:rsid w:val="0067276A"/>
    <w:rsid w:val="0067548C"/>
    <w:rsid w:val="00681E8A"/>
    <w:rsid w:val="0068665F"/>
    <w:rsid w:val="00687161"/>
    <w:rsid w:val="006902B1"/>
    <w:rsid w:val="00693A37"/>
    <w:rsid w:val="0069522A"/>
    <w:rsid w:val="00696CA5"/>
    <w:rsid w:val="006A1919"/>
    <w:rsid w:val="006A44D8"/>
    <w:rsid w:val="006A6461"/>
    <w:rsid w:val="006B31FE"/>
    <w:rsid w:val="006B6DCF"/>
    <w:rsid w:val="006B75D5"/>
    <w:rsid w:val="006B7D89"/>
    <w:rsid w:val="006C28D7"/>
    <w:rsid w:val="006C2956"/>
    <w:rsid w:val="006C4252"/>
    <w:rsid w:val="006C60BE"/>
    <w:rsid w:val="006C6D50"/>
    <w:rsid w:val="006E0558"/>
    <w:rsid w:val="006E554A"/>
    <w:rsid w:val="006F1360"/>
    <w:rsid w:val="006F1473"/>
    <w:rsid w:val="006F1B58"/>
    <w:rsid w:val="006F2406"/>
    <w:rsid w:val="00703A0C"/>
    <w:rsid w:val="00705D08"/>
    <w:rsid w:val="00706CDC"/>
    <w:rsid w:val="00710DF7"/>
    <w:rsid w:val="0071305D"/>
    <w:rsid w:val="007176E1"/>
    <w:rsid w:val="00721858"/>
    <w:rsid w:val="0072440C"/>
    <w:rsid w:val="00734354"/>
    <w:rsid w:val="007350AA"/>
    <w:rsid w:val="0074063E"/>
    <w:rsid w:val="00740F62"/>
    <w:rsid w:val="007432F4"/>
    <w:rsid w:val="0074607B"/>
    <w:rsid w:val="0075100E"/>
    <w:rsid w:val="007511E5"/>
    <w:rsid w:val="007579C7"/>
    <w:rsid w:val="00757FD9"/>
    <w:rsid w:val="00760B41"/>
    <w:rsid w:val="00763B46"/>
    <w:rsid w:val="00764666"/>
    <w:rsid w:val="00765904"/>
    <w:rsid w:val="00772AE5"/>
    <w:rsid w:val="00774718"/>
    <w:rsid w:val="00782043"/>
    <w:rsid w:val="007851C4"/>
    <w:rsid w:val="00786CA3"/>
    <w:rsid w:val="0078780A"/>
    <w:rsid w:val="007905C6"/>
    <w:rsid w:val="00791D7B"/>
    <w:rsid w:val="007920F0"/>
    <w:rsid w:val="00792907"/>
    <w:rsid w:val="0079465A"/>
    <w:rsid w:val="00795C88"/>
    <w:rsid w:val="00795ED0"/>
    <w:rsid w:val="007A1277"/>
    <w:rsid w:val="007A3B45"/>
    <w:rsid w:val="007A3FE6"/>
    <w:rsid w:val="007A6039"/>
    <w:rsid w:val="007B1DFF"/>
    <w:rsid w:val="007B6526"/>
    <w:rsid w:val="007B6748"/>
    <w:rsid w:val="007B6E71"/>
    <w:rsid w:val="007B72BA"/>
    <w:rsid w:val="007C0184"/>
    <w:rsid w:val="007C5F59"/>
    <w:rsid w:val="007D1833"/>
    <w:rsid w:val="007D1C44"/>
    <w:rsid w:val="007D32D4"/>
    <w:rsid w:val="007D4423"/>
    <w:rsid w:val="007D4A06"/>
    <w:rsid w:val="007D7350"/>
    <w:rsid w:val="007D79BF"/>
    <w:rsid w:val="007E07D6"/>
    <w:rsid w:val="007E0C05"/>
    <w:rsid w:val="007E5BD8"/>
    <w:rsid w:val="007F3A62"/>
    <w:rsid w:val="007F77EA"/>
    <w:rsid w:val="00801834"/>
    <w:rsid w:val="0080270A"/>
    <w:rsid w:val="0080539B"/>
    <w:rsid w:val="00810A48"/>
    <w:rsid w:val="00811129"/>
    <w:rsid w:val="00812871"/>
    <w:rsid w:val="00813CD7"/>
    <w:rsid w:val="0081456A"/>
    <w:rsid w:val="008147CC"/>
    <w:rsid w:val="00814F28"/>
    <w:rsid w:val="00821736"/>
    <w:rsid w:val="00822246"/>
    <w:rsid w:val="0082280C"/>
    <w:rsid w:val="008239FE"/>
    <w:rsid w:val="00824BEA"/>
    <w:rsid w:val="00831490"/>
    <w:rsid w:val="00831A1F"/>
    <w:rsid w:val="00833E91"/>
    <w:rsid w:val="00835D60"/>
    <w:rsid w:val="008410BE"/>
    <w:rsid w:val="00841147"/>
    <w:rsid w:val="008537C9"/>
    <w:rsid w:val="00855E7B"/>
    <w:rsid w:val="00861DB8"/>
    <w:rsid w:val="00861EA0"/>
    <w:rsid w:val="00864C2B"/>
    <w:rsid w:val="0086652F"/>
    <w:rsid w:val="00867E76"/>
    <w:rsid w:val="00872794"/>
    <w:rsid w:val="008771C1"/>
    <w:rsid w:val="008821ED"/>
    <w:rsid w:val="008824B4"/>
    <w:rsid w:val="0088450F"/>
    <w:rsid w:val="00885289"/>
    <w:rsid w:val="00885893"/>
    <w:rsid w:val="00886057"/>
    <w:rsid w:val="00887A45"/>
    <w:rsid w:val="0089190B"/>
    <w:rsid w:val="0089306B"/>
    <w:rsid w:val="008930DE"/>
    <w:rsid w:val="008A1F50"/>
    <w:rsid w:val="008A2A98"/>
    <w:rsid w:val="008A2E79"/>
    <w:rsid w:val="008A7341"/>
    <w:rsid w:val="008B18FC"/>
    <w:rsid w:val="008B4483"/>
    <w:rsid w:val="008B4C11"/>
    <w:rsid w:val="008B58A3"/>
    <w:rsid w:val="008C0997"/>
    <w:rsid w:val="008C0B0D"/>
    <w:rsid w:val="008C5493"/>
    <w:rsid w:val="008C66C1"/>
    <w:rsid w:val="008D0CC4"/>
    <w:rsid w:val="008D1733"/>
    <w:rsid w:val="008D2290"/>
    <w:rsid w:val="008D6C9E"/>
    <w:rsid w:val="008D72C8"/>
    <w:rsid w:val="008D7F00"/>
    <w:rsid w:val="008E5A6F"/>
    <w:rsid w:val="008F1A37"/>
    <w:rsid w:val="008F5A9F"/>
    <w:rsid w:val="00900691"/>
    <w:rsid w:val="00902669"/>
    <w:rsid w:val="00903968"/>
    <w:rsid w:val="00904E39"/>
    <w:rsid w:val="009135DD"/>
    <w:rsid w:val="009139B2"/>
    <w:rsid w:val="009147A9"/>
    <w:rsid w:val="00914850"/>
    <w:rsid w:val="0092022F"/>
    <w:rsid w:val="009238B3"/>
    <w:rsid w:val="009253BA"/>
    <w:rsid w:val="009266E0"/>
    <w:rsid w:val="00926CF1"/>
    <w:rsid w:val="00931815"/>
    <w:rsid w:val="009333CE"/>
    <w:rsid w:val="00933777"/>
    <w:rsid w:val="00935EEC"/>
    <w:rsid w:val="0094121E"/>
    <w:rsid w:val="00945D28"/>
    <w:rsid w:val="00953DBC"/>
    <w:rsid w:val="009553AB"/>
    <w:rsid w:val="00956583"/>
    <w:rsid w:val="00960F1D"/>
    <w:rsid w:val="00963C68"/>
    <w:rsid w:val="00963E60"/>
    <w:rsid w:val="00966380"/>
    <w:rsid w:val="00974493"/>
    <w:rsid w:val="00976EEC"/>
    <w:rsid w:val="00981611"/>
    <w:rsid w:val="00983735"/>
    <w:rsid w:val="00983BE0"/>
    <w:rsid w:val="00985714"/>
    <w:rsid w:val="009857B5"/>
    <w:rsid w:val="00985A1A"/>
    <w:rsid w:val="00986A43"/>
    <w:rsid w:val="00994AA9"/>
    <w:rsid w:val="0099719F"/>
    <w:rsid w:val="009A1046"/>
    <w:rsid w:val="009A4AC8"/>
    <w:rsid w:val="009A687D"/>
    <w:rsid w:val="009A78C7"/>
    <w:rsid w:val="009B330A"/>
    <w:rsid w:val="009C120F"/>
    <w:rsid w:val="009C229A"/>
    <w:rsid w:val="009C4240"/>
    <w:rsid w:val="009C713B"/>
    <w:rsid w:val="009D139E"/>
    <w:rsid w:val="009D4CAC"/>
    <w:rsid w:val="009D7828"/>
    <w:rsid w:val="009E3118"/>
    <w:rsid w:val="009E35AF"/>
    <w:rsid w:val="009E431E"/>
    <w:rsid w:val="009E560F"/>
    <w:rsid w:val="009E6E4E"/>
    <w:rsid w:val="009E7261"/>
    <w:rsid w:val="009F3485"/>
    <w:rsid w:val="009F5AB4"/>
    <w:rsid w:val="009F71FF"/>
    <w:rsid w:val="009F7536"/>
    <w:rsid w:val="00A00E0E"/>
    <w:rsid w:val="00A01C78"/>
    <w:rsid w:val="00A01E86"/>
    <w:rsid w:val="00A03715"/>
    <w:rsid w:val="00A039F7"/>
    <w:rsid w:val="00A074B0"/>
    <w:rsid w:val="00A11E42"/>
    <w:rsid w:val="00A12CCC"/>
    <w:rsid w:val="00A166AB"/>
    <w:rsid w:val="00A1762B"/>
    <w:rsid w:val="00A17884"/>
    <w:rsid w:val="00A226D4"/>
    <w:rsid w:val="00A233B5"/>
    <w:rsid w:val="00A246E1"/>
    <w:rsid w:val="00A248BD"/>
    <w:rsid w:val="00A25FE3"/>
    <w:rsid w:val="00A2695C"/>
    <w:rsid w:val="00A27AB7"/>
    <w:rsid w:val="00A30814"/>
    <w:rsid w:val="00A34403"/>
    <w:rsid w:val="00A34CD2"/>
    <w:rsid w:val="00A35FC6"/>
    <w:rsid w:val="00A37AF5"/>
    <w:rsid w:val="00A40D9F"/>
    <w:rsid w:val="00A436A6"/>
    <w:rsid w:val="00A473B4"/>
    <w:rsid w:val="00A53D0E"/>
    <w:rsid w:val="00A5521A"/>
    <w:rsid w:val="00A627A1"/>
    <w:rsid w:val="00A6369B"/>
    <w:rsid w:val="00A63D1A"/>
    <w:rsid w:val="00A70E61"/>
    <w:rsid w:val="00A771EA"/>
    <w:rsid w:val="00A77803"/>
    <w:rsid w:val="00A80682"/>
    <w:rsid w:val="00A81B1C"/>
    <w:rsid w:val="00A826E0"/>
    <w:rsid w:val="00A85E84"/>
    <w:rsid w:val="00A87708"/>
    <w:rsid w:val="00A90CB1"/>
    <w:rsid w:val="00A961AF"/>
    <w:rsid w:val="00A96A6B"/>
    <w:rsid w:val="00A976E8"/>
    <w:rsid w:val="00A979F2"/>
    <w:rsid w:val="00AA17CD"/>
    <w:rsid w:val="00AA48E5"/>
    <w:rsid w:val="00AA6FAC"/>
    <w:rsid w:val="00AB43BB"/>
    <w:rsid w:val="00AB47BE"/>
    <w:rsid w:val="00AB652A"/>
    <w:rsid w:val="00AC0317"/>
    <w:rsid w:val="00AC130C"/>
    <w:rsid w:val="00AC1490"/>
    <w:rsid w:val="00AC27B3"/>
    <w:rsid w:val="00AC2EAD"/>
    <w:rsid w:val="00AC3C89"/>
    <w:rsid w:val="00AD174E"/>
    <w:rsid w:val="00AD24E3"/>
    <w:rsid w:val="00AD63A4"/>
    <w:rsid w:val="00AD71CC"/>
    <w:rsid w:val="00AE0E3F"/>
    <w:rsid w:val="00AE6C30"/>
    <w:rsid w:val="00AE6C5F"/>
    <w:rsid w:val="00AF0D9F"/>
    <w:rsid w:val="00AF1366"/>
    <w:rsid w:val="00AF44A9"/>
    <w:rsid w:val="00AF7C5A"/>
    <w:rsid w:val="00B00055"/>
    <w:rsid w:val="00B0078C"/>
    <w:rsid w:val="00B00A7B"/>
    <w:rsid w:val="00B017C1"/>
    <w:rsid w:val="00B01AB1"/>
    <w:rsid w:val="00B05138"/>
    <w:rsid w:val="00B10CBF"/>
    <w:rsid w:val="00B11D0B"/>
    <w:rsid w:val="00B12F39"/>
    <w:rsid w:val="00B15C90"/>
    <w:rsid w:val="00B17144"/>
    <w:rsid w:val="00B1750A"/>
    <w:rsid w:val="00B2205A"/>
    <w:rsid w:val="00B22CC8"/>
    <w:rsid w:val="00B22DFD"/>
    <w:rsid w:val="00B23048"/>
    <w:rsid w:val="00B2311C"/>
    <w:rsid w:val="00B23643"/>
    <w:rsid w:val="00B24945"/>
    <w:rsid w:val="00B313CF"/>
    <w:rsid w:val="00B34248"/>
    <w:rsid w:val="00B36B48"/>
    <w:rsid w:val="00B41F28"/>
    <w:rsid w:val="00B471EF"/>
    <w:rsid w:val="00B5308D"/>
    <w:rsid w:val="00B54695"/>
    <w:rsid w:val="00B6310B"/>
    <w:rsid w:val="00B64360"/>
    <w:rsid w:val="00B65156"/>
    <w:rsid w:val="00B706D7"/>
    <w:rsid w:val="00B755C9"/>
    <w:rsid w:val="00B75E4C"/>
    <w:rsid w:val="00B7675D"/>
    <w:rsid w:val="00B7756A"/>
    <w:rsid w:val="00B8309F"/>
    <w:rsid w:val="00B841F5"/>
    <w:rsid w:val="00B959F4"/>
    <w:rsid w:val="00BA2D22"/>
    <w:rsid w:val="00BA509C"/>
    <w:rsid w:val="00BA54D2"/>
    <w:rsid w:val="00BA5957"/>
    <w:rsid w:val="00BA601E"/>
    <w:rsid w:val="00BA7DF3"/>
    <w:rsid w:val="00BA7E22"/>
    <w:rsid w:val="00BB0D3F"/>
    <w:rsid w:val="00BB1125"/>
    <w:rsid w:val="00BB3E56"/>
    <w:rsid w:val="00BB6170"/>
    <w:rsid w:val="00BC3C6C"/>
    <w:rsid w:val="00BD0D0C"/>
    <w:rsid w:val="00BD4C91"/>
    <w:rsid w:val="00BE1B32"/>
    <w:rsid w:val="00BE2DCE"/>
    <w:rsid w:val="00BE3306"/>
    <w:rsid w:val="00BE5C0B"/>
    <w:rsid w:val="00BE6AF3"/>
    <w:rsid w:val="00BE7EBD"/>
    <w:rsid w:val="00BF0925"/>
    <w:rsid w:val="00BF1061"/>
    <w:rsid w:val="00BF201B"/>
    <w:rsid w:val="00BF37A5"/>
    <w:rsid w:val="00BF3E64"/>
    <w:rsid w:val="00BF4C47"/>
    <w:rsid w:val="00BF5352"/>
    <w:rsid w:val="00BF5DF6"/>
    <w:rsid w:val="00C00894"/>
    <w:rsid w:val="00C00CCD"/>
    <w:rsid w:val="00C01162"/>
    <w:rsid w:val="00C02AE9"/>
    <w:rsid w:val="00C05866"/>
    <w:rsid w:val="00C062BC"/>
    <w:rsid w:val="00C07C59"/>
    <w:rsid w:val="00C10F99"/>
    <w:rsid w:val="00C11763"/>
    <w:rsid w:val="00C128B8"/>
    <w:rsid w:val="00C138F4"/>
    <w:rsid w:val="00C1668A"/>
    <w:rsid w:val="00C173B3"/>
    <w:rsid w:val="00C1792F"/>
    <w:rsid w:val="00C17F35"/>
    <w:rsid w:val="00C21876"/>
    <w:rsid w:val="00C22496"/>
    <w:rsid w:val="00C249EE"/>
    <w:rsid w:val="00C24AC2"/>
    <w:rsid w:val="00C24D8E"/>
    <w:rsid w:val="00C27A53"/>
    <w:rsid w:val="00C27C21"/>
    <w:rsid w:val="00C43ADC"/>
    <w:rsid w:val="00C43DAA"/>
    <w:rsid w:val="00C44A62"/>
    <w:rsid w:val="00C47DEE"/>
    <w:rsid w:val="00C513DD"/>
    <w:rsid w:val="00C531CA"/>
    <w:rsid w:val="00C53B29"/>
    <w:rsid w:val="00C545FE"/>
    <w:rsid w:val="00C55154"/>
    <w:rsid w:val="00C552B4"/>
    <w:rsid w:val="00C56ED3"/>
    <w:rsid w:val="00C62569"/>
    <w:rsid w:val="00C645E7"/>
    <w:rsid w:val="00C67610"/>
    <w:rsid w:val="00C73430"/>
    <w:rsid w:val="00C81EAB"/>
    <w:rsid w:val="00C83E3B"/>
    <w:rsid w:val="00C86E50"/>
    <w:rsid w:val="00C91254"/>
    <w:rsid w:val="00C9172D"/>
    <w:rsid w:val="00C932C1"/>
    <w:rsid w:val="00C93779"/>
    <w:rsid w:val="00C96C6A"/>
    <w:rsid w:val="00CA0D1B"/>
    <w:rsid w:val="00CA1D7B"/>
    <w:rsid w:val="00CA2399"/>
    <w:rsid w:val="00CA50D2"/>
    <w:rsid w:val="00CA628A"/>
    <w:rsid w:val="00CA71C9"/>
    <w:rsid w:val="00CA74E7"/>
    <w:rsid w:val="00CB24CC"/>
    <w:rsid w:val="00CB4A20"/>
    <w:rsid w:val="00CB5451"/>
    <w:rsid w:val="00CB7CB2"/>
    <w:rsid w:val="00CC02C6"/>
    <w:rsid w:val="00CC0F10"/>
    <w:rsid w:val="00CC181D"/>
    <w:rsid w:val="00CC4136"/>
    <w:rsid w:val="00CC5D04"/>
    <w:rsid w:val="00CD095E"/>
    <w:rsid w:val="00CD2542"/>
    <w:rsid w:val="00CD2C4B"/>
    <w:rsid w:val="00CD46FC"/>
    <w:rsid w:val="00CD5B7E"/>
    <w:rsid w:val="00CD7A62"/>
    <w:rsid w:val="00CE4A65"/>
    <w:rsid w:val="00CE66C6"/>
    <w:rsid w:val="00CF6817"/>
    <w:rsid w:val="00D00011"/>
    <w:rsid w:val="00D036CE"/>
    <w:rsid w:val="00D0400A"/>
    <w:rsid w:val="00D10907"/>
    <w:rsid w:val="00D11ABA"/>
    <w:rsid w:val="00D12BD8"/>
    <w:rsid w:val="00D14943"/>
    <w:rsid w:val="00D1638D"/>
    <w:rsid w:val="00D21A7F"/>
    <w:rsid w:val="00D2206E"/>
    <w:rsid w:val="00D2281F"/>
    <w:rsid w:val="00D22B05"/>
    <w:rsid w:val="00D23E32"/>
    <w:rsid w:val="00D24222"/>
    <w:rsid w:val="00D2428B"/>
    <w:rsid w:val="00D24E32"/>
    <w:rsid w:val="00D257E4"/>
    <w:rsid w:val="00D279C0"/>
    <w:rsid w:val="00D31C6B"/>
    <w:rsid w:val="00D331AD"/>
    <w:rsid w:val="00D35AF0"/>
    <w:rsid w:val="00D3779D"/>
    <w:rsid w:val="00D40C64"/>
    <w:rsid w:val="00D440D6"/>
    <w:rsid w:val="00D473B2"/>
    <w:rsid w:val="00D47B84"/>
    <w:rsid w:val="00D5222F"/>
    <w:rsid w:val="00D523EA"/>
    <w:rsid w:val="00D53292"/>
    <w:rsid w:val="00D547EB"/>
    <w:rsid w:val="00D56029"/>
    <w:rsid w:val="00D626B0"/>
    <w:rsid w:val="00D62A16"/>
    <w:rsid w:val="00D704B8"/>
    <w:rsid w:val="00D827B1"/>
    <w:rsid w:val="00D8504E"/>
    <w:rsid w:val="00D85E1F"/>
    <w:rsid w:val="00D879EF"/>
    <w:rsid w:val="00D91B3A"/>
    <w:rsid w:val="00D9282E"/>
    <w:rsid w:val="00D9480E"/>
    <w:rsid w:val="00D96AE3"/>
    <w:rsid w:val="00DA4699"/>
    <w:rsid w:val="00DA682E"/>
    <w:rsid w:val="00DB035A"/>
    <w:rsid w:val="00DB2846"/>
    <w:rsid w:val="00DB44E1"/>
    <w:rsid w:val="00DB55B2"/>
    <w:rsid w:val="00DB677B"/>
    <w:rsid w:val="00DC1B6E"/>
    <w:rsid w:val="00DC2DA4"/>
    <w:rsid w:val="00DC3529"/>
    <w:rsid w:val="00DC38E1"/>
    <w:rsid w:val="00DC5902"/>
    <w:rsid w:val="00DC5E7D"/>
    <w:rsid w:val="00DC7E7C"/>
    <w:rsid w:val="00DC7F89"/>
    <w:rsid w:val="00DD2D15"/>
    <w:rsid w:val="00DD387B"/>
    <w:rsid w:val="00DD6B2A"/>
    <w:rsid w:val="00DD6E5C"/>
    <w:rsid w:val="00DD7070"/>
    <w:rsid w:val="00DD7B5D"/>
    <w:rsid w:val="00DD7D1A"/>
    <w:rsid w:val="00DE01A4"/>
    <w:rsid w:val="00DE031B"/>
    <w:rsid w:val="00DE0FC7"/>
    <w:rsid w:val="00DE136A"/>
    <w:rsid w:val="00DE2C02"/>
    <w:rsid w:val="00DE412F"/>
    <w:rsid w:val="00DE457F"/>
    <w:rsid w:val="00DE4A7B"/>
    <w:rsid w:val="00DE5217"/>
    <w:rsid w:val="00DF01F6"/>
    <w:rsid w:val="00DF39DA"/>
    <w:rsid w:val="00DF78C5"/>
    <w:rsid w:val="00E0548E"/>
    <w:rsid w:val="00E0702F"/>
    <w:rsid w:val="00E13B57"/>
    <w:rsid w:val="00E14A3F"/>
    <w:rsid w:val="00E15C1C"/>
    <w:rsid w:val="00E15D20"/>
    <w:rsid w:val="00E15D8E"/>
    <w:rsid w:val="00E16774"/>
    <w:rsid w:val="00E20244"/>
    <w:rsid w:val="00E20AFC"/>
    <w:rsid w:val="00E22CA6"/>
    <w:rsid w:val="00E24D7E"/>
    <w:rsid w:val="00E251E4"/>
    <w:rsid w:val="00E27CE8"/>
    <w:rsid w:val="00E30166"/>
    <w:rsid w:val="00E31197"/>
    <w:rsid w:val="00E325F7"/>
    <w:rsid w:val="00E32D22"/>
    <w:rsid w:val="00E4149A"/>
    <w:rsid w:val="00E520CF"/>
    <w:rsid w:val="00E5445B"/>
    <w:rsid w:val="00E573C4"/>
    <w:rsid w:val="00E705A4"/>
    <w:rsid w:val="00E7190C"/>
    <w:rsid w:val="00E72D69"/>
    <w:rsid w:val="00E7325C"/>
    <w:rsid w:val="00E73BE3"/>
    <w:rsid w:val="00E74F35"/>
    <w:rsid w:val="00E757A9"/>
    <w:rsid w:val="00E77388"/>
    <w:rsid w:val="00E81392"/>
    <w:rsid w:val="00E82A16"/>
    <w:rsid w:val="00E82A26"/>
    <w:rsid w:val="00E865CF"/>
    <w:rsid w:val="00E86A1E"/>
    <w:rsid w:val="00E9062D"/>
    <w:rsid w:val="00E91048"/>
    <w:rsid w:val="00E92341"/>
    <w:rsid w:val="00E92EE3"/>
    <w:rsid w:val="00E945F7"/>
    <w:rsid w:val="00E974D0"/>
    <w:rsid w:val="00EA03E6"/>
    <w:rsid w:val="00EA0B8A"/>
    <w:rsid w:val="00EA2819"/>
    <w:rsid w:val="00EA2B7E"/>
    <w:rsid w:val="00EA417F"/>
    <w:rsid w:val="00EA7A55"/>
    <w:rsid w:val="00EB2EE1"/>
    <w:rsid w:val="00EC7EF8"/>
    <w:rsid w:val="00ED072E"/>
    <w:rsid w:val="00ED2796"/>
    <w:rsid w:val="00ED3519"/>
    <w:rsid w:val="00ED4D7B"/>
    <w:rsid w:val="00ED519B"/>
    <w:rsid w:val="00ED5E8D"/>
    <w:rsid w:val="00ED79E2"/>
    <w:rsid w:val="00EE0913"/>
    <w:rsid w:val="00EE19F2"/>
    <w:rsid w:val="00EE1B72"/>
    <w:rsid w:val="00EE365E"/>
    <w:rsid w:val="00EE37F2"/>
    <w:rsid w:val="00EE38E4"/>
    <w:rsid w:val="00EE65C8"/>
    <w:rsid w:val="00EF14A0"/>
    <w:rsid w:val="00EF27F2"/>
    <w:rsid w:val="00EF310E"/>
    <w:rsid w:val="00EF559A"/>
    <w:rsid w:val="00EF799E"/>
    <w:rsid w:val="00F0099C"/>
    <w:rsid w:val="00F033DC"/>
    <w:rsid w:val="00F07958"/>
    <w:rsid w:val="00F1200A"/>
    <w:rsid w:val="00F179D5"/>
    <w:rsid w:val="00F17AC5"/>
    <w:rsid w:val="00F2116B"/>
    <w:rsid w:val="00F219B8"/>
    <w:rsid w:val="00F22F2E"/>
    <w:rsid w:val="00F2327A"/>
    <w:rsid w:val="00F232B5"/>
    <w:rsid w:val="00F240A5"/>
    <w:rsid w:val="00F25B49"/>
    <w:rsid w:val="00F26BBA"/>
    <w:rsid w:val="00F27C54"/>
    <w:rsid w:val="00F30713"/>
    <w:rsid w:val="00F31E58"/>
    <w:rsid w:val="00F31FF1"/>
    <w:rsid w:val="00F320BF"/>
    <w:rsid w:val="00F344E0"/>
    <w:rsid w:val="00F358AB"/>
    <w:rsid w:val="00F36F0A"/>
    <w:rsid w:val="00F40B56"/>
    <w:rsid w:val="00F50701"/>
    <w:rsid w:val="00F568E6"/>
    <w:rsid w:val="00F56CD3"/>
    <w:rsid w:val="00F578BA"/>
    <w:rsid w:val="00F63F1F"/>
    <w:rsid w:val="00F66B63"/>
    <w:rsid w:val="00F70733"/>
    <w:rsid w:val="00F7574F"/>
    <w:rsid w:val="00F766F9"/>
    <w:rsid w:val="00F77A4A"/>
    <w:rsid w:val="00F810AE"/>
    <w:rsid w:val="00F82F7D"/>
    <w:rsid w:val="00F8428D"/>
    <w:rsid w:val="00F91749"/>
    <w:rsid w:val="00F94C91"/>
    <w:rsid w:val="00F95B10"/>
    <w:rsid w:val="00F972D6"/>
    <w:rsid w:val="00FA214B"/>
    <w:rsid w:val="00FA481A"/>
    <w:rsid w:val="00FA4E26"/>
    <w:rsid w:val="00FA50A4"/>
    <w:rsid w:val="00FA627C"/>
    <w:rsid w:val="00FB2319"/>
    <w:rsid w:val="00FB2CF7"/>
    <w:rsid w:val="00FB2F70"/>
    <w:rsid w:val="00FC3A56"/>
    <w:rsid w:val="00FC742B"/>
    <w:rsid w:val="00FD220F"/>
    <w:rsid w:val="00FD27E9"/>
    <w:rsid w:val="00FD4E11"/>
    <w:rsid w:val="00FD6B0C"/>
    <w:rsid w:val="00FE0F0F"/>
    <w:rsid w:val="00FE0F3B"/>
    <w:rsid w:val="00FE3CB1"/>
    <w:rsid w:val="00FE6380"/>
    <w:rsid w:val="00FF1EF2"/>
    <w:rsid w:val="00FF335D"/>
    <w:rsid w:val="00FF7163"/>
    <w:rsid w:val="02CF5746"/>
    <w:rsid w:val="02D20F35"/>
    <w:rsid w:val="04F1B0AD"/>
    <w:rsid w:val="073F64D1"/>
    <w:rsid w:val="09E7B465"/>
    <w:rsid w:val="0A39FE4C"/>
    <w:rsid w:val="0A7176E8"/>
    <w:rsid w:val="0B2EB6D9"/>
    <w:rsid w:val="0C6F367E"/>
    <w:rsid w:val="0DB2DFCD"/>
    <w:rsid w:val="0FA3A90B"/>
    <w:rsid w:val="0FCDC141"/>
    <w:rsid w:val="107A29CF"/>
    <w:rsid w:val="12621CBD"/>
    <w:rsid w:val="1326442B"/>
    <w:rsid w:val="134BED5C"/>
    <w:rsid w:val="14208299"/>
    <w:rsid w:val="156F1BA7"/>
    <w:rsid w:val="16051CEF"/>
    <w:rsid w:val="178A5D4E"/>
    <w:rsid w:val="17A6A0E7"/>
    <w:rsid w:val="180D15F4"/>
    <w:rsid w:val="199587FC"/>
    <w:rsid w:val="1A79FBD7"/>
    <w:rsid w:val="1EFA6B5B"/>
    <w:rsid w:val="1F189704"/>
    <w:rsid w:val="1F45B51D"/>
    <w:rsid w:val="2654370B"/>
    <w:rsid w:val="27CA1D97"/>
    <w:rsid w:val="29F760A9"/>
    <w:rsid w:val="2A4B7A33"/>
    <w:rsid w:val="2B0B3508"/>
    <w:rsid w:val="2B2CFB22"/>
    <w:rsid w:val="2C04308C"/>
    <w:rsid w:val="2C489F12"/>
    <w:rsid w:val="2D89FAC2"/>
    <w:rsid w:val="2D99C5A9"/>
    <w:rsid w:val="30C5282E"/>
    <w:rsid w:val="320095C7"/>
    <w:rsid w:val="323E76C4"/>
    <w:rsid w:val="323F2A3B"/>
    <w:rsid w:val="331A2044"/>
    <w:rsid w:val="337D312E"/>
    <w:rsid w:val="347DE487"/>
    <w:rsid w:val="359074A7"/>
    <w:rsid w:val="37B75A1C"/>
    <w:rsid w:val="37DB6011"/>
    <w:rsid w:val="38A14A26"/>
    <w:rsid w:val="3A545F59"/>
    <w:rsid w:val="3B72ED6F"/>
    <w:rsid w:val="40574DA2"/>
    <w:rsid w:val="4365E972"/>
    <w:rsid w:val="441FD064"/>
    <w:rsid w:val="449CB510"/>
    <w:rsid w:val="45464262"/>
    <w:rsid w:val="47C347CF"/>
    <w:rsid w:val="4A66D167"/>
    <w:rsid w:val="4B09D61D"/>
    <w:rsid w:val="4B9A202C"/>
    <w:rsid w:val="4D801DF2"/>
    <w:rsid w:val="4DEDFF3F"/>
    <w:rsid w:val="502D0F25"/>
    <w:rsid w:val="509E83D3"/>
    <w:rsid w:val="520EF0CF"/>
    <w:rsid w:val="550C7BD1"/>
    <w:rsid w:val="5694341C"/>
    <w:rsid w:val="575F8F9F"/>
    <w:rsid w:val="57B26766"/>
    <w:rsid w:val="585B49AD"/>
    <w:rsid w:val="5944FF79"/>
    <w:rsid w:val="59BD4405"/>
    <w:rsid w:val="5E5EA113"/>
    <w:rsid w:val="5F5A7679"/>
    <w:rsid w:val="5F746183"/>
    <w:rsid w:val="61A3598C"/>
    <w:rsid w:val="61B184F2"/>
    <w:rsid w:val="630D762A"/>
    <w:rsid w:val="634DCFE2"/>
    <w:rsid w:val="65B34710"/>
    <w:rsid w:val="69F3A65A"/>
    <w:rsid w:val="6B9B8D51"/>
    <w:rsid w:val="6C08CD8E"/>
    <w:rsid w:val="6D063DF2"/>
    <w:rsid w:val="6E8DB1D1"/>
    <w:rsid w:val="7198C246"/>
    <w:rsid w:val="71AFB8C7"/>
    <w:rsid w:val="722B521B"/>
    <w:rsid w:val="72D4CCCD"/>
    <w:rsid w:val="73BB28D5"/>
    <w:rsid w:val="73D1DE66"/>
    <w:rsid w:val="752FF0EA"/>
    <w:rsid w:val="75353330"/>
    <w:rsid w:val="773DDA76"/>
    <w:rsid w:val="7CC5B1D0"/>
    <w:rsid w:val="7CF334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DEF937"/>
  <w15:chartTrackingRefBased/>
  <w15:docId w15:val="{95765CB5-6B3D-49B3-B3D8-BC1E9555B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3B21"/>
    <w:pPr>
      <w:tabs>
        <w:tab w:val="left" w:pos="6379"/>
      </w:tabs>
      <w:spacing w:after="160" w:line="259" w:lineRule="auto"/>
    </w:pPr>
    <w:rPr>
      <w:rFonts w:ascii="Roboto" w:hAnsi="Roboto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3779"/>
    <w:pPr>
      <w:spacing w:after="0" w:line="240" w:lineRule="auto"/>
      <w:outlineLvl w:val="0"/>
    </w:pPr>
    <w:rPr>
      <w:rFonts w:ascii="Montserrat" w:hAnsi="Montserrat" w:cs="Times New Roman"/>
      <w:b/>
      <w:bCs/>
      <w:sz w:val="36"/>
      <w:szCs w:val="36"/>
      <w:lang w:val="x-none" w:eastAsia="x-none"/>
    </w:rPr>
  </w:style>
  <w:style w:type="paragraph" w:styleId="Heading2">
    <w:name w:val="heading 2"/>
    <w:aliases w:val="IFRC Heading"/>
    <w:basedOn w:val="Normal"/>
    <w:next w:val="Normal"/>
    <w:link w:val="Heading2Char"/>
    <w:uiPriority w:val="9"/>
    <w:unhideWhenUsed/>
    <w:qFormat/>
    <w:rsid w:val="00C93779"/>
    <w:pPr>
      <w:spacing w:after="0" w:line="240" w:lineRule="auto"/>
      <w:outlineLvl w:val="1"/>
    </w:pPr>
    <w:rPr>
      <w:rFonts w:ascii="Montserrat SemiBold" w:hAnsi="Montserrat SemiBold" w:cs="Times New Roman"/>
      <w:b/>
      <w:bCs/>
      <w:color w:val="FF0000"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3779"/>
    <w:pPr>
      <w:outlineLvl w:val="2"/>
    </w:pPr>
    <w:rPr>
      <w:rFonts w:ascii="Montserrat Medium" w:hAnsi="Montserrat Medium" w:cs="Times New Roman"/>
      <w:sz w:val="24"/>
      <w:szCs w:val="24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3779"/>
    <w:pPr>
      <w:outlineLvl w:val="3"/>
    </w:pPr>
    <w:rPr>
      <w:rFonts w:cs="Times New Roman"/>
      <w:b/>
      <w:bCs/>
      <w:color w:val="FF0000"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93779"/>
    <w:pPr>
      <w:spacing w:after="0" w:line="240" w:lineRule="auto"/>
      <w:outlineLvl w:val="4"/>
    </w:pPr>
    <w:rPr>
      <w:rFonts w:cs="Times New Roman"/>
      <w:b/>
      <w:bCs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63561"/>
    <w:pPr>
      <w:spacing w:before="240" w:after="60"/>
      <w:outlineLvl w:val="5"/>
    </w:pPr>
    <w:rPr>
      <w:rFonts w:eastAsia="Times New Roman" w:cs="Times New Roman"/>
      <w:bCs/>
      <w:i/>
      <w:color w:val="F6303F"/>
      <w:lang w:eastAsia="x-non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63561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otes">
    <w:name w:val="Quotes"/>
    <w:basedOn w:val="Normal"/>
    <w:qFormat/>
    <w:rsid w:val="00463561"/>
    <w:pPr>
      <w:tabs>
        <w:tab w:val="clear" w:pos="6379"/>
      </w:tabs>
      <w:ind w:left="709"/>
    </w:pPr>
    <w:rPr>
      <w:b/>
      <w:bCs/>
      <w:i/>
      <w:color w:val="323232"/>
    </w:rPr>
  </w:style>
  <w:style w:type="character" w:customStyle="1" w:styleId="Heading7Char">
    <w:name w:val="Heading 7 Char"/>
    <w:link w:val="Heading7"/>
    <w:uiPriority w:val="9"/>
    <w:rsid w:val="00463561"/>
    <w:rPr>
      <w:rFonts w:ascii="Calibri" w:eastAsia="Times New Roman" w:hAnsi="Calibri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qFormat/>
    <w:rsid w:val="00463561"/>
    <w:pPr>
      <w:tabs>
        <w:tab w:val="center" w:pos="4513"/>
        <w:tab w:val="right" w:pos="9026"/>
      </w:tabs>
      <w:spacing w:after="0" w:line="240" w:lineRule="auto"/>
    </w:pPr>
    <w:rPr>
      <w:rFonts w:ascii="Roboto Light" w:hAnsi="Roboto Light" w:cs="Times New Roman"/>
      <w:lang w:eastAsia="x-none"/>
    </w:rPr>
  </w:style>
  <w:style w:type="character" w:customStyle="1" w:styleId="FooterChar">
    <w:name w:val="Footer Char"/>
    <w:link w:val="Footer"/>
    <w:uiPriority w:val="99"/>
    <w:rsid w:val="00463561"/>
    <w:rPr>
      <w:rFonts w:ascii="Roboto Light" w:hAnsi="Roboto Light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C86E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63561"/>
    <w:pPr>
      <w:numPr>
        <w:numId w:val="1"/>
      </w:numPr>
      <w:tabs>
        <w:tab w:val="clear" w:pos="6379"/>
      </w:tabs>
      <w:contextualSpacing/>
    </w:pPr>
  </w:style>
  <w:style w:type="character" w:styleId="CommentReference">
    <w:name w:val="annotation reference"/>
    <w:uiPriority w:val="99"/>
    <w:unhideWhenUsed/>
    <w:rsid w:val="00F70733"/>
    <w:rPr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31278B"/>
    <w:pPr>
      <w:tabs>
        <w:tab w:val="clear" w:pos="6379"/>
      </w:tabs>
      <w:spacing w:after="200" w:line="276" w:lineRule="auto"/>
    </w:pPr>
    <w:rPr>
      <w:rFonts w:ascii="Calibri" w:hAnsi="Calibri" w:cs="Times New Roman"/>
      <w:b/>
      <w:bCs/>
      <w:sz w:val="20"/>
      <w:szCs w:val="20"/>
      <w:lang w:val="fr-FR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44E0"/>
    <w:rPr>
      <w:sz w:val="20"/>
      <w:szCs w:val="20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463561"/>
    <w:pPr>
      <w:spacing w:line="240" w:lineRule="auto"/>
    </w:pPr>
    <w:rPr>
      <w:rFonts w:ascii="Calibri" w:hAnsi="Calibri" w:cs="Times New Roman"/>
      <w:b/>
      <w:bCs/>
      <w:sz w:val="20"/>
      <w:szCs w:val="20"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F707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733"/>
    <w:pPr>
      <w:spacing w:after="0" w:line="240" w:lineRule="auto"/>
    </w:pPr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7073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B31FE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qFormat/>
    <w:rsid w:val="00463561"/>
    <w:rPr>
      <w:color w:val="F6303F"/>
      <w:u w:val="single"/>
    </w:rPr>
  </w:style>
  <w:style w:type="character" w:customStyle="1" w:styleId="Mencinsinresolver1">
    <w:name w:val="Mención sin resolver1"/>
    <w:uiPriority w:val="99"/>
    <w:semiHidden/>
    <w:unhideWhenUsed/>
    <w:rsid w:val="00286C22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286C22"/>
    <w:rPr>
      <w:color w:val="954F72"/>
      <w:u w:val="single"/>
    </w:rPr>
  </w:style>
  <w:style w:type="character" w:customStyle="1" w:styleId="Heading2Char">
    <w:name w:val="Heading 2 Char"/>
    <w:aliases w:val="IFRC Heading Char"/>
    <w:link w:val="Heading2"/>
    <w:uiPriority w:val="9"/>
    <w:rsid w:val="00C93779"/>
    <w:rPr>
      <w:rFonts w:ascii="Montserrat SemiBold" w:hAnsi="Montserrat SemiBold" w:cs="Arial"/>
      <w:b/>
      <w:bCs/>
      <w:color w:val="FF0000"/>
      <w:sz w:val="24"/>
      <w:szCs w:val="24"/>
    </w:rPr>
  </w:style>
  <w:style w:type="character" w:customStyle="1" w:styleId="Heading1Char">
    <w:name w:val="Heading 1 Char"/>
    <w:link w:val="Heading1"/>
    <w:uiPriority w:val="9"/>
    <w:rsid w:val="00C93779"/>
    <w:rPr>
      <w:rFonts w:ascii="Montserrat" w:hAnsi="Montserrat" w:cs="Arial"/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rsid w:val="00C93779"/>
    <w:rPr>
      <w:rFonts w:ascii="Montserrat Medium" w:hAnsi="Montserrat Medium" w:cs="Arial"/>
      <w:sz w:val="24"/>
      <w:szCs w:val="24"/>
    </w:rPr>
  </w:style>
  <w:style w:type="character" w:customStyle="1" w:styleId="Heading4Char">
    <w:name w:val="Heading 4 Char"/>
    <w:link w:val="Heading4"/>
    <w:uiPriority w:val="9"/>
    <w:rsid w:val="00C93779"/>
    <w:rPr>
      <w:rFonts w:ascii="Roboto" w:hAnsi="Roboto" w:cs="Arial"/>
      <w:b/>
      <w:bCs/>
      <w:color w:val="FF0000"/>
    </w:rPr>
  </w:style>
  <w:style w:type="character" w:customStyle="1" w:styleId="Heading5Char">
    <w:name w:val="Heading 5 Char"/>
    <w:link w:val="Heading5"/>
    <w:uiPriority w:val="9"/>
    <w:rsid w:val="00C93779"/>
    <w:rPr>
      <w:rFonts w:ascii="Roboto" w:hAnsi="Roboto" w:cs="Arial"/>
      <w:b/>
      <w:bCs/>
    </w:rPr>
  </w:style>
  <w:style w:type="character" w:styleId="SubtleEmphasis">
    <w:name w:val="Subtle Emphasis"/>
    <w:uiPriority w:val="19"/>
    <w:qFormat/>
    <w:rsid w:val="00C93779"/>
    <w:rPr>
      <w:rFonts w:ascii="Roboto Light" w:hAnsi="Roboto Light"/>
      <w:i/>
      <w:iCs/>
    </w:rPr>
  </w:style>
  <w:style w:type="character" w:customStyle="1" w:styleId="Heading6Char">
    <w:name w:val="Heading 6 Char"/>
    <w:link w:val="Heading6"/>
    <w:uiPriority w:val="9"/>
    <w:rsid w:val="00463561"/>
    <w:rPr>
      <w:rFonts w:ascii="Roboto" w:eastAsia="Times New Roman" w:hAnsi="Roboto" w:cs="Arial"/>
      <w:bCs/>
      <w:i/>
      <w:color w:val="F6303F"/>
      <w:sz w:val="22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463561"/>
    <w:pPr>
      <w:tabs>
        <w:tab w:val="clear" w:pos="637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customStyle="1" w:styleId="CommentTextChar">
    <w:name w:val="Comment Text Char"/>
    <w:link w:val="CommentText"/>
    <w:uiPriority w:val="99"/>
    <w:semiHidden/>
    <w:rsid w:val="00F344E0"/>
    <w:rPr>
      <w:rFonts w:ascii="Roboto" w:hAnsi="Roboto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85E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85E1F"/>
    <w:rPr>
      <w:rFonts w:ascii="Roboto" w:hAnsi="Roboto"/>
      <w:lang w:val="en-GB" w:eastAsia="en-US"/>
    </w:rPr>
  </w:style>
  <w:style w:type="character" w:styleId="FootnoteReference">
    <w:name w:val="footnote reference"/>
    <w:basedOn w:val="DefaultParagraphFont"/>
    <w:uiPriority w:val="99"/>
    <w:unhideWhenUsed/>
    <w:rsid w:val="00D85E1F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00E0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214723"/>
  </w:style>
  <w:style w:type="paragraph" w:styleId="Header">
    <w:name w:val="header"/>
    <w:basedOn w:val="Normal"/>
    <w:link w:val="HeaderChar"/>
    <w:uiPriority w:val="99"/>
    <w:unhideWhenUsed/>
    <w:rsid w:val="00DC3529"/>
    <w:pPr>
      <w:tabs>
        <w:tab w:val="clear" w:pos="6379"/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3529"/>
    <w:rPr>
      <w:rFonts w:ascii="Roboto" w:hAnsi="Roboto"/>
      <w:sz w:val="22"/>
      <w:szCs w:val="22"/>
      <w:lang w:val="en-GB" w:eastAsia="en-US"/>
    </w:r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1372DA"/>
    <w:rPr>
      <w:rFonts w:ascii="Roboto" w:hAnsi="Roboto"/>
      <w:sz w:val="22"/>
      <w:szCs w:val="22"/>
      <w:lang w:val="en-GB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D35AF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5AF0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US"/>
    </w:rPr>
  </w:style>
  <w:style w:type="table" w:customStyle="1" w:styleId="GridTable4-Accent21">
    <w:name w:val="Grid Table 4 - Accent 21"/>
    <w:basedOn w:val="TableNormal"/>
    <w:next w:val="GridTable4-Accent2"/>
    <w:uiPriority w:val="49"/>
    <w:rsid w:val="002F1C74"/>
    <w:rPr>
      <w:rFonts w:asciiTheme="minorHAnsi" w:eastAsiaTheme="minorHAnsi" w:hAnsiTheme="minorHAnsi" w:cstheme="minorBidi"/>
      <w:sz w:val="22"/>
      <w:szCs w:val="36"/>
      <w:lang w:eastAsia="en-US" w:bidi="km-KH"/>
    </w:rPr>
    <w:tblPr>
      <w:tblStyleRowBandSize w:val="1"/>
      <w:tblStyleColBandSize w:val="1"/>
      <w:tblBorders>
        <w:top w:val="single" w:sz="4" w:space="0" w:color="D99594"/>
        <w:left w:val="single" w:sz="4" w:space="0" w:color="D99594"/>
        <w:bottom w:val="single" w:sz="4" w:space="0" w:color="D99594"/>
        <w:right w:val="single" w:sz="4" w:space="0" w:color="D99594"/>
        <w:insideH w:val="single" w:sz="4" w:space="0" w:color="D99594"/>
        <w:insideV w:val="single" w:sz="4" w:space="0" w:color="D99594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C0504D"/>
          <w:left w:val="single" w:sz="4" w:space="0" w:color="C0504D"/>
          <w:bottom w:val="single" w:sz="4" w:space="0" w:color="C0504D"/>
          <w:right w:val="single" w:sz="4" w:space="0" w:color="C0504D"/>
          <w:insideH w:val="nil"/>
          <w:insideV w:val="nil"/>
        </w:tcBorders>
        <w:shd w:val="clear" w:color="auto" w:fill="C0504D"/>
      </w:tcPr>
    </w:tblStylePr>
    <w:tblStylePr w:type="lastRow">
      <w:rPr>
        <w:b/>
        <w:bCs/>
      </w:rPr>
      <w:tblPr/>
      <w:tcPr>
        <w:tcBorders>
          <w:top w:val="double" w:sz="4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/>
      </w:tcPr>
    </w:tblStylePr>
    <w:tblStylePr w:type="band1Horz">
      <w:tblPr/>
      <w:tcPr>
        <w:shd w:val="clear" w:color="auto" w:fill="F2DBDB"/>
      </w:tcPr>
    </w:tblStylePr>
  </w:style>
  <w:style w:type="table" w:styleId="GridTable4-Accent2">
    <w:name w:val="Grid Table 4 Accent 2"/>
    <w:basedOn w:val="TableNormal"/>
    <w:uiPriority w:val="49"/>
    <w:rsid w:val="002F1C74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1Light">
    <w:name w:val="Grid Table 1 Light"/>
    <w:basedOn w:val="TableNormal"/>
    <w:uiPriority w:val="46"/>
    <w:rsid w:val="002F1C74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3">
    <w:name w:val="Grid Table 4 Accent 3"/>
    <w:basedOn w:val="TableNormal"/>
    <w:uiPriority w:val="49"/>
    <w:rsid w:val="002F1C74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3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5015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4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616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8958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589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3415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278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3143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46953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0028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872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3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8840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3724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6778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9516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8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64008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21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1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1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65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548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009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385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711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094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6184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220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nic\Downloads\COVID-19%20FGD%20Q'S%20for%20COMMUNITIES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ingLink xmlns="cf328f71-004c-4ec5-8aac-4c1fe87c002c" xsi:nil="true"/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20" ma:contentTypeDescription="Create a new document." ma:contentTypeScope="" ma:versionID="bcdc0c6119e8677fa8012c031c0da2ab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1a935b6aa87a2de31169eb79362d1b09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E8E0D3-0002-4CFF-A19C-93A0828F97CA}">
  <ds:schemaRefs>
    <ds:schemaRef ds:uri="http://schemas.microsoft.com/office/2006/metadata/properties"/>
    <ds:schemaRef ds:uri="http://schemas.microsoft.com/office/infopath/2007/PartnerControls"/>
    <ds:schemaRef ds:uri="cf328f71-004c-4ec5-8aac-4c1fe87c002c"/>
    <ds:schemaRef ds:uri="133e5729-7bb1-4685-bd1f-c5e580a2ee33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FF92134-7179-1846-83BB-EA61765E3D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F7AC55A-73F0-474B-B7AA-04DF1031CD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33e5729-7bb1-4685-bd1f-c5e580a2ee33"/>
    <ds:schemaRef ds:uri="cf328f71-004c-4ec5-8aac-4c1fe87c00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E0C071-10C6-45D4-989F-45BA7301F5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COVID-19 FGD Q'S for COMMUNITIES (1)</Template>
  <TotalTime>37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Mónica Posada</dc:creator>
  <cp:keywords/>
  <cp:lastModifiedBy>Sajjadur Rahman</cp:lastModifiedBy>
  <cp:revision>5</cp:revision>
  <cp:lastPrinted>2020-02-13T23:38:00Z</cp:lastPrinted>
  <dcterms:created xsi:type="dcterms:W3CDTF">2025-04-24T17:02:00Z</dcterms:created>
  <dcterms:modified xsi:type="dcterms:W3CDTF">2025-04-26T06:17:00Z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  <property fmtid="{D5CDD505-2E9C-101B-9397-08002B2CF9AE}" pid="5" name="ClassificationContentMarkingFooterShapeIds">
    <vt:lpwstr>2,3,4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Public</vt:lpwstr>
  </property>
  <property fmtid="{D5CDD505-2E9C-101B-9397-08002B2CF9AE}" pid="8" name="MSIP_Label_caf3f7fd-5cd4-4287-9002-aceb9af13c42_Enabled">
    <vt:lpwstr>true</vt:lpwstr>
  </property>
  <property fmtid="{D5CDD505-2E9C-101B-9397-08002B2CF9AE}" pid="9" name="MSIP_Label_caf3f7fd-5cd4-4287-9002-aceb9af13c42_SetDate">
    <vt:lpwstr>2023-02-07T12:45:12Z</vt:lpwstr>
  </property>
  <property fmtid="{D5CDD505-2E9C-101B-9397-08002B2CF9AE}" pid="10" name="MSIP_Label_caf3f7fd-5cd4-4287-9002-aceb9af13c42_Method">
    <vt:lpwstr>Privileged</vt:lpwstr>
  </property>
  <property fmtid="{D5CDD505-2E9C-101B-9397-08002B2CF9AE}" pid="11" name="MSIP_Label_caf3f7fd-5cd4-4287-9002-aceb9af13c42_Name">
    <vt:lpwstr>Public</vt:lpwstr>
  </property>
  <property fmtid="{D5CDD505-2E9C-101B-9397-08002B2CF9AE}" pid="12" name="MSIP_Label_caf3f7fd-5cd4-4287-9002-aceb9af13c42_SiteId">
    <vt:lpwstr>a2b53be5-734e-4e6c-ab0d-d184f60fd917</vt:lpwstr>
  </property>
  <property fmtid="{D5CDD505-2E9C-101B-9397-08002B2CF9AE}" pid="13" name="MSIP_Label_caf3f7fd-5cd4-4287-9002-aceb9af13c42_ActionId">
    <vt:lpwstr>822e0076-914c-4553-8b60-833e8455a894</vt:lpwstr>
  </property>
  <property fmtid="{D5CDD505-2E9C-101B-9397-08002B2CF9AE}" pid="14" name="MSIP_Label_caf3f7fd-5cd4-4287-9002-aceb9af13c42_ContentBits">
    <vt:lpwstr>2</vt:lpwstr>
  </property>
  <property fmtid="{D5CDD505-2E9C-101B-9397-08002B2CF9AE}" pid="15" name="MediaServiceImageTags">
    <vt:lpwstr/>
  </property>
</Properties>
</file>