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318732944"/>
    <w:bookmarkStart w:id="1" w:name="_Toc318902027"/>
    <w:bookmarkStart w:id="2" w:name="_Toc318980115"/>
    <w:bookmarkStart w:id="3" w:name="_Toc319066840"/>
    <w:p w14:paraId="20A29CAD" w14:textId="27C9A985" w:rsidR="00157BA7" w:rsidRPr="00D605ED" w:rsidRDefault="00157BA7" w:rsidP="004873C3">
      <w:pPr>
        <w:pStyle w:val="Projectsubtitle"/>
        <w:spacing w:before="360"/>
        <w:rPr>
          <w:rFonts w:ascii="Kalpurush" w:hAnsi="Kalpurush" w:cs="Kalpurush"/>
          <w:b/>
          <w:szCs w:val="22"/>
        </w:rPr>
      </w:pPr>
      <w:r w:rsidRPr="00D605ED">
        <w:rPr>
          <w:rFonts w:ascii="Kalpurush" w:hAnsi="Kalpurush" w:cs="Kalpurush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E790B6F" wp14:editId="1AE4103D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6456459" cy="1447800"/>
                <wp:effectExtent l="0" t="0" r="2095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6459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65E565" w14:textId="4DA67B7B" w:rsidR="000C40AA" w:rsidRPr="004E622B" w:rsidRDefault="000C40AA" w:rsidP="000C40AA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E622B">
                              <w:rPr>
                                <w:rFonts w:ascii="Kalpurush" w:hAnsi="Kalpurush" w:cs="Kalpurush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  <w:lang w:val="en-US" w:bidi="bn-IN"/>
                              </w:rPr>
                              <w:t xml:space="preserve">টুল ৩: </w:t>
                            </w:r>
                            <w:r w:rsidRPr="000C40AA">
                              <w:rPr>
                                <w:rFonts w:ascii="Kalpurush" w:hAnsi="Kalpurush" w:cs="Kalpurush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bidi="bn-IN"/>
                              </w:rPr>
                              <w:t xml:space="preserve">সিইএ </w:t>
                            </w:r>
                            <w:r w:rsidRPr="004E622B">
                              <w:rPr>
                                <w:rFonts w:ascii="Kalpurush" w:hAnsi="Kalpurush" w:cs="Kalpurush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  <w:lang w:val="en-US" w:bidi="bn-IN"/>
                              </w:rPr>
                              <w:t>নীতিমালার টেমপ্লেট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br/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 xml:space="preserve">এই </w:t>
                            </w:r>
                            <w:r w:rsidR="002A23DC"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>টুলে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 xml:space="preserve"> একটি নমুনা টেমপ্লেট ও নির্দেশনা </w:t>
                            </w:r>
                            <w:r w:rsidR="002A23DC"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>দেয়া আছে</w:t>
                            </w:r>
                            <w:r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। এর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 xml:space="preserve">মাধ্যমে আপনার সংস্থা </w:t>
                            </w:r>
                            <w:r w:rsidRPr="002A23DC">
                              <w:rPr>
                                <w:rFonts w:ascii="Kalpurush" w:hAnsi="Kalpurush" w:cs="Kalpurush"/>
                                <w:sz w:val="20"/>
                                <w:szCs w:val="18"/>
                                <w:lang w:val="en-US" w:bidi="bn-IN"/>
                              </w:rPr>
                              <w:t>সিইএ</w:t>
                            </w:r>
                            <w:r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নীতিমালা তৈরি করতে পারে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hi-IN"/>
                              </w:rPr>
                              <w:t>।</w:t>
                            </w:r>
                            <w:r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একটি সংস্থা</w:t>
                            </w:r>
                            <w:r w:rsidR="002A23DC"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র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 xml:space="preserve">অঙ্গীকার এবং বিভিন্ন বিভাগের দায়িত্ব ও ভূমিকা </w:t>
                            </w:r>
                            <w:r w:rsidR="002A23DC"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লেখা থাকে </w:t>
                            </w:r>
                            <w:r w:rsidR="002A23DC" w:rsidRPr="002A23DC">
                              <w:rPr>
                                <w:rFonts w:ascii="Kalpurush" w:hAnsi="Kalpurush" w:cs="Kalpurush"/>
                                <w:sz w:val="20"/>
                                <w:szCs w:val="18"/>
                                <w:lang w:val="en-US" w:bidi="bn-IN"/>
                              </w:rPr>
                              <w:t xml:space="preserve">সিইএ </w:t>
                            </w:r>
                            <w:r w:rsidR="002A23DC"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নীতিমালায়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hi-IN"/>
                              </w:rPr>
                              <w:t>।</w:t>
                            </w:r>
                          </w:p>
                          <w:p w14:paraId="39B9554B" w14:textId="43EC1CC4" w:rsidR="00157BA7" w:rsidRPr="002A23DC" w:rsidRDefault="000C40AA" w:rsidP="002A23DC">
                            <w:pPr>
                              <w:spacing w:before="0" w:after="120"/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</w:pP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আনুষ্ঠানিকভাবে একটি নীতিমালা তৈরি করা সময়সাপেক্ষ বা কঠিন হলে আপনি এই নথিকে ‘</w:t>
                            </w:r>
                            <w:r w:rsidRPr="002A23DC">
                              <w:rPr>
                                <w:rFonts w:ascii="Kalpurush" w:hAnsi="Kalpurush" w:cs="Kalpurush"/>
                                <w:sz w:val="20"/>
                                <w:szCs w:val="18"/>
                                <w:lang w:val="en-US" w:bidi="bn-IN"/>
                              </w:rPr>
                              <w:t>সিইএ</w:t>
                            </w:r>
                            <w:r>
                              <w:rPr>
                                <w:rFonts w:ascii="Kalpurush" w:hAnsi="Kalpurush" w:cs="Kalpurush"/>
                                <w:szCs w:val="20"/>
                                <w:lang w:val="en-US" w:bidi="bn-IN"/>
                              </w:rPr>
                              <w:t xml:space="preserve">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পদ্ধতি’ বা ‘</w:t>
                            </w:r>
                            <w:r w:rsidRPr="002A23DC">
                              <w:rPr>
                                <w:rFonts w:ascii="Kalpurush" w:hAnsi="Kalpurush" w:cs="Kalpurush"/>
                                <w:sz w:val="20"/>
                                <w:szCs w:val="18"/>
                                <w:lang w:val="en-US" w:bidi="bn-IN"/>
                              </w:rPr>
                              <w:t xml:space="preserve">সিইএ 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bn-IN"/>
                              </w:rPr>
                              <w:t>অঙ্গীকার’ বলেও ব্যবহার করতে পারেন</w:t>
                            </w:r>
                            <w:r w:rsidRPr="004E622B">
                              <w:rPr>
                                <w:rFonts w:ascii="Kalpurush" w:hAnsi="Kalpurush" w:cs="Kalpurush"/>
                                <w:szCs w:val="20"/>
                                <w:cs/>
                                <w:lang w:val="en-US" w:bidi="hi-IN"/>
                              </w:rPr>
                              <w:t>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790B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57.2pt;margin-top:-13.9pt;width:508.4pt;height:114pt;z-index:251718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" fillcolor="white [3201]" strokeweight=".5pt">
                <v:textbox>
                  <w:txbxContent>
                    <w:p w14:paraId="1965E565" w14:textId="4DA67B7B" w:rsidR="000C40AA" w:rsidRPr="004E622B" w:rsidRDefault="000C40AA" w:rsidP="000C40AA">
                      <w:pPr>
                        <w:rPr>
                          <w:rFonts w:ascii="Montserrat" w:hAnsi="Montserrat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4E622B">
                        <w:rPr>
                          <w:rFonts w:ascii="Kalpurush" w:hAnsi="Kalpurush" w:cs="Kalpurush"/>
                          <w:b/>
                          <w:bCs/>
                          <w:color w:val="FF0000"/>
                          <w:sz w:val="28"/>
                          <w:szCs w:val="28"/>
                          <w:cs/>
                          <w:lang w:val="en-US" w:bidi="bn-IN"/>
                        </w:rPr>
                        <w:t xml:space="preserve">টুল ৩: </w:t>
                      </w:r>
                      <w:r w:rsidRPr="000C40AA">
                        <w:rPr>
                          <w:rFonts w:ascii="Kalpurush" w:hAnsi="Kalpurush" w:cs="Kalpurush"/>
                          <w:b/>
                          <w:bCs/>
                          <w:color w:val="FF0000"/>
                          <w:sz w:val="28"/>
                          <w:szCs w:val="28"/>
                          <w:lang w:val="en-US" w:bidi="bn-IN"/>
                        </w:rPr>
                        <w:t xml:space="preserve">সিইএ </w:t>
                      </w:r>
                      <w:r w:rsidRPr="004E622B">
                        <w:rPr>
                          <w:rFonts w:ascii="Kalpurush" w:hAnsi="Kalpurush" w:cs="Kalpurush"/>
                          <w:b/>
                          <w:bCs/>
                          <w:color w:val="FF0000"/>
                          <w:sz w:val="28"/>
                          <w:szCs w:val="28"/>
                          <w:cs/>
                          <w:lang w:val="en-US" w:bidi="bn-IN"/>
                        </w:rPr>
                        <w:t>নীতিমালার টেমপ্লেট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br/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 xml:space="preserve">এই </w:t>
                      </w:r>
                      <w:r w:rsidR="002A23DC"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>টুলে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 xml:space="preserve"> একটি নমুনা টেমপ্লেট ও নির্দেশনা </w:t>
                      </w:r>
                      <w:r w:rsidR="002A23DC"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>দেয়া আছে</w:t>
                      </w:r>
                      <w:r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। এর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 xml:space="preserve">মাধ্যমে আপনার সংস্থা </w:t>
                      </w:r>
                      <w:r w:rsidRPr="002A23DC">
                        <w:rPr>
                          <w:rFonts w:ascii="Kalpurush" w:hAnsi="Kalpurush" w:cs="Kalpurush"/>
                          <w:sz w:val="20"/>
                          <w:szCs w:val="18"/>
                          <w:lang w:val="en-US" w:bidi="bn-IN"/>
                        </w:rPr>
                        <w:t>সিইএ</w:t>
                      </w:r>
                      <w:r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নীতিমালা তৈরি করতে পারে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hi-IN"/>
                        </w:rPr>
                        <w:t>।</w:t>
                      </w:r>
                      <w:r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একটি সংস্থা</w:t>
                      </w:r>
                      <w:r w:rsidR="002A23DC"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র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 xml:space="preserve">অঙ্গীকার এবং বিভিন্ন বিভাগের দায়িত্ব ও ভূমিকা </w:t>
                      </w:r>
                      <w:r w:rsidR="002A23DC"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লেখা থাকে </w:t>
                      </w:r>
                      <w:r w:rsidR="002A23DC" w:rsidRPr="002A23DC">
                        <w:rPr>
                          <w:rFonts w:ascii="Kalpurush" w:hAnsi="Kalpurush" w:cs="Kalpurush"/>
                          <w:sz w:val="20"/>
                          <w:szCs w:val="18"/>
                          <w:lang w:val="en-US" w:bidi="bn-IN"/>
                        </w:rPr>
                        <w:t xml:space="preserve">সিইএ </w:t>
                      </w:r>
                      <w:r w:rsidR="002A23DC"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নীতিমালায়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hi-IN"/>
                        </w:rPr>
                        <w:t>।</w:t>
                      </w:r>
                    </w:p>
                    <w:p w14:paraId="39B9554B" w14:textId="43EC1CC4" w:rsidR="00157BA7" w:rsidRPr="002A23DC" w:rsidRDefault="000C40AA" w:rsidP="002A23DC">
                      <w:pPr>
                        <w:spacing w:before="0" w:after="120"/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</w:pP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আনুষ্ঠানিকভাবে একটি নীতিমালা তৈরি করা সময়সাপেক্ষ বা কঠিন হলে আপনি এই নথিকে ‘</w:t>
                      </w:r>
                      <w:r w:rsidRPr="002A23DC">
                        <w:rPr>
                          <w:rFonts w:ascii="Kalpurush" w:hAnsi="Kalpurush" w:cs="Kalpurush"/>
                          <w:sz w:val="20"/>
                          <w:szCs w:val="18"/>
                          <w:lang w:val="en-US" w:bidi="bn-IN"/>
                        </w:rPr>
                        <w:t>সিইএ</w:t>
                      </w:r>
                      <w:r>
                        <w:rPr>
                          <w:rFonts w:ascii="Kalpurush" w:hAnsi="Kalpurush" w:cs="Kalpurush"/>
                          <w:szCs w:val="20"/>
                          <w:lang w:val="en-US" w:bidi="bn-IN"/>
                        </w:rPr>
                        <w:t xml:space="preserve">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পদ্ধতি’ বা ‘</w:t>
                      </w:r>
                      <w:r w:rsidRPr="002A23DC">
                        <w:rPr>
                          <w:rFonts w:ascii="Kalpurush" w:hAnsi="Kalpurush" w:cs="Kalpurush"/>
                          <w:sz w:val="20"/>
                          <w:szCs w:val="18"/>
                          <w:lang w:val="en-US" w:bidi="bn-IN"/>
                        </w:rPr>
                        <w:t xml:space="preserve">সিইএ 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bn-IN"/>
                        </w:rPr>
                        <w:t>অঙ্গীকার’ বলেও ব্যবহার করতে পারেন</w:t>
                      </w:r>
                      <w:r w:rsidRPr="004E622B">
                        <w:rPr>
                          <w:rFonts w:ascii="Kalpurush" w:hAnsi="Kalpurush" w:cs="Kalpurush"/>
                          <w:szCs w:val="20"/>
                          <w:cs/>
                          <w:lang w:val="en-US" w:bidi="hi-IN"/>
                        </w:rPr>
                        <w:t>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4CA2BD" w14:textId="77777777" w:rsidR="00157BA7" w:rsidRPr="00D605ED" w:rsidRDefault="00157BA7" w:rsidP="004873C3">
      <w:pPr>
        <w:pStyle w:val="Projectsubtitle"/>
        <w:spacing w:before="360"/>
        <w:rPr>
          <w:rFonts w:ascii="Kalpurush" w:hAnsi="Kalpurush" w:cs="Kalpurush"/>
          <w:b/>
          <w:szCs w:val="22"/>
        </w:rPr>
      </w:pPr>
    </w:p>
    <w:p w14:paraId="101D31BD" w14:textId="548CFBBD" w:rsidR="00EA2DE4" w:rsidRPr="00D605ED" w:rsidRDefault="00EA2DE4" w:rsidP="006C0FD5">
      <w:pPr>
        <w:spacing w:before="0" w:line="276" w:lineRule="auto"/>
        <w:jc w:val="both"/>
        <w:rPr>
          <w:rFonts w:ascii="Kalpurush" w:eastAsia="Calibri" w:hAnsi="Kalpurush" w:cs="Kalpurush"/>
          <w:szCs w:val="22"/>
        </w:rPr>
      </w:pPr>
    </w:p>
    <w:p w14:paraId="2F3641EA" w14:textId="4C39427C" w:rsidR="00EA2DE4" w:rsidRPr="00D605ED" w:rsidRDefault="002A0CC1" w:rsidP="00EA2DE4">
      <w:pPr>
        <w:pStyle w:val="Projectsubtitle"/>
        <w:spacing w:before="360"/>
        <w:jc w:val="center"/>
        <w:rPr>
          <w:rFonts w:ascii="Kalpurush" w:hAnsi="Kalpurush" w:cs="Kalpurush"/>
          <w:b/>
          <w:szCs w:val="22"/>
        </w:rPr>
      </w:pPr>
      <w:r w:rsidRPr="00D605ED">
        <w:rPr>
          <w:rFonts w:ascii="Kalpurush" w:hAnsi="Kalpurush" w:cs="Kalpurush"/>
          <w:b/>
          <w:szCs w:val="22"/>
        </w:rPr>
        <w:t xml:space="preserve">কমিউনিটি অংশগ্রহন ও জবাবদিহিতা </w:t>
      </w:r>
      <w:r w:rsidR="00EA2DE4" w:rsidRPr="00D605ED">
        <w:rPr>
          <w:rFonts w:ascii="Kalpurush" w:hAnsi="Kalpurush" w:cs="Kalpurush"/>
          <w:b/>
          <w:szCs w:val="22"/>
        </w:rPr>
        <w:t>(</w:t>
      </w:r>
      <w:r w:rsidRPr="00D605ED">
        <w:rPr>
          <w:rFonts w:ascii="Kalpurush" w:hAnsi="Kalpurush" w:cs="Kalpurush"/>
          <w:b/>
          <w:szCs w:val="22"/>
        </w:rPr>
        <w:t>সিইএ</w:t>
      </w:r>
      <w:r w:rsidR="00EA2DE4" w:rsidRPr="00D605ED">
        <w:rPr>
          <w:rFonts w:ascii="Kalpurush" w:hAnsi="Kalpurush" w:cs="Kalpurush"/>
          <w:b/>
          <w:szCs w:val="22"/>
        </w:rPr>
        <w:t xml:space="preserve">) </w:t>
      </w:r>
      <w:r w:rsidRPr="00D605ED">
        <w:rPr>
          <w:rFonts w:ascii="Kalpurush" w:hAnsi="Kalpurush" w:cs="Kalpurush"/>
          <w:b/>
          <w:szCs w:val="22"/>
        </w:rPr>
        <w:t>নীতিমালা</w:t>
      </w:r>
      <w:r w:rsidR="00EA2DE4" w:rsidRPr="00D605ED">
        <w:rPr>
          <w:rFonts w:ascii="Kalpurush" w:hAnsi="Kalpurush" w:cs="Kalpurush"/>
          <w:b/>
          <w:szCs w:val="22"/>
        </w:rPr>
        <w:t xml:space="preserve"> </w:t>
      </w:r>
      <w:r w:rsidR="00EA2DE4" w:rsidRPr="00D605ED">
        <w:rPr>
          <w:rFonts w:ascii="Kalpurush" w:hAnsi="Kalpurush" w:cs="Kalpurush"/>
          <w:b/>
          <w:szCs w:val="22"/>
          <w:highlight w:val="yellow"/>
        </w:rPr>
        <w:t>&lt;</w:t>
      </w:r>
      <w:r w:rsidRPr="00D605ED">
        <w:rPr>
          <w:rFonts w:ascii="Kalpurush" w:hAnsi="Kalpurush" w:cs="Kalpurush"/>
          <w:b/>
          <w:szCs w:val="22"/>
          <w:highlight w:val="yellow"/>
        </w:rPr>
        <w:t>সন</w:t>
      </w:r>
      <w:r w:rsidR="00EA2DE4" w:rsidRPr="00D605ED">
        <w:rPr>
          <w:rFonts w:ascii="Kalpurush" w:hAnsi="Kalpurush" w:cs="Kalpurush"/>
          <w:b/>
          <w:szCs w:val="22"/>
          <w:highlight w:val="yellow"/>
        </w:rPr>
        <w:t>&gt;</w:t>
      </w:r>
    </w:p>
    <w:p w14:paraId="4F8B6EBF" w14:textId="77777777" w:rsidR="00EA2DE4" w:rsidRPr="00D605ED" w:rsidRDefault="00000000" w:rsidP="00EA2DE4">
      <w:pPr>
        <w:pStyle w:val="Projectsubtitle"/>
        <w:spacing w:line="276" w:lineRule="auto"/>
        <w:jc w:val="center"/>
        <w:rPr>
          <w:rFonts w:ascii="Kalpurush" w:hAnsi="Kalpurush" w:cs="Kalpurush"/>
          <w:szCs w:val="22"/>
        </w:rPr>
      </w:pPr>
      <w:r>
        <w:rPr>
          <w:rFonts w:ascii="Kalpurush" w:hAnsi="Kalpurush" w:cs="Kalpurush"/>
          <w:noProof/>
          <w:szCs w:val="22"/>
        </w:rPr>
        <w:pict w14:anchorId="18C38985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3F8CC41A" w14:textId="1605A3C8" w:rsidR="000C40AA" w:rsidRPr="00D605ED" w:rsidRDefault="000C40AA" w:rsidP="000C40AA">
      <w:pPr>
        <w:rPr>
          <w:i/>
          <w:iCs/>
          <w:color w:val="FF0000"/>
          <w:szCs w:val="22"/>
        </w:rPr>
      </w:pPr>
      <w:r w:rsidRPr="00D605ED">
        <w:rPr>
          <w:rFonts w:ascii="Kalpurush" w:hAnsi="Kalpurush" w:cs="Kalpurush"/>
          <w:i/>
          <w:iCs/>
          <w:color w:val="FF0000"/>
          <w:szCs w:val="22"/>
          <w:lang w:val="en-US" w:bidi="bn-IN"/>
        </w:rPr>
        <w:t xml:space="preserve">সিইএ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নীতিমালা তৈরি</w:t>
      </w:r>
      <w:r w:rsidRPr="00D605ED">
        <w:rPr>
          <w:rFonts w:ascii="Kalpurush" w:hAnsi="Kalpurush" w:cs="Kalpurush"/>
          <w:i/>
          <w:iCs/>
          <w:color w:val="FF0000"/>
          <w:szCs w:val="22"/>
          <w:lang w:val="en-US" w:bidi="bn-IN"/>
        </w:rPr>
        <w:t>র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 xml:space="preserve"> সার্বিক নির্দেশনা</w:t>
      </w:r>
      <w:r w:rsidRPr="00D605ED">
        <w:rPr>
          <w:rFonts w:ascii="Kalpurush" w:hAnsi="Kalpurush" w:cs="Kalpurush"/>
          <w:i/>
          <w:iCs/>
          <w:szCs w:val="22"/>
          <w:lang w:bidi="bn-IN"/>
        </w:rPr>
        <w:br/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 xml:space="preserve">এই নীতিমালা তৈরি করার সময় </w:t>
      </w:r>
      <w:r w:rsidRPr="00D605ED">
        <w:rPr>
          <w:rFonts w:ascii="Kalpurush" w:hAnsi="Kalpurush" w:cs="Kalpurush"/>
          <w:i/>
          <w:iCs/>
          <w:color w:val="FF0000"/>
          <w:szCs w:val="22"/>
          <w:lang w:val="en-US" w:bidi="bn-IN"/>
        </w:rPr>
        <w:t xml:space="preserve">সবার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অংশগ্রহণ</w:t>
      </w:r>
      <w:r w:rsidRPr="00D605ED">
        <w:rPr>
          <w:rFonts w:ascii="Kalpurush" w:hAnsi="Kalpurush" w:cs="Kalpurush"/>
          <w:i/>
          <w:iCs/>
          <w:color w:val="FF0000"/>
          <w:szCs w:val="22"/>
          <w:lang w:val="en-US" w:bidi="bn-IN"/>
        </w:rPr>
        <w:t xml:space="preserve">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জরুরি</w:t>
      </w:r>
      <w:r w:rsidRPr="00D605ED">
        <w:rPr>
          <w:rFonts w:ascii="Kalpurush" w:hAnsi="Kalpurush" w:cs="Kalpurush"/>
          <w:i/>
          <w:iCs/>
          <w:color w:val="FF0000"/>
          <w:szCs w:val="22"/>
          <w:lang w:val="en-US" w:bidi="bn-IN"/>
        </w:rPr>
        <w:t xml:space="preserve">। অর্থাৎ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বিভিন্ন পর্যায়ের কর্মী ও স্বেচ্ছাসেবকদের সঙ্গে পরামর্শ করে এটি তৈরি করা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hi-IN"/>
        </w:rPr>
        <w:t>।</w:t>
      </w:r>
      <w:r w:rsidRPr="00D605ED">
        <w:rPr>
          <w:rFonts w:ascii="Kalpurush" w:hAnsi="Kalpurush" w:cs="Kalpurush"/>
          <w:i/>
          <w:iCs/>
          <w:color w:val="FF0000"/>
          <w:szCs w:val="22"/>
          <w:lang w:bidi="bn-IN"/>
        </w:rPr>
        <w:t xml:space="preserve">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যদি কর্মী ও স্বেচ্ছাসে</w:t>
      </w:r>
      <w:r w:rsidR="002A23DC">
        <w:rPr>
          <w:rFonts w:ascii="Kalpurush" w:hAnsi="Kalpurush" w:cs="Kalpurush"/>
          <w:i/>
          <w:iCs/>
          <w:color w:val="FF0000"/>
          <w:szCs w:val="22"/>
          <w:lang w:val="en-US" w:bidi="bn-IN"/>
        </w:rPr>
        <w:t>বী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রা এ প্রক্রিয়ায় যুক্ত থাকেন</w:t>
      </w:r>
      <w:r w:rsidRPr="00D605ED">
        <w:rPr>
          <w:rFonts w:ascii="Kalpurush" w:hAnsi="Kalpurush" w:cs="Kalpurush"/>
          <w:i/>
          <w:iCs/>
          <w:color w:val="FF0000"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এবং তারা বুঝতে পারেন যে তাদের মতামতকে গুরুত্ব দেয়া হয়েছে</w:t>
      </w:r>
      <w:r w:rsidRPr="00D605ED">
        <w:rPr>
          <w:rFonts w:ascii="Kalpurush" w:hAnsi="Kalpurush" w:cs="Kalpurush"/>
          <w:i/>
          <w:iCs/>
          <w:color w:val="FF0000"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তাহলে তারা এই নীতিমালাকে নিজেদের মনে করবে</w:t>
      </w:r>
      <w:r w:rsidR="002A23DC">
        <w:rPr>
          <w:rFonts w:ascii="Kalpurush" w:hAnsi="Kalpurush" w:cs="Kalpurush"/>
          <w:i/>
          <w:iCs/>
          <w:color w:val="FF0000"/>
          <w:szCs w:val="22"/>
          <w:lang w:val="en-US" w:bidi="bn-IN"/>
        </w:rPr>
        <w:t>ন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 xml:space="preserve"> এবং কাজের ক্ষেত্রেও তা বাস্তবায়ন করবে</w:t>
      </w:r>
      <w:r w:rsidR="002A23DC">
        <w:rPr>
          <w:rFonts w:ascii="Kalpurush" w:hAnsi="Kalpurush" w:cs="Kalpurush"/>
          <w:i/>
          <w:iCs/>
          <w:color w:val="FF0000"/>
          <w:szCs w:val="22"/>
          <w:lang w:val="en-US" w:bidi="bn-IN"/>
        </w:rPr>
        <w:t>ন</w:t>
      </w:r>
      <w:r w:rsidRPr="00D605ED">
        <w:rPr>
          <w:rFonts w:ascii="Kalpurush" w:hAnsi="Kalpurush" w:cs="Kalpurush"/>
          <w:i/>
          <w:iCs/>
          <w:color w:val="FF0000"/>
          <w:szCs w:val="22"/>
          <w:cs/>
          <w:lang w:val="en-US" w:bidi="bn-IN"/>
        </w:rPr>
        <w:t>।</w:t>
      </w:r>
    </w:p>
    <w:p w14:paraId="390676EA" w14:textId="77777777" w:rsidR="00EA2DE4" w:rsidRPr="00D605ED" w:rsidRDefault="00EA2DE4" w:rsidP="00EA2DE4">
      <w:pPr>
        <w:pStyle w:val="Projectsubtitle"/>
        <w:spacing w:line="276" w:lineRule="auto"/>
        <w:rPr>
          <w:rFonts w:ascii="Kalpurush" w:hAnsi="Kalpurush" w:cs="Kalpurush"/>
          <w:szCs w:val="22"/>
        </w:rPr>
      </w:pPr>
    </w:p>
    <w:p w14:paraId="480CB13F" w14:textId="0BEFD45F" w:rsidR="00EA2DE4" w:rsidRPr="00D605ED" w:rsidRDefault="00305C2C" w:rsidP="00EA2DE4">
      <w:pPr>
        <w:spacing w:line="276" w:lineRule="auto"/>
        <w:rPr>
          <w:rFonts w:ascii="Kalpurush" w:hAnsi="Kalpurush" w:cs="Kalpurush"/>
          <w:b/>
          <w:bCs/>
          <w:szCs w:val="22"/>
        </w:rPr>
      </w:pPr>
      <w:r w:rsidRPr="00D605ED">
        <w:rPr>
          <w:rFonts w:ascii="Kalpurush" w:hAnsi="Kalpurush" w:cs="Kalpurush"/>
          <w:b/>
          <w:bCs/>
          <w:szCs w:val="22"/>
        </w:rPr>
        <w:t>নথি নিয়ন্ত্রণ (আভ্যন্তরীন ব্যবহারের জন্য)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366"/>
      </w:tblGrid>
      <w:tr w:rsidR="00EA2DE4" w:rsidRPr="00D605ED" w14:paraId="634AFFF7" w14:textId="77777777" w:rsidTr="00C26855">
        <w:tc>
          <w:tcPr>
            <w:tcW w:w="3256" w:type="dxa"/>
          </w:tcPr>
          <w:p w14:paraId="29F8873E" w14:textId="7E429B76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দায়িত্ব</w:t>
            </w:r>
          </w:p>
        </w:tc>
        <w:tc>
          <w:tcPr>
            <w:tcW w:w="6366" w:type="dxa"/>
          </w:tcPr>
          <w:p w14:paraId="3E6928B2" w14:textId="61D334EB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এই নীতিমালা কার দায়িত্বে থাকবে? বাস্তবায়ন হলো কিনা তার খবর 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 xml:space="preserve">কে 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রাখবে?</w:t>
            </w:r>
          </w:p>
        </w:tc>
      </w:tr>
      <w:tr w:rsidR="00EA2DE4" w:rsidRPr="00D605ED" w14:paraId="6A7784C8" w14:textId="77777777" w:rsidTr="00C26855">
        <w:tc>
          <w:tcPr>
            <w:tcW w:w="3256" w:type="dxa"/>
          </w:tcPr>
          <w:p w14:paraId="4F4A95A0" w14:textId="4D862A21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অবস্থা</w:t>
            </w:r>
          </w:p>
        </w:tc>
        <w:tc>
          <w:tcPr>
            <w:tcW w:w="6366" w:type="dxa"/>
          </w:tcPr>
          <w:p w14:paraId="7B5AEE5E" w14:textId="36AB8E2F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>এটা কি অনু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>মো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দিত নাকি এখনও খসড়া অবস্থায় আছে?</w:t>
            </w:r>
          </w:p>
        </w:tc>
      </w:tr>
      <w:tr w:rsidR="00EA2DE4" w:rsidRPr="00D605ED" w14:paraId="45C878A9" w14:textId="77777777" w:rsidTr="00C26855">
        <w:tc>
          <w:tcPr>
            <w:tcW w:w="3256" w:type="dxa"/>
          </w:tcPr>
          <w:p w14:paraId="062DD795" w14:textId="128D0414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 xml:space="preserve">পদবী </w:t>
            </w:r>
          </w:p>
        </w:tc>
        <w:tc>
          <w:tcPr>
            <w:tcW w:w="6366" w:type="dxa"/>
          </w:tcPr>
          <w:p w14:paraId="27B42A53" w14:textId="2676E577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এই নীতিমালা যার দায়িত্বে আছে তার পদবী </w:t>
            </w:r>
          </w:p>
        </w:tc>
      </w:tr>
      <w:tr w:rsidR="00EA2DE4" w:rsidRPr="00D605ED" w14:paraId="57E7933F" w14:textId="77777777" w:rsidTr="00C26855">
        <w:tc>
          <w:tcPr>
            <w:tcW w:w="3256" w:type="dxa"/>
          </w:tcPr>
          <w:p w14:paraId="36C9C250" w14:textId="6683A070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 xml:space="preserve">যোগাযোগ </w:t>
            </w:r>
          </w:p>
        </w:tc>
        <w:tc>
          <w:tcPr>
            <w:tcW w:w="6366" w:type="dxa"/>
          </w:tcPr>
          <w:p w14:paraId="75304582" w14:textId="68747B16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তাদের ইমেইল 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>ও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 টেলিফোন নম্বর</w:t>
            </w:r>
          </w:p>
        </w:tc>
      </w:tr>
      <w:tr w:rsidR="00EA2DE4" w:rsidRPr="00D605ED" w14:paraId="62C03FFB" w14:textId="77777777" w:rsidTr="00C26855">
        <w:tc>
          <w:tcPr>
            <w:tcW w:w="3256" w:type="dxa"/>
          </w:tcPr>
          <w:p w14:paraId="6A08BE03" w14:textId="28F47707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 xml:space="preserve">কবে অনুমদিত হয়েছে </w:t>
            </w:r>
          </w:p>
        </w:tc>
        <w:tc>
          <w:tcPr>
            <w:tcW w:w="6366" w:type="dxa"/>
          </w:tcPr>
          <w:p w14:paraId="6C6E6908" w14:textId="173DC819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>নীতিমালা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 xml:space="preserve"> </w:t>
            </w:r>
            <w:r w:rsidR="002A23DC" w:rsidRPr="00D605ED">
              <w:rPr>
                <w:rFonts w:ascii="Kalpurush" w:hAnsi="Kalpurush" w:cs="Kalpurush"/>
                <w:i/>
                <w:iCs/>
                <w:szCs w:val="22"/>
              </w:rPr>
              <w:t>কবে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 অনু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>মো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দিত হয়েছে</w:t>
            </w:r>
          </w:p>
        </w:tc>
      </w:tr>
      <w:tr w:rsidR="00EA2DE4" w:rsidRPr="00D605ED" w14:paraId="40225CBF" w14:textId="77777777" w:rsidTr="00C26855">
        <w:tc>
          <w:tcPr>
            <w:tcW w:w="3256" w:type="dxa"/>
          </w:tcPr>
          <w:p w14:paraId="04636591" w14:textId="3E3AC212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সংস্করন</w:t>
            </w:r>
          </w:p>
        </w:tc>
        <w:tc>
          <w:tcPr>
            <w:tcW w:w="6366" w:type="dxa"/>
          </w:tcPr>
          <w:p w14:paraId="743C15EF" w14:textId="79C8EF60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>প্রথম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 xml:space="preserve">, 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দ্বিতীয়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>,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 তৃতীয় 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 xml:space="preserve">বা অন্য কোনো 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সংস্করন</w:t>
            </w:r>
          </w:p>
        </w:tc>
      </w:tr>
      <w:tr w:rsidR="00EA2DE4" w:rsidRPr="00D605ED" w14:paraId="15515E0C" w14:textId="77777777" w:rsidTr="00C26855">
        <w:tc>
          <w:tcPr>
            <w:tcW w:w="3256" w:type="dxa"/>
          </w:tcPr>
          <w:p w14:paraId="014CED06" w14:textId="08812C3F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 xml:space="preserve">কারা অনুমোদন দিল </w:t>
            </w:r>
          </w:p>
        </w:tc>
        <w:tc>
          <w:tcPr>
            <w:tcW w:w="6366" w:type="dxa"/>
          </w:tcPr>
          <w:p w14:paraId="7F2DA64A" w14:textId="3A2B7ABF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>কোন পর্যায় থেকে বা কারা এর অনুমোদন দি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>লো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?</w:t>
            </w:r>
          </w:p>
        </w:tc>
      </w:tr>
      <w:tr w:rsidR="00EA2DE4" w:rsidRPr="00D605ED" w14:paraId="3F7C0F2C" w14:textId="77777777" w:rsidTr="00C26855">
        <w:tc>
          <w:tcPr>
            <w:tcW w:w="3256" w:type="dxa"/>
          </w:tcPr>
          <w:p w14:paraId="6D91A66F" w14:textId="203277DF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 xml:space="preserve">পরবর্তি রিভিউ কবে </w:t>
            </w:r>
          </w:p>
        </w:tc>
        <w:tc>
          <w:tcPr>
            <w:tcW w:w="6366" w:type="dxa"/>
          </w:tcPr>
          <w:p w14:paraId="07AAD362" w14:textId="0B19E5F0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i/>
                <w:iCs/>
                <w:szCs w:val="22"/>
              </w:rPr>
            </w:pPr>
            <w:r w:rsidRPr="00D605ED">
              <w:rPr>
                <w:rFonts w:ascii="Kalpurush" w:hAnsi="Kalpurush" w:cs="Kalpurush"/>
                <w:i/>
                <w:iCs/>
                <w:szCs w:val="22"/>
              </w:rPr>
              <w:t xml:space="preserve">নীতিমালাটি আবার </w:t>
            </w:r>
            <w:r w:rsidR="002A23DC">
              <w:rPr>
                <w:rFonts w:ascii="Kalpurush" w:hAnsi="Kalpurush" w:cs="Kalpurush"/>
                <w:i/>
                <w:iCs/>
                <w:szCs w:val="22"/>
              </w:rPr>
              <w:t xml:space="preserve">কবে </w:t>
            </w:r>
            <w:r w:rsidRPr="00D605ED">
              <w:rPr>
                <w:rFonts w:ascii="Kalpurush" w:hAnsi="Kalpurush" w:cs="Kalpurush"/>
                <w:i/>
                <w:iCs/>
                <w:szCs w:val="22"/>
              </w:rPr>
              <w:t>রিভিউ করার কথা?</w:t>
            </w:r>
          </w:p>
        </w:tc>
      </w:tr>
    </w:tbl>
    <w:p w14:paraId="155EEA25" w14:textId="77777777" w:rsidR="00EA2DE4" w:rsidRPr="00D605ED" w:rsidRDefault="00EA2DE4" w:rsidP="00EA2DE4">
      <w:pPr>
        <w:spacing w:line="276" w:lineRule="auto"/>
        <w:rPr>
          <w:rFonts w:ascii="Kalpurush" w:hAnsi="Kalpurush" w:cs="Kalpurush"/>
          <w:szCs w:val="22"/>
        </w:rPr>
      </w:pPr>
    </w:p>
    <w:p w14:paraId="75495B24" w14:textId="7A6B9AAA" w:rsidR="00EA2DE4" w:rsidRPr="00D605ED" w:rsidRDefault="00305C2C" w:rsidP="00EA2DE4">
      <w:pPr>
        <w:spacing w:line="276" w:lineRule="auto"/>
        <w:rPr>
          <w:rFonts w:ascii="Kalpurush" w:hAnsi="Kalpurush" w:cs="Kalpurush"/>
          <w:b/>
          <w:bCs/>
          <w:szCs w:val="22"/>
        </w:rPr>
      </w:pPr>
      <w:r w:rsidRPr="00D605ED">
        <w:rPr>
          <w:rFonts w:ascii="Kalpurush" w:hAnsi="Kalpurush" w:cs="Kalpurush"/>
          <w:b/>
          <w:bCs/>
          <w:szCs w:val="22"/>
        </w:rPr>
        <w:t xml:space="preserve">সংস্করন </w:t>
      </w:r>
      <w:r w:rsidR="00EA2DE4" w:rsidRPr="00D605ED">
        <w:rPr>
          <w:rFonts w:ascii="Kalpurush" w:hAnsi="Kalpurush" w:cs="Kalpurush"/>
          <w:b/>
          <w:bCs/>
          <w:szCs w:val="22"/>
        </w:rPr>
        <w:t>(</w:t>
      </w:r>
      <w:r w:rsidRPr="00D605ED">
        <w:rPr>
          <w:rFonts w:ascii="Kalpurush" w:hAnsi="Kalpurush" w:cs="Kalpurush"/>
          <w:b/>
          <w:bCs/>
          <w:szCs w:val="22"/>
        </w:rPr>
        <w:t>আভ্যন্তরীন ব্যবহারের জন্যে)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477"/>
        <w:gridCol w:w="2029"/>
        <w:gridCol w:w="1409"/>
        <w:gridCol w:w="2123"/>
        <w:gridCol w:w="2596"/>
      </w:tblGrid>
      <w:tr w:rsidR="00305C2C" w:rsidRPr="00D605ED" w14:paraId="692F0541" w14:textId="77777777" w:rsidTr="00587B80">
        <w:tc>
          <w:tcPr>
            <w:tcW w:w="1547" w:type="dxa"/>
          </w:tcPr>
          <w:p w14:paraId="1A3A5BC8" w14:textId="2C84CD03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সংস্করন</w:t>
            </w:r>
          </w:p>
        </w:tc>
        <w:tc>
          <w:tcPr>
            <w:tcW w:w="1579" w:type="dxa"/>
          </w:tcPr>
          <w:p w14:paraId="4BDFCA1E" w14:textId="05EEE4B9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অনু</w:t>
            </w:r>
            <w:r w:rsidR="002A23DC">
              <w:rPr>
                <w:rFonts w:ascii="Kalpurush" w:hAnsi="Kalpurush" w:cs="Kalpurush"/>
                <w:szCs w:val="22"/>
              </w:rPr>
              <w:t>মো</w:t>
            </w:r>
            <w:r w:rsidRPr="00D605ED">
              <w:rPr>
                <w:rFonts w:ascii="Kalpurush" w:hAnsi="Kalpurush" w:cs="Kalpurush"/>
                <w:szCs w:val="22"/>
              </w:rPr>
              <w:t>দিত/পরিমার্জিত/</w:t>
            </w:r>
            <w:r w:rsidR="00EA2DE4" w:rsidRPr="00D605ED">
              <w:rPr>
                <w:rFonts w:ascii="Kalpurush" w:hAnsi="Kalpurush" w:cs="Kalpurush"/>
                <w:szCs w:val="22"/>
              </w:rPr>
              <w:t xml:space="preserve"> </w:t>
            </w:r>
            <w:r w:rsidRPr="00D605ED">
              <w:rPr>
                <w:rFonts w:ascii="Kalpurush" w:hAnsi="Kalpurush" w:cs="Kalpurush"/>
                <w:szCs w:val="22"/>
              </w:rPr>
              <w:t>বাতিল</w:t>
            </w:r>
          </w:p>
        </w:tc>
        <w:tc>
          <w:tcPr>
            <w:tcW w:w="1486" w:type="dxa"/>
          </w:tcPr>
          <w:p w14:paraId="6359BF28" w14:textId="0E2B55D7" w:rsidR="00EA2DE4" w:rsidRPr="00D605ED" w:rsidRDefault="00305C2C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তারিখ</w:t>
            </w:r>
          </w:p>
        </w:tc>
        <w:tc>
          <w:tcPr>
            <w:tcW w:w="2247" w:type="dxa"/>
          </w:tcPr>
          <w:p w14:paraId="05074EB5" w14:textId="4C1A4C5A" w:rsidR="00EA2DE4" w:rsidRPr="00D605ED" w:rsidRDefault="002E7A35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কারা অনুমোদন দিল</w:t>
            </w:r>
          </w:p>
        </w:tc>
        <w:tc>
          <w:tcPr>
            <w:tcW w:w="2775" w:type="dxa"/>
          </w:tcPr>
          <w:p w14:paraId="04631BD2" w14:textId="13F5D77D" w:rsidR="00EA2DE4" w:rsidRPr="00D605ED" w:rsidRDefault="002E7A35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নথির রেফারেন্স নম্বর</w:t>
            </w:r>
          </w:p>
        </w:tc>
      </w:tr>
      <w:tr w:rsidR="00305C2C" w:rsidRPr="00D605ED" w14:paraId="6455DB02" w14:textId="77777777" w:rsidTr="00587B80">
        <w:tc>
          <w:tcPr>
            <w:tcW w:w="1547" w:type="dxa"/>
          </w:tcPr>
          <w:p w14:paraId="4BE970C5" w14:textId="48BBA7ED" w:rsidR="00EA2DE4" w:rsidRPr="00D605ED" w:rsidRDefault="002E7A35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প্রথম সংস্করন</w:t>
            </w:r>
          </w:p>
        </w:tc>
        <w:tc>
          <w:tcPr>
            <w:tcW w:w="1579" w:type="dxa"/>
          </w:tcPr>
          <w:p w14:paraId="55980D75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1486" w:type="dxa"/>
          </w:tcPr>
          <w:p w14:paraId="45491DD1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2247" w:type="dxa"/>
          </w:tcPr>
          <w:p w14:paraId="2109AC60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2775" w:type="dxa"/>
          </w:tcPr>
          <w:p w14:paraId="0B26A35D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</w:tr>
      <w:tr w:rsidR="00305C2C" w:rsidRPr="00D605ED" w14:paraId="2DB71E1E" w14:textId="77777777" w:rsidTr="00587B80">
        <w:tc>
          <w:tcPr>
            <w:tcW w:w="1547" w:type="dxa"/>
          </w:tcPr>
          <w:p w14:paraId="4CBFCCB8" w14:textId="1E5E8084" w:rsidR="00EA2DE4" w:rsidRPr="00D605ED" w:rsidRDefault="002E7A35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  <w:r w:rsidRPr="00D605ED">
              <w:rPr>
                <w:rFonts w:ascii="Kalpurush" w:hAnsi="Kalpurush" w:cs="Kalpurush"/>
                <w:szCs w:val="22"/>
              </w:rPr>
              <w:t>দ্বিতীয়</w:t>
            </w:r>
          </w:p>
        </w:tc>
        <w:tc>
          <w:tcPr>
            <w:tcW w:w="1579" w:type="dxa"/>
          </w:tcPr>
          <w:p w14:paraId="751D8562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1486" w:type="dxa"/>
          </w:tcPr>
          <w:p w14:paraId="0892F8F1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2247" w:type="dxa"/>
          </w:tcPr>
          <w:p w14:paraId="0964DE3E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  <w:tc>
          <w:tcPr>
            <w:tcW w:w="2775" w:type="dxa"/>
          </w:tcPr>
          <w:p w14:paraId="7DAE95D6" w14:textId="77777777" w:rsidR="00EA2DE4" w:rsidRPr="00D605ED" w:rsidRDefault="00EA2DE4" w:rsidP="00587B80">
            <w:pPr>
              <w:spacing w:line="276" w:lineRule="auto"/>
              <w:rPr>
                <w:rFonts w:ascii="Kalpurush" w:hAnsi="Kalpurush" w:cs="Kalpurush"/>
                <w:szCs w:val="22"/>
              </w:rPr>
            </w:pPr>
          </w:p>
        </w:tc>
      </w:tr>
    </w:tbl>
    <w:p w14:paraId="650B239D" w14:textId="77777777" w:rsidR="00EA2DE4" w:rsidRPr="00D605ED" w:rsidRDefault="00EA2DE4" w:rsidP="00EA2DE4">
      <w:pPr>
        <w:spacing w:line="276" w:lineRule="auto"/>
        <w:rPr>
          <w:rFonts w:ascii="Kalpurush" w:hAnsi="Kalpurush" w:cs="Kalpurush"/>
          <w:szCs w:val="22"/>
        </w:rPr>
      </w:pPr>
    </w:p>
    <w:p w14:paraId="554D9B40" w14:textId="1FEEFB7A" w:rsidR="002E7A35" w:rsidRPr="00D605ED" w:rsidRDefault="002E7A35" w:rsidP="002E7A35">
      <w:pPr>
        <w:rPr>
          <w:szCs w:val="22"/>
        </w:rPr>
      </w:pPr>
      <w:r w:rsidRPr="00D605ED">
        <w:rPr>
          <w:rFonts w:ascii="Kalpurush" w:hAnsi="Kalpurush" w:cs="Kalpurush"/>
          <w:szCs w:val="22"/>
          <w:cs/>
          <w:lang w:val="en-US" w:bidi="bn-IN"/>
        </w:rPr>
        <w:lastRenderedPageBreak/>
        <w:t>এই নীতিমালায় উল্লেখ করা হয়েছে</w:t>
      </w:r>
      <w:r w:rsidRPr="00D605ED">
        <w:rPr>
          <w:rFonts w:ascii="Kalpurush" w:hAnsi="Kalpurush" w:cs="Kalpurush"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b/>
          <w:bCs/>
          <w:szCs w:val="22"/>
          <w:lang w:bidi="bn-IN"/>
        </w:rPr>
        <w:t>&lt;</w:t>
      </w:r>
      <w:r w:rsidR="002A23DC">
        <w:rPr>
          <w:rFonts w:ascii="Kalpurush" w:hAnsi="Kalpurush" w:cs="Kalpurush"/>
          <w:b/>
          <w:bCs/>
          <w:szCs w:val="22"/>
          <w:lang w:val="en-US" w:bidi="bn-IN"/>
        </w:rPr>
        <w:t>বাংলাদেশ রেড ক্রিসেন্ট সোসাইটি</w:t>
      </w:r>
      <w:r w:rsidRPr="00D605ED">
        <w:rPr>
          <w:rFonts w:ascii="Kalpurush" w:hAnsi="Kalpurush" w:cs="Kalpurush"/>
          <w:b/>
          <w:bCs/>
          <w:szCs w:val="22"/>
          <w:lang w:bidi="bn-IN"/>
        </w:rPr>
        <w:t>&gt;</w:t>
      </w:r>
      <w:r w:rsidRPr="00D605ED">
        <w:rPr>
          <w:rFonts w:ascii="Kalpurush" w:hAnsi="Kalpurush" w:cs="Kalpurush"/>
          <w:szCs w:val="22"/>
          <w:lang w:bidi="bn-IN"/>
        </w:rPr>
        <w:t xml:space="preserve"> 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স্থানীয় </w:t>
      </w:r>
      <w:r w:rsidR="002A23DC">
        <w:rPr>
          <w:rFonts w:ascii="Kalpurush" w:hAnsi="Kalpurush" w:cs="Kalpurush"/>
          <w:szCs w:val="22"/>
          <w:lang w:val="en-US" w:bidi="bn-IN"/>
        </w:rPr>
        <w:t>মানুষদের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 </w:t>
      </w:r>
      <w:r w:rsidR="002A23DC">
        <w:rPr>
          <w:rFonts w:ascii="Kalpurush" w:hAnsi="Kalpurush" w:cs="Kalpurush"/>
          <w:szCs w:val="22"/>
          <w:lang w:val="en-US" w:bidi="bn-IN"/>
        </w:rPr>
        <w:t xml:space="preserve">অংশগ্রহণ 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এবং তাদের প্রতি </w:t>
      </w:r>
      <w:r w:rsidR="002A23DC">
        <w:rPr>
          <w:rFonts w:ascii="Kalpurush" w:hAnsi="Kalpurush" w:cs="Kalpurush"/>
          <w:szCs w:val="22"/>
          <w:lang w:val="en-US" w:bidi="bn-IN"/>
        </w:rPr>
        <w:t xml:space="preserve">দায়বদ্ধতা </w:t>
      </w:r>
      <w:r w:rsidRPr="00D605ED">
        <w:rPr>
          <w:rFonts w:ascii="Kalpurush" w:hAnsi="Kalpurush" w:cs="Kalpurush"/>
          <w:szCs w:val="22"/>
          <w:cs/>
          <w:lang w:val="en-US" w:bidi="bn-IN"/>
        </w:rPr>
        <w:t>নিশ্চিত করার বিষয়ে কী কী অঙ্গীকার করছে</w:t>
      </w:r>
      <w:r w:rsidRPr="00D605ED">
        <w:rPr>
          <w:rFonts w:ascii="Kalpurush" w:hAnsi="Kalpurush" w:cs="Kalpurush"/>
          <w:szCs w:val="22"/>
          <w:cs/>
          <w:lang w:val="en-US" w:bidi="hi-IN"/>
        </w:rPr>
        <w:t>।</w:t>
      </w:r>
      <w:r w:rsidRPr="00D605ED">
        <w:rPr>
          <w:rFonts w:ascii="Kalpurush" w:hAnsi="Kalpurush" w:cs="Kalpurush"/>
          <w:szCs w:val="22"/>
          <w:lang w:bidi="bn-IN"/>
        </w:rPr>
        <w:br/>
      </w:r>
      <w:r w:rsidR="002A23DC">
        <w:rPr>
          <w:rFonts w:ascii="Kalpurush" w:hAnsi="Kalpurush" w:cs="Kalpurush"/>
          <w:szCs w:val="22"/>
          <w:lang w:val="en-US" w:bidi="bn-IN"/>
        </w:rPr>
        <w:t xml:space="preserve">এখানে </w:t>
      </w:r>
      <w:r w:rsidRPr="00D605ED">
        <w:rPr>
          <w:rFonts w:ascii="Kalpurush" w:hAnsi="Kalpurush" w:cs="Kalpurush"/>
          <w:szCs w:val="22"/>
          <w:cs/>
          <w:lang w:val="en-US" w:bidi="bn-IN"/>
        </w:rPr>
        <w:t>কর্মী ও স্বেচ্ছাসে</w:t>
      </w:r>
      <w:r w:rsidR="002A23DC">
        <w:rPr>
          <w:rFonts w:ascii="Kalpurush" w:hAnsi="Kalpurush" w:cs="Kalpurush"/>
          <w:szCs w:val="22"/>
          <w:lang w:val="en-US" w:bidi="bn-IN"/>
        </w:rPr>
        <w:t>বীদের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 জন্য স্পষ্ট নির্দেশনা </w:t>
      </w:r>
      <w:r w:rsidR="002A23DC">
        <w:rPr>
          <w:rFonts w:ascii="Kalpurush" w:hAnsi="Kalpurush" w:cs="Kalpurush"/>
          <w:szCs w:val="22"/>
          <w:lang w:val="en-US" w:bidi="bn-IN"/>
        </w:rPr>
        <w:t xml:space="preserve">দেয়া আছে। যেমন </w:t>
      </w:r>
      <w:r w:rsidR="002A23DC" w:rsidRPr="00D605ED">
        <w:rPr>
          <w:rFonts w:ascii="Kalpurush" w:hAnsi="Kalpurush" w:cs="Kalpurush"/>
          <w:szCs w:val="22"/>
          <w:cs/>
          <w:lang w:val="en-US" w:bidi="bn-IN"/>
        </w:rPr>
        <w:t xml:space="preserve">তাদের </w:t>
      </w:r>
      <w:r w:rsidRPr="00D605ED">
        <w:rPr>
          <w:rFonts w:ascii="Kalpurush" w:hAnsi="Kalpurush" w:cs="Kalpurush"/>
          <w:szCs w:val="22"/>
          <w:lang w:val="en-US" w:bidi="bn-IN"/>
        </w:rPr>
        <w:t xml:space="preserve">সিইএ </w:t>
      </w:r>
      <w:r w:rsidR="002A23DC">
        <w:rPr>
          <w:rFonts w:ascii="Kalpurush" w:hAnsi="Kalpurush" w:cs="Kalpurush"/>
          <w:szCs w:val="22"/>
          <w:lang w:val="en-US" w:bidi="bn-IN"/>
        </w:rPr>
        <w:t xml:space="preserve">সংক্রান্ত </w:t>
      </w:r>
      <w:r w:rsidRPr="00D605ED">
        <w:rPr>
          <w:rFonts w:ascii="Kalpurush" w:hAnsi="Kalpurush" w:cs="Kalpurush"/>
          <w:szCs w:val="22"/>
          <w:cs/>
          <w:lang w:val="en-US" w:bidi="bn-IN"/>
        </w:rPr>
        <w:t>দায়িত্ব</w:t>
      </w:r>
      <w:r w:rsidR="002A23DC">
        <w:rPr>
          <w:rFonts w:ascii="Kalpurush" w:hAnsi="Kalpurush" w:cs="Kalpurush"/>
          <w:szCs w:val="22"/>
          <w:lang w:val="en-US" w:bidi="bn-IN"/>
        </w:rPr>
        <w:t xml:space="preserve">, 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এবং </w:t>
      </w:r>
      <w:r w:rsidRPr="00D605ED">
        <w:rPr>
          <w:rFonts w:ascii="Kalpurush" w:hAnsi="Kalpurush" w:cs="Kalpurush"/>
          <w:b/>
          <w:bCs/>
          <w:szCs w:val="22"/>
          <w:lang w:bidi="bn-IN"/>
        </w:rPr>
        <w:t>&lt;</w:t>
      </w:r>
      <w:r w:rsidR="002A23DC">
        <w:rPr>
          <w:rFonts w:ascii="Kalpurush" w:hAnsi="Kalpurush" w:cs="Kalpurush"/>
          <w:b/>
          <w:bCs/>
          <w:szCs w:val="22"/>
          <w:lang w:val="en-US" w:bidi="bn-IN"/>
        </w:rPr>
        <w:t>বাংলাদেশ রেড ক্রিসেন্ট সোসাইটি</w:t>
      </w:r>
      <w:r w:rsidRPr="00D605ED">
        <w:rPr>
          <w:rFonts w:ascii="Kalpurush" w:hAnsi="Kalpurush" w:cs="Kalpurush"/>
          <w:b/>
          <w:bCs/>
          <w:szCs w:val="22"/>
          <w:lang w:bidi="bn-IN"/>
        </w:rPr>
        <w:t>&gt;</w:t>
      </w:r>
      <w:r w:rsidRPr="00D605ED">
        <w:rPr>
          <w:rFonts w:ascii="Kalpurush" w:hAnsi="Kalpurush" w:cs="Kalpurush"/>
          <w:szCs w:val="22"/>
          <w:lang w:bidi="bn-IN"/>
        </w:rPr>
        <w:t>-</w:t>
      </w:r>
      <w:r w:rsidRPr="00D605ED">
        <w:rPr>
          <w:rFonts w:ascii="Kalpurush" w:hAnsi="Kalpurush" w:cs="Kalpurush"/>
          <w:szCs w:val="22"/>
          <w:cs/>
          <w:lang w:val="en-US" w:bidi="bn-IN"/>
        </w:rPr>
        <w:t>এর</w:t>
      </w:r>
      <w:r w:rsidR="005D40B5">
        <w:rPr>
          <w:rFonts w:ascii="Kalpurush" w:hAnsi="Kalpurush" w:cs="Kalpurush"/>
          <w:szCs w:val="22"/>
          <w:lang w:val="en-US" w:bidi="bn-IN"/>
        </w:rPr>
        <w:t xml:space="preserve"> </w:t>
      </w:r>
      <w:r w:rsidR="005D40B5" w:rsidRPr="00D605ED">
        <w:rPr>
          <w:rFonts w:ascii="Kalpurush" w:hAnsi="Kalpurush" w:cs="Kalpurush"/>
          <w:szCs w:val="22"/>
          <w:cs/>
          <w:lang w:val="en-US" w:bidi="bn-IN"/>
        </w:rPr>
        <w:t>কৌশলগত পরিকল্পনা</w:t>
      </w:r>
      <w:r w:rsidR="005D40B5" w:rsidRPr="00D605ED">
        <w:rPr>
          <w:rFonts w:ascii="Kalpurush" w:hAnsi="Kalpurush" w:cs="Kalpurush"/>
          <w:szCs w:val="22"/>
          <w:lang w:bidi="bn-IN"/>
        </w:rPr>
        <w:t xml:space="preserve">, </w:t>
      </w:r>
      <w:r w:rsidR="005D40B5" w:rsidRPr="00D605ED">
        <w:rPr>
          <w:rFonts w:ascii="Kalpurush" w:hAnsi="Kalpurush" w:cs="Kalpurush"/>
          <w:szCs w:val="22"/>
          <w:cs/>
          <w:lang w:val="en-US" w:bidi="bn-IN"/>
        </w:rPr>
        <w:t>বার্ষিক পরিকল্পনা</w:t>
      </w:r>
      <w:r w:rsidR="005D40B5" w:rsidRPr="00D605ED">
        <w:rPr>
          <w:rFonts w:ascii="Kalpurush" w:hAnsi="Kalpurush" w:cs="Kalpurush"/>
          <w:szCs w:val="22"/>
          <w:lang w:bidi="bn-IN"/>
        </w:rPr>
        <w:t xml:space="preserve">, </w:t>
      </w:r>
      <w:r w:rsidR="005D40B5" w:rsidRPr="00D605ED">
        <w:rPr>
          <w:rFonts w:ascii="Kalpurush" w:hAnsi="Kalpurush" w:cs="Kalpurush"/>
          <w:szCs w:val="22"/>
          <w:cs/>
          <w:lang w:val="en-US" w:bidi="bn-IN"/>
        </w:rPr>
        <w:t>প্রকল্প প্রস্তাবনা এবং অন্যান্য নীতিমালা ও নির্দেশনা</w:t>
      </w:r>
      <w:r w:rsidR="005D40B5">
        <w:rPr>
          <w:rFonts w:ascii="Kalpurush" w:hAnsi="Kalpurush" w:cs="Kalpurush"/>
          <w:szCs w:val="22"/>
          <w:lang w:val="en-US" w:bidi="bn-IN"/>
        </w:rPr>
        <w:t xml:space="preserve"> সহ বিভিন্ন </w:t>
      </w:r>
      <w:r w:rsidRPr="00D605ED">
        <w:rPr>
          <w:rFonts w:ascii="Kalpurush" w:hAnsi="Kalpurush" w:cs="Kalpurush"/>
          <w:szCs w:val="22"/>
          <w:cs/>
          <w:lang w:val="en-US" w:bidi="bn-IN"/>
        </w:rPr>
        <w:t>নথিপত্রে</w:t>
      </w:r>
      <w:r w:rsidR="005D40B5">
        <w:rPr>
          <w:rFonts w:ascii="Kalpurush" w:hAnsi="Kalpurush" w:cs="Kalpurush"/>
          <w:szCs w:val="22"/>
          <w:lang w:bidi="bn-IN"/>
        </w:rPr>
        <w:t xml:space="preserve"> </w:t>
      </w:r>
      <w:r w:rsidR="005D40B5" w:rsidRPr="00D605ED">
        <w:rPr>
          <w:rFonts w:ascii="Kalpurush" w:hAnsi="Kalpurush" w:cs="Kalpurush"/>
          <w:szCs w:val="22"/>
          <w:lang w:val="en-US" w:bidi="bn-IN"/>
        </w:rPr>
        <w:t xml:space="preserve">সিইএ </w:t>
      </w:r>
      <w:r w:rsidRPr="00D605ED">
        <w:rPr>
          <w:rFonts w:ascii="Kalpurush" w:hAnsi="Kalpurush" w:cs="Kalpurush"/>
          <w:szCs w:val="22"/>
          <w:cs/>
          <w:lang w:val="en-US" w:bidi="bn-IN"/>
        </w:rPr>
        <w:t>একীভূত করা</w:t>
      </w:r>
      <w:r w:rsidR="005D40B5">
        <w:rPr>
          <w:rFonts w:ascii="Kalpurush" w:hAnsi="Kalpurush" w:cs="Kalpurush"/>
          <w:szCs w:val="22"/>
          <w:lang w:val="en-US" w:bidi="bn-IN"/>
        </w:rPr>
        <w:t>র ক্ষেত্রে তাদের</w:t>
      </w:r>
      <w:r w:rsidRPr="00D605ED">
        <w:rPr>
          <w:rFonts w:ascii="Kalpurush" w:hAnsi="Kalpurush" w:cs="Kalpurush"/>
          <w:szCs w:val="22"/>
          <w:cs/>
          <w:lang w:val="en-US" w:bidi="bn-IN"/>
        </w:rPr>
        <w:t xml:space="preserve"> </w:t>
      </w:r>
      <w:r w:rsidR="005D40B5">
        <w:rPr>
          <w:rFonts w:ascii="Kalpurush" w:hAnsi="Kalpurush" w:cs="Kalpurush"/>
          <w:szCs w:val="22"/>
          <w:lang w:val="en-US" w:bidi="bn-IN"/>
        </w:rPr>
        <w:t>করণীয়</w:t>
      </w:r>
      <w:r w:rsidRPr="00D605ED">
        <w:rPr>
          <w:rFonts w:ascii="Kalpurush" w:hAnsi="Kalpurush" w:cs="Kalpurush"/>
          <w:szCs w:val="22"/>
          <w:cs/>
          <w:lang w:val="en-US" w:bidi="bn-IN"/>
        </w:rPr>
        <w:t>।</w:t>
      </w:r>
    </w:p>
    <w:p w14:paraId="35294D28" w14:textId="77777777" w:rsidR="00C26855" w:rsidRPr="00D605ED" w:rsidRDefault="00C26855" w:rsidP="00EA2DE4">
      <w:pPr>
        <w:spacing w:line="276" w:lineRule="auto"/>
        <w:rPr>
          <w:rFonts w:ascii="Kalpurush" w:hAnsi="Kalpurush" w:cs="Kalpurush"/>
          <w:szCs w:val="22"/>
        </w:rPr>
      </w:pPr>
    </w:p>
    <w:sdt>
      <w:sdtPr>
        <w:rPr>
          <w:rFonts w:ascii="Arial" w:eastAsia="Cambria" w:hAnsi="Arial" w:cs="Times New Roman"/>
          <w:b w:val="0"/>
          <w:color w:val="auto"/>
          <w:sz w:val="22"/>
          <w:szCs w:val="24"/>
          <w:lang w:val="en-GB" w:eastAsia="en-US" w:bidi="ar-SA"/>
        </w:rPr>
        <w:id w:val="1916512287"/>
        <w:docPartObj>
          <w:docPartGallery w:val="Table of Contents"/>
          <w:docPartUnique/>
        </w:docPartObj>
      </w:sdtPr>
      <w:sdtEndPr>
        <w:rPr>
          <w:rFonts w:cs="Kalpurush"/>
          <w:noProof/>
          <w:szCs w:val="22"/>
        </w:rPr>
      </w:sdtEndPr>
      <w:sdtContent>
        <w:p w14:paraId="3372E64B" w14:textId="61A8B8E1" w:rsidR="00EA2DE4" w:rsidRPr="00D605ED" w:rsidRDefault="002E7A35" w:rsidP="00E409B8">
          <w:pPr>
            <w:pStyle w:val="TOCHeading"/>
            <w:rPr>
              <w:rFonts w:eastAsia="Cambria"/>
            </w:rPr>
          </w:pPr>
          <w:r w:rsidRPr="00D605ED">
            <w:rPr>
              <w:rFonts w:eastAsia="Cambria"/>
            </w:rPr>
            <w:t>সূ</w:t>
          </w:r>
          <w:r w:rsidR="00DA5FE8" w:rsidRPr="00D605ED">
            <w:rPr>
              <w:rFonts w:eastAsia="Cambria"/>
            </w:rPr>
            <w:t>চি</w:t>
          </w:r>
          <w:r w:rsidRPr="00D605ED">
            <w:rPr>
              <w:rFonts w:eastAsia="Cambria"/>
            </w:rPr>
            <w:t>পত্র</w:t>
          </w:r>
        </w:p>
        <w:p w14:paraId="1D308341" w14:textId="661EE71E" w:rsidR="00E409B8" w:rsidRDefault="00EA2DE4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r w:rsidRPr="00D605ED">
            <w:rPr>
              <w:rFonts w:ascii="Kalpurush" w:hAnsi="Kalpurush" w:cs="Kalpurush"/>
              <w:b w:val="0"/>
              <w:bCs w:val="0"/>
              <w:sz w:val="22"/>
              <w:szCs w:val="22"/>
            </w:rPr>
            <w:fldChar w:fldCharType="begin"/>
          </w:r>
          <w:r w:rsidRPr="00D605ED">
            <w:rPr>
              <w:rFonts w:ascii="Kalpurush" w:hAnsi="Kalpurush" w:cs="Kalpurush"/>
              <w:sz w:val="22"/>
              <w:szCs w:val="22"/>
            </w:rPr>
            <w:instrText xml:space="preserve"> TOC \o "1-3" \h \z \u </w:instrText>
          </w:r>
          <w:r w:rsidRPr="00D605ED">
            <w:rPr>
              <w:rFonts w:ascii="Kalpurush" w:hAnsi="Kalpurush" w:cs="Kalpurush"/>
              <w:b w:val="0"/>
              <w:bCs w:val="0"/>
              <w:sz w:val="22"/>
              <w:szCs w:val="22"/>
            </w:rPr>
            <w:fldChar w:fldCharType="separate"/>
          </w:r>
          <w:hyperlink w:anchor="_Toc196936082" w:history="1">
            <w:r w:rsidR="00E409B8"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সংজ্ঞা</w:t>
            </w:r>
            <w:r w:rsidR="00E409B8" w:rsidRPr="00C65D99">
              <w:rPr>
                <w:rStyle w:val="Hyperlink"/>
                <w:noProof/>
                <w:cs/>
              </w:rPr>
              <w:t xml:space="preserve"> </w:t>
            </w:r>
            <w:r w:rsidR="00E409B8"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ও</w:t>
            </w:r>
            <w:r w:rsidR="00E409B8" w:rsidRPr="00C65D99">
              <w:rPr>
                <w:rStyle w:val="Hyperlink"/>
                <w:noProof/>
                <w:cs/>
              </w:rPr>
              <w:t xml:space="preserve"> </w:t>
            </w:r>
            <w:r w:rsidR="00E409B8"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সংক্ষিপ্ত</w:t>
            </w:r>
            <w:r w:rsidR="00E409B8" w:rsidRPr="00C65D99">
              <w:rPr>
                <w:rStyle w:val="Hyperlink"/>
                <w:noProof/>
                <w:cs/>
              </w:rPr>
              <w:t xml:space="preserve"> </w:t>
            </w:r>
            <w:r w:rsidR="00E409B8"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রূপ</w:t>
            </w:r>
            <w:r w:rsidR="00E409B8">
              <w:rPr>
                <w:noProof/>
                <w:webHidden/>
              </w:rPr>
              <w:tab/>
            </w:r>
            <w:r w:rsidR="00E409B8">
              <w:rPr>
                <w:noProof/>
                <w:webHidden/>
              </w:rPr>
              <w:fldChar w:fldCharType="begin"/>
            </w:r>
            <w:r w:rsidR="00E409B8">
              <w:rPr>
                <w:noProof/>
                <w:webHidden/>
              </w:rPr>
              <w:instrText xml:space="preserve"> PAGEREF _Toc196936082 \h </w:instrText>
            </w:r>
            <w:r w:rsidR="00E409B8">
              <w:rPr>
                <w:noProof/>
                <w:webHidden/>
              </w:rPr>
            </w:r>
            <w:r w:rsidR="00E409B8">
              <w:rPr>
                <w:noProof/>
                <w:webHidden/>
              </w:rPr>
              <w:fldChar w:fldCharType="separate"/>
            </w:r>
            <w:r w:rsidR="00E409B8">
              <w:rPr>
                <w:noProof/>
                <w:webHidden/>
              </w:rPr>
              <w:t>4</w:t>
            </w:r>
            <w:r w:rsidR="00E409B8">
              <w:rPr>
                <w:noProof/>
                <w:webHidden/>
              </w:rPr>
              <w:fldChar w:fldCharType="end"/>
            </w:r>
          </w:hyperlink>
        </w:p>
        <w:p w14:paraId="69281221" w14:textId="5C8EB996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3" w:history="1">
            <w:r w:rsidRPr="00C65D99">
              <w:rPr>
                <w:rStyle w:val="Hyperlink"/>
                <w:rFonts w:ascii="Nirmala UI" w:hAnsi="Nirmala UI" w:cs="Nirmala UI"/>
                <w:noProof/>
              </w:rPr>
              <w:t>সূচনা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C5AB3" w14:textId="76A78222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4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উদ্দেশ্য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04F48" w14:textId="581B49C4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5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নীতিমালার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পরিধি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ও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/>
                <w:noProof/>
              </w:rPr>
              <w:t>ব্যবহারকারী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E5739" w14:textId="40ADD925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6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নীতিমালার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মূল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নীতি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4E5EC" w14:textId="65779B7B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7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দায়িত্ব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ও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কর্তব্য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55BC2" w14:textId="7D67D26F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8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নীতিমালার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বাস্তবায়ন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ও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মূল্যায়ন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E1730" w14:textId="79F4DD49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89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সংশ্লিষ্ট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নীতিমালা</w:t>
            </w:r>
            <w:r w:rsidRPr="00C65D99">
              <w:rPr>
                <w:rStyle w:val="Hyperlink"/>
                <w:noProof/>
                <w:lang w:val="en-US"/>
              </w:rPr>
              <w:t xml:space="preserve">,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কৌশল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ও</w:t>
            </w:r>
            <w:r w:rsidRPr="00C65D99">
              <w:rPr>
                <w:rStyle w:val="Hyperlink"/>
                <w:noProof/>
                <w:cs/>
              </w:rPr>
              <w:t xml:space="preserve"> </w:t>
            </w:r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দিকনির্দেশনা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C73FD" w14:textId="4744DD56" w:rsidR="00E409B8" w:rsidRDefault="00E409B8">
          <w:pPr>
            <w:pStyle w:val="TOC1"/>
            <w:tabs>
              <w:tab w:val="right" w:leader="dot" w:pos="101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Cs w:val="30"/>
              <w:lang w:val="en-US" w:bidi="bn-IN"/>
              <w14:ligatures w14:val="standardContextual"/>
            </w:rPr>
          </w:pPr>
          <w:hyperlink w:anchor="_Toc196936090" w:history="1">
            <w:r w:rsidRPr="00C65D99">
              <w:rPr>
                <w:rStyle w:val="Hyperlink"/>
                <w:rFonts w:ascii="Nirmala UI" w:hAnsi="Nirmala UI" w:cs="Nirmala UI" w:hint="cs"/>
                <w:noProof/>
                <w:cs/>
              </w:rPr>
              <w:t>সংযুক্তি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_Toc196936090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2F90B" w14:textId="30AA8BF3" w:rsidR="00EA2DE4" w:rsidRPr="00D605ED" w:rsidRDefault="00EA2DE4" w:rsidP="00EA2DE4">
          <w:pPr>
            <w:spacing w:line="276" w:lineRule="auto"/>
            <w:rPr>
              <w:rFonts w:ascii="Kalpurush" w:hAnsi="Kalpurush" w:cs="Kalpurush"/>
              <w:szCs w:val="22"/>
            </w:rPr>
          </w:pPr>
          <w:r w:rsidRPr="00D605ED">
            <w:rPr>
              <w:rFonts w:ascii="Kalpurush" w:hAnsi="Kalpurush" w:cs="Kalpurush"/>
              <w:b/>
              <w:bCs/>
              <w:noProof/>
              <w:szCs w:val="22"/>
            </w:rPr>
            <w:fldChar w:fldCharType="end"/>
          </w:r>
        </w:p>
      </w:sdtContent>
    </w:sdt>
    <w:p w14:paraId="1E08FC08" w14:textId="77777777" w:rsidR="00EA2DE4" w:rsidRPr="00D605ED" w:rsidRDefault="00EA2DE4" w:rsidP="00E409B8">
      <w:pPr>
        <w:pStyle w:val="Heading1"/>
      </w:pPr>
    </w:p>
    <w:p w14:paraId="59B97AFF" w14:textId="77777777" w:rsidR="00EA2DE4" w:rsidRPr="00D605ED" w:rsidRDefault="00EA2DE4" w:rsidP="00E409B8">
      <w:pPr>
        <w:pStyle w:val="Heading1"/>
      </w:pPr>
    </w:p>
    <w:p w14:paraId="3BB07C67" w14:textId="77777777" w:rsidR="00EA2DE4" w:rsidRPr="00D605ED" w:rsidRDefault="00EA2DE4" w:rsidP="00E409B8">
      <w:pPr>
        <w:pStyle w:val="Heading1"/>
      </w:pPr>
    </w:p>
    <w:p w14:paraId="7CA1473E" w14:textId="77777777" w:rsidR="00EA2DE4" w:rsidRPr="00D605ED" w:rsidRDefault="00EA2DE4" w:rsidP="00E409B8">
      <w:pPr>
        <w:pStyle w:val="Heading1"/>
      </w:pPr>
    </w:p>
    <w:p w14:paraId="52370ED5" w14:textId="77777777" w:rsidR="00EA2DE4" w:rsidRPr="00D605ED" w:rsidRDefault="00EA2DE4" w:rsidP="00E409B8">
      <w:pPr>
        <w:pStyle w:val="Heading1"/>
      </w:pPr>
    </w:p>
    <w:p w14:paraId="74C764F2" w14:textId="77777777" w:rsidR="00EA2DE4" w:rsidRPr="00D605ED" w:rsidRDefault="00EA2DE4" w:rsidP="00EA2DE4">
      <w:pPr>
        <w:spacing w:line="276" w:lineRule="auto"/>
        <w:rPr>
          <w:rFonts w:ascii="Kalpurush" w:hAnsi="Kalpurush" w:cs="Kalpurush"/>
          <w:szCs w:val="22"/>
        </w:rPr>
      </w:pPr>
    </w:p>
    <w:p w14:paraId="20788C94" w14:textId="77777777" w:rsidR="00EA2DE4" w:rsidRPr="00D605ED" w:rsidRDefault="00EA2DE4" w:rsidP="00EA2DE4">
      <w:pPr>
        <w:spacing w:line="276" w:lineRule="auto"/>
        <w:rPr>
          <w:rFonts w:ascii="Kalpurush" w:hAnsi="Kalpurush" w:cs="Kalpurush"/>
          <w:szCs w:val="22"/>
        </w:rPr>
      </w:pPr>
    </w:p>
    <w:p w14:paraId="6A77CED9" w14:textId="2E323EE1" w:rsidR="00EA2DE4" w:rsidRPr="00D605ED" w:rsidRDefault="00EA2DE4" w:rsidP="00EA2DE4">
      <w:pPr>
        <w:spacing w:before="0"/>
        <w:rPr>
          <w:rFonts w:ascii="Kalpurush" w:hAnsi="Kalpurush" w:cs="Kalpurush"/>
          <w:color w:val="FF0000"/>
          <w:szCs w:val="22"/>
        </w:rPr>
      </w:pPr>
    </w:p>
    <w:p w14:paraId="412BFD44" w14:textId="77777777" w:rsidR="00DA5FE8" w:rsidRPr="00D605ED" w:rsidRDefault="00DA5FE8" w:rsidP="00E409B8">
      <w:pPr>
        <w:pStyle w:val="Heading1"/>
      </w:pPr>
      <w:bookmarkStart w:id="4" w:name="_Toc196936082"/>
      <w:r w:rsidRPr="00D605ED">
        <w:rPr>
          <w:cs/>
        </w:rPr>
        <w:lastRenderedPageBreak/>
        <w:t>সংজ্ঞা ও সংক্ষিপ্ত রূপ</w:t>
      </w:r>
      <w:bookmarkEnd w:id="4"/>
    </w:p>
    <w:p w14:paraId="3A27F272" w14:textId="6C0041C3" w:rsidR="00DA5FE8" w:rsidRPr="00D605ED" w:rsidRDefault="00DA5FE8" w:rsidP="00DA5FE8">
      <w:pPr>
        <w:spacing w:before="0" w:line="276" w:lineRule="auto"/>
        <w:rPr>
          <w:rFonts w:ascii="Kalpurush" w:hAnsi="Kalpurush" w:cs="Kalpurush"/>
          <w:i/>
          <w:iCs/>
          <w:szCs w:val="22"/>
          <w:lang w:bidi="bn-IN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এই অংশটি ব্যবহার করে আপনি </w:t>
      </w:r>
      <w:r w:rsidR="005D40B5">
        <w:rPr>
          <w:rFonts w:ascii="Kalpurush" w:hAnsi="Kalpurush" w:cs="Kalpurush"/>
          <w:i/>
          <w:iCs/>
          <w:szCs w:val="22"/>
          <w:lang w:bidi="bn-IN"/>
        </w:rPr>
        <w:t xml:space="preserve">নীতিমালায়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ব্যবহৃত শব্দগু</w:t>
      </w:r>
      <w:r w:rsidR="005D40B5">
        <w:rPr>
          <w:rFonts w:ascii="Kalpurush" w:hAnsi="Kalpurush" w:cs="Kalpurush"/>
          <w:i/>
          <w:iCs/>
          <w:szCs w:val="22"/>
          <w:lang w:bidi="bn-IN"/>
        </w:rPr>
        <w:t>লোর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ব্যাখ্যা দিতে পারেন এবং যেকোনো সং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ক্ষিপ্ত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শব্দ বা অ্যাক্রোনিমের পূর্ণ রূপ লিখে দিতে পারেন। এটি পাঠকদের গুরুত্বপূর্ণ শব্দগু</w:t>
      </w:r>
      <w:r w:rsidR="005D40B5">
        <w:rPr>
          <w:rFonts w:ascii="Kalpurush" w:hAnsi="Kalpurush" w:cs="Kalpurush"/>
          <w:i/>
          <w:iCs/>
          <w:szCs w:val="22"/>
          <w:lang w:bidi="bn-IN"/>
        </w:rPr>
        <w:t>লো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</w:t>
      </w:r>
      <w:r w:rsidR="005D40B5">
        <w:rPr>
          <w:rFonts w:ascii="Kalpurush" w:hAnsi="Kalpurush" w:cs="Kalpurush"/>
          <w:i/>
          <w:iCs/>
          <w:szCs w:val="22"/>
          <w:lang w:bidi="bn-IN"/>
        </w:rPr>
        <w:t>সহজে বুঝতে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সাহায্য করবে।</w:t>
      </w:r>
    </w:p>
    <w:p w14:paraId="65D2937D" w14:textId="77777777" w:rsidR="00DA5FE8" w:rsidRPr="00D605ED" w:rsidRDefault="00DA5FE8" w:rsidP="00DA5FE8">
      <w:pPr>
        <w:spacing w:before="0" w:line="276" w:lineRule="auto"/>
        <w:rPr>
          <w:rFonts w:ascii="Kalpurush" w:hAnsi="Kalpurush" w:cs="Kalpurush"/>
          <w:i/>
          <w:iCs/>
          <w:szCs w:val="22"/>
          <w:lang w:val="en-US"/>
        </w:rPr>
      </w:pPr>
    </w:p>
    <w:p w14:paraId="7CB2F26D" w14:textId="60E7D19F" w:rsidR="00DA5FE8" w:rsidRPr="00D605ED" w:rsidRDefault="00DA5FE8" w:rsidP="00DA5FE8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যেমন:</w:t>
      </w:r>
    </w:p>
    <w:p w14:paraId="5DEDD5FC" w14:textId="52F4F68F" w:rsidR="00DA5FE8" w:rsidRPr="00D605ED" w:rsidRDefault="00DA5FE8" w:rsidP="00DA5FE8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Times New Roman" w:hAnsi="Times New Roman"/>
          <w:szCs w:val="22"/>
          <w:lang w:val="en-US"/>
        </w:rPr>
        <w:t>•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szCs w:val="22"/>
          <w:lang w:bidi="bn-IN"/>
        </w:rPr>
        <w:t>জবাবদিহিতা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: এই ডকুমেন্টে </w:t>
      </w:r>
      <w:r w:rsidR="005D40B5">
        <w:rPr>
          <w:rFonts w:ascii="Kalpurush" w:hAnsi="Kalpurush" w:cs="Kalpurush"/>
          <w:szCs w:val="22"/>
          <w:lang w:bidi="bn-IN"/>
        </w:rPr>
        <w:t>‘</w:t>
      </w:r>
      <w:r w:rsidRPr="00D605ED">
        <w:rPr>
          <w:rFonts w:ascii="Kalpurush" w:hAnsi="Kalpurush" w:cs="Kalpurush"/>
          <w:szCs w:val="22"/>
          <w:lang w:bidi="bn-IN"/>
        </w:rPr>
        <w:t>জবাবদিহিতা</w:t>
      </w:r>
      <w:r w:rsidR="005D40B5">
        <w:rPr>
          <w:rFonts w:ascii="Kalpurush" w:hAnsi="Kalpurush" w:cs="Kalpurush"/>
          <w:szCs w:val="22"/>
          <w:lang w:bidi="bn-IN"/>
        </w:rPr>
        <w:t>’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শব্দটি বিশেষভাবে </w:t>
      </w:r>
      <w:r w:rsidRPr="00D605ED">
        <w:rPr>
          <w:rFonts w:ascii="Kalpurush" w:hAnsi="Kalpurush" w:cs="Kalpurush"/>
          <w:szCs w:val="22"/>
          <w:lang w:bidi="bn-IN"/>
        </w:rPr>
        <w:t xml:space="preserve">কমিউনিটি </w:t>
      </w:r>
      <w:r w:rsidRPr="00D605ED">
        <w:rPr>
          <w:rFonts w:ascii="Kalpurush" w:hAnsi="Kalpurush" w:cs="Kalpurush"/>
          <w:szCs w:val="22"/>
          <w:cs/>
          <w:lang w:bidi="bn-IN"/>
        </w:rPr>
        <w:t>বা স্থানীয় মানুষের কাছে দায়</w:t>
      </w:r>
      <w:r w:rsidR="005D40B5">
        <w:rPr>
          <w:rFonts w:ascii="Kalpurush" w:hAnsi="Kalpurush" w:cs="Kalpurush"/>
          <w:szCs w:val="22"/>
          <w:lang w:bidi="bn-IN"/>
        </w:rPr>
        <w:t>বদ্ধতা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বোঝায়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দাতা বা অংশীদারদের কাছে নয়।</w:t>
      </w:r>
    </w:p>
    <w:p w14:paraId="736C6496" w14:textId="2C817C76" w:rsidR="00DA5FE8" w:rsidRPr="00D605ED" w:rsidRDefault="00DA5FE8" w:rsidP="00DA5FE8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Times New Roman" w:hAnsi="Times New Roman"/>
          <w:szCs w:val="22"/>
          <w:lang w:val="en-US"/>
        </w:rPr>
        <w:t>•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szCs w:val="22"/>
          <w:lang w:bidi="bn-IN"/>
        </w:rPr>
        <w:t>কমিউনিটি</w:t>
      </w:r>
      <w:r w:rsidRPr="00D605ED">
        <w:rPr>
          <w:rFonts w:ascii="Kalpurush" w:hAnsi="Kalpurush" w:cs="Kalpurush"/>
          <w:szCs w:val="22"/>
          <w:cs/>
          <w:lang w:bidi="bn-IN"/>
        </w:rPr>
        <w:t>: এটি সেই মানু</w:t>
      </w:r>
      <w:r w:rsidRPr="00D605ED">
        <w:rPr>
          <w:rFonts w:ascii="Kalpurush" w:hAnsi="Kalpurush" w:cs="Kalpurush"/>
          <w:szCs w:val="22"/>
          <w:lang w:bidi="bn-IN"/>
        </w:rPr>
        <w:t xml:space="preserve">ষদের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বোঝায় </w:t>
      </w:r>
      <w:r w:rsidR="005D40B5">
        <w:rPr>
          <w:rFonts w:ascii="Kalpurush" w:hAnsi="Kalpurush" w:cs="Kalpurush"/>
          <w:szCs w:val="22"/>
          <w:lang w:bidi="bn-IN"/>
        </w:rPr>
        <w:t xml:space="preserve">যাদের জন্য কোনো একটি </w:t>
      </w:r>
      <w:r w:rsidRPr="00D605ED">
        <w:rPr>
          <w:rFonts w:ascii="Kalpurush" w:hAnsi="Kalpurush" w:cs="Kalpurush"/>
          <w:szCs w:val="22"/>
          <w:cs/>
          <w:lang w:bidi="bn-IN"/>
        </w:rPr>
        <w:t>সংস্থা</w:t>
      </w:r>
      <w:r w:rsidR="005D40B5">
        <w:rPr>
          <w:rFonts w:ascii="Kalpurush" w:hAnsi="Kalpurush" w:cs="Kalpurush"/>
          <w:szCs w:val="22"/>
          <w:lang w:bidi="bn-IN"/>
        </w:rPr>
        <w:t xml:space="preserve"> তাদের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5D40B5">
        <w:rPr>
          <w:rFonts w:ascii="Kalpurush" w:hAnsi="Kalpurush" w:cs="Kalpurush"/>
          <w:szCs w:val="22"/>
          <w:lang w:bidi="bn-IN"/>
        </w:rPr>
        <w:t xml:space="preserve">প্রকল্প বা </w:t>
      </w:r>
      <w:r w:rsidRPr="00D605ED">
        <w:rPr>
          <w:rFonts w:ascii="Kalpurush" w:hAnsi="Kalpurush" w:cs="Kalpurush"/>
          <w:szCs w:val="22"/>
          <w:cs/>
          <w:lang w:bidi="bn-IN"/>
        </w:rPr>
        <w:t>কার্যক্রম</w:t>
      </w:r>
      <w:r w:rsidR="005D40B5">
        <w:rPr>
          <w:rFonts w:ascii="Kalpurush" w:hAnsi="Kalpurush" w:cs="Kalpurush"/>
          <w:szCs w:val="22"/>
          <w:lang w:val="en-US"/>
        </w:rPr>
        <w:t xml:space="preserve"> পরিচালনা করে।</w:t>
      </w:r>
      <w:r w:rsidRPr="00D605ED">
        <w:rPr>
          <w:rFonts w:ascii="Kalpurush" w:hAnsi="Kalpurush" w:cs="Kalpurush"/>
          <w:szCs w:val="22"/>
          <w:lang w:bidi="bn-IN"/>
        </w:rPr>
        <w:t xml:space="preserve"> তারা</w:t>
      </w:r>
      <w:r w:rsidR="005D40B5">
        <w:rPr>
          <w:rFonts w:ascii="Kalpurush" w:hAnsi="Kalpurush" w:cs="Kalpurush"/>
          <w:szCs w:val="22"/>
          <w:lang w:bidi="bn-IN"/>
        </w:rPr>
        <w:t xml:space="preserve"> সরাসরি সংস্থা থেকে</w:t>
      </w:r>
      <w:r w:rsidRPr="00D605ED">
        <w:rPr>
          <w:rFonts w:ascii="Kalpurush" w:hAnsi="Kalpurush" w:cs="Kalpurush"/>
          <w:szCs w:val="22"/>
          <w:lang w:bidi="bn-IN"/>
        </w:rPr>
        <w:t xml:space="preserve">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সহায়তা </w:t>
      </w:r>
      <w:r w:rsidRPr="00D605ED">
        <w:rPr>
          <w:rFonts w:ascii="Kalpurush" w:hAnsi="Kalpurush" w:cs="Kalpurush"/>
          <w:szCs w:val="22"/>
          <w:lang w:bidi="bn-IN"/>
        </w:rPr>
        <w:t>পেতেও পারে</w:t>
      </w:r>
      <w:r w:rsidR="005D40B5">
        <w:rPr>
          <w:rFonts w:ascii="Kalpurush" w:hAnsi="Kalpurush" w:cs="Kalpurush"/>
          <w:szCs w:val="22"/>
          <w:lang w:bidi="bn-IN"/>
        </w:rPr>
        <w:t>,</w:t>
      </w:r>
      <w:r w:rsidRPr="00D605ED">
        <w:rPr>
          <w:rFonts w:ascii="Kalpurush" w:hAnsi="Kalpurush" w:cs="Kalpurush"/>
          <w:szCs w:val="22"/>
          <w:lang w:bidi="bn-IN"/>
        </w:rPr>
        <w:t xml:space="preserve"> আবার নাও পেতে পারে</w:t>
      </w:r>
      <w:r w:rsidRPr="00D605ED">
        <w:rPr>
          <w:rFonts w:ascii="Kalpurush" w:hAnsi="Kalpurush" w:cs="Kalpurush"/>
          <w:szCs w:val="22"/>
          <w:cs/>
          <w:lang w:bidi="bn-IN"/>
        </w:rPr>
        <w:t>।</w:t>
      </w:r>
      <w:r w:rsidRPr="00D605ED">
        <w:rPr>
          <w:rFonts w:ascii="Kalpurush" w:hAnsi="Kalpurush" w:cs="Kalpurush"/>
          <w:szCs w:val="22"/>
          <w:lang w:bidi="bn-IN"/>
        </w:rPr>
        <w:t xml:space="preserve"> কমিউনিটি তাদের অবস্থান </w:t>
      </w:r>
      <w:r w:rsidRPr="00D605ED">
        <w:rPr>
          <w:rFonts w:ascii="Kalpurush" w:hAnsi="Kalpurush" w:cs="Kalpurush"/>
          <w:szCs w:val="22"/>
          <w:cs/>
          <w:lang w:bidi="bn-IN"/>
        </w:rPr>
        <w:t>বা ব্যক্তিগত বৈশিষ্ট্য যেমন বয়স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লিঙ্গ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বা অবস্থান (যেমন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গর্ভবতী মহিলা) দ্বারা</w:t>
      </w:r>
      <w:r w:rsidRPr="00D605ED">
        <w:rPr>
          <w:rFonts w:ascii="Kalpurush" w:hAnsi="Kalpurush" w:cs="Kalpurush"/>
          <w:szCs w:val="22"/>
          <w:lang w:bidi="bn-IN"/>
        </w:rPr>
        <w:t>ও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সংজ্ঞায়িত হতে পারে।</w:t>
      </w:r>
    </w:p>
    <w:p w14:paraId="375C8D51" w14:textId="77777777" w:rsidR="00DA5FE8" w:rsidRPr="00D605ED" w:rsidRDefault="00DA5FE8" w:rsidP="00DA5FE8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Times New Roman" w:hAnsi="Times New Roman"/>
          <w:szCs w:val="22"/>
          <w:lang w:val="en-US"/>
        </w:rPr>
        <w:t>•</w:t>
      </w:r>
      <w:r w:rsidRPr="00D605ED">
        <w:rPr>
          <w:rFonts w:ascii="Kalpurush" w:hAnsi="Kalpurush" w:cs="Kalpurush"/>
          <w:szCs w:val="22"/>
          <w:lang w:val="en-US"/>
        </w:rPr>
        <w:t xml:space="preserve"> সিইএ: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এটি "কমিউনিটি </w:t>
      </w:r>
      <w:r w:rsidRPr="00D605ED">
        <w:rPr>
          <w:rFonts w:ascii="Kalpurush" w:hAnsi="Kalpurush" w:cs="Kalpurush"/>
          <w:szCs w:val="22"/>
          <w:lang w:bidi="bn-IN"/>
        </w:rPr>
        <w:t>অংশগ্রহন ও জবাবদিহিতা</w:t>
      </w:r>
      <w:r w:rsidRPr="00D605ED">
        <w:rPr>
          <w:rFonts w:ascii="Kalpurush" w:hAnsi="Kalpurush" w:cs="Kalpurush"/>
          <w:szCs w:val="22"/>
          <w:cs/>
          <w:lang w:bidi="bn-IN"/>
        </w:rPr>
        <w:t>"</w:t>
      </w:r>
      <w:r w:rsidRPr="00D605ED">
        <w:rPr>
          <w:rFonts w:ascii="Kalpurush" w:hAnsi="Kalpurush" w:cs="Kalpurush"/>
          <w:szCs w:val="22"/>
          <w:lang w:bidi="bn-IN"/>
        </w:rPr>
        <w:t>-র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সংক্ষেপ।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</w:p>
    <w:p w14:paraId="298CC1E1" w14:textId="2F806182" w:rsidR="00DA5FE8" w:rsidRPr="00D605ED" w:rsidRDefault="00DA5FE8" w:rsidP="00DA5FE8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Times New Roman" w:hAnsi="Times New Roman"/>
          <w:szCs w:val="22"/>
          <w:lang w:val="en-US"/>
        </w:rPr>
        <w:t>•</w:t>
      </w:r>
      <w:r w:rsidRPr="00D605ED">
        <w:rPr>
          <w:rFonts w:ascii="Kalpurush" w:hAnsi="Kalpurush" w:cs="Kalpurush"/>
          <w:szCs w:val="22"/>
          <w:lang w:val="en-US"/>
        </w:rPr>
        <w:t xml:space="preserve"> ফিডব্যাক</w:t>
      </w:r>
      <w:r w:rsidRPr="00D605ED">
        <w:rPr>
          <w:rFonts w:ascii="Kalpurush" w:hAnsi="Kalpurush" w:cs="Kalpurush"/>
          <w:szCs w:val="22"/>
          <w:lang w:bidi="bn-IN"/>
        </w:rPr>
        <w:t xml:space="preserve"> (বা মতামত)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: </w:t>
      </w:r>
      <w:r w:rsidRPr="00D605ED">
        <w:rPr>
          <w:rFonts w:ascii="Kalpurush" w:hAnsi="Kalpurush" w:cs="Kalpurush"/>
          <w:szCs w:val="22"/>
          <w:lang w:bidi="bn-IN"/>
        </w:rPr>
        <w:t xml:space="preserve">কমিউনিটির ফিডব্যাক </w:t>
      </w:r>
      <w:r w:rsidRPr="00D605ED">
        <w:rPr>
          <w:rFonts w:ascii="Kalpurush" w:hAnsi="Kalpurush" w:cs="Kalpurush"/>
          <w:szCs w:val="22"/>
          <w:cs/>
          <w:lang w:bidi="bn-IN"/>
        </w:rPr>
        <w:t>হলো</w:t>
      </w:r>
      <w:r w:rsidR="005D40B5">
        <w:rPr>
          <w:rFonts w:ascii="Kalpurush" w:hAnsi="Kalpurush" w:cs="Kalpurush"/>
          <w:szCs w:val="22"/>
          <w:lang w:bidi="bn-IN"/>
        </w:rPr>
        <w:t xml:space="preserve"> </w:t>
      </w:r>
      <w:r w:rsidR="005D40B5" w:rsidRPr="00D605ED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="005D40B5" w:rsidRPr="00D605ED">
        <w:rPr>
          <w:rFonts w:ascii="Kalpurush" w:hAnsi="Kalpurush" w:cs="Kalpurush"/>
          <w:szCs w:val="22"/>
          <w:cs/>
          <w:lang w:bidi="bn-IN"/>
        </w:rPr>
        <w:t xml:space="preserve">কাছ থেকে </w:t>
      </w:r>
      <w:r w:rsidR="005D40B5">
        <w:rPr>
          <w:rFonts w:ascii="Kalpurush" w:hAnsi="Kalpurush" w:cs="Kalpurush"/>
          <w:szCs w:val="22"/>
          <w:lang w:bidi="bn-IN"/>
        </w:rPr>
        <w:t>আসা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যে কোনো ধরনের তথ্য </w:t>
      </w:r>
      <w:r w:rsidRPr="00D605ED">
        <w:rPr>
          <w:rFonts w:ascii="Kalpurush" w:hAnsi="Kalpurush" w:cs="Kalpurush"/>
          <w:szCs w:val="22"/>
          <w:lang w:bidi="bn-IN"/>
        </w:rPr>
        <w:t>বা মতামত</w:t>
      </w:r>
      <w:r w:rsidRPr="00D605ED">
        <w:rPr>
          <w:rFonts w:ascii="Kalpurush" w:hAnsi="Kalpurush" w:cs="Kalpurush"/>
          <w:szCs w:val="22"/>
          <w:cs/>
          <w:lang w:bidi="bn-IN"/>
        </w:rPr>
        <w:t>। এর মধ্যে প্রশ্ন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পরামর্শ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পর্যবেক্ষণ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বিশ্বাস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ধারণা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উদ্বেগ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অভিযোগ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এবং ধন্যবাদ জানানোও অন্তর্ভুক্ত থাকতে পারে। সুতরাং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সম্প্রদায়ের </w:t>
      </w:r>
      <w:r w:rsidR="005D40B5">
        <w:rPr>
          <w:rFonts w:ascii="Kalpurush" w:hAnsi="Kalpurush" w:cs="Kalpurush"/>
          <w:szCs w:val="22"/>
          <w:lang w:bidi="bn-IN"/>
        </w:rPr>
        <w:t>ফিডব্যাক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5D40B5">
        <w:rPr>
          <w:rFonts w:ascii="Kalpurush" w:hAnsi="Kalpurush" w:cs="Kalpurush"/>
          <w:szCs w:val="22"/>
          <w:lang w:bidi="bn-IN"/>
        </w:rPr>
        <w:t>ইতিবাচক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="005D40B5">
        <w:rPr>
          <w:rFonts w:ascii="Kalpurush" w:hAnsi="Kalpurush" w:cs="Kalpurush"/>
          <w:szCs w:val="22"/>
          <w:lang w:bidi="bn-IN"/>
        </w:rPr>
        <w:t>মাঝামাঝি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বা </w:t>
      </w:r>
      <w:r w:rsidR="005D40B5">
        <w:rPr>
          <w:rFonts w:ascii="Kalpurush" w:hAnsi="Kalpurush" w:cs="Kalpurush"/>
          <w:szCs w:val="22"/>
          <w:lang w:bidi="bn-IN"/>
        </w:rPr>
        <w:t>নেতিবাচক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হতে পারে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</w:p>
    <w:p w14:paraId="327220E7" w14:textId="311832EA" w:rsidR="00EA2DE4" w:rsidRPr="005D40B5" w:rsidRDefault="00EA2DE4" w:rsidP="005D40B5">
      <w:pPr>
        <w:spacing w:before="0" w:line="276" w:lineRule="auto"/>
        <w:rPr>
          <w:rFonts w:ascii="Kalpurush" w:hAnsi="Kalpurush" w:cs="Kalpurush"/>
          <w:i/>
          <w:iCs/>
          <w:szCs w:val="22"/>
        </w:rPr>
      </w:pPr>
    </w:p>
    <w:p w14:paraId="5F650CAA" w14:textId="38EEF55E" w:rsidR="00EA2DE4" w:rsidRPr="00D605ED" w:rsidRDefault="00C44BBA" w:rsidP="00E409B8">
      <w:pPr>
        <w:pStyle w:val="Heading1"/>
      </w:pPr>
      <w:bookmarkStart w:id="5" w:name="_Toc196936083"/>
      <w:r w:rsidRPr="00D605ED">
        <w:t>সূচনা</w:t>
      </w:r>
      <w:bookmarkEnd w:id="5"/>
    </w:p>
    <w:p w14:paraId="3A15AF06" w14:textId="3638F3B4" w:rsidR="00C44BBA" w:rsidRPr="00D605ED" w:rsidRDefault="00C44BBA" w:rsidP="00C44BBA">
      <w:pPr>
        <w:spacing w:before="0" w:after="60"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এই অংশ ব্যবহার করে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নীতিমালাটি শুরু করতে পারেন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এবং:</w:t>
      </w:r>
      <w:r w:rsidRPr="00D605ED">
        <w:rPr>
          <w:rFonts w:ascii="Kalpurush" w:hAnsi="Kalpurush" w:cs="Kalpurush"/>
          <w:i/>
          <w:iCs/>
          <w:szCs w:val="22"/>
          <w:lang w:val="en-US"/>
        </w:rPr>
        <w:br/>
      </w:r>
      <w:r w:rsidRPr="00D605ED">
        <w:rPr>
          <w:rFonts w:ascii="Times New Roman" w:hAnsi="Times New Roman"/>
          <w:i/>
          <w:iCs/>
          <w:szCs w:val="22"/>
          <w:lang w:val="en-US"/>
        </w:rPr>
        <w:t>•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 সিইএ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কী তা ব্যাখ্যা করুন</w:t>
      </w:r>
      <w:r w:rsidRPr="00D605ED">
        <w:rPr>
          <w:rFonts w:ascii="Kalpurush" w:hAnsi="Kalpurush" w:cs="Kalpurush"/>
          <w:i/>
          <w:iCs/>
          <w:szCs w:val="22"/>
          <w:lang w:val="en-US"/>
        </w:rPr>
        <w:br/>
      </w:r>
      <w:r w:rsidRPr="00D605ED">
        <w:rPr>
          <w:rFonts w:ascii="Times New Roman" w:hAnsi="Times New Roman"/>
          <w:i/>
          <w:iCs/>
          <w:szCs w:val="22"/>
          <w:lang w:val="en-US"/>
        </w:rPr>
        <w:t>•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 সিইএ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কেন গুরুত্বপূর্ণ এবং এটি কীভাবে </w:t>
      </w:r>
      <w:r w:rsidR="005D40B5">
        <w:rPr>
          <w:rFonts w:ascii="Kalpurush" w:hAnsi="Kalpurush" w:cs="Kalpurush"/>
          <w:i/>
          <w:iCs/>
          <w:szCs w:val="22"/>
          <w:lang w:bidi="bn-IN"/>
        </w:rPr>
        <w:t>বাংলাদেশ রেড ক্রিসেন্ট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 সোসাইটি, ক্যাম্পে</w:t>
      </w:r>
      <w:r w:rsidR="005D40B5">
        <w:rPr>
          <w:rFonts w:ascii="Kalpurush" w:hAnsi="Kalpurush" w:cs="Kalpurush"/>
          <w:i/>
          <w:iCs/>
          <w:szCs w:val="22"/>
          <w:lang w:bidi="bn-IN"/>
        </w:rPr>
        <w:t>ই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ন,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এবং বৃহত্তর মানবিক খাতে</w:t>
      </w:r>
      <w:r w:rsidR="005D40B5">
        <w:rPr>
          <w:rFonts w:ascii="Kalpurush" w:hAnsi="Kalpurush" w:cs="Kalpurush"/>
          <w:i/>
          <w:iCs/>
          <w:szCs w:val="22"/>
          <w:lang w:bidi="bn-IN"/>
        </w:rPr>
        <w:t xml:space="preserve">র সাথে সম্পৃক্ত,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তা ব্যাখ্যা করুন</w:t>
      </w:r>
      <w:r w:rsidRPr="00D605ED">
        <w:rPr>
          <w:rFonts w:ascii="Kalpurush" w:hAnsi="Kalpurush" w:cs="Kalpurush"/>
          <w:i/>
          <w:iCs/>
          <w:szCs w:val="22"/>
          <w:lang w:val="en-US"/>
        </w:rPr>
        <w:br/>
      </w:r>
      <w:r w:rsidRPr="00D605ED">
        <w:rPr>
          <w:rFonts w:ascii="Times New Roman" w:hAnsi="Times New Roman"/>
          <w:i/>
          <w:iCs/>
          <w:szCs w:val="22"/>
          <w:lang w:val="en-US"/>
        </w:rPr>
        <w:t>•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 </w:t>
      </w:r>
      <w:r w:rsidR="005D40B5">
        <w:rPr>
          <w:rFonts w:ascii="Kalpurush" w:hAnsi="Kalpurush" w:cs="Kalpurush"/>
          <w:i/>
          <w:iCs/>
          <w:szCs w:val="22"/>
          <w:lang w:val="en-US"/>
        </w:rPr>
        <w:t xml:space="preserve">বাংলাদেশ রেড ক্রিসেন্ট 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সোসাইটি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ইতোমধ্যে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সিইএ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সম্পর্কিত কী অর্জন করেছে এবং কেন এই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নীতিমালাটি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প্রবর্তন করা হচ্ছে</w:t>
      </w:r>
      <w:r w:rsidR="005D40B5">
        <w:rPr>
          <w:rFonts w:ascii="Kalpurush" w:hAnsi="Kalpurush" w:cs="Kalpurush"/>
          <w:i/>
          <w:iCs/>
          <w:szCs w:val="22"/>
          <w:lang w:bidi="bn-IN"/>
        </w:rPr>
        <w:t>,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তা ব্যাখ্যা করুন</w:t>
      </w:r>
      <w:r w:rsidRPr="00D605ED">
        <w:rPr>
          <w:rFonts w:ascii="Kalpurush" w:hAnsi="Kalpurush" w:cs="Kalpurush"/>
          <w:i/>
          <w:iCs/>
          <w:szCs w:val="22"/>
          <w:cs/>
          <w:lang w:bidi="hi-IN"/>
        </w:rPr>
        <w:t>।</w:t>
      </w:r>
    </w:p>
    <w:p w14:paraId="6CE857D0" w14:textId="41EA1429" w:rsidR="00C44BBA" w:rsidRPr="00D605ED" w:rsidRDefault="00C44BBA" w:rsidP="00C44BBA">
      <w:pPr>
        <w:spacing w:before="0" w:after="6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শুরু করতে সাহায্য করার জন্য এখানে একটি উদাহরণ দেয়া হলো:</w:t>
      </w:r>
    </w:p>
    <w:p w14:paraId="287DB037" w14:textId="3A2DFFE1" w:rsidR="00C44BBA" w:rsidRPr="00D605ED" w:rsidRDefault="00C44BBA" w:rsidP="00C44BBA">
      <w:pPr>
        <w:spacing w:before="0" w:after="6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 xml:space="preserve">কমিউনিটি </w:t>
      </w:r>
      <w:r w:rsidRPr="00D605ED">
        <w:rPr>
          <w:rFonts w:ascii="Kalpurush" w:hAnsi="Kalpurush" w:cs="Kalpurush"/>
          <w:szCs w:val="22"/>
          <w:lang w:bidi="bn-IN"/>
        </w:rPr>
        <w:t xml:space="preserve">অংশগ্রহন </w:t>
      </w:r>
      <w:r w:rsidR="005D40B5">
        <w:rPr>
          <w:rFonts w:ascii="Kalpurush" w:hAnsi="Kalpurush" w:cs="Kalpurush"/>
          <w:szCs w:val="22"/>
          <w:lang w:bidi="bn-IN"/>
        </w:rPr>
        <w:t>এবং</w:t>
      </w:r>
      <w:r w:rsidRPr="00D605ED">
        <w:rPr>
          <w:rFonts w:ascii="Kalpurush" w:hAnsi="Kalpurush" w:cs="Kalpurush"/>
          <w:szCs w:val="22"/>
          <w:lang w:bidi="bn-IN"/>
        </w:rPr>
        <w:t xml:space="preserve"> জবাবদিহিতা </w:t>
      </w:r>
      <w:r w:rsidRPr="00D605ED">
        <w:rPr>
          <w:rFonts w:ascii="Kalpurush" w:hAnsi="Kalpurush" w:cs="Kalpurush"/>
          <w:szCs w:val="22"/>
          <w:cs/>
          <w:lang w:bidi="bn-IN"/>
        </w:rPr>
        <w:t>(</w:t>
      </w:r>
      <w:r w:rsidRPr="00D605ED">
        <w:rPr>
          <w:rFonts w:ascii="Kalpurush" w:hAnsi="Kalpurush" w:cs="Kalpurush"/>
          <w:szCs w:val="22"/>
          <w:lang w:bidi="bn-IN"/>
        </w:rPr>
        <w:t xml:space="preserve">সিইএ) </w:t>
      </w:r>
      <w:r w:rsidRPr="00D605ED">
        <w:rPr>
          <w:rFonts w:ascii="Kalpurush" w:hAnsi="Kalpurush" w:cs="Kalpurush"/>
          <w:szCs w:val="22"/>
          <w:cs/>
          <w:lang w:bidi="bn-IN"/>
        </w:rPr>
        <w:t>হল একটি কাজ করার পদ্ধতি</w:t>
      </w:r>
      <w:r w:rsidR="005D40B5">
        <w:rPr>
          <w:rFonts w:ascii="Kalpurush" w:hAnsi="Kalpurush" w:cs="Kalpurush"/>
          <w:szCs w:val="22"/>
          <w:lang w:bidi="bn-IN"/>
        </w:rPr>
        <w:t>,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যা </w:t>
      </w:r>
      <w:r w:rsidRPr="00D605ED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="005D40B5">
        <w:rPr>
          <w:rFonts w:ascii="Kalpurush" w:hAnsi="Kalpurush" w:cs="Kalpurush"/>
          <w:szCs w:val="22"/>
          <w:lang w:bidi="bn-IN"/>
        </w:rPr>
        <w:t>মানুষদের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সমান অংশীদার হিসেবে স্বীকৃতি দেয়</w:t>
      </w:r>
      <w:r w:rsidR="005D40B5">
        <w:rPr>
          <w:rFonts w:ascii="Kalpurush" w:hAnsi="Kalpurush" w:cs="Kalpurush"/>
          <w:szCs w:val="22"/>
          <w:lang w:bidi="bn-IN"/>
        </w:rPr>
        <w:t>।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="005D40B5">
        <w:rPr>
          <w:rFonts w:ascii="Kalpurush" w:hAnsi="Kalpurush" w:cs="Kalpurush"/>
          <w:szCs w:val="22"/>
          <w:lang w:bidi="bn-IN"/>
        </w:rPr>
        <w:t>তাদে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র </w:t>
      </w:r>
      <w:r w:rsidR="005D40B5">
        <w:rPr>
          <w:rFonts w:ascii="Kalpurush" w:hAnsi="Kalpurush" w:cs="Kalpurush"/>
          <w:szCs w:val="22"/>
          <w:lang w:bidi="bn-IN"/>
        </w:rPr>
        <w:t>চাহিদা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অগ্রাধিকার </w:t>
      </w:r>
      <w:r w:rsidR="005D40B5">
        <w:rPr>
          <w:rFonts w:ascii="Kalpurush" w:hAnsi="Kalpurush" w:cs="Kalpurush"/>
          <w:szCs w:val="22"/>
          <w:lang w:bidi="bn-IN"/>
        </w:rPr>
        <w:t>ও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পছন্দ আমাদের </w:t>
      </w:r>
      <w:r w:rsidRPr="00D605ED">
        <w:rPr>
          <w:rFonts w:ascii="Kalpurush" w:hAnsi="Kalpurush" w:cs="Kalpurush"/>
          <w:szCs w:val="22"/>
          <w:lang w:bidi="bn-IN"/>
        </w:rPr>
        <w:t xml:space="preserve">সামগ্রিক </w:t>
      </w:r>
      <w:r w:rsidR="005D40B5">
        <w:rPr>
          <w:rFonts w:ascii="Kalpurush" w:hAnsi="Kalpurush" w:cs="Kalpurush"/>
          <w:szCs w:val="22"/>
          <w:lang w:bidi="bn-IN"/>
        </w:rPr>
        <w:t xml:space="preserve">কার্যক্রম </w:t>
      </w:r>
      <w:r w:rsidRPr="00D605ED">
        <w:rPr>
          <w:rFonts w:ascii="Kalpurush" w:hAnsi="Kalpurush" w:cs="Kalpurush"/>
          <w:szCs w:val="22"/>
          <w:cs/>
          <w:lang w:bidi="bn-IN"/>
        </w:rPr>
        <w:t>পরিচালনার জন্য</w:t>
      </w:r>
      <w:r w:rsidRPr="00D605ED">
        <w:rPr>
          <w:rFonts w:ascii="Kalpurush" w:hAnsi="Kalpurush" w:cs="Kalpurush"/>
          <w:szCs w:val="22"/>
          <w:lang w:bidi="bn-IN"/>
        </w:rPr>
        <w:t xml:space="preserve">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দিকনির্দেশনা দেয়। এটি </w:t>
      </w:r>
      <w:r w:rsidRPr="00D605ED">
        <w:rPr>
          <w:rFonts w:ascii="Kalpurush" w:hAnsi="Kalpurush" w:cs="Kalpurush"/>
          <w:szCs w:val="22"/>
          <w:lang w:bidi="bn-IN"/>
        </w:rPr>
        <w:t xml:space="preserve">নিশ্চিত করা যায় কমিউনিটির </w:t>
      </w:r>
      <w:r w:rsidRPr="00D605ED">
        <w:rPr>
          <w:rFonts w:ascii="Kalpurush" w:hAnsi="Kalpurush" w:cs="Kalpurush"/>
          <w:szCs w:val="22"/>
          <w:cs/>
          <w:lang w:bidi="bn-IN"/>
        </w:rPr>
        <w:t>অর্থপূর্ণ অংশগ্রহণ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খোলামেলা ও সৎ যোগাযোগ এবং </w:t>
      </w:r>
      <w:r w:rsidRPr="00D605ED">
        <w:rPr>
          <w:rFonts w:ascii="Kalpurush" w:hAnsi="Kalpurush" w:cs="Kalpurush"/>
          <w:szCs w:val="22"/>
          <w:lang w:bidi="bn-IN"/>
        </w:rPr>
        <w:t xml:space="preserve">ফিডব্যাক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শোনা ও তার ভিত্তিতে </w:t>
      </w:r>
      <w:r w:rsidR="00570D66" w:rsidRPr="00D605ED">
        <w:rPr>
          <w:rFonts w:ascii="Kalpurush" w:hAnsi="Kalpurush" w:cs="Kalpurush"/>
          <w:szCs w:val="22"/>
          <w:lang w:bidi="bn-IN"/>
        </w:rPr>
        <w:t xml:space="preserve">পদক্ষেপগুলো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আমাদের প্রোগ্রাম ও </w:t>
      </w:r>
      <w:r w:rsidR="005D40B5">
        <w:rPr>
          <w:rFonts w:ascii="Kalpurush" w:hAnsi="Kalpurush" w:cs="Kalpurush"/>
          <w:szCs w:val="22"/>
          <w:lang w:bidi="bn-IN"/>
        </w:rPr>
        <w:t>কার্যক্রমে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অন্তর্ভুক্ত করে। প্রমাণ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অভিজ্ঞতা </w:t>
      </w:r>
      <w:r w:rsidR="005D40B5">
        <w:rPr>
          <w:rFonts w:ascii="Kalpurush" w:hAnsi="Kalpurush" w:cs="Kalpurush"/>
          <w:szCs w:val="22"/>
          <w:lang w:bidi="bn-IN"/>
        </w:rPr>
        <w:t>ও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Pr="00D605ED">
        <w:rPr>
          <w:rFonts w:ascii="Kalpurush" w:hAnsi="Kalpurush" w:cs="Kalpurush"/>
          <w:szCs w:val="22"/>
          <w:lang w:bidi="bn-IN"/>
        </w:rPr>
        <w:t xml:space="preserve">কাণ্ডজ্ঞাণ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আমাদের বলে যে আমরা </w:t>
      </w:r>
      <w:r w:rsidRPr="00D605ED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সাথে কাজ </w:t>
      </w:r>
      <w:r w:rsidR="005D40B5">
        <w:rPr>
          <w:rFonts w:ascii="Kalpurush" w:hAnsi="Kalpurush" w:cs="Kalpurush"/>
          <w:szCs w:val="22"/>
          <w:lang w:bidi="bn-IN"/>
        </w:rPr>
        <w:t>করলে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এবং তারা প্রোগ্রাম </w:t>
      </w:r>
      <w:r w:rsidR="005D40B5">
        <w:rPr>
          <w:rFonts w:ascii="Kalpurush" w:hAnsi="Kalpurush" w:cs="Kalpurush"/>
          <w:szCs w:val="22"/>
          <w:lang w:bidi="bn-IN"/>
        </w:rPr>
        <w:t>ও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অপারেশন ডিজাইন ও পরিচালনায় সক্রিয় ভূমিকা রা</w:t>
      </w:r>
      <w:r w:rsidR="005D40B5">
        <w:rPr>
          <w:rFonts w:ascii="Kalpurush" w:hAnsi="Kalpurush" w:cs="Kalpurush"/>
          <w:szCs w:val="22"/>
          <w:lang w:bidi="bn-IN"/>
        </w:rPr>
        <w:t>খলে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ফলাফল আরও কার্যকর</w:t>
      </w:r>
      <w:r w:rsidR="005D40B5">
        <w:rPr>
          <w:rFonts w:ascii="Kalpurush" w:hAnsi="Kalpurush" w:cs="Kalpurush"/>
          <w:szCs w:val="22"/>
          <w:lang w:val="en-US"/>
        </w:rPr>
        <w:t xml:space="preserve"> ও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szCs w:val="22"/>
          <w:lang w:bidi="bn-IN"/>
        </w:rPr>
        <w:t xml:space="preserve">টেকসই </w:t>
      </w:r>
      <w:r w:rsidRPr="00D605ED">
        <w:rPr>
          <w:rFonts w:ascii="Kalpurush" w:hAnsi="Kalpurush" w:cs="Kalpurush"/>
          <w:szCs w:val="22"/>
          <w:cs/>
          <w:lang w:bidi="bn-IN"/>
        </w:rPr>
        <w:t>হয়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</w:p>
    <w:p w14:paraId="78DDE5F3" w14:textId="0F515BAB" w:rsidR="00C44BBA" w:rsidRPr="00D605ED" w:rsidRDefault="00C44BBA" w:rsidP="00C44BBA">
      <w:pPr>
        <w:spacing w:before="0" w:after="60" w:line="276" w:lineRule="auto"/>
        <w:rPr>
          <w:rFonts w:ascii="Kalpurush" w:hAnsi="Kalpurush" w:cs="Kalpurush"/>
          <w:szCs w:val="22"/>
          <w:lang w:bidi="hi-IN"/>
        </w:rPr>
      </w:pPr>
      <w:r w:rsidRPr="00D605ED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Pr="00D605ED">
        <w:rPr>
          <w:rFonts w:ascii="Kalpurush" w:hAnsi="Kalpurush" w:cs="Kalpurush"/>
          <w:szCs w:val="22"/>
          <w:cs/>
          <w:lang w:bidi="bn-IN"/>
        </w:rPr>
        <w:t>সাথে অংশীদারিত্বে</w:t>
      </w:r>
      <w:r w:rsidR="00957326" w:rsidRPr="00D605ED">
        <w:rPr>
          <w:rFonts w:ascii="Kalpurush" w:hAnsi="Kalpurush" w:cs="Kalpurush"/>
          <w:szCs w:val="22"/>
          <w:cs/>
          <w:lang w:bidi="bn-IN"/>
        </w:rPr>
        <w:t>র ভিত্তিতে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কাজ করা</w:t>
      </w:r>
      <w:r w:rsidR="00957326" w:rsidRPr="00D605ED">
        <w:rPr>
          <w:rFonts w:ascii="Kalpurush" w:hAnsi="Kalpurush" w:cs="Kalpurush"/>
          <w:szCs w:val="22"/>
          <w:cs/>
          <w:lang w:bidi="bn-IN"/>
        </w:rPr>
        <w:t>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Pr="00D605ED">
        <w:rPr>
          <w:rFonts w:ascii="Kalpurush" w:hAnsi="Kalpurush" w:cs="Kalpurush"/>
          <w:szCs w:val="22"/>
          <w:lang w:bidi="bn-IN"/>
        </w:rPr>
        <w:t>রেড</w:t>
      </w:r>
      <w:r w:rsidRPr="00D605ED">
        <w:rPr>
          <w:rFonts w:ascii="Kalpurush" w:hAnsi="Kalpurush" w:cs="Kalpurush"/>
          <w:szCs w:val="22"/>
          <w:cs/>
          <w:lang w:bidi="bn-IN"/>
        </w:rPr>
        <w:t>ক্রস</w:t>
      </w:r>
      <w:r w:rsidR="005D40B5">
        <w:rPr>
          <w:rFonts w:ascii="Kalpurush" w:hAnsi="Kalpurush" w:cs="Kalpurush"/>
          <w:szCs w:val="22"/>
          <w:lang w:bidi="bn-IN"/>
        </w:rPr>
        <w:t>-</w:t>
      </w:r>
      <w:r w:rsidRPr="00D605ED">
        <w:rPr>
          <w:rFonts w:ascii="Kalpurush" w:hAnsi="Kalpurush" w:cs="Kalpurush"/>
          <w:szCs w:val="22"/>
          <w:lang w:bidi="bn-IN"/>
        </w:rPr>
        <w:t xml:space="preserve">রেড </w:t>
      </w:r>
      <w:r w:rsidRPr="00D605ED">
        <w:rPr>
          <w:rFonts w:ascii="Kalpurush" w:hAnsi="Kalpurush" w:cs="Kalpurush"/>
          <w:szCs w:val="22"/>
          <w:cs/>
          <w:lang w:bidi="bn-IN"/>
        </w:rPr>
        <w:t>ক্রিসেন্ট</w:t>
      </w:r>
      <w:r w:rsidR="005D40B5">
        <w:rPr>
          <w:rFonts w:ascii="Kalpurush" w:hAnsi="Kalpurush" w:cs="Kalpurush"/>
          <w:szCs w:val="22"/>
          <w:lang w:bidi="bn-IN"/>
        </w:rPr>
        <w:t xml:space="preserve"> </w:t>
      </w:r>
      <w:r w:rsidR="00957326" w:rsidRPr="00D605ED">
        <w:rPr>
          <w:rFonts w:ascii="Kalpurush" w:hAnsi="Kalpurush" w:cs="Kalpurush"/>
          <w:szCs w:val="22"/>
          <w:cs/>
          <w:lang w:bidi="bn-IN"/>
        </w:rPr>
        <w:t>এর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মূল</w:t>
      </w:r>
      <w:r w:rsidR="00957326" w:rsidRPr="00D605ED">
        <w:rPr>
          <w:rFonts w:ascii="Kalpurush" w:hAnsi="Kalpurush" w:cs="Kalpurush"/>
          <w:szCs w:val="22"/>
          <w:cs/>
          <w:lang w:bidi="bn-IN"/>
        </w:rPr>
        <w:t>মন্ত্র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।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যারা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সহায়তা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পাচ্ছে তাদের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প্রতি দায়িত্বশীল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থাকতে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এবং আন্তর্জাতিক </w:t>
      </w:r>
      <w:r w:rsidR="00A975C6" w:rsidRPr="00D605ED">
        <w:rPr>
          <w:rFonts w:ascii="Kalpurush" w:hAnsi="Kalpurush" w:cs="Kalpurush"/>
          <w:szCs w:val="22"/>
          <w:lang w:bidi="bn-IN"/>
        </w:rPr>
        <w:t>রেড</w:t>
      </w:r>
      <w:r w:rsidRPr="00D605ED">
        <w:rPr>
          <w:rFonts w:ascii="Kalpurush" w:hAnsi="Kalpurush" w:cs="Kalpurush"/>
          <w:szCs w:val="22"/>
          <w:cs/>
          <w:lang w:bidi="bn-IN"/>
        </w:rPr>
        <w:t>ক্রস</w:t>
      </w:r>
      <w:r w:rsidR="005D40B5">
        <w:rPr>
          <w:rFonts w:ascii="Kalpurush" w:hAnsi="Kalpurush" w:cs="Kalpurush"/>
          <w:szCs w:val="22"/>
          <w:lang w:bidi="bn-IN"/>
        </w:rPr>
        <w:t>-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রেড </w:t>
      </w:r>
      <w:r w:rsidRPr="00D605ED">
        <w:rPr>
          <w:rFonts w:ascii="Kalpurush" w:hAnsi="Kalpurush" w:cs="Kalpurush"/>
          <w:szCs w:val="22"/>
          <w:cs/>
          <w:lang w:bidi="bn-IN"/>
        </w:rPr>
        <w:t>ক্রিসেন্ট</w:t>
      </w:r>
      <w:r w:rsidR="005D40B5">
        <w:rPr>
          <w:rFonts w:ascii="Kalpurush" w:hAnsi="Kalpurush" w:cs="Kalpurush"/>
          <w:szCs w:val="22"/>
          <w:lang w:bidi="bn-IN"/>
        </w:rPr>
        <w:t xml:space="preserve">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এর </w:t>
      </w:r>
      <w:hyperlink r:id="rId11" w:history="1">
        <w:r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দুর্যোগ</w:t>
        </w:r>
        <w:r w:rsidR="00A975C6" w:rsidRPr="00D605ED">
          <w:rPr>
            <w:rStyle w:val="Hyperlink"/>
            <w:rFonts w:ascii="Kalpurush" w:hAnsi="Kalpurush" w:cs="Kalpurush"/>
            <w:szCs w:val="22"/>
            <w:lang w:bidi="bn-IN"/>
          </w:rPr>
          <w:t xml:space="preserve"> কার্যক্রম</w:t>
        </w:r>
        <w:r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 xml:space="preserve"> সংক্রান্ত আচরণবিধিতে</w:t>
        </w:r>
      </w:hyperlink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957326" w:rsidRPr="00D605ED">
        <w:rPr>
          <w:rFonts w:ascii="Kalpurush" w:hAnsi="Kalpurush" w:cs="Kalpurush"/>
          <w:szCs w:val="22"/>
          <w:cs/>
          <w:lang w:bidi="bn-IN"/>
        </w:rPr>
        <w:t xml:space="preserve">কার্যক্রম ব্যবস্থাপনায় </w:t>
      </w:r>
      <w:r w:rsidR="00570D66" w:rsidRPr="00D605ED">
        <w:rPr>
          <w:rFonts w:ascii="Kalpurush" w:hAnsi="Kalpurush" w:cs="Kalpurush"/>
          <w:szCs w:val="22"/>
          <w:lang w:bidi="bn-IN"/>
        </w:rPr>
        <w:t xml:space="preserve">কমিউনিটির অংশগ্রহন নিশ্চিত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করতে প্রতিশ্রুতিবদ্ধ। </w:t>
      </w:r>
      <w:hyperlink r:id="rId12" w:history="1">
        <w:r w:rsidR="00A975C6" w:rsidRPr="00D605ED">
          <w:rPr>
            <w:rStyle w:val="Hyperlink"/>
            <w:rFonts w:ascii="Kalpurush" w:hAnsi="Kalpurush" w:cs="Kalpurush"/>
            <w:szCs w:val="22"/>
            <w:lang w:bidi="bn-IN"/>
          </w:rPr>
          <w:t>রেড</w:t>
        </w:r>
        <w:r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ক্রস</w:t>
        </w:r>
        <w:r w:rsidR="005D40B5">
          <w:rPr>
            <w:rStyle w:val="Hyperlink"/>
            <w:rFonts w:ascii="Kalpurush" w:hAnsi="Kalpurush" w:cs="Kalpurush"/>
            <w:szCs w:val="22"/>
            <w:lang w:bidi="bn-IN"/>
          </w:rPr>
          <w:t>-</w:t>
        </w:r>
        <w:r w:rsidR="00A975C6" w:rsidRPr="00D605ED">
          <w:rPr>
            <w:rStyle w:val="Hyperlink"/>
            <w:rFonts w:ascii="Kalpurush" w:hAnsi="Kalpurush" w:cs="Kalpurush"/>
            <w:szCs w:val="22"/>
            <w:lang w:bidi="bn-IN"/>
          </w:rPr>
          <w:t xml:space="preserve">রেড </w:t>
        </w:r>
        <w:r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 xml:space="preserve">ক্রিসেন্ট মানবিক সহায়তার নীতি </w:t>
        </w:r>
        <w:r w:rsidR="005D40B5">
          <w:rPr>
            <w:rStyle w:val="Hyperlink"/>
            <w:rFonts w:ascii="Kalpurush" w:hAnsi="Kalpurush" w:cs="Kalpurush"/>
            <w:szCs w:val="22"/>
            <w:lang w:bidi="bn-IN"/>
          </w:rPr>
          <w:t>ও বিধিমালায়</w:t>
        </w:r>
      </w:hyperlink>
      <w:r w:rsidRPr="00D605ED">
        <w:rPr>
          <w:rFonts w:ascii="Kalpurush" w:hAnsi="Kalpurush" w:cs="Kalpurush"/>
          <w:szCs w:val="22"/>
          <w:cs/>
          <w:lang w:bidi="bn-IN"/>
        </w:rPr>
        <w:t xml:space="preserve"> দুর্যোগ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মোকাবেলায়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স্বচ্ছ যোগাযোগ </w:t>
      </w:r>
      <w:r w:rsidR="005D40B5">
        <w:rPr>
          <w:rFonts w:ascii="Kalpurush" w:hAnsi="Kalpurush" w:cs="Kalpurush"/>
          <w:szCs w:val="22"/>
          <w:lang w:bidi="bn-IN"/>
        </w:rPr>
        <w:t>ও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A975C6" w:rsidRPr="00D605ED">
        <w:rPr>
          <w:rFonts w:ascii="Kalpurush" w:hAnsi="Kalpurush" w:cs="Kalpurush"/>
          <w:szCs w:val="22"/>
          <w:lang w:bidi="bn-IN"/>
        </w:rPr>
        <w:t xml:space="preserve">ফিডব্যাক পদ্ধতি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অন্তর্ভুক্ত করার </w:t>
      </w:r>
      <w:r w:rsidR="005D40B5">
        <w:rPr>
          <w:rFonts w:ascii="Kalpurush" w:hAnsi="Kalpurush" w:cs="Kalpurush"/>
          <w:szCs w:val="22"/>
          <w:lang w:bidi="bn-IN"/>
        </w:rPr>
        <w:t>অঙ্গীকার করা হয়েছে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। </w:t>
      </w:r>
      <w:r w:rsidR="005D40B5" w:rsidRPr="00D605ED">
        <w:rPr>
          <w:rFonts w:ascii="Kalpurush" w:hAnsi="Kalpurush" w:cs="Kalpurush"/>
          <w:szCs w:val="22"/>
          <w:cs/>
          <w:lang w:bidi="bn-IN"/>
        </w:rPr>
        <w:t xml:space="preserve">২০১৯ </w:t>
      </w:r>
      <w:r w:rsidR="005D40B5">
        <w:rPr>
          <w:rFonts w:ascii="Kalpurush" w:hAnsi="Kalpurush" w:cs="Kalpurush"/>
          <w:szCs w:val="22"/>
          <w:lang w:bidi="bn-IN"/>
        </w:rPr>
        <w:t xml:space="preserve">সালের </w:t>
      </w:r>
      <w:r w:rsidRPr="00D605ED">
        <w:rPr>
          <w:rFonts w:ascii="Kalpurush" w:hAnsi="Kalpurush" w:cs="Kalpurush"/>
          <w:szCs w:val="22"/>
          <w:cs/>
          <w:lang w:bidi="bn-IN"/>
        </w:rPr>
        <w:t>ডিসেম্ব</w:t>
      </w:r>
      <w:r w:rsidR="005D40B5">
        <w:rPr>
          <w:rFonts w:ascii="Kalpurush" w:hAnsi="Kalpurush" w:cs="Kalpurush"/>
          <w:szCs w:val="22"/>
          <w:lang w:bidi="bn-IN"/>
        </w:rPr>
        <w:t>রে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প্রথম </w:t>
      </w:r>
      <w:r w:rsidR="003922D7" w:rsidRPr="00D605ED">
        <w:rPr>
          <w:rFonts w:ascii="Kalpurush" w:hAnsi="Kalpurush" w:cs="Kalpurush"/>
          <w:szCs w:val="22"/>
          <w:lang w:val="en-US"/>
        </w:rPr>
        <w:t>‘</w:t>
      </w:r>
      <w:hyperlink r:id="rId13" w:history="1">
        <w:r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মুভমেন্ট-ওয়াইড কমিটমেন্টস ফর কমিউনিটি এনগেজমেন্ট অ্যান্ড অ্যাকাউন্টেবিলিটি</w:t>
        </w:r>
      </w:hyperlink>
      <w:r w:rsidR="003922D7" w:rsidRPr="00D605ED">
        <w:rPr>
          <w:rFonts w:ascii="Kalpurush" w:hAnsi="Kalpurush" w:cs="Kalpurush"/>
          <w:szCs w:val="22"/>
          <w:lang w:val="en-US"/>
        </w:rPr>
        <w:t>’</w:t>
      </w:r>
      <w:r w:rsidRPr="00D605ED">
        <w:rPr>
          <w:rFonts w:ascii="Kalpurush" w:hAnsi="Kalpurush" w:cs="Kalpurush"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szCs w:val="22"/>
          <w:cs/>
          <w:lang w:bidi="bn-IN"/>
        </w:rPr>
        <w:t>কাউন্সিল অব ডেলিগেটস</w:t>
      </w:r>
      <w:r w:rsidR="003922D7" w:rsidRPr="00D605ED">
        <w:rPr>
          <w:rFonts w:ascii="Kalpurush" w:hAnsi="Kalpurush" w:cs="Kalpurush"/>
          <w:szCs w:val="22"/>
          <w:cs/>
          <w:lang w:bidi="bn-IN"/>
        </w:rPr>
        <w:t xml:space="preserve">-এ </w:t>
      </w:r>
      <w:r w:rsidRPr="00D605ED">
        <w:rPr>
          <w:rFonts w:ascii="Kalpurush" w:hAnsi="Kalpurush" w:cs="Kalpurush"/>
          <w:szCs w:val="22"/>
          <w:cs/>
          <w:lang w:bidi="bn-IN"/>
        </w:rPr>
        <w:t>অনুমোদিত হয়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</w:p>
    <w:p w14:paraId="2B03F442" w14:textId="77777777" w:rsidR="00A975C6" w:rsidRPr="00D605ED" w:rsidRDefault="00A975C6" w:rsidP="00C44BBA">
      <w:pPr>
        <w:spacing w:before="0" w:after="60" w:line="276" w:lineRule="auto"/>
        <w:rPr>
          <w:rFonts w:ascii="Kalpurush" w:hAnsi="Kalpurush" w:cs="Kalpurush"/>
          <w:szCs w:val="22"/>
          <w:lang w:val="en-US"/>
        </w:rPr>
      </w:pPr>
    </w:p>
    <w:p w14:paraId="77992DD9" w14:textId="62CB63FA" w:rsidR="00A975C6" w:rsidRPr="00D605ED" w:rsidRDefault="00A975C6" w:rsidP="00550C98">
      <w:pPr>
        <w:spacing w:before="0" w:after="60" w:line="276" w:lineRule="auto"/>
        <w:rPr>
          <w:rFonts w:ascii="Kalpurush" w:hAnsi="Kalpurush" w:cs="Kalpurush"/>
          <w:szCs w:val="22"/>
          <w:lang w:bidi="hi-IN"/>
        </w:rPr>
      </w:pPr>
      <w:r w:rsidRPr="00D605ED">
        <w:rPr>
          <w:rFonts w:ascii="Kalpurush" w:hAnsi="Kalpurush" w:cs="Kalpurush"/>
          <w:szCs w:val="22"/>
          <w:lang w:bidi="bn-IN"/>
        </w:rPr>
        <w:lastRenderedPageBreak/>
        <w:t xml:space="preserve">কমিউনিটি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অংশগ্রহণ এবং </w:t>
      </w:r>
      <w:r w:rsidRPr="00D605ED">
        <w:rPr>
          <w:rFonts w:ascii="Kalpurush" w:hAnsi="Kalpurush" w:cs="Kalpurush"/>
          <w:szCs w:val="22"/>
          <w:lang w:bidi="bn-IN"/>
        </w:rPr>
        <w:t xml:space="preserve">জবাবদিহিতা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>শক্তিশালী করার প্রচেষ্টায়</w:t>
      </w:r>
      <w:r w:rsidRPr="00D605ED">
        <w:rPr>
          <w:rFonts w:ascii="Kalpurush" w:hAnsi="Kalpurush" w:cs="Kalpurush"/>
          <w:szCs w:val="22"/>
          <w:lang w:bidi="bn-IN"/>
        </w:rPr>
        <w:t xml:space="preserve"> </w:t>
      </w:r>
      <w:r w:rsidR="00D678A7" w:rsidRPr="00D605ED">
        <w:rPr>
          <w:rFonts w:ascii="Kalpurush" w:hAnsi="Kalpurush" w:cs="Kalpurush"/>
          <w:szCs w:val="22"/>
          <w:lang w:bidi="bn-IN"/>
        </w:rPr>
        <w:t xml:space="preserve">রেডক্রস </w:t>
      </w:r>
      <w:r w:rsidRPr="00D605ED">
        <w:rPr>
          <w:rFonts w:ascii="Kalpurush" w:hAnsi="Kalpurush" w:cs="Kalpurush"/>
          <w:szCs w:val="22"/>
          <w:cs/>
          <w:lang w:bidi="bn-IN"/>
        </w:rPr>
        <w:t>একা নয়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। বেশ কয়েকটি বৈশ্বিক উদ্যোগও এই </w:t>
      </w:r>
      <w:r w:rsidR="003922D7" w:rsidRPr="00D605ED">
        <w:rPr>
          <w:rFonts w:ascii="Kalpurush" w:hAnsi="Kalpurush" w:cs="Kalpurush"/>
          <w:szCs w:val="22"/>
          <w:cs/>
          <w:lang w:bidi="bn-IN"/>
        </w:rPr>
        <w:t xml:space="preserve">একই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>ল</w:t>
      </w:r>
      <w:r w:rsidR="003922D7" w:rsidRPr="00D605ED">
        <w:rPr>
          <w:rFonts w:ascii="Kalpurush" w:hAnsi="Kalpurush" w:cs="Kalpurush"/>
          <w:szCs w:val="22"/>
          <w:cs/>
          <w:lang w:bidi="bn-IN"/>
        </w:rPr>
        <w:t xml:space="preserve">ক্ষ্যে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কাজ করছে। </w:t>
      </w:r>
      <w:r w:rsidR="00550C98" w:rsidRPr="00D605ED">
        <w:rPr>
          <w:rFonts w:ascii="Kalpurush" w:hAnsi="Kalpurush" w:cs="Kalpurush"/>
          <w:szCs w:val="22"/>
          <w:lang w:bidi="bn-IN"/>
        </w:rPr>
        <w:t xml:space="preserve">কমিউনিটির </w:t>
      </w:r>
      <w:r w:rsidR="00550C98" w:rsidRPr="00D605ED">
        <w:rPr>
          <w:rFonts w:ascii="Kalpurush" w:hAnsi="Kalpurush" w:cs="Kalpurush"/>
          <w:szCs w:val="22"/>
          <w:cs/>
          <w:lang w:bidi="bn-IN"/>
        </w:rPr>
        <w:t xml:space="preserve">অংশগ্রহণ </w:t>
      </w:r>
      <w:r w:rsidR="00550C98" w:rsidRPr="00D605ED">
        <w:rPr>
          <w:rFonts w:ascii="Kalpurush" w:hAnsi="Kalpurush" w:cs="Kalpurush"/>
          <w:szCs w:val="22"/>
          <w:lang w:bidi="bn-IN"/>
        </w:rPr>
        <w:t>সুসংহত করতে</w:t>
      </w:r>
      <w:r w:rsidR="00550C98"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D678A7" w:rsidRPr="00D605ED">
        <w:rPr>
          <w:rFonts w:ascii="Kalpurush" w:hAnsi="Kalpurush" w:cs="Kalpurush"/>
          <w:szCs w:val="22"/>
          <w:cs/>
          <w:lang w:bidi="bn-IN"/>
        </w:rPr>
        <w:t>বিভিন্ন সংস্থা ও সংগঠ</w:t>
      </w:r>
      <w:r w:rsidR="00D678A7" w:rsidRPr="00D605ED">
        <w:rPr>
          <w:rFonts w:ascii="Kalpurush" w:hAnsi="Kalpurush" w:cs="Kalpurush"/>
          <w:szCs w:val="22"/>
          <w:lang w:bidi="bn-IN"/>
        </w:rPr>
        <w:t>নের</w:t>
      </w:r>
      <w:r w:rsidR="00A82D00">
        <w:rPr>
          <w:rFonts w:ascii="Kalpurush" w:hAnsi="Kalpurush" w:cs="Kalpurush"/>
          <w:szCs w:val="22"/>
          <w:lang w:bidi="bn-IN"/>
        </w:rPr>
        <w:t>ও</w:t>
      </w:r>
      <w:r w:rsidR="00D678A7"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এই </w:t>
      </w:r>
      <w:r w:rsidR="00A82D00">
        <w:rPr>
          <w:rFonts w:ascii="Kalpurush" w:hAnsi="Kalpurush" w:cs="Kalpurush"/>
          <w:szCs w:val="22"/>
          <w:lang w:bidi="bn-IN"/>
        </w:rPr>
        <w:t>একই অঙ্গীকার রয়েছে</w:t>
      </w:r>
      <w:r w:rsidR="00550C98" w:rsidRPr="00D605ED">
        <w:rPr>
          <w:rFonts w:ascii="Kalpurush" w:hAnsi="Kalpurush" w:cs="Kalpurush"/>
          <w:szCs w:val="22"/>
          <w:lang w:bidi="bn-IN"/>
        </w:rPr>
        <w:t>।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550C98" w:rsidRPr="00D605ED">
        <w:rPr>
          <w:rFonts w:ascii="Kalpurush" w:hAnsi="Kalpurush" w:cs="Kalpurush"/>
          <w:szCs w:val="22"/>
          <w:lang w:bidi="bn-IN"/>
        </w:rPr>
        <w:t xml:space="preserve">এই </w:t>
      </w:r>
      <w:r w:rsidR="00A82D00">
        <w:rPr>
          <w:rFonts w:ascii="Kalpurush" w:hAnsi="Kalpurush" w:cs="Kalpurush"/>
          <w:szCs w:val="22"/>
          <w:lang w:bidi="bn-IN"/>
        </w:rPr>
        <w:t>অঙ্গীকারের</w:t>
      </w:r>
      <w:r w:rsidR="00550C98" w:rsidRPr="00D605ED">
        <w:rPr>
          <w:rFonts w:ascii="Kalpurush" w:hAnsi="Kalpurush" w:cs="Kalpurush"/>
          <w:szCs w:val="22"/>
          <w:lang w:bidi="bn-IN"/>
        </w:rPr>
        <w:t xml:space="preserve">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মধ্যে রয়েছে কোর </w:t>
      </w:r>
      <w:hyperlink r:id="rId14" w:history="1">
        <w:r w:rsidR="00C44BBA"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হিউম্যানিটারিয়ান স্ট্যান্ডার্ড অন কোয়ালিটি অ্যান্ড অ্যাকাউন্টেবিলিটি</w:t>
        </w:r>
      </w:hyperlink>
      <w:r w:rsidR="00550C98" w:rsidRPr="00D605ED">
        <w:rPr>
          <w:rFonts w:ascii="Kalpurush" w:hAnsi="Kalpurush" w:cs="Kalpurush"/>
          <w:szCs w:val="22"/>
          <w:lang w:val="en-US"/>
        </w:rPr>
        <w:t>।</w:t>
      </w:r>
      <w:r w:rsidR="00C44BBA" w:rsidRPr="00D605ED">
        <w:rPr>
          <w:rFonts w:ascii="Kalpurush" w:hAnsi="Kalpurush" w:cs="Kalpurush"/>
          <w:szCs w:val="22"/>
          <w:lang w:val="en-US"/>
        </w:rPr>
        <w:t xml:space="preserve"> </w:t>
      </w:r>
      <w:r w:rsidR="00550C98" w:rsidRPr="00D605ED">
        <w:rPr>
          <w:rFonts w:ascii="Kalpurush" w:hAnsi="Kalpurush" w:cs="Kalpurush"/>
          <w:szCs w:val="22"/>
          <w:cs/>
          <w:lang w:val="en-US" w:bidi="bn-IN"/>
        </w:rPr>
        <w:t xml:space="preserve">হিউম্যানিটারিয়ান স্ট্যান্ডার্ড </w:t>
      </w:r>
      <w:r w:rsidR="00550C98" w:rsidRPr="00D605ED">
        <w:rPr>
          <w:rFonts w:ascii="Kalpurush" w:hAnsi="Kalpurush" w:cs="Kalpurush"/>
          <w:szCs w:val="22"/>
          <w:lang w:val="en-US" w:bidi="bn-IN"/>
        </w:rPr>
        <w:t xml:space="preserve">আবার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>মানবিক সহায়তা</w:t>
      </w:r>
      <w:r w:rsidR="00550C98" w:rsidRPr="00D605ED">
        <w:rPr>
          <w:rFonts w:ascii="Kalpurush" w:hAnsi="Kalpurush" w:cs="Kalpurush"/>
          <w:szCs w:val="22"/>
          <w:lang w:bidi="bn-IN"/>
        </w:rPr>
        <w:t xml:space="preserve"> কার্যক্রমে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>জড়িত সংস্থা ও ব্যক্তিদের কার্যকারিতা উন্নত করার জন্য ৯টি প্রতিশ্রুতি নির্ধারণ করে</w:t>
      </w:r>
      <w:r w:rsidR="00550C98" w:rsidRPr="00D605ED">
        <w:rPr>
          <w:rFonts w:ascii="Kalpurush" w:hAnsi="Kalpurush" w:cs="Kalpurush"/>
          <w:szCs w:val="22"/>
          <w:lang w:bidi="bn-IN"/>
        </w:rPr>
        <w:t xml:space="preserve">। এছাড়া রয়েছে </w:t>
      </w:r>
      <w:hyperlink r:id="rId15" w:history="1">
        <w:r w:rsidR="00C44BBA"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ইন্টারএজেন্সি স্ট্যান্ডিং কমিটি কমিটমেন্টস অন অ্যাকাউন্টেবিলিটি টু অ্যাফেক্টেড পিপল</w:t>
        </w:r>
      </w:hyperlink>
      <w:r w:rsidR="00C44BBA" w:rsidRPr="00D605ED">
        <w:rPr>
          <w:rFonts w:ascii="Kalpurush" w:hAnsi="Kalpurush" w:cs="Kalpurush"/>
          <w:szCs w:val="22"/>
          <w:lang w:val="en-US"/>
        </w:rPr>
        <w:t xml:space="preserve">,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এবং </w:t>
      </w:r>
      <w:hyperlink r:id="rId16" w:history="1">
        <w:r w:rsidR="00C44BBA" w:rsidRPr="00D605ED">
          <w:rPr>
            <w:rStyle w:val="Hyperlink"/>
            <w:rFonts w:ascii="Kalpurush" w:hAnsi="Kalpurush" w:cs="Kalpurush"/>
            <w:szCs w:val="22"/>
            <w:cs/>
            <w:lang w:bidi="bn-IN"/>
          </w:rPr>
          <w:t>গ্র্যান্ড বারগেইন কমিটমেন্টস</w:t>
        </w:r>
      </w:hyperlink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 যা মানবিক প্রয়োজন মেটাতে ক্ষতিগ্রস্ত সম্প্রদায়ের অংশগ্রহণ </w:t>
      </w:r>
      <w:r w:rsidR="00D05E67" w:rsidRPr="00D605ED">
        <w:rPr>
          <w:rFonts w:ascii="Kalpurush" w:hAnsi="Kalpurush" w:cs="Kalpurush"/>
          <w:szCs w:val="22"/>
          <w:lang w:bidi="bn-IN"/>
        </w:rPr>
        <w:t xml:space="preserve">বাড়াতে 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>প্রতিশ্রুতি</w:t>
      </w:r>
      <w:r w:rsidR="00D05E67" w:rsidRPr="00D605ED">
        <w:rPr>
          <w:rFonts w:ascii="Kalpurush" w:hAnsi="Kalpurush" w:cs="Kalpurush"/>
          <w:szCs w:val="22"/>
          <w:lang w:bidi="bn-IN"/>
        </w:rPr>
        <w:t>বদ্ধ</w:t>
      </w:r>
      <w:r w:rsidR="00C44BBA" w:rsidRPr="00D605ED">
        <w:rPr>
          <w:rFonts w:ascii="Kalpurush" w:hAnsi="Kalpurush" w:cs="Kalpurush"/>
          <w:szCs w:val="22"/>
          <w:cs/>
          <w:lang w:bidi="bn-IN"/>
        </w:rPr>
        <w:t xml:space="preserve"> </w:t>
      </w:r>
    </w:p>
    <w:p w14:paraId="4165C090" w14:textId="77777777" w:rsidR="00A975C6" w:rsidRPr="00D605ED" w:rsidRDefault="00A975C6" w:rsidP="00C44BBA">
      <w:pPr>
        <w:spacing w:before="0" w:after="60" w:line="276" w:lineRule="auto"/>
        <w:rPr>
          <w:rFonts w:ascii="Kalpurush" w:hAnsi="Kalpurush" w:cs="Kalpurush"/>
          <w:szCs w:val="22"/>
          <w:lang w:val="en-US"/>
        </w:rPr>
      </w:pPr>
    </w:p>
    <w:p w14:paraId="2B6FCC6F" w14:textId="0A64C5BC" w:rsidR="00884214" w:rsidRPr="00D605ED" w:rsidRDefault="00C44BBA" w:rsidP="00A975C6">
      <w:pPr>
        <w:spacing w:before="0" w:after="6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lang w:val="en-US"/>
        </w:rPr>
        <w:t>&lt;</w:t>
      </w:r>
      <w:r w:rsidR="00A82D00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>&gt; &lt;</w:t>
      </w:r>
      <w:r w:rsidR="00A82D00">
        <w:rPr>
          <w:rFonts w:ascii="Kalpurush" w:hAnsi="Kalpurush" w:cs="Kalpurush"/>
          <w:szCs w:val="22"/>
          <w:lang w:bidi="bn-IN"/>
        </w:rPr>
        <w:t>সাল</w:t>
      </w:r>
      <w:r w:rsidRPr="00D605ED">
        <w:rPr>
          <w:rFonts w:ascii="Kalpurush" w:hAnsi="Kalpurush" w:cs="Kalpurush"/>
          <w:szCs w:val="22"/>
          <w:lang w:val="en-US"/>
        </w:rPr>
        <w:t xml:space="preserve">&gt;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থেকে </w:t>
      </w:r>
      <w:r w:rsidR="00D05E67" w:rsidRPr="00D605ED">
        <w:rPr>
          <w:rFonts w:ascii="Kalpurush" w:hAnsi="Kalpurush" w:cs="Kalpurush"/>
          <w:szCs w:val="22"/>
          <w:lang w:val="en-US"/>
        </w:rPr>
        <w:t xml:space="preserve">সিইএ </w:t>
      </w:r>
      <w:r w:rsidRPr="00D605ED">
        <w:rPr>
          <w:rFonts w:ascii="Kalpurush" w:hAnsi="Kalpurush" w:cs="Kalpurush"/>
          <w:szCs w:val="22"/>
          <w:cs/>
          <w:lang w:bidi="bn-IN"/>
        </w:rPr>
        <w:t>গ্রহণে আরও পদ্ধতিগতভাবে কাজ করছে। এর মধ্যে রয়েছে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এখন পর্যন্ত </w:t>
      </w:r>
      <w:r w:rsidR="00D05E67" w:rsidRPr="00D605ED">
        <w:rPr>
          <w:rFonts w:ascii="Kalpurush" w:hAnsi="Kalpurush" w:cs="Kalpurush"/>
          <w:szCs w:val="22"/>
          <w:lang w:bidi="bn-IN"/>
        </w:rPr>
        <w:t xml:space="preserve">সিইএ </w:t>
      </w:r>
      <w:r w:rsidRPr="00D605ED">
        <w:rPr>
          <w:rFonts w:ascii="Kalpurush" w:hAnsi="Kalpurush" w:cs="Kalpurush"/>
          <w:szCs w:val="22"/>
          <w:cs/>
          <w:lang w:bidi="bn-IN"/>
        </w:rPr>
        <w:t>সম্পর্কিত কী অর্জন হয়েছে তা সংক্ষেপে তুলে ধরুন</w:t>
      </w:r>
      <w:r w:rsidRPr="00D605ED">
        <w:rPr>
          <w:rFonts w:ascii="Kalpurush" w:hAnsi="Kalpurush" w:cs="Kalpurush"/>
          <w:szCs w:val="22"/>
          <w:lang w:val="en-US"/>
        </w:rPr>
        <w:t>&gt;</w:t>
      </w:r>
      <w:r w:rsidRPr="00D605ED">
        <w:rPr>
          <w:rFonts w:ascii="Kalpurush" w:hAnsi="Kalpurush" w:cs="Kalpurush"/>
          <w:szCs w:val="22"/>
          <w:cs/>
          <w:lang w:bidi="hi-IN"/>
        </w:rPr>
        <w:t xml:space="preserve">। </w:t>
      </w:r>
      <w:r w:rsidRPr="00D605ED">
        <w:rPr>
          <w:rFonts w:ascii="Kalpurush" w:hAnsi="Kalpurush" w:cs="Kalpurush"/>
          <w:szCs w:val="22"/>
          <w:cs/>
          <w:lang w:bidi="bn-IN"/>
        </w:rPr>
        <w:t>এর মধ্যে যেসব চ্যালেঞ্জ মোকাবেলা করা হয়েছে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তা হলো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চ্যালেঞ্জগুলো তুলে ধরুন এবং কেন এই </w:t>
      </w:r>
      <w:r w:rsidR="00D05E67" w:rsidRPr="00D605ED">
        <w:rPr>
          <w:rFonts w:ascii="Kalpurush" w:hAnsi="Kalpurush" w:cs="Kalpurush"/>
          <w:szCs w:val="22"/>
          <w:lang w:bidi="bn-IN"/>
        </w:rPr>
        <w:t xml:space="preserve">নীতিমালা </w:t>
      </w:r>
      <w:r w:rsidRPr="00D605ED">
        <w:rPr>
          <w:rFonts w:ascii="Kalpurush" w:hAnsi="Kalpurush" w:cs="Kalpurush"/>
          <w:szCs w:val="22"/>
          <w:cs/>
          <w:lang w:bidi="bn-IN"/>
        </w:rPr>
        <w:t>সেগুলো সমাধান করতে সহায়ক হবে</w:t>
      </w:r>
      <w:r w:rsidR="00A82D00">
        <w:rPr>
          <w:rFonts w:ascii="Kalpurush" w:hAnsi="Kalpurush" w:cs="Kalpurush"/>
          <w:szCs w:val="22"/>
          <w:lang w:bidi="bn-IN"/>
        </w:rPr>
        <w:t>,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তা ব্যাখ্যা করুন</w:t>
      </w:r>
      <w:r w:rsidRPr="00D605ED">
        <w:rPr>
          <w:rFonts w:ascii="Kalpurush" w:hAnsi="Kalpurush" w:cs="Kalpurush"/>
          <w:szCs w:val="22"/>
          <w:lang w:val="en-US"/>
        </w:rPr>
        <w:t>&gt;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  <w:bookmarkStart w:id="6" w:name="_Hlk9803035"/>
    </w:p>
    <w:p w14:paraId="66B99B4C" w14:textId="77777777" w:rsidR="00EA2DE4" w:rsidRPr="00D605ED" w:rsidRDefault="00EA2DE4" w:rsidP="00EA2DE4">
      <w:pPr>
        <w:spacing w:before="0" w:line="276" w:lineRule="auto"/>
        <w:rPr>
          <w:rFonts w:ascii="Kalpurush" w:hAnsi="Kalpurush" w:cs="Kalpurush"/>
          <w:szCs w:val="22"/>
        </w:rPr>
      </w:pPr>
    </w:p>
    <w:p w14:paraId="73EA72B6" w14:textId="150838AB" w:rsidR="00884214" w:rsidRPr="00D605ED" w:rsidRDefault="00884214" w:rsidP="00EA2DE4">
      <w:pPr>
        <w:spacing w:before="0" w:line="276" w:lineRule="auto"/>
        <w:rPr>
          <w:rFonts w:ascii="Kalpurush" w:hAnsi="Kalpurush" w:cs="Kalpurush"/>
          <w:szCs w:val="22"/>
        </w:rPr>
      </w:pPr>
    </w:p>
    <w:bookmarkEnd w:id="6"/>
    <w:p w14:paraId="2180F454" w14:textId="77777777" w:rsidR="00EA2DE4" w:rsidRPr="00D605ED" w:rsidRDefault="00EA2DE4" w:rsidP="00E409B8">
      <w:pPr>
        <w:pStyle w:val="Heading1"/>
      </w:pPr>
    </w:p>
    <w:p w14:paraId="1E3B627C" w14:textId="36ADD0AE" w:rsidR="00A975C6" w:rsidRPr="00D605ED" w:rsidRDefault="00A975C6" w:rsidP="00E409B8">
      <w:pPr>
        <w:pStyle w:val="Heading1"/>
      </w:pPr>
      <w:bookmarkStart w:id="7" w:name="_Toc196936084"/>
      <w:r w:rsidRPr="00D605ED">
        <w:rPr>
          <w:cs/>
        </w:rPr>
        <w:t>উদ্দেশ্য</w:t>
      </w:r>
      <w:bookmarkEnd w:id="7"/>
    </w:p>
    <w:p w14:paraId="673E01C4" w14:textId="34BB5938" w:rsidR="00A975C6" w:rsidRPr="00D605ED" w:rsidRDefault="00A975C6" w:rsidP="00A975C6">
      <w:pPr>
        <w:spacing w:before="0"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নীতিমালা তৈরির কারণ ও এর মাধ্যমে কী অর্জন করতে চাই তা এখানে ব্যাখ্যা ক</w:t>
      </w:r>
      <w:r w:rsidR="00480F2B" w:rsidRPr="00D605ED">
        <w:rPr>
          <w:rFonts w:ascii="Kalpurush" w:hAnsi="Kalpurush" w:cs="Kalpurush"/>
          <w:i/>
          <w:iCs/>
          <w:szCs w:val="22"/>
          <w:lang w:bidi="bn-IN"/>
        </w:rPr>
        <w:t>রুন</w:t>
      </w:r>
    </w:p>
    <w:p w14:paraId="50D6AA6C" w14:textId="358314EE" w:rsidR="00A975C6" w:rsidRPr="00D605ED" w:rsidRDefault="00A975C6" w:rsidP="00A975C6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উদাহরণস্বরূপ:</w:t>
      </w:r>
      <w:r w:rsidRPr="00D605ED">
        <w:rPr>
          <w:rFonts w:ascii="Kalpurush" w:hAnsi="Kalpurush" w:cs="Kalpurush"/>
          <w:szCs w:val="22"/>
          <w:lang w:val="en-US"/>
        </w:rPr>
        <w:br/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এই </w:t>
      </w:r>
      <w:r w:rsidR="00480F2B" w:rsidRPr="00D605ED">
        <w:rPr>
          <w:rFonts w:ascii="Kalpurush" w:hAnsi="Kalpurush" w:cs="Kalpurush"/>
          <w:szCs w:val="22"/>
          <w:lang w:bidi="bn-IN"/>
        </w:rPr>
        <w:t xml:space="preserve">সিইএ </w:t>
      </w:r>
      <w:r w:rsidRPr="00D605ED">
        <w:rPr>
          <w:rFonts w:ascii="Kalpurush" w:hAnsi="Kalpurush" w:cs="Kalpurush"/>
          <w:szCs w:val="22"/>
          <w:cs/>
          <w:lang w:bidi="bn-IN"/>
        </w:rPr>
        <w:t>নীতিমালার লক্ষ্য হলো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="00A82D00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 xml:space="preserve">&gt;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যেন আরও পরিকল্পিত ও </w:t>
      </w:r>
      <w:r w:rsidR="00480F2B" w:rsidRPr="00D605ED">
        <w:rPr>
          <w:rFonts w:ascii="Kalpurush" w:hAnsi="Kalpurush" w:cs="Kalpurush"/>
          <w:szCs w:val="22"/>
          <w:lang w:bidi="bn-IN"/>
        </w:rPr>
        <w:t>নিয়মতান্ত্রিক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ভাবে কমিউনিটির সাথে কাজ করতে পারে এবং সব কার্যক্রমে </w:t>
      </w:r>
      <w:r w:rsidR="00480F2B" w:rsidRPr="00D605ED">
        <w:rPr>
          <w:rFonts w:ascii="Kalpurush" w:hAnsi="Kalpurush" w:cs="Kalpurush"/>
          <w:szCs w:val="22"/>
          <w:lang w:bidi="bn-IN"/>
        </w:rPr>
        <w:t xml:space="preserve">জবাবদিহিতা </w:t>
      </w:r>
      <w:r w:rsidRPr="00D605ED">
        <w:rPr>
          <w:rFonts w:ascii="Kalpurush" w:hAnsi="Kalpurush" w:cs="Kalpurush"/>
          <w:szCs w:val="22"/>
          <w:cs/>
          <w:lang w:bidi="bn-IN"/>
        </w:rPr>
        <w:t>বজায় রাখা যায়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</w:p>
    <w:p w14:paraId="5654D27E" w14:textId="6D58DA7C" w:rsidR="00A975C6" w:rsidRPr="00D605ED" w:rsidRDefault="00A975C6" w:rsidP="00A975C6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এই নীতিমালার মাধ্যমে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="00A82D00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>&gt;:</w:t>
      </w:r>
    </w:p>
    <w:p w14:paraId="0F1BFCC6" w14:textId="77777777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কমিউনিটির বাস্তব পরিস্থিতি ও চাহিদা ভালোভাবে বুঝতে পারবে</w:t>
      </w:r>
    </w:p>
    <w:p w14:paraId="3FBCF8F8" w14:textId="77777777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যার ফলে কার্যক্রম আরও কার্যকর ও উপযোগী হবে</w:t>
      </w:r>
    </w:p>
    <w:p w14:paraId="4FA80F0B" w14:textId="3BE1DC59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 xml:space="preserve">এতে কমিউনিটির অংশগ্রহণ বাড়বে ও টিকে থাকার </w:t>
      </w:r>
      <w:r w:rsidR="00A82D00">
        <w:rPr>
          <w:rFonts w:ascii="Kalpurush" w:hAnsi="Kalpurush" w:cs="Kalpurush"/>
          <w:szCs w:val="22"/>
          <w:lang w:bidi="bn-IN"/>
        </w:rPr>
        <w:t>স</w:t>
      </w:r>
      <w:r w:rsidRPr="00D605ED">
        <w:rPr>
          <w:rFonts w:ascii="Kalpurush" w:hAnsi="Kalpurush" w:cs="Kalpurush"/>
          <w:szCs w:val="22"/>
          <w:cs/>
          <w:lang w:bidi="bn-IN"/>
        </w:rPr>
        <w:t>ক্ষমতা বাড়বে</w:t>
      </w:r>
    </w:p>
    <w:p w14:paraId="7D5607BD" w14:textId="77777777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কমিউনিটির মধ্যে বিশ্বাস ও গ্রহণযোগ্যতা বাড়বে</w:t>
      </w:r>
    </w:p>
    <w:p w14:paraId="6873C954" w14:textId="62CF101B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রেডক্রস ও রেড ক্রিসেন্ট আন্দোলনের দায়বদ্ধতা মানা হবে</w:t>
      </w:r>
    </w:p>
    <w:p w14:paraId="3CFF9C78" w14:textId="11F0E664" w:rsidR="00A975C6" w:rsidRPr="00D605ED" w:rsidRDefault="00A975C6" w:rsidP="00A975C6">
      <w:pPr>
        <w:numPr>
          <w:ilvl w:val="0"/>
          <w:numId w:val="41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কমিউনিটি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দাতা ও অংশীদারদের কাছে</w:t>
      </w:r>
      <w:r w:rsidR="00D605ED" w:rsidRPr="00D605ED">
        <w:rPr>
          <w:rFonts w:ascii="Kalpurush" w:hAnsi="Kalpurush" w:cs="Kalpurush"/>
          <w:szCs w:val="22"/>
          <w:lang w:bidi="bn-IN"/>
        </w:rPr>
        <w:t xml:space="preserve"> </w:t>
      </w:r>
      <w:r w:rsidR="00D605ED" w:rsidRPr="00D605ED">
        <w:rPr>
          <w:rFonts w:ascii="Kalpurush" w:hAnsi="Kalpurush" w:cs="Kalpurush"/>
          <w:szCs w:val="22"/>
          <w:cs/>
          <w:lang w:bidi="bn-IN"/>
        </w:rPr>
        <w:t>সংস্থার সুনাম বাড়বে</w:t>
      </w:r>
    </w:p>
    <w:p w14:paraId="35227239" w14:textId="067665D8" w:rsidR="00A975C6" w:rsidRPr="00D605ED" w:rsidRDefault="00A975C6" w:rsidP="00A975C6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এই নীতিমালার মাধ্যমে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="00A82D00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>&gt;:</w:t>
      </w:r>
    </w:p>
    <w:p w14:paraId="0584CB41" w14:textId="45603457" w:rsidR="00A975C6" w:rsidRPr="00D605ED" w:rsidRDefault="00A975C6" w:rsidP="00A975C6">
      <w:pPr>
        <w:numPr>
          <w:ilvl w:val="0"/>
          <w:numId w:val="42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 xml:space="preserve">স্পষ্টভাবে জানাবে তারা কমিউনিটির সাথে কীভাবে যোগাযোগ ও </w:t>
      </w:r>
      <w:r w:rsidR="00D605ED" w:rsidRPr="00D605ED">
        <w:rPr>
          <w:rFonts w:ascii="Kalpurush" w:hAnsi="Kalpurush" w:cs="Kalpurush"/>
          <w:szCs w:val="22"/>
          <w:lang w:bidi="bn-IN"/>
        </w:rPr>
        <w:t xml:space="preserve">জবাবদিহিতা </w:t>
      </w:r>
      <w:r w:rsidRPr="00D605ED">
        <w:rPr>
          <w:rFonts w:ascii="Kalpurush" w:hAnsi="Kalpurush" w:cs="Kalpurush"/>
          <w:szCs w:val="22"/>
          <w:cs/>
          <w:lang w:bidi="bn-IN"/>
        </w:rPr>
        <w:t>বজায় রাখবে</w:t>
      </w:r>
    </w:p>
    <w:p w14:paraId="52762839" w14:textId="577AB1D2" w:rsidR="00A975C6" w:rsidRPr="00D605ED" w:rsidRDefault="00A975C6" w:rsidP="00A975C6">
      <w:pPr>
        <w:numPr>
          <w:ilvl w:val="0"/>
          <w:numId w:val="42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কর্মী ও স্বেচ্ছাসে</w:t>
      </w:r>
      <w:r w:rsidR="00A82D00">
        <w:rPr>
          <w:rFonts w:ascii="Kalpurush" w:hAnsi="Kalpurush" w:cs="Kalpurush"/>
          <w:szCs w:val="22"/>
          <w:lang w:bidi="bn-IN"/>
        </w:rPr>
        <w:t>বী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দের </w:t>
      </w:r>
      <w:r w:rsidR="00D605ED" w:rsidRPr="00D605ED">
        <w:rPr>
          <w:rFonts w:ascii="Kalpurush" w:hAnsi="Kalpurush" w:cs="Kalpurush"/>
          <w:szCs w:val="22"/>
          <w:lang w:val="en-US"/>
        </w:rPr>
        <w:t xml:space="preserve">সিইএ </w:t>
      </w:r>
      <w:r w:rsidR="00A82D00">
        <w:rPr>
          <w:rFonts w:ascii="Kalpurush" w:hAnsi="Kalpurush" w:cs="Kalpurush"/>
          <w:szCs w:val="22"/>
          <w:lang w:bidi="bn-IN"/>
        </w:rPr>
        <w:t>সংক্রান্ত দায়িত্ব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</w:t>
      </w:r>
      <w:r w:rsidR="00A82D00">
        <w:rPr>
          <w:rFonts w:ascii="Kalpurush" w:hAnsi="Kalpurush" w:cs="Kalpurush"/>
          <w:szCs w:val="22"/>
          <w:lang w:bidi="bn-IN"/>
        </w:rPr>
        <w:t>স্পষ্ট</w:t>
      </w:r>
      <w:r w:rsidRPr="00D605ED">
        <w:rPr>
          <w:rFonts w:ascii="Kalpurush" w:hAnsi="Kalpurush" w:cs="Kalpurush"/>
          <w:szCs w:val="22"/>
          <w:cs/>
          <w:lang w:bidi="bn-IN"/>
        </w:rPr>
        <w:t>ভাবে বলা হবে</w:t>
      </w:r>
    </w:p>
    <w:p w14:paraId="19F1E19C" w14:textId="154D8BAC" w:rsidR="00A975C6" w:rsidRPr="00A82D00" w:rsidRDefault="00A975C6" w:rsidP="00A82D00">
      <w:pPr>
        <w:numPr>
          <w:ilvl w:val="0"/>
          <w:numId w:val="42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অন্যান্য নীতিমালা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পরিকল্পনা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প্রক</w:t>
      </w:r>
      <w:r w:rsidR="00A82D00">
        <w:rPr>
          <w:rFonts w:ascii="Kalpurush" w:hAnsi="Kalpurush" w:cs="Kalpurush"/>
          <w:szCs w:val="22"/>
          <w:lang w:bidi="bn-IN"/>
        </w:rPr>
        <w:t>ল্পের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প্রস্তাব</w:t>
      </w:r>
      <w:r w:rsidR="00A82D00">
        <w:rPr>
          <w:rFonts w:ascii="Kalpurush" w:hAnsi="Kalpurush" w:cs="Kalpurush"/>
          <w:szCs w:val="22"/>
          <w:lang w:bidi="bn-IN"/>
        </w:rPr>
        <w:t>না—</w:t>
      </w:r>
      <w:r w:rsidRPr="00A82D00">
        <w:rPr>
          <w:rFonts w:ascii="Kalpurush" w:hAnsi="Kalpurush" w:cs="Kalpurush"/>
          <w:szCs w:val="22"/>
          <w:cs/>
          <w:lang w:bidi="bn-IN"/>
        </w:rPr>
        <w:t xml:space="preserve">ইত্যাদিতে </w:t>
      </w:r>
      <w:r w:rsidR="00D605ED" w:rsidRPr="00A82D00">
        <w:rPr>
          <w:rFonts w:ascii="Kalpurush" w:hAnsi="Kalpurush" w:cs="Kalpurush"/>
          <w:szCs w:val="22"/>
          <w:lang w:val="en-US"/>
        </w:rPr>
        <w:t xml:space="preserve">সিইএ </w:t>
      </w:r>
      <w:r w:rsidRPr="00A82D00">
        <w:rPr>
          <w:rFonts w:ascii="Kalpurush" w:hAnsi="Kalpurush" w:cs="Kalpurush"/>
          <w:szCs w:val="22"/>
          <w:cs/>
          <w:lang w:bidi="bn-IN"/>
        </w:rPr>
        <w:t>কীভাবে যুক্ত করা হবে</w:t>
      </w:r>
      <w:r w:rsidR="00A82D00">
        <w:rPr>
          <w:rFonts w:ascii="Kalpurush" w:hAnsi="Kalpurush" w:cs="Kalpurush"/>
          <w:szCs w:val="22"/>
          <w:lang w:bidi="bn-IN"/>
        </w:rPr>
        <w:t>,</w:t>
      </w:r>
      <w:r w:rsidRPr="00A82D00">
        <w:rPr>
          <w:rFonts w:ascii="Kalpurush" w:hAnsi="Kalpurush" w:cs="Kalpurush"/>
          <w:szCs w:val="22"/>
          <w:cs/>
          <w:lang w:bidi="bn-IN"/>
        </w:rPr>
        <w:t xml:space="preserve"> তা ব্যাখ্যা করবে</w:t>
      </w:r>
    </w:p>
    <w:p w14:paraId="6F68DB69" w14:textId="5AF40A6B" w:rsidR="00A975C6" w:rsidRPr="00D605ED" w:rsidRDefault="00A975C6" w:rsidP="00A975C6">
      <w:pPr>
        <w:numPr>
          <w:ilvl w:val="0"/>
          <w:numId w:val="42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এই নীতিমালা কার্যকর করতে কী ধরনের সহায়তা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সম্পদ ও পরিকল্পনা থাকবে</w:t>
      </w:r>
      <w:r w:rsidR="00A82D00">
        <w:rPr>
          <w:rFonts w:ascii="Kalpurush" w:hAnsi="Kalpurush" w:cs="Kalpurush"/>
          <w:szCs w:val="22"/>
          <w:lang w:bidi="bn-IN"/>
        </w:rPr>
        <w:t>,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 তা জানাবে</w:t>
      </w:r>
    </w:p>
    <w:p w14:paraId="3B768792" w14:textId="77777777" w:rsidR="00EA2DE4" w:rsidRPr="00D605ED" w:rsidRDefault="00EA2DE4" w:rsidP="00EA2DE4">
      <w:pPr>
        <w:rPr>
          <w:rFonts w:ascii="Kalpurush" w:hAnsi="Kalpurush" w:cs="Kalpurush"/>
          <w:szCs w:val="22"/>
        </w:rPr>
      </w:pPr>
    </w:p>
    <w:p w14:paraId="7C12EF1F" w14:textId="28BD02E0" w:rsidR="00D605ED" w:rsidRPr="00D605ED" w:rsidRDefault="00D605ED" w:rsidP="00E409B8">
      <w:pPr>
        <w:pStyle w:val="Heading1"/>
      </w:pPr>
      <w:bookmarkStart w:id="8" w:name="_Toc196936085"/>
      <w:r w:rsidRPr="00D605ED">
        <w:rPr>
          <w:cs/>
        </w:rPr>
        <w:t xml:space="preserve">নীতিমালার পরিধি ও </w:t>
      </w:r>
      <w:r w:rsidRPr="00D605ED">
        <w:t>ব্যবহারকারী</w:t>
      </w:r>
      <w:bookmarkEnd w:id="8"/>
    </w:p>
    <w:p w14:paraId="52845E70" w14:textId="73D7BCF0" w:rsidR="001606A7" w:rsidRPr="00D605ED" w:rsidRDefault="001606A7" w:rsidP="00D605ED">
      <w:pPr>
        <w:spacing w:line="276" w:lineRule="auto"/>
        <w:rPr>
          <w:rFonts w:ascii="Kalpurush" w:hAnsi="Kalpurush" w:cs="Kalpurush"/>
          <w:i/>
          <w:iCs/>
          <w:szCs w:val="22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অংশে বলা হ</w:t>
      </w:r>
      <w:r w:rsidR="00D605ED" w:rsidRPr="00D605ED">
        <w:rPr>
          <w:rFonts w:ascii="Kalpurush" w:hAnsi="Kalpurush" w:cs="Kalpurush"/>
          <w:i/>
          <w:iCs/>
          <w:szCs w:val="22"/>
          <w:lang w:bidi="bn-IN"/>
        </w:rPr>
        <w:t>বে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নীতিমালাটি কারা মানবে এবং কোন কোন বিভাগের ওপর এটি প্রভাব ফেলবে</w:t>
      </w:r>
      <w:r w:rsidRPr="00D605ED">
        <w:rPr>
          <w:rFonts w:ascii="Kalpurush" w:hAnsi="Kalpurush" w:cs="Kalpurush"/>
          <w:i/>
          <w:iCs/>
          <w:szCs w:val="22"/>
          <w:cs/>
          <w:lang w:bidi="hi-IN"/>
        </w:rPr>
        <w:t>।</w:t>
      </w:r>
    </w:p>
    <w:p w14:paraId="3B27CFCC" w14:textId="77777777" w:rsidR="001606A7" w:rsidRPr="00D605ED" w:rsidRDefault="001606A7" w:rsidP="001606A7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lastRenderedPageBreak/>
        <w:t>উদাহরণস্বরূপ:</w:t>
      </w:r>
      <w:r w:rsidRPr="00D605ED">
        <w:rPr>
          <w:rFonts w:ascii="Kalpurush" w:hAnsi="Kalpurush" w:cs="Kalpurush"/>
          <w:szCs w:val="22"/>
          <w:lang w:val="en-US"/>
        </w:rPr>
        <w:br/>
      </w:r>
      <w:r w:rsidRPr="00D605ED">
        <w:rPr>
          <w:rFonts w:ascii="Kalpurush" w:hAnsi="Kalpurush" w:cs="Kalpurush"/>
          <w:szCs w:val="22"/>
          <w:cs/>
          <w:lang w:bidi="bn-IN"/>
        </w:rPr>
        <w:t>এই নীতিমালা প্রযোজ্য হবে:</w:t>
      </w:r>
    </w:p>
    <w:p w14:paraId="015B882D" w14:textId="3B235515" w:rsidR="001606A7" w:rsidRPr="00D605ED" w:rsidRDefault="001606A7" w:rsidP="001606A7">
      <w:pPr>
        <w:numPr>
          <w:ilvl w:val="0"/>
          <w:numId w:val="43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lang w:val="en-US"/>
        </w:rPr>
        <w:t>&lt;</w:t>
      </w:r>
      <w:r w:rsidR="003D70A3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>&gt;-</w:t>
      </w:r>
      <w:r w:rsidRPr="00D605ED">
        <w:rPr>
          <w:rFonts w:ascii="Kalpurush" w:hAnsi="Kalpurush" w:cs="Kalpurush"/>
          <w:szCs w:val="22"/>
          <w:cs/>
          <w:lang w:bidi="bn-IN"/>
        </w:rPr>
        <w:t>এর সব কর্মী ও স্বেচ্ছাসে</w:t>
      </w:r>
      <w:r w:rsidR="001D1D29">
        <w:rPr>
          <w:rFonts w:ascii="Kalpurush" w:hAnsi="Kalpurush" w:cs="Kalpurush"/>
          <w:szCs w:val="22"/>
          <w:lang w:bidi="bn-IN"/>
        </w:rPr>
        <w:t>বী</w:t>
      </w:r>
      <w:r w:rsidRPr="00D605ED">
        <w:rPr>
          <w:rFonts w:ascii="Kalpurush" w:hAnsi="Kalpurush" w:cs="Kalpurush"/>
          <w:szCs w:val="22"/>
          <w:cs/>
          <w:lang w:bidi="bn-IN"/>
        </w:rPr>
        <w:t>দের জন্য</w:t>
      </w:r>
    </w:p>
    <w:p w14:paraId="2F83C944" w14:textId="77777777" w:rsidR="001606A7" w:rsidRPr="00D605ED" w:rsidRDefault="001606A7" w:rsidP="001606A7">
      <w:pPr>
        <w:numPr>
          <w:ilvl w:val="0"/>
          <w:numId w:val="43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সংস্থার পরিচালনা পর্ষদের সদস্যদের জন্য</w:t>
      </w:r>
    </w:p>
    <w:p w14:paraId="6DCD01E7" w14:textId="5C7B7477" w:rsidR="001606A7" w:rsidRPr="00D605ED" w:rsidRDefault="001606A7" w:rsidP="001606A7">
      <w:pPr>
        <w:numPr>
          <w:ilvl w:val="0"/>
          <w:numId w:val="43"/>
        </w:num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যারা</w:t>
      </w:r>
      <w:r w:rsidRPr="00D605ED">
        <w:rPr>
          <w:rFonts w:ascii="Kalpurush" w:hAnsi="Kalpurush" w:cs="Kalpurush"/>
          <w:szCs w:val="22"/>
          <w:lang w:val="en-US"/>
        </w:rPr>
        <w:t xml:space="preserve"> &lt;</w:t>
      </w:r>
      <w:r w:rsidR="001D1D29">
        <w:rPr>
          <w:rFonts w:ascii="Kalpurush" w:hAnsi="Kalpurush" w:cs="Kalpurush"/>
          <w:szCs w:val="22"/>
          <w:lang w:val="en-US"/>
        </w:rPr>
        <w:t>বাংলাদেশ রেড ক্রিসেন্ট সোসাইটি</w:t>
      </w:r>
      <w:r w:rsidRPr="00D605ED">
        <w:rPr>
          <w:rFonts w:ascii="Kalpurush" w:hAnsi="Kalpurush" w:cs="Kalpurush"/>
          <w:szCs w:val="22"/>
          <w:lang w:val="en-US"/>
        </w:rPr>
        <w:t xml:space="preserve">&gt; </w:t>
      </w:r>
      <w:r w:rsidRPr="00D605ED">
        <w:rPr>
          <w:rFonts w:ascii="Kalpurush" w:hAnsi="Kalpurush" w:cs="Kalpurush"/>
          <w:szCs w:val="22"/>
          <w:cs/>
          <w:lang w:bidi="bn-IN"/>
        </w:rPr>
        <w:t xml:space="preserve">এর অংশীদার হিসেবে বাংলাদেশে </w:t>
      </w:r>
      <w:r w:rsidR="001D1D29">
        <w:rPr>
          <w:rFonts w:ascii="Kalpurush" w:hAnsi="Kalpurush" w:cs="Kalpurush"/>
          <w:szCs w:val="22"/>
          <w:lang w:bidi="bn-IN"/>
        </w:rPr>
        <w:t xml:space="preserve">যারা </w:t>
      </w:r>
      <w:r w:rsidRPr="00D605ED">
        <w:rPr>
          <w:rFonts w:ascii="Kalpurush" w:hAnsi="Kalpurush" w:cs="Kalpurush"/>
          <w:szCs w:val="22"/>
          <w:cs/>
          <w:lang w:bidi="bn-IN"/>
        </w:rPr>
        <w:t>প্রকল্প চালায়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তাদের জন্য</w:t>
      </w:r>
    </w:p>
    <w:p w14:paraId="6CCEFC34" w14:textId="77777777" w:rsidR="001606A7" w:rsidRPr="00D605ED" w:rsidRDefault="001606A7" w:rsidP="001606A7">
      <w:pPr>
        <w:spacing w:before="0" w:line="276" w:lineRule="auto"/>
        <w:rPr>
          <w:rFonts w:ascii="Kalpurush" w:hAnsi="Kalpurush" w:cs="Kalpurush"/>
          <w:szCs w:val="22"/>
          <w:lang w:val="en-US"/>
        </w:rPr>
      </w:pPr>
      <w:r w:rsidRPr="00D605ED">
        <w:rPr>
          <w:rFonts w:ascii="Kalpurush" w:hAnsi="Kalpurush" w:cs="Kalpurush"/>
          <w:szCs w:val="22"/>
          <w:cs/>
          <w:lang w:bidi="bn-IN"/>
        </w:rPr>
        <w:t>যদিও পুরো সংস্থার কাজেই এই নীতিমালা গুরুত্বপূর্ণ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তবে বিশেষ করে যেসব বিভাগ বা প্রকল্প কমিউনিটির মধ্যে কাজ করে</w:t>
      </w:r>
      <w:r w:rsidRPr="00D605ED">
        <w:rPr>
          <w:rFonts w:ascii="Kalpurush" w:hAnsi="Kalpurush" w:cs="Kalpurush"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szCs w:val="22"/>
          <w:cs/>
          <w:lang w:bidi="bn-IN"/>
        </w:rPr>
        <w:t>তাদের জন্য এটি আরও বেশি গুরুত্বপূর্ণ</w:t>
      </w:r>
      <w:r w:rsidRPr="00D605ED">
        <w:rPr>
          <w:rFonts w:ascii="Kalpurush" w:hAnsi="Kalpurush" w:cs="Kalpurush"/>
          <w:szCs w:val="22"/>
          <w:cs/>
          <w:lang w:bidi="hi-IN"/>
        </w:rPr>
        <w:t>।</w:t>
      </w:r>
    </w:p>
    <w:p w14:paraId="4FECE249" w14:textId="77777777" w:rsidR="00EA2DE4" w:rsidRPr="00D605ED" w:rsidRDefault="00EA2DE4" w:rsidP="00EA2DE4">
      <w:pPr>
        <w:spacing w:before="0" w:line="276" w:lineRule="auto"/>
        <w:rPr>
          <w:rFonts w:ascii="Kalpurush" w:hAnsi="Kalpurush" w:cs="Kalpurush"/>
          <w:szCs w:val="22"/>
        </w:rPr>
      </w:pPr>
    </w:p>
    <w:p w14:paraId="5E204004" w14:textId="3FC6F5BD" w:rsidR="001606A7" w:rsidRPr="00D605ED" w:rsidRDefault="001606A7" w:rsidP="00E409B8">
      <w:pPr>
        <w:pStyle w:val="Heading1"/>
      </w:pPr>
      <w:bookmarkStart w:id="9" w:name="_Toc196936086"/>
      <w:r w:rsidRPr="00D605ED">
        <w:rPr>
          <w:cs/>
        </w:rPr>
        <w:t>নীতিমালার মূল নীতি</w:t>
      </w:r>
      <w:bookmarkEnd w:id="9"/>
    </w:p>
    <w:p w14:paraId="1644B2B2" w14:textId="7870A546" w:rsidR="001606A7" w:rsidRPr="00D605ED" w:rsidRDefault="001606A7" w:rsidP="001606A7">
      <w:pPr>
        <w:spacing w:after="60"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এই অংশে বলা হয় সংস্থাটি কমিউনিটির সাথে কিভাবে কাজ করবে এবং কী কী </w:t>
      </w:r>
      <w:r w:rsidR="001D1D29">
        <w:rPr>
          <w:rFonts w:ascii="Kalpurush" w:hAnsi="Kalpurush" w:cs="Kalpurush"/>
          <w:i/>
          <w:iCs/>
          <w:szCs w:val="22"/>
          <w:lang w:bidi="bn-IN"/>
        </w:rPr>
        <w:t>অঙ্গীকার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</w:t>
      </w:r>
      <w:r w:rsidR="001D1D29">
        <w:rPr>
          <w:rFonts w:ascii="Kalpurush" w:hAnsi="Kalpurush" w:cs="Kalpurush"/>
          <w:i/>
          <w:iCs/>
          <w:szCs w:val="22"/>
          <w:lang w:bidi="bn-IN"/>
        </w:rPr>
        <w:t>করে</w:t>
      </w:r>
      <w:r w:rsidR="00D605ED">
        <w:rPr>
          <w:rFonts w:ascii="Kalpurush" w:hAnsi="Kalpurush" w:cs="Kalpurush"/>
          <w:i/>
          <w:iCs/>
          <w:szCs w:val="22"/>
          <w:lang w:bidi="bn-IN"/>
        </w:rPr>
        <w:t>।</w:t>
      </w:r>
    </w:p>
    <w:p w14:paraId="648816F3" w14:textId="1481712F" w:rsidR="001606A7" w:rsidRDefault="001606A7" w:rsidP="001606A7">
      <w:pPr>
        <w:spacing w:after="60" w:line="276" w:lineRule="auto"/>
        <w:rPr>
          <w:rFonts w:ascii="Kalpurush" w:hAnsi="Kalpurush" w:cs="Kalpurush"/>
          <w:szCs w:val="22"/>
          <w:lang w:bidi="hi-IN"/>
        </w:rPr>
      </w:pPr>
      <w:r w:rsidRPr="00BC0314">
        <w:rPr>
          <w:rFonts w:ascii="Kalpurush" w:hAnsi="Kalpurush" w:cs="Kalpurush"/>
          <w:b/>
          <w:bCs/>
          <w:szCs w:val="22"/>
          <w:cs/>
          <w:lang w:bidi="bn-IN"/>
        </w:rPr>
        <w:t>সামগ্রিক প্রতিশ্রুতি:</w:t>
      </w:r>
      <w:r w:rsidRPr="00BC0314">
        <w:rPr>
          <w:rFonts w:ascii="Kalpurush" w:hAnsi="Kalpurush" w:cs="Kalpurush"/>
          <w:szCs w:val="22"/>
          <w:lang w:val="en-US"/>
        </w:rPr>
        <w:br/>
      </w:r>
      <w:r w:rsidRPr="00BC0314">
        <w:rPr>
          <w:rFonts w:ascii="Kalpurush" w:hAnsi="Kalpurush" w:cs="Kalpurush"/>
          <w:szCs w:val="22"/>
          <w:cs/>
          <w:lang w:bidi="bn-IN"/>
        </w:rPr>
        <w:t>রেডক্রস ও রেড ক্রিসেন্ট</w:t>
      </w:r>
      <w:r w:rsidR="00D605ED" w:rsidRPr="00BC0314">
        <w:rPr>
          <w:rFonts w:ascii="Kalpurush" w:hAnsi="Kalpurush" w:cs="Kalpurush"/>
          <w:szCs w:val="22"/>
          <w:lang w:bidi="bn-IN"/>
        </w:rPr>
        <w:t xml:space="preserve">-এর </w:t>
      </w:r>
      <w:r w:rsidRPr="00BC0314">
        <w:rPr>
          <w:rFonts w:ascii="Kalpurush" w:hAnsi="Kalpurush" w:cs="Kalpurush"/>
          <w:szCs w:val="22"/>
          <w:cs/>
          <w:lang w:bidi="bn-IN"/>
        </w:rPr>
        <w:t>পক্ষ থেকে ২০১৯ সালের ডিসেম্বরে গৃহীত "</w:t>
      </w:r>
      <w:hyperlink r:id="rId17" w:history="1">
        <w:r w:rsidRPr="008E6340">
          <w:rPr>
            <w:rStyle w:val="Hyperlink"/>
            <w:rFonts w:ascii="Kalpurush" w:hAnsi="Kalpurush" w:cs="Kalpurush"/>
            <w:szCs w:val="22"/>
            <w:lang w:val="en-US"/>
          </w:rPr>
          <w:t>Movement-wide Minimum Commitments for Community Engagement and Accountability</w:t>
        </w:r>
      </w:hyperlink>
      <w:r w:rsidRPr="00BC0314">
        <w:rPr>
          <w:rFonts w:ascii="Kalpurush" w:hAnsi="Kalpurush" w:cs="Kalpurush"/>
          <w:szCs w:val="22"/>
          <w:lang w:val="en-US"/>
        </w:rPr>
        <w:t xml:space="preserve">" </w:t>
      </w:r>
      <w:r w:rsidRPr="00BC0314">
        <w:rPr>
          <w:rFonts w:ascii="Kalpurush" w:hAnsi="Kalpurush" w:cs="Kalpurush"/>
          <w:szCs w:val="22"/>
          <w:cs/>
          <w:lang w:bidi="bn-IN"/>
        </w:rPr>
        <w:t>অনুসারে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সব সদস্য সংগঠন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="00BC0314">
        <w:rPr>
          <w:rFonts w:ascii="Kalpurush" w:hAnsi="Kalpurush" w:cs="Kalpurush"/>
          <w:szCs w:val="22"/>
          <w:lang w:val="en-US"/>
        </w:rPr>
        <w:t xml:space="preserve">আইসিআরসি ও আইএফআরসি </w:t>
      </w:r>
      <w:r w:rsidRPr="00BC0314">
        <w:rPr>
          <w:rFonts w:ascii="Kalpurush" w:hAnsi="Kalpurush" w:cs="Kalpurush"/>
          <w:szCs w:val="22"/>
          <w:cs/>
          <w:lang w:bidi="bn-IN"/>
        </w:rPr>
        <w:t>এই নীতিগুলো মানতে বাধ্য</w:t>
      </w:r>
      <w:r w:rsidRPr="00BC0314">
        <w:rPr>
          <w:rFonts w:ascii="Kalpurush" w:hAnsi="Kalpurush" w:cs="Kalpurush"/>
          <w:szCs w:val="22"/>
          <w:cs/>
          <w:lang w:bidi="hi-IN"/>
        </w:rPr>
        <w:t>।</w:t>
      </w:r>
    </w:p>
    <w:p w14:paraId="3313F417" w14:textId="461A3767" w:rsidR="008E6340" w:rsidRPr="008E6340" w:rsidRDefault="008E6340" w:rsidP="008E6340">
      <w:p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8E6340">
        <w:rPr>
          <w:rFonts w:ascii="Kalpurush" w:hAnsi="Kalpurush" w:cs="Kalpurush"/>
          <w:szCs w:val="22"/>
          <w:cs/>
          <w:lang w:val="en-US" w:bidi="bn-IN"/>
        </w:rPr>
        <w:t xml:space="preserve">এই অঙ্গীকারগুলো বাস্তবায়নের জন্য </w:t>
      </w:r>
      <w:r w:rsidR="001D1D29">
        <w:rPr>
          <w:rFonts w:ascii="Kalpurush" w:hAnsi="Kalpurush" w:cs="Kalpurush"/>
          <w:szCs w:val="22"/>
          <w:lang w:val="en-US" w:bidi="bn-IN"/>
        </w:rPr>
        <w:t>বাংলাদেশ রেড ক্রিসেন্ট</w:t>
      </w:r>
      <w:r w:rsidRPr="008E6340">
        <w:rPr>
          <w:rFonts w:ascii="Kalpurush" w:hAnsi="Kalpurush" w:cs="Kalpurush"/>
          <w:szCs w:val="22"/>
          <w:lang w:val="en-US" w:bidi="bn-IN"/>
        </w:rPr>
        <w:t xml:space="preserve"> সোসাইটি </w:t>
      </w:r>
      <w:r w:rsidRPr="008E6340">
        <w:rPr>
          <w:rFonts w:ascii="Kalpurush" w:hAnsi="Kalpurush" w:cs="Kalpurush"/>
          <w:szCs w:val="22"/>
          <w:cs/>
          <w:lang w:val="en-US" w:bidi="bn-IN"/>
        </w:rPr>
        <w:t>কী কী নির্দিষ্ট পদক্ষেপ নেবে</w:t>
      </w:r>
      <w:r w:rsidRPr="008E6340">
        <w:rPr>
          <w:rFonts w:ascii="Kalpurush" w:hAnsi="Kalpurush" w:cs="Kalpurush"/>
          <w:szCs w:val="22"/>
          <w:lang w:val="en-US"/>
        </w:rPr>
        <w:t xml:space="preserve">, </w:t>
      </w:r>
      <w:r w:rsidRPr="008E6340">
        <w:rPr>
          <w:rFonts w:ascii="Kalpurush" w:hAnsi="Kalpurush" w:cs="Kalpurush"/>
          <w:szCs w:val="22"/>
          <w:cs/>
          <w:lang w:val="en-US" w:bidi="bn-IN"/>
        </w:rPr>
        <w:t>তা এখানে উল্লেখ থাকবে।</w:t>
      </w:r>
      <w:r w:rsidRPr="008E6340">
        <w:rPr>
          <w:rFonts w:ascii="Kalpurush" w:hAnsi="Kalpurush" w:cs="Kalpurush"/>
          <w:szCs w:val="22"/>
          <w:lang w:val="en-US"/>
        </w:rPr>
        <w:t xml:space="preserve"> </w:t>
      </w:r>
      <w:r w:rsidRPr="008E6340">
        <w:rPr>
          <w:rFonts w:ascii="Kalpurush" w:hAnsi="Kalpurush" w:cs="Kalpurush"/>
          <w:szCs w:val="22"/>
          <w:cs/>
          <w:lang w:val="en-US" w:bidi="bn-IN"/>
        </w:rPr>
        <w:t>এই পদক্ষেপগুলো আরও বিস্তারিত হওয়া উচিত এবং উপরের মূল নীতিমালা বা অঙ্গীকারগুলোর সঙ্গে সম্পর্কযুক্ত হতে হবে</w:t>
      </w:r>
      <w:r w:rsidRPr="008E6340">
        <w:rPr>
          <w:rFonts w:ascii="Kalpurush" w:hAnsi="Kalpurush" w:cs="Kalpurush"/>
          <w:szCs w:val="22"/>
          <w:cs/>
          <w:lang w:val="en-US" w:bidi="hi-IN"/>
        </w:rPr>
        <w:t>।</w:t>
      </w:r>
      <w:r w:rsidRPr="008E6340">
        <w:rPr>
          <w:rFonts w:ascii="Kalpurush" w:hAnsi="Kalpurush" w:cs="Kalpurush"/>
          <w:szCs w:val="22"/>
          <w:lang w:val="en-US"/>
        </w:rPr>
        <w:t xml:space="preserve"> </w:t>
      </w:r>
      <w:r w:rsidRPr="008E6340">
        <w:rPr>
          <w:rFonts w:ascii="Kalpurush" w:hAnsi="Kalpurush" w:cs="Kalpurush"/>
          <w:szCs w:val="22"/>
          <w:cs/>
          <w:lang w:val="en-US" w:bidi="bn-IN"/>
        </w:rPr>
        <w:t xml:space="preserve">এগুলো </w:t>
      </w:r>
      <w:r w:rsidRPr="008E6340">
        <w:rPr>
          <w:rFonts w:ascii="Kalpurush" w:hAnsi="Kalpurush" w:cs="Kalpurush"/>
          <w:szCs w:val="22"/>
          <w:lang w:val="en-US" w:bidi="bn-IN"/>
        </w:rPr>
        <w:t>সিইএ</w:t>
      </w:r>
      <w:r w:rsidRPr="008E6340">
        <w:rPr>
          <w:rFonts w:ascii="Kalpurush" w:hAnsi="Kalpurush" w:cs="Kalpurush"/>
          <w:szCs w:val="22"/>
          <w:lang w:val="en-US"/>
        </w:rPr>
        <w:t xml:space="preserve"> </w:t>
      </w:r>
      <w:r w:rsidRPr="008E6340">
        <w:rPr>
          <w:rFonts w:ascii="Kalpurush" w:hAnsi="Kalpurush" w:cs="Kalpurush"/>
          <w:szCs w:val="22"/>
          <w:cs/>
          <w:lang w:val="en-US" w:bidi="bn-IN"/>
        </w:rPr>
        <w:t xml:space="preserve">প্রাতিষ্ঠানিকভাবে প্রতিষ্ঠা করার এবং প্রোগ্রাম ও কার্যক্রমে একীভূত করার জন্য নির্ধারিত ন্যূনতম কার্যক্রম থেকে </w:t>
      </w:r>
      <w:r w:rsidRPr="008E6340">
        <w:rPr>
          <w:rFonts w:ascii="Kalpurush" w:hAnsi="Kalpurush" w:cs="Kalpurush"/>
          <w:szCs w:val="22"/>
          <w:lang w:val="en-US" w:bidi="bn-IN"/>
        </w:rPr>
        <w:t>গ্রহন করা যেতে পারে</w:t>
      </w:r>
      <w:r w:rsidRPr="008E6340">
        <w:rPr>
          <w:rFonts w:ascii="Kalpurush" w:hAnsi="Kalpurush" w:cs="Kalpurush"/>
          <w:szCs w:val="22"/>
          <w:cs/>
          <w:lang w:val="en-US" w:bidi="bn-IN"/>
        </w:rPr>
        <w:t>—যা</w:t>
      </w:r>
      <w:r w:rsidRPr="008E6340">
        <w:rPr>
          <w:rFonts w:ascii="Kalpurush" w:hAnsi="Kalpurush" w:cs="Kalpurush"/>
          <w:szCs w:val="22"/>
          <w:lang w:val="en-US"/>
        </w:rPr>
        <w:t xml:space="preserve"> </w:t>
      </w:r>
      <w:hyperlink r:id="rId18" w:history="1">
        <w:r w:rsidRPr="008E6340">
          <w:rPr>
            <w:rStyle w:val="Hyperlink"/>
            <w:rFonts w:ascii="Kalpurush" w:hAnsi="Kalpurush" w:cs="Kalpurush"/>
            <w:i/>
            <w:iCs/>
            <w:szCs w:val="22"/>
            <w:lang w:val="en-US"/>
          </w:rPr>
          <w:t xml:space="preserve">মুভমেন্ট গাইড টু কমিউনিটি এনগেজমেন্ট অ্যান্ড অ্যাকাওন্টেবিলিটি </w:t>
        </w:r>
      </w:hyperlink>
      <w:r w:rsidRPr="008E6340">
        <w:rPr>
          <w:rFonts w:ascii="Kalpurush" w:hAnsi="Kalpurush" w:cs="Kalpurush"/>
          <w:szCs w:val="22"/>
          <w:cs/>
          <w:lang w:val="en-US" w:bidi="bn-IN"/>
        </w:rPr>
        <w:t xml:space="preserve"> উল্লেখ </w:t>
      </w:r>
      <w:r w:rsidRPr="008E6340">
        <w:rPr>
          <w:rFonts w:ascii="Kalpurush" w:hAnsi="Kalpurush" w:cs="Kalpurush"/>
          <w:szCs w:val="22"/>
          <w:lang w:val="en-US" w:bidi="bn-IN"/>
        </w:rPr>
        <w:t>করেছে</w:t>
      </w:r>
      <w:r w:rsidRPr="008E6340">
        <w:rPr>
          <w:rFonts w:ascii="Kalpurush" w:hAnsi="Kalpurush" w:cs="Kalpurush"/>
          <w:szCs w:val="22"/>
          <w:cs/>
          <w:lang w:val="en-US" w:bidi="hi-IN"/>
        </w:rPr>
        <w:t>।</w:t>
      </w:r>
      <w:r w:rsidRPr="008E6340">
        <w:rPr>
          <w:rFonts w:ascii="Kalpurush" w:hAnsi="Kalpurush" w:cs="Kalpurush"/>
          <w:szCs w:val="22"/>
          <w:lang w:val="en-US"/>
        </w:rPr>
        <w:t xml:space="preserve"> </w:t>
      </w:r>
      <w:r w:rsidRPr="008E6340">
        <w:rPr>
          <w:rFonts w:ascii="Kalpurush" w:hAnsi="Kalpurush" w:cs="Kalpurush"/>
          <w:szCs w:val="22"/>
          <w:cs/>
          <w:lang w:val="en-US" w:bidi="bn-IN"/>
        </w:rPr>
        <w:t xml:space="preserve">এই পদক্ষেপগুলো অবশ্যই আলোচনা করে এবং </w:t>
      </w:r>
      <w:r w:rsidR="001D1D29">
        <w:rPr>
          <w:rFonts w:ascii="Kalpurush" w:hAnsi="Kalpurush" w:cs="Kalpurush"/>
          <w:szCs w:val="22"/>
          <w:lang w:val="en-US" w:bidi="bn-IN"/>
        </w:rPr>
        <w:t>রেড ক্রিসেন্ট সোসাইটি</w:t>
      </w:r>
      <w:r w:rsidRPr="008E6340">
        <w:rPr>
          <w:rFonts w:ascii="Kalpurush" w:hAnsi="Kalpurush" w:cs="Kalpurush"/>
          <w:szCs w:val="22"/>
          <w:cs/>
          <w:lang w:val="en-US" w:bidi="bn-IN"/>
        </w:rPr>
        <w:t>র প্রেক্ষাপটে উপযোগী করে গ্রহণ করতে হবে</w:t>
      </w:r>
      <w:r w:rsidRPr="008E6340">
        <w:rPr>
          <w:rFonts w:ascii="Kalpurush" w:hAnsi="Kalpurush" w:cs="Kalpurush"/>
          <w:szCs w:val="22"/>
          <w:cs/>
          <w:lang w:val="en-US" w:bidi="hi-IN"/>
        </w:rPr>
        <w:t>।</w:t>
      </w:r>
    </w:p>
    <w:p w14:paraId="29A871F1" w14:textId="77777777" w:rsidR="008E6340" w:rsidRPr="00BC0314" w:rsidRDefault="008E6340" w:rsidP="001606A7">
      <w:pPr>
        <w:spacing w:after="60" w:line="276" w:lineRule="auto"/>
        <w:rPr>
          <w:rFonts w:ascii="Kalpurush" w:hAnsi="Kalpurush" w:cs="Kalpurush"/>
          <w:szCs w:val="22"/>
          <w:lang w:val="en-US"/>
        </w:rPr>
      </w:pPr>
    </w:p>
    <w:p w14:paraId="53E562A2" w14:textId="77777777" w:rsidR="001606A7" w:rsidRPr="00BC0314" w:rsidRDefault="001606A7" w:rsidP="001606A7">
      <w:p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b/>
          <w:bCs/>
          <w:szCs w:val="22"/>
          <w:cs/>
          <w:lang w:bidi="bn-IN"/>
        </w:rPr>
        <w:t>সংস্থা যে কাজগুলো করবে:</w:t>
      </w:r>
    </w:p>
    <w:p w14:paraId="2205D272" w14:textId="77777777" w:rsidR="001606A7" w:rsidRPr="00BC0314" w:rsidRDefault="001606A7" w:rsidP="001606A7">
      <w:p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b/>
          <w:bCs/>
          <w:szCs w:val="22"/>
          <w:cs/>
          <w:lang w:bidi="bn-IN"/>
        </w:rPr>
        <w:t>প্রাতিষ্ঠানিক পর্যায়ে:</w:t>
      </w:r>
    </w:p>
    <w:p w14:paraId="546720FA" w14:textId="7E91A0D2" w:rsidR="001606A7" w:rsidRPr="00BC0314" w:rsidRDefault="001606A7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lang w:val="en-US"/>
        </w:rPr>
        <w:t>&lt;</w:t>
      </w:r>
      <w:r w:rsidR="001D1D29">
        <w:rPr>
          <w:rFonts w:ascii="Kalpurush" w:hAnsi="Kalpurush" w:cs="Kalpurush"/>
          <w:szCs w:val="22"/>
          <w:lang w:val="en-US"/>
        </w:rPr>
        <w:t xml:space="preserve">বাংলাদেশ রেড ক্রিসেন্ট </w:t>
      </w:r>
      <w:r w:rsidR="00BC0314">
        <w:rPr>
          <w:rFonts w:ascii="Kalpurush" w:hAnsi="Kalpurush" w:cs="Kalpurush"/>
          <w:szCs w:val="22"/>
          <w:lang w:val="en-US"/>
        </w:rPr>
        <w:t>সোসাইটি</w:t>
      </w:r>
      <w:r w:rsidRPr="00BC0314">
        <w:rPr>
          <w:rFonts w:ascii="Kalpurush" w:hAnsi="Kalpurush" w:cs="Kalpurush"/>
          <w:szCs w:val="22"/>
          <w:lang w:val="en-US"/>
        </w:rPr>
        <w:t xml:space="preserve">&gt; </w:t>
      </w:r>
      <w:r w:rsidRPr="00BC0314">
        <w:rPr>
          <w:rFonts w:ascii="Kalpurush" w:hAnsi="Kalpurush" w:cs="Kalpurush"/>
          <w:szCs w:val="22"/>
          <w:cs/>
          <w:lang w:bidi="bn-IN"/>
        </w:rPr>
        <w:t>দায়বদ্ধতা পরিমাপের জন্য নির্দিষ্ট সূচক (</w:t>
      </w:r>
      <w:r w:rsidR="00BC0314">
        <w:rPr>
          <w:rFonts w:ascii="Kalpurush" w:hAnsi="Kalpurush" w:cs="Kalpurush"/>
          <w:szCs w:val="22"/>
          <w:lang w:bidi="bn-IN"/>
        </w:rPr>
        <w:t>কেপিআই</w:t>
      </w:r>
      <w:r w:rsidRPr="00BC0314">
        <w:rPr>
          <w:rFonts w:ascii="Kalpurush" w:hAnsi="Kalpurush" w:cs="Kalpurush"/>
          <w:szCs w:val="22"/>
          <w:lang w:val="en-US"/>
        </w:rPr>
        <w:t xml:space="preserve">) </w:t>
      </w:r>
      <w:r w:rsidRPr="00BC0314">
        <w:rPr>
          <w:rFonts w:ascii="Kalpurush" w:hAnsi="Kalpurush" w:cs="Kalpurush"/>
          <w:szCs w:val="22"/>
          <w:cs/>
          <w:lang w:bidi="bn-IN"/>
        </w:rPr>
        <w:t>তৈরি করবে</w:t>
      </w:r>
    </w:p>
    <w:p w14:paraId="1368EE31" w14:textId="7D45811F" w:rsidR="001606A7" w:rsidRPr="00BC0314" w:rsidRDefault="001606A7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>কর্মী ও স্বেচ্ছাসে</w:t>
      </w:r>
      <w:r w:rsidR="001D1D29">
        <w:rPr>
          <w:rFonts w:ascii="Kalpurush" w:hAnsi="Kalpurush" w:cs="Kalpurush"/>
          <w:szCs w:val="22"/>
          <w:lang w:bidi="bn-IN"/>
        </w:rPr>
        <w:t>বীদের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 জন্য প্রধান কার্যালয় ও জেলা পর্যায়ে </w:t>
      </w:r>
      <w:r w:rsidR="00BC0314">
        <w:rPr>
          <w:rFonts w:ascii="Kalpurush" w:hAnsi="Kalpurush" w:cs="Kalpurush"/>
          <w:szCs w:val="22"/>
          <w:lang w:bidi="bn-IN"/>
        </w:rPr>
        <w:t xml:space="preserve">সিইএ </w:t>
      </w:r>
      <w:r w:rsidRPr="00BC0314">
        <w:rPr>
          <w:rFonts w:ascii="Kalpurush" w:hAnsi="Kalpurush" w:cs="Kalpurush"/>
          <w:szCs w:val="22"/>
          <w:cs/>
          <w:lang w:bidi="bn-IN"/>
        </w:rPr>
        <w:t>প্রশিক্ষণের সুযোগ দেবে</w:t>
      </w:r>
    </w:p>
    <w:p w14:paraId="3B867956" w14:textId="5AB8E789" w:rsidR="001606A7" w:rsidRPr="00BC0314" w:rsidRDefault="001606A7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 xml:space="preserve">সদর দপ্তরে </w:t>
      </w:r>
      <w:r w:rsidR="00BC0314">
        <w:rPr>
          <w:rFonts w:ascii="Kalpurush" w:hAnsi="Kalpurush" w:cs="Kalpurush"/>
          <w:szCs w:val="22"/>
          <w:lang w:bidi="bn-IN"/>
        </w:rPr>
        <w:t xml:space="preserve">সিইএ 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ম্যানেজার এবং সব শাখায় </w:t>
      </w:r>
      <w:r w:rsidR="00BC0314">
        <w:rPr>
          <w:rFonts w:ascii="Kalpurush" w:hAnsi="Kalpurush" w:cs="Kalpurush"/>
          <w:szCs w:val="22"/>
          <w:lang w:val="en-US"/>
        </w:rPr>
        <w:t xml:space="preserve">সিইএ </w:t>
      </w:r>
      <w:r w:rsidRPr="00BC0314">
        <w:rPr>
          <w:rFonts w:ascii="Kalpurush" w:hAnsi="Kalpurush" w:cs="Kalpurush"/>
          <w:szCs w:val="22"/>
          <w:cs/>
          <w:lang w:bidi="bn-IN"/>
        </w:rPr>
        <w:t>ফোকাল পয়েন্ট নিয়োগ দেবে</w:t>
      </w:r>
    </w:p>
    <w:p w14:paraId="30E9A02D" w14:textId="27271923" w:rsidR="001606A7" w:rsidRPr="00BC0314" w:rsidRDefault="00BC0314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>
        <w:rPr>
          <w:rFonts w:ascii="Kalpurush" w:hAnsi="Kalpurush" w:cs="Kalpurush"/>
          <w:szCs w:val="22"/>
          <w:lang w:val="en-US"/>
        </w:rPr>
        <w:t xml:space="preserve">সিইএ </w:t>
      </w:r>
      <w:r w:rsidR="001606A7" w:rsidRPr="00BC0314">
        <w:rPr>
          <w:rFonts w:ascii="Kalpurush" w:hAnsi="Kalpurush" w:cs="Kalpurush"/>
          <w:szCs w:val="22"/>
          <w:cs/>
          <w:lang w:bidi="bn-IN"/>
        </w:rPr>
        <w:t>নীতিমালা অন্যান্য পরিকল্পনা</w:t>
      </w:r>
      <w:r w:rsidR="001606A7" w:rsidRPr="00BC0314">
        <w:rPr>
          <w:rFonts w:ascii="Kalpurush" w:hAnsi="Kalpurush" w:cs="Kalpurush"/>
          <w:szCs w:val="22"/>
          <w:lang w:val="en-US"/>
        </w:rPr>
        <w:t xml:space="preserve">, </w:t>
      </w:r>
      <w:r w:rsidR="001606A7" w:rsidRPr="00BC0314">
        <w:rPr>
          <w:rFonts w:ascii="Kalpurush" w:hAnsi="Kalpurush" w:cs="Kalpurush"/>
          <w:szCs w:val="22"/>
          <w:cs/>
          <w:lang w:bidi="bn-IN"/>
        </w:rPr>
        <w:t>নীতিমালা</w:t>
      </w:r>
      <w:r w:rsidR="001606A7" w:rsidRPr="00BC0314">
        <w:rPr>
          <w:rFonts w:ascii="Kalpurush" w:hAnsi="Kalpurush" w:cs="Kalpurush"/>
          <w:szCs w:val="22"/>
          <w:lang w:val="en-US"/>
        </w:rPr>
        <w:t xml:space="preserve">, </w:t>
      </w:r>
      <w:r w:rsidR="001606A7" w:rsidRPr="00BC0314">
        <w:rPr>
          <w:rFonts w:ascii="Kalpurush" w:hAnsi="Kalpurush" w:cs="Kalpurush"/>
          <w:szCs w:val="22"/>
          <w:cs/>
          <w:lang w:bidi="bn-IN"/>
        </w:rPr>
        <w:t>কর্মপরিকল্পনায় যুক্ত করবে</w:t>
      </w:r>
    </w:p>
    <w:p w14:paraId="0DB2A037" w14:textId="1A47F5DD" w:rsidR="001606A7" w:rsidRPr="00BC0314" w:rsidRDefault="001606A7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 xml:space="preserve">সংশ্লিষ্ট চাকরির বিবরণ ও কর্মক্ষমতা মূল্যায়নে </w:t>
      </w:r>
      <w:r w:rsidR="00BC0314">
        <w:rPr>
          <w:rFonts w:ascii="Kalpurush" w:hAnsi="Kalpurush" w:cs="Kalpurush"/>
          <w:szCs w:val="22"/>
          <w:cs/>
          <w:lang w:val="en-US" w:bidi="bn-IN"/>
        </w:rPr>
        <w:t>সিইএ</w:t>
      </w:r>
      <w:r w:rsidRPr="00BC0314">
        <w:rPr>
          <w:rFonts w:ascii="Kalpurush" w:hAnsi="Kalpurush" w:cs="Kalpurush"/>
          <w:szCs w:val="22"/>
          <w:lang w:val="en-US"/>
        </w:rPr>
        <w:t xml:space="preserve"> </w:t>
      </w:r>
      <w:r w:rsidRPr="00BC0314">
        <w:rPr>
          <w:rFonts w:ascii="Kalpurush" w:hAnsi="Kalpurush" w:cs="Kalpurush"/>
          <w:szCs w:val="22"/>
          <w:cs/>
          <w:lang w:bidi="bn-IN"/>
        </w:rPr>
        <w:t>থাকবে</w:t>
      </w:r>
    </w:p>
    <w:p w14:paraId="18B9047F" w14:textId="251D21B6" w:rsidR="001606A7" w:rsidRPr="00BC0314" w:rsidRDefault="001606A7" w:rsidP="001606A7">
      <w:pPr>
        <w:numPr>
          <w:ilvl w:val="0"/>
          <w:numId w:val="44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 xml:space="preserve">কমিউনিটি ফিডব্যাক সংগ্রহের জন্য একটি স্থায়ী </w:t>
      </w:r>
      <w:r w:rsidR="001D1D29">
        <w:rPr>
          <w:rFonts w:ascii="Kalpurush" w:hAnsi="Kalpurush" w:cs="Kalpurush"/>
          <w:szCs w:val="22"/>
          <w:lang w:bidi="bn-IN"/>
        </w:rPr>
        <w:t>ব্যবস্থা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 থাকবে</w:t>
      </w:r>
    </w:p>
    <w:p w14:paraId="0CEE3D8D" w14:textId="77777777" w:rsidR="001606A7" w:rsidRPr="00BC0314" w:rsidRDefault="001606A7" w:rsidP="001606A7">
      <w:p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b/>
          <w:bCs/>
          <w:szCs w:val="22"/>
          <w:cs/>
          <w:lang w:bidi="bn-IN"/>
        </w:rPr>
        <w:t>কার্যক্রম পর্যায়ে:</w:t>
      </w:r>
    </w:p>
    <w:p w14:paraId="2ABC13A7" w14:textId="1D3E0B82" w:rsidR="001606A7" w:rsidRPr="00BC0314" w:rsidRDefault="001606A7" w:rsidP="001606A7">
      <w:pPr>
        <w:numPr>
          <w:ilvl w:val="0"/>
          <w:numId w:val="45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lastRenderedPageBreak/>
        <w:t>প্রতিটি প্রকল্প শুরুর আগে কমিউনিটির সাথে দেখা করে তাদের জানানো হবে কারা কাজ করছে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কী আচরণ আশা করা যায়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="001D1D29">
        <w:rPr>
          <w:rFonts w:ascii="Kalpurush" w:hAnsi="Kalpurush" w:cs="Kalpurush"/>
          <w:szCs w:val="22"/>
          <w:lang w:bidi="bn-IN"/>
        </w:rPr>
        <w:t>এবং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 কী ধরনের সহায়তা পাওয়া যাবে</w:t>
      </w:r>
    </w:p>
    <w:p w14:paraId="0C4AC7CF" w14:textId="77777777" w:rsidR="001606A7" w:rsidRPr="00BC0314" w:rsidRDefault="001606A7" w:rsidP="001606A7">
      <w:pPr>
        <w:numPr>
          <w:ilvl w:val="0"/>
          <w:numId w:val="45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>কার্যক্রমের আগে কমিউনিটির প্রয়োজন ও পছন্দ জানা হবে</w:t>
      </w:r>
    </w:p>
    <w:p w14:paraId="2BE01762" w14:textId="77777777" w:rsidR="001606A7" w:rsidRPr="00BC0314" w:rsidRDefault="001606A7" w:rsidP="001606A7">
      <w:pPr>
        <w:numPr>
          <w:ilvl w:val="0"/>
          <w:numId w:val="45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>প্রতিটি প্রকল্প পরিচালনা করবে এমন একটি কমিটি থাকবে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যেখানে কমিউনিটির বিভিন্ন বয়স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লিঙ্গ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প্রতিবন্ধী ও ঝুঁকিপূর্ণ সদস্যরা থাকবেন</w:t>
      </w:r>
    </w:p>
    <w:p w14:paraId="4EEDD382" w14:textId="77777777" w:rsidR="001606A7" w:rsidRPr="00BC0314" w:rsidRDefault="001606A7" w:rsidP="001606A7">
      <w:pPr>
        <w:numPr>
          <w:ilvl w:val="0"/>
          <w:numId w:val="45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>প্রতিটি প্রকল্পে কমিউনিটির অংশগ্রহণ নিশ্চিত করার জন্য বাজেট</w:t>
      </w:r>
      <w:r w:rsidRPr="00BC0314">
        <w:rPr>
          <w:rFonts w:ascii="Kalpurush" w:hAnsi="Kalpurush" w:cs="Kalpurush"/>
          <w:szCs w:val="22"/>
          <w:lang w:val="en-US"/>
        </w:rPr>
        <w:t xml:space="preserve">, </w:t>
      </w:r>
      <w:r w:rsidRPr="00BC0314">
        <w:rPr>
          <w:rFonts w:ascii="Kalpurush" w:hAnsi="Kalpurush" w:cs="Kalpurush"/>
          <w:szCs w:val="22"/>
          <w:cs/>
          <w:lang w:bidi="bn-IN"/>
        </w:rPr>
        <w:t>পরিকল্পনা ও সূচক থাকবে</w:t>
      </w:r>
    </w:p>
    <w:p w14:paraId="14D7F1F4" w14:textId="32EF578F" w:rsidR="001606A7" w:rsidRPr="00BC0314" w:rsidRDefault="001606A7" w:rsidP="001606A7">
      <w:pPr>
        <w:numPr>
          <w:ilvl w:val="0"/>
          <w:numId w:val="45"/>
        </w:numPr>
        <w:spacing w:after="60" w:line="276" w:lineRule="auto"/>
        <w:rPr>
          <w:rFonts w:ascii="Kalpurush" w:hAnsi="Kalpurush" w:cs="Kalpurush"/>
          <w:szCs w:val="22"/>
          <w:lang w:val="en-US"/>
        </w:rPr>
      </w:pPr>
      <w:r w:rsidRPr="00BC0314">
        <w:rPr>
          <w:rFonts w:ascii="Kalpurush" w:hAnsi="Kalpurush" w:cs="Kalpurush"/>
          <w:szCs w:val="22"/>
          <w:cs/>
          <w:lang w:bidi="bn-IN"/>
        </w:rPr>
        <w:t xml:space="preserve">কমিউনিটির </w:t>
      </w:r>
      <w:r w:rsidR="001D1D29">
        <w:rPr>
          <w:rFonts w:ascii="Kalpurush" w:hAnsi="Kalpurush" w:cs="Kalpurush"/>
          <w:szCs w:val="22"/>
          <w:lang w:bidi="bn-IN"/>
        </w:rPr>
        <w:t>ফিডব্যাক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 </w:t>
      </w:r>
      <w:r w:rsidR="001D1D29">
        <w:rPr>
          <w:rFonts w:ascii="Kalpurush" w:hAnsi="Kalpurush" w:cs="Kalpurush"/>
          <w:szCs w:val="22"/>
          <w:lang w:bidi="bn-IN"/>
        </w:rPr>
        <w:t>ডেটা</w:t>
      </w:r>
      <w:r w:rsidRPr="00BC0314">
        <w:rPr>
          <w:rFonts w:ascii="Kalpurush" w:hAnsi="Kalpurush" w:cs="Kalpurush"/>
          <w:szCs w:val="22"/>
          <w:cs/>
          <w:lang w:bidi="bn-IN"/>
        </w:rPr>
        <w:t xml:space="preserve"> বিশ্লেষণ করে প্রকল্পে নিয়মিত পরিবর্তন আনা হবে</w:t>
      </w:r>
    </w:p>
    <w:p w14:paraId="28BC19FB" w14:textId="77777777" w:rsidR="001606A7" w:rsidRPr="00D605ED" w:rsidRDefault="001606A7" w:rsidP="00EA2DE4">
      <w:pPr>
        <w:spacing w:after="60" w:line="276" w:lineRule="auto"/>
        <w:rPr>
          <w:rFonts w:ascii="Kalpurush" w:hAnsi="Kalpurush" w:cs="Kalpurush"/>
          <w:i/>
          <w:iCs/>
          <w:szCs w:val="22"/>
        </w:rPr>
      </w:pPr>
    </w:p>
    <w:p w14:paraId="22419ED4" w14:textId="77777777" w:rsidR="00EA2DE4" w:rsidRPr="00D605ED" w:rsidRDefault="00EA2DE4" w:rsidP="00E409B8">
      <w:pPr>
        <w:pStyle w:val="Heading1"/>
      </w:pPr>
    </w:p>
    <w:p w14:paraId="1333EC5E" w14:textId="078F0D66" w:rsidR="001606A7" w:rsidRPr="00E409B8" w:rsidRDefault="001606A7" w:rsidP="00E409B8">
      <w:pPr>
        <w:pStyle w:val="Heading1"/>
      </w:pPr>
      <w:bookmarkStart w:id="10" w:name="_Toc196936087"/>
      <w:r w:rsidRPr="00E409B8">
        <w:rPr>
          <w:cs/>
        </w:rPr>
        <w:t>দায়িত্ব ও কর্তব্য</w:t>
      </w:r>
      <w:bookmarkEnd w:id="10"/>
    </w:p>
    <w:p w14:paraId="49FF9270" w14:textId="77777777" w:rsidR="001606A7" w:rsidRPr="00D605ED" w:rsidRDefault="001606A7" w:rsidP="001606A7">
      <w:p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অংশে বলা হয়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নীতিমালার বাস্তবায়নে কার কী দায়িত্ব থাকবে</w:t>
      </w:r>
      <w:r w:rsidRPr="00D605ED">
        <w:rPr>
          <w:rFonts w:ascii="Kalpurush" w:hAnsi="Kalpurush" w:cs="Kalpurush"/>
          <w:i/>
          <w:iCs/>
          <w:szCs w:val="22"/>
          <w:cs/>
          <w:lang w:bidi="hi-IN"/>
        </w:rPr>
        <w:t>।</w:t>
      </w:r>
    </w:p>
    <w:p w14:paraId="6CA1A6AE" w14:textId="77777777" w:rsidR="001606A7" w:rsidRPr="00D605ED" w:rsidRDefault="001606A7" w:rsidP="001606A7">
      <w:p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b/>
          <w:bCs/>
          <w:i/>
          <w:iCs/>
          <w:szCs w:val="22"/>
          <w:cs/>
          <w:lang w:bidi="bn-IN"/>
        </w:rPr>
        <w:t>উদাহরণস্বরূপ:</w:t>
      </w:r>
    </w:p>
    <w:p w14:paraId="108452CE" w14:textId="3020D668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সব কর্মী ও স্বেচ্ছাসে</w:t>
      </w:r>
      <w:r w:rsidR="001D1D29">
        <w:rPr>
          <w:rFonts w:ascii="Kalpurush" w:hAnsi="Kalpurush" w:cs="Kalpurush"/>
          <w:i/>
          <w:iCs/>
          <w:szCs w:val="22"/>
          <w:lang w:bidi="bn-IN"/>
        </w:rPr>
        <w:t>বী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: কমিউনিটির </w:t>
      </w:r>
      <w:r w:rsidR="001D1D29">
        <w:rPr>
          <w:rFonts w:ascii="Kalpurush" w:hAnsi="Kalpurush" w:cs="Kalpurush"/>
          <w:i/>
          <w:iCs/>
          <w:szCs w:val="22"/>
          <w:lang w:bidi="bn-IN"/>
        </w:rPr>
        <w:t>ফিডব্যাক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গুরুত্ব সহকারে নেয়া </w:t>
      </w:r>
      <w:r w:rsidR="001D1D29">
        <w:rPr>
          <w:rFonts w:ascii="Kalpurush" w:hAnsi="Kalpurush" w:cs="Kalpurush"/>
          <w:i/>
          <w:iCs/>
          <w:szCs w:val="22"/>
          <w:lang w:bidi="bn-IN"/>
        </w:rPr>
        <w:t>এবং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দায়িত্বশীল আচরণ করা</w:t>
      </w:r>
    </w:p>
    <w:p w14:paraId="3F696A66" w14:textId="761DBF7F" w:rsidR="001606A7" w:rsidRPr="00D605ED" w:rsidRDefault="001D1D29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>
        <w:rPr>
          <w:rFonts w:ascii="Kalpurush" w:hAnsi="Kalpurush" w:cs="Kalpurush"/>
          <w:i/>
          <w:iCs/>
          <w:szCs w:val="22"/>
          <w:lang w:bidi="bn-IN"/>
        </w:rPr>
        <w:t>সেক্রেটারি জেনারেল</w:t>
      </w:r>
      <w:r w:rsidR="001606A7"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 ও ঊর্ধ্বতন ব্যবস্থাপনা: নীতিমালার বাস্তবায়ন তদারকি করা</w:t>
      </w:r>
    </w:p>
    <w:p w14:paraId="4A23A26C" w14:textId="7AAC9B47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বিভাগীয় প্রধান: স্বাস্থ্য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দুর্যোগ ব্যবস্থাপনা ইত্যাদিতে </w:t>
      </w:r>
      <w:r w:rsidR="00BC0314">
        <w:rPr>
          <w:rFonts w:ascii="Kalpurush" w:hAnsi="Kalpurush" w:cs="Kalpurush"/>
          <w:i/>
          <w:iCs/>
          <w:szCs w:val="22"/>
          <w:cs/>
          <w:lang w:val="en-US" w:bidi="bn-IN"/>
        </w:rPr>
        <w:t>সিইএ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কার্যকরভাবে অন্তর্ভুক্ত করা</w:t>
      </w:r>
    </w:p>
    <w:p w14:paraId="541ADB21" w14:textId="77777777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পরিকল্পনা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পরিবীক্ষণ ও মূল্যায়ন টিম: ফিডব্যাক বিশ্লেষণ ও রিপোর্ট তৈরি</w:t>
      </w:r>
    </w:p>
    <w:p w14:paraId="25556F49" w14:textId="77777777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অর্থ ও মানবসম্পদ বিভাগ: প্রশিক্ষণ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বাজেট ও লোকবল সরবরাহ</w:t>
      </w:r>
    </w:p>
    <w:p w14:paraId="599B0561" w14:textId="77777777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জেলা শাখা ব্যবস্থাপক: মাঠ পর্যায়ে বাস্তবায়ন</w:t>
      </w:r>
    </w:p>
    <w:p w14:paraId="2B2A4D7B" w14:textId="77777777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শাখা ও সদর দপ্তরের পরিচালনা পর্ষদ: নীতিমালার দিকনির্দেশনা ও তদারকি</w:t>
      </w:r>
    </w:p>
    <w:p w14:paraId="10EB2919" w14:textId="77F497F8" w:rsidR="001606A7" w:rsidRPr="00D605ED" w:rsidRDefault="001606A7" w:rsidP="001606A7">
      <w:pPr>
        <w:numPr>
          <w:ilvl w:val="0"/>
          <w:numId w:val="46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অংশীদার সংস্থা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="00E409B8">
        <w:rPr>
          <w:rFonts w:ascii="Kalpurush" w:hAnsi="Kalpurush" w:cs="Kalpurush"/>
          <w:i/>
          <w:iCs/>
          <w:szCs w:val="22"/>
          <w:lang w:val="en-US"/>
        </w:rPr>
        <w:t>আইএফআরসি ও আইসিআরসি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: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সহযোগিতা ও সমন্বয়</w:t>
      </w:r>
    </w:p>
    <w:p w14:paraId="55D1A812" w14:textId="77777777" w:rsidR="001606A7" w:rsidRPr="00D605ED" w:rsidRDefault="001606A7" w:rsidP="00EA2DE4">
      <w:pPr>
        <w:spacing w:line="276" w:lineRule="auto"/>
        <w:rPr>
          <w:rFonts w:ascii="Kalpurush" w:hAnsi="Kalpurush" w:cs="Kalpurush"/>
          <w:i/>
          <w:iCs/>
          <w:szCs w:val="22"/>
        </w:rPr>
      </w:pPr>
    </w:p>
    <w:p w14:paraId="5CB98AA3" w14:textId="77777777" w:rsidR="00EA2DE4" w:rsidRPr="00E409B8" w:rsidRDefault="00EA2DE4" w:rsidP="00E409B8">
      <w:pPr>
        <w:rPr>
          <w:rFonts w:ascii="Kalpurush" w:hAnsi="Kalpurush" w:cs="Kalpurush"/>
          <w:szCs w:val="22"/>
        </w:rPr>
      </w:pPr>
    </w:p>
    <w:p w14:paraId="30C8C25E" w14:textId="0D22860F" w:rsidR="001606A7" w:rsidRPr="00D605ED" w:rsidRDefault="001606A7" w:rsidP="00E409B8">
      <w:pPr>
        <w:pStyle w:val="Heading1"/>
      </w:pPr>
      <w:bookmarkStart w:id="11" w:name="_Toc196936088"/>
      <w:r w:rsidRPr="00D605ED">
        <w:rPr>
          <w:cs/>
        </w:rPr>
        <w:t>নীতিমালার বাস্তবায়ন ও মূল্যায়ন</w:t>
      </w:r>
      <w:bookmarkEnd w:id="11"/>
    </w:p>
    <w:p w14:paraId="20D56558" w14:textId="77777777" w:rsidR="001606A7" w:rsidRPr="00D605ED" w:rsidRDefault="001606A7" w:rsidP="001606A7">
      <w:p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অংশে বলা হয় কিভাবে এই নীতিমালা বাস্তবায়ন ও তদারকি করা হবে</w:t>
      </w:r>
      <w:r w:rsidRPr="00D605ED">
        <w:rPr>
          <w:rFonts w:ascii="Kalpurush" w:hAnsi="Kalpurush" w:cs="Kalpurush"/>
          <w:i/>
          <w:iCs/>
          <w:szCs w:val="22"/>
          <w:cs/>
          <w:lang w:bidi="hi-IN"/>
        </w:rPr>
        <w:t>।</w:t>
      </w:r>
    </w:p>
    <w:p w14:paraId="359DA89A" w14:textId="77777777" w:rsidR="001606A7" w:rsidRPr="00D605ED" w:rsidRDefault="001606A7" w:rsidP="001606A7">
      <w:pPr>
        <w:numPr>
          <w:ilvl w:val="0"/>
          <w:numId w:val="47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এই নীতিমালার প্রধান দায়িত্বে থাকবে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 &lt;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উল্লেখযোগ্য পদবী বা বিভাগ</w:t>
      </w:r>
      <w:r w:rsidRPr="00D605ED">
        <w:rPr>
          <w:rFonts w:ascii="Kalpurush" w:hAnsi="Kalpurush" w:cs="Kalpurush"/>
          <w:i/>
          <w:iCs/>
          <w:szCs w:val="22"/>
          <w:lang w:val="en-US"/>
        </w:rPr>
        <w:t>&gt;</w:t>
      </w:r>
    </w:p>
    <w:p w14:paraId="7C59E84B" w14:textId="69A04AA6" w:rsidR="001606A7" w:rsidRPr="00D605ED" w:rsidRDefault="001606A7" w:rsidP="001606A7">
      <w:pPr>
        <w:numPr>
          <w:ilvl w:val="0"/>
          <w:numId w:val="47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বাস্তবায়নে সাহায্য করবে একটি কর্মপরিকল্পনা বা কৌশল তৈরি করা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কর্মীদের ব্রিফিং ও প্রশিক্ষণ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 হবে কিনা</w:t>
      </w:r>
    </w:p>
    <w:p w14:paraId="203188F9" w14:textId="01A799BE" w:rsidR="001606A7" w:rsidRPr="00D605ED" w:rsidRDefault="001606A7" w:rsidP="001606A7">
      <w:pPr>
        <w:numPr>
          <w:ilvl w:val="0"/>
          <w:numId w:val="47"/>
        </w:num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বাস্তবায়ন পর্যবেক্ষণের জন্য নিয়মিত মূল্যায়ন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অগ্রগতি প্রতিবেদন ও বোর্ড সভায় আলোচনার ব্যবস্থা থাকবে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 কিনা</w:t>
      </w:r>
    </w:p>
    <w:p w14:paraId="5720445F" w14:textId="77777777" w:rsidR="00EA2DE4" w:rsidRPr="00D605ED" w:rsidRDefault="00EA2DE4" w:rsidP="00EA2DE4">
      <w:pPr>
        <w:pStyle w:val="ListParagraph"/>
        <w:ind w:left="774"/>
        <w:rPr>
          <w:rFonts w:ascii="Kalpurush" w:hAnsi="Kalpurush" w:cs="Kalpurush"/>
          <w:szCs w:val="22"/>
        </w:rPr>
      </w:pPr>
    </w:p>
    <w:p w14:paraId="589AE789" w14:textId="449ED340" w:rsidR="001606A7" w:rsidRPr="00D605ED" w:rsidRDefault="001606A7" w:rsidP="00E409B8">
      <w:pPr>
        <w:pStyle w:val="Heading1"/>
      </w:pPr>
      <w:bookmarkStart w:id="12" w:name="_Toc196936089"/>
      <w:r w:rsidRPr="00D605ED">
        <w:rPr>
          <w:cs/>
        </w:rPr>
        <w:t>সংশ্লিষ্ট নীতিমালা</w:t>
      </w:r>
      <w:r w:rsidRPr="00D605ED">
        <w:rPr>
          <w:lang w:val="en-US" w:bidi="ar-SA"/>
        </w:rPr>
        <w:t xml:space="preserve">, </w:t>
      </w:r>
      <w:r w:rsidRPr="00D605ED">
        <w:rPr>
          <w:cs/>
        </w:rPr>
        <w:t>কৌশল ও দিকনির্দেশনা</w:t>
      </w:r>
      <w:bookmarkEnd w:id="12"/>
    </w:p>
    <w:p w14:paraId="143C6751" w14:textId="641906EF" w:rsidR="001606A7" w:rsidRPr="00D605ED" w:rsidRDefault="001606A7" w:rsidP="001606A7">
      <w:pPr>
        <w:tabs>
          <w:tab w:val="num" w:pos="720"/>
        </w:tabs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এই অংশে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থাকবে সিইএ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যে সকল নীতিমালা ও পরিকল্পনার সাথে যুক্ত তা কীভাবে সংযুক্ত হবে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। যেমন, </w:t>
      </w:r>
      <w:r w:rsidR="001D1D29">
        <w:rPr>
          <w:rFonts w:ascii="Kalpurush" w:hAnsi="Kalpurush" w:cs="Kalpurush"/>
          <w:i/>
          <w:iCs/>
          <w:szCs w:val="22"/>
          <w:lang w:bidi="bn-IN"/>
        </w:rPr>
        <w:t xml:space="preserve">বাংলাদেশ রেড ক্রিসেন্ট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সোসাইটির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কৌশল পরিকল্পনা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পরিকল্পনা ও মূল্যায়ন নির্দেশিকা (</w:t>
      </w:r>
      <w:r w:rsidR="001D1D29">
        <w:rPr>
          <w:rFonts w:ascii="Kalpurush" w:hAnsi="Kalpurush" w:cs="Kalpurush"/>
          <w:i/>
          <w:iCs/>
          <w:szCs w:val="22"/>
          <w:lang w:val="en-US"/>
        </w:rPr>
        <w:t>পিএমইআর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),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মানবসম্পদ নীতিমালা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দুর্যোগ সাড়া দেওয়ার মানদণ্ড</w:t>
      </w:r>
      <w:r w:rsidRPr="00D605ED">
        <w:rPr>
          <w:rFonts w:ascii="Kalpurush" w:hAnsi="Kalpurush" w:cs="Kalpurush"/>
          <w:i/>
          <w:iCs/>
          <w:szCs w:val="22"/>
          <w:lang w:bidi="bn-IN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যোগাযোগ নীতিমালা</w:t>
      </w:r>
      <w:r w:rsidRPr="00D605ED">
        <w:rPr>
          <w:rFonts w:ascii="Kalpurush" w:hAnsi="Kalpurush" w:cs="Kalpurush"/>
          <w:i/>
          <w:iCs/>
          <w:szCs w:val="22"/>
          <w:lang w:bidi="bn-IN"/>
        </w:rPr>
        <w:t>, ইত্যাদি।</w:t>
      </w:r>
    </w:p>
    <w:p w14:paraId="6DFF8278" w14:textId="77777777" w:rsidR="00EA2DE4" w:rsidRPr="00D605ED" w:rsidRDefault="00EA2DE4" w:rsidP="00EA2DE4">
      <w:pPr>
        <w:spacing w:line="276" w:lineRule="auto"/>
        <w:rPr>
          <w:rFonts w:ascii="Kalpurush" w:hAnsi="Kalpurush" w:cs="Kalpurush"/>
          <w:szCs w:val="22"/>
        </w:rPr>
      </w:pPr>
    </w:p>
    <w:p w14:paraId="6CB46038" w14:textId="04D23445" w:rsidR="001606A7" w:rsidRPr="00D605ED" w:rsidRDefault="001606A7" w:rsidP="00E409B8">
      <w:pPr>
        <w:pStyle w:val="Heading1"/>
      </w:pPr>
      <w:bookmarkStart w:id="13" w:name="_Toc196936090"/>
      <w:r w:rsidRPr="00D605ED">
        <w:rPr>
          <w:cs/>
        </w:rPr>
        <w:t>সংযুক্তি</w:t>
      </w:r>
      <w:bookmarkEnd w:id="13"/>
    </w:p>
    <w:p w14:paraId="584C5221" w14:textId="40D1600B" w:rsidR="00CE77FE" w:rsidRPr="001D1D29" w:rsidRDefault="001606A7" w:rsidP="001D1D29">
      <w:pPr>
        <w:spacing w:line="276" w:lineRule="auto"/>
        <w:rPr>
          <w:rFonts w:ascii="Kalpurush" w:hAnsi="Kalpurush" w:cs="Kalpurush"/>
          <w:i/>
          <w:iCs/>
          <w:szCs w:val="22"/>
          <w:lang w:val="en-US"/>
        </w:rPr>
      </w:pP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 xml:space="preserve">এই অংশে সংস্থা যদি </w:t>
      </w:r>
      <w:r w:rsidRPr="00D605ED">
        <w:rPr>
          <w:rFonts w:ascii="Kalpurush" w:hAnsi="Kalpurush" w:cs="Kalpurush"/>
          <w:i/>
          <w:iCs/>
          <w:szCs w:val="22"/>
          <w:lang w:bidi="bn-IN"/>
        </w:rPr>
        <w:t>সিইএ</w:t>
      </w:r>
      <w:r w:rsidRPr="00D605ED">
        <w:rPr>
          <w:rFonts w:ascii="Kalpurush" w:hAnsi="Kalpurush" w:cs="Kalpurush"/>
          <w:i/>
          <w:iCs/>
          <w:szCs w:val="22"/>
          <w:lang w:val="en-US"/>
        </w:rPr>
        <w:t>-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র জন্য কোনো নির্দিষ্ট কৌশল বা কর্মপরিকল্পনা তৈরি করে থাকে</w:t>
      </w:r>
      <w:r w:rsidRPr="00D605ED">
        <w:rPr>
          <w:rFonts w:ascii="Kalpurush" w:hAnsi="Kalpurush" w:cs="Kalpurush"/>
          <w:i/>
          <w:iCs/>
          <w:szCs w:val="22"/>
          <w:lang w:val="en-US"/>
        </w:rPr>
        <w:t xml:space="preserve">, </w:t>
      </w:r>
      <w:r w:rsidRPr="00D605ED">
        <w:rPr>
          <w:rFonts w:ascii="Kalpurush" w:hAnsi="Kalpurush" w:cs="Kalpurush"/>
          <w:i/>
          <w:iCs/>
          <w:szCs w:val="22"/>
          <w:cs/>
          <w:lang w:bidi="bn-IN"/>
        </w:rPr>
        <w:t>সেটি যুক্ত করবেন</w:t>
      </w:r>
      <w:r w:rsidRPr="00D605ED">
        <w:rPr>
          <w:rFonts w:ascii="Kalpurush" w:hAnsi="Kalpurush" w:cs="Kalpurush"/>
          <w:i/>
          <w:iCs/>
          <w:szCs w:val="22"/>
          <w:cs/>
          <w:lang w:bidi="hi-IN"/>
        </w:rPr>
        <w:t>।</w:t>
      </w:r>
      <w:bookmarkEnd w:id="0"/>
      <w:bookmarkEnd w:id="1"/>
      <w:bookmarkEnd w:id="2"/>
      <w:bookmarkEnd w:id="3"/>
    </w:p>
    <w:sectPr w:rsidR="00CE77FE" w:rsidRPr="001D1D29" w:rsidSect="006C0FD5">
      <w:headerReference w:type="default" r:id="rId19"/>
      <w:footerReference w:type="even" r:id="rId20"/>
      <w:footerReference w:type="default" r:id="rId21"/>
      <w:footerReference w:type="first" r:id="rId22"/>
      <w:type w:val="continuous"/>
      <w:pgSz w:w="11900" w:h="16840"/>
      <w:pgMar w:top="1490" w:right="851" w:bottom="816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246E" w14:textId="77777777" w:rsidR="007D25B1" w:rsidRDefault="007D25B1">
      <w:r>
        <w:separator/>
      </w:r>
    </w:p>
    <w:p w14:paraId="07506C93" w14:textId="77777777" w:rsidR="007D25B1" w:rsidRDefault="007D25B1"/>
    <w:p w14:paraId="33620A5C" w14:textId="77777777" w:rsidR="007D25B1" w:rsidRDefault="007D25B1"/>
  </w:endnote>
  <w:endnote w:type="continuationSeparator" w:id="0">
    <w:p w14:paraId="17660C1C" w14:textId="77777777" w:rsidR="007D25B1" w:rsidRDefault="007D25B1">
      <w:r>
        <w:continuationSeparator/>
      </w:r>
    </w:p>
    <w:p w14:paraId="40EB4AB7" w14:textId="77777777" w:rsidR="007D25B1" w:rsidRDefault="007D25B1"/>
    <w:p w14:paraId="1D9E1F55" w14:textId="77777777" w:rsidR="007D25B1" w:rsidRDefault="007D2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8B782" w14:textId="45B8DE1C" w:rsidR="003609ED" w:rsidRDefault="003609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2DBC46" wp14:editId="7EFDF04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5150" cy="421640"/>
              <wp:effectExtent l="0" t="0" r="6350" b="0"/>
              <wp:wrapNone/>
              <wp:docPr id="53701373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3F971" w14:textId="1E3519C7" w:rsidR="003609ED" w:rsidRPr="003609ED" w:rsidRDefault="003609ED" w:rsidP="003609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609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2DBC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Public" style="position:absolute;margin-left:0;margin-top:0;width:44.5pt;height:33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" filled="f" stroked="f">
              <v:textbox style="mso-fit-shape-to-text:t" inset="20pt,0,0,15pt">
                <w:txbxContent>
                  <w:p w14:paraId="0A73F971" w14:textId="1E3519C7" w:rsidR="003609ED" w:rsidRPr="003609ED" w:rsidRDefault="003609ED" w:rsidP="003609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609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93AFF" w14:textId="3F8C4995" w:rsidR="00043A64" w:rsidRPr="00957326" w:rsidRDefault="003609ED" w:rsidP="002C2007">
    <w:pPr>
      <w:pStyle w:val="Footer"/>
      <w:tabs>
        <w:tab w:val="clear" w:pos="8640"/>
        <w:tab w:val="right" w:pos="10065"/>
      </w:tabs>
      <w:jc w:val="right"/>
      <w:rPr>
        <w:rFonts w:ascii="Kalpurush" w:hAnsi="Kalpurush" w:cs="Kalpurush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0258A6B" wp14:editId="605ECB19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565150" cy="421640"/>
              <wp:effectExtent l="0" t="0" r="6350" b="0"/>
              <wp:wrapNone/>
              <wp:docPr id="133640192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F34B22" w14:textId="3985F6F1" w:rsidR="003609ED" w:rsidRPr="00957326" w:rsidRDefault="00957326" w:rsidP="003609ED">
                          <w:pPr>
                            <w:rPr>
                              <w:rFonts w:ascii="Kalpurush" w:eastAsia="Calibri" w:hAnsi="Kalpurush" w:cs="Kalpurush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57326">
                            <w:rPr>
                              <w:rFonts w:ascii="Kalpurush" w:eastAsia="Calibri" w:hAnsi="Kalpurush" w:cs="Kalpurush"/>
                              <w:noProof/>
                              <w:color w:val="000000"/>
                              <w:sz w:val="20"/>
                              <w:szCs w:val="20"/>
                            </w:rPr>
                            <w:t>উন্মুক্ত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58A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Public" style="position:absolute;left:0;text-align:left;margin-left:0;margin-top:0;width:44.5pt;height:33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" filled="f" stroked="f">
              <v:textbox style="mso-fit-shape-to-text:t" inset="20pt,0,0,15pt">
                <w:txbxContent>
                  <w:p w14:paraId="50F34B22" w14:textId="3985F6F1" w:rsidR="003609ED" w:rsidRPr="00957326" w:rsidRDefault="00957326" w:rsidP="003609ED">
                    <w:pPr>
                      <w:rPr>
                        <w:rFonts w:ascii="Kalpurush" w:eastAsia="Calibri" w:hAnsi="Kalpurush" w:cs="Kalpurush"/>
                        <w:noProof/>
                        <w:color w:val="000000"/>
                        <w:sz w:val="20"/>
                        <w:szCs w:val="20"/>
                      </w:rPr>
                    </w:pPr>
                    <w:r w:rsidRPr="00957326">
                      <w:rPr>
                        <w:rFonts w:ascii="Kalpurush" w:eastAsia="Calibri" w:hAnsi="Kalpurush" w:cs="Kalpurush"/>
                        <w:noProof/>
                        <w:color w:val="000000"/>
                        <w:sz w:val="20"/>
                        <w:szCs w:val="20"/>
                      </w:rPr>
                      <w:t>উন্মুক্ত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A64">
      <w:tab/>
    </w:r>
    <w:r w:rsidR="00957326" w:rsidRPr="00957326">
      <w:rPr>
        <w:rStyle w:val="Hyperlink"/>
        <w:rFonts w:ascii="Kalpurush" w:hAnsi="Kalpurush" w:cs="Kalpurush"/>
        <w:color w:val="FF0000"/>
        <w:sz w:val="24"/>
        <w:u w:val="none"/>
      </w:rPr>
      <w:t>সংস্থার নাম</w:t>
    </w:r>
    <w:r w:rsidR="00043A64" w:rsidRPr="00957326">
      <w:rPr>
        <w:rStyle w:val="Hyperlink"/>
        <w:rFonts w:ascii="Kalpurush" w:hAnsi="Kalpurush" w:cs="Kalpurush"/>
        <w:color w:val="FF0000"/>
        <w:sz w:val="24"/>
        <w:u w:val="none"/>
      </w:rPr>
      <w:t xml:space="preserve"> </w:t>
    </w:r>
    <w:r w:rsidR="00043A64" w:rsidRPr="00957326">
      <w:rPr>
        <w:rFonts w:ascii="Kalpurush" w:hAnsi="Kalpurush" w:cs="Kalpurush"/>
        <w:color w:val="595959"/>
        <w:sz w:val="24"/>
      </w:rPr>
      <w:t xml:space="preserve">/ </w:t>
    </w:r>
    <w:r w:rsidR="00957326" w:rsidRPr="00957326">
      <w:rPr>
        <w:rFonts w:ascii="Kalpurush" w:hAnsi="Kalpurush" w:cs="Kalpurush"/>
        <w:color w:val="595959"/>
        <w:sz w:val="24"/>
      </w:rPr>
      <w:t>তারিখ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51E15" w14:textId="04FC7299" w:rsidR="00043A64" w:rsidRPr="006E3032" w:rsidRDefault="003609ED" w:rsidP="00A55E36">
    <w:pPr>
      <w:pStyle w:val="Footer"/>
      <w:tabs>
        <w:tab w:val="clear" w:pos="4320"/>
        <w:tab w:val="left" w:pos="0"/>
        <w:tab w:val="center" w:pos="2552"/>
      </w:tabs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C4FED8" wp14:editId="70491F4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5150" cy="421640"/>
              <wp:effectExtent l="0" t="0" r="6350" b="0"/>
              <wp:wrapNone/>
              <wp:docPr id="604902354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019D7" w14:textId="749C3DDF" w:rsidR="003609ED" w:rsidRPr="003609ED" w:rsidRDefault="003609ED" w:rsidP="003609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609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C4FE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Public" style="position:absolute;left:0;text-align:left;margin-left:0;margin-top:0;width:44.5pt;height:33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" filled="f" stroked="f">
              <v:textbox style="mso-fit-shape-to-text:t" inset="20pt,0,0,15pt">
                <w:txbxContent>
                  <w:p w14:paraId="717019D7" w14:textId="749C3DDF" w:rsidR="003609ED" w:rsidRPr="003609ED" w:rsidRDefault="003609ED" w:rsidP="003609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609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88E94" w14:textId="77777777" w:rsidR="007D25B1" w:rsidRDefault="007D25B1">
      <w:r>
        <w:separator/>
      </w:r>
    </w:p>
    <w:p w14:paraId="20A2A22D" w14:textId="77777777" w:rsidR="007D25B1" w:rsidRDefault="007D25B1"/>
    <w:p w14:paraId="1A346D18" w14:textId="77777777" w:rsidR="007D25B1" w:rsidRDefault="007D25B1"/>
  </w:footnote>
  <w:footnote w:type="continuationSeparator" w:id="0">
    <w:p w14:paraId="786B83FE" w14:textId="77777777" w:rsidR="007D25B1" w:rsidRDefault="007D25B1">
      <w:r>
        <w:continuationSeparator/>
      </w:r>
    </w:p>
    <w:p w14:paraId="4FB3A8C0" w14:textId="77777777" w:rsidR="007D25B1" w:rsidRDefault="007D25B1"/>
    <w:p w14:paraId="3A5DA2CB" w14:textId="77777777" w:rsidR="007D25B1" w:rsidRDefault="007D2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3D50" w14:textId="38BC6700" w:rsidR="00043A64" w:rsidRPr="00957326" w:rsidRDefault="00957326" w:rsidP="00CE77FE">
    <w:pPr>
      <w:pStyle w:val="Header"/>
      <w:spacing w:before="0" w:after="240"/>
      <w:rPr>
        <w:rFonts w:ascii="Kalpurush" w:hAnsi="Kalpurush" w:cs="Kalpurush"/>
      </w:rPr>
    </w:pPr>
    <w:r w:rsidRPr="00957326">
      <w:rPr>
        <w:rFonts w:ascii="Kalpurush" w:hAnsi="Kalpurush" w:cs="Kalpurush"/>
        <w:noProof/>
        <w:highlight w:val="yellow"/>
        <w:lang w:val="en-US"/>
      </w:rPr>
      <w:t>সং</w:t>
    </w:r>
    <w:r>
      <w:rPr>
        <w:rFonts w:ascii="Kalpurush" w:hAnsi="Kalpurush" w:cs="Kalpurush"/>
        <w:noProof/>
        <w:highlight w:val="yellow"/>
        <w:lang w:val="en-US"/>
      </w:rPr>
      <w:t>শ্লিষ্ট লোগো বসান, যেমন নাশানাল সোসাইটি, আইএফআরসি বা আইসিআরসি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83CEE3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9072149" o:spid="_x0000_i1025" type="#_x0000_t75" style="width:11.6pt;height:11.6pt;visibility:visible;mso-wrap-style:square">
            <v:imagedata r:id="rId1" o:title=""/>
          </v:shape>
        </w:pict>
      </mc:Choice>
      <mc:Fallback>
        <w:drawing>
          <wp:inline distT="0" distB="0" distL="0" distR="0" wp14:anchorId="24FD3B9E" wp14:editId="21E4EBC0">
            <wp:extent cx="147320" cy="147320"/>
            <wp:effectExtent l="0" t="0" r="0" b="0"/>
            <wp:docPr id="1129072149" name="Picture 1129072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8"/>
    <w:multiLevelType w:val="singleLevel"/>
    <w:tmpl w:val="B2503A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0582C"/>
    <w:multiLevelType w:val="hybridMultilevel"/>
    <w:tmpl w:val="243A26E8"/>
    <w:lvl w:ilvl="0" w:tplc="D6647A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24F6D"/>
    <w:multiLevelType w:val="hybridMultilevel"/>
    <w:tmpl w:val="194A7A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26CAF"/>
    <w:multiLevelType w:val="hybridMultilevel"/>
    <w:tmpl w:val="888CF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42BD9"/>
    <w:multiLevelType w:val="hybridMultilevel"/>
    <w:tmpl w:val="A580C014"/>
    <w:lvl w:ilvl="0" w:tplc="73725A5A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C5582"/>
    <w:multiLevelType w:val="hybridMultilevel"/>
    <w:tmpl w:val="9D1248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5ADA"/>
    <w:multiLevelType w:val="multilevel"/>
    <w:tmpl w:val="294C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52222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70E5"/>
    <w:multiLevelType w:val="multilevel"/>
    <w:tmpl w:val="C740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82631"/>
    <w:multiLevelType w:val="multilevel"/>
    <w:tmpl w:val="C478E6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CF1467"/>
    <w:multiLevelType w:val="multilevel"/>
    <w:tmpl w:val="DA0C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8F5AD3"/>
    <w:multiLevelType w:val="hybridMultilevel"/>
    <w:tmpl w:val="4D66A2D4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1FAC48FB"/>
    <w:multiLevelType w:val="hybridMultilevel"/>
    <w:tmpl w:val="29AAA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C333B"/>
    <w:multiLevelType w:val="hybridMultilevel"/>
    <w:tmpl w:val="243A26E8"/>
    <w:lvl w:ilvl="0" w:tplc="D6647A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B79A9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32166AC"/>
    <w:multiLevelType w:val="multilevel"/>
    <w:tmpl w:val="5C88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A56C00"/>
    <w:multiLevelType w:val="hybridMultilevel"/>
    <w:tmpl w:val="2C38E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E49F8"/>
    <w:multiLevelType w:val="hybridMultilevel"/>
    <w:tmpl w:val="D990FCC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F263D"/>
    <w:multiLevelType w:val="multilevel"/>
    <w:tmpl w:val="7C5A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9C582D"/>
    <w:multiLevelType w:val="hybridMultilevel"/>
    <w:tmpl w:val="C4E0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BC9D7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B47D6"/>
    <w:multiLevelType w:val="hybridMultilevel"/>
    <w:tmpl w:val="5A828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E84EAD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012F7"/>
    <w:multiLevelType w:val="hybridMultilevel"/>
    <w:tmpl w:val="9872E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23457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44718"/>
    <w:multiLevelType w:val="multilevel"/>
    <w:tmpl w:val="42C8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0E2238"/>
    <w:multiLevelType w:val="multilevel"/>
    <w:tmpl w:val="02DAA73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644C39"/>
    <w:multiLevelType w:val="hybridMultilevel"/>
    <w:tmpl w:val="AD589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957E6"/>
    <w:multiLevelType w:val="hybridMultilevel"/>
    <w:tmpl w:val="5DFE717C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A84D40"/>
    <w:multiLevelType w:val="hybridMultilevel"/>
    <w:tmpl w:val="8FDC6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93CF3"/>
    <w:multiLevelType w:val="hybridMultilevel"/>
    <w:tmpl w:val="07CA1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552C89"/>
    <w:multiLevelType w:val="hybridMultilevel"/>
    <w:tmpl w:val="43FC748E"/>
    <w:lvl w:ilvl="0" w:tplc="3E92C4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00BCF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F56AD"/>
    <w:multiLevelType w:val="hybridMultilevel"/>
    <w:tmpl w:val="E2824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794D79"/>
    <w:multiLevelType w:val="hybridMultilevel"/>
    <w:tmpl w:val="CBAAC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22F69"/>
    <w:multiLevelType w:val="multilevel"/>
    <w:tmpl w:val="074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ED5C9E"/>
    <w:multiLevelType w:val="hybridMultilevel"/>
    <w:tmpl w:val="A306A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3016C"/>
    <w:multiLevelType w:val="hybridMultilevel"/>
    <w:tmpl w:val="897CC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CB1AE4"/>
    <w:multiLevelType w:val="multilevel"/>
    <w:tmpl w:val="8076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9645A4"/>
    <w:multiLevelType w:val="singleLevel"/>
    <w:tmpl w:val="48764BDE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6DF559F"/>
    <w:multiLevelType w:val="hybridMultilevel"/>
    <w:tmpl w:val="E5C08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52808"/>
    <w:multiLevelType w:val="multilevel"/>
    <w:tmpl w:val="C848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A217BE"/>
    <w:multiLevelType w:val="hybridMultilevel"/>
    <w:tmpl w:val="4AFE8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C2EEC"/>
    <w:multiLevelType w:val="hybridMultilevel"/>
    <w:tmpl w:val="7DF8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D501E8"/>
    <w:multiLevelType w:val="multilevel"/>
    <w:tmpl w:val="AC00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047CA9"/>
    <w:multiLevelType w:val="hybridMultilevel"/>
    <w:tmpl w:val="5776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C6496"/>
    <w:multiLevelType w:val="hybridMultilevel"/>
    <w:tmpl w:val="1E506B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87739"/>
    <w:multiLevelType w:val="hybridMultilevel"/>
    <w:tmpl w:val="21E23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25426">
    <w:abstractNumId w:val="43"/>
  </w:num>
  <w:num w:numId="2" w16cid:durableId="2036804871">
    <w:abstractNumId w:val="15"/>
  </w:num>
  <w:num w:numId="3" w16cid:durableId="704596066">
    <w:abstractNumId w:val="0"/>
  </w:num>
  <w:num w:numId="4" w16cid:durableId="1643198479">
    <w:abstractNumId w:val="39"/>
  </w:num>
  <w:num w:numId="5" w16cid:durableId="2044549868">
    <w:abstractNumId w:val="26"/>
  </w:num>
  <w:num w:numId="6" w16cid:durableId="989024051">
    <w:abstractNumId w:val="46"/>
  </w:num>
  <w:num w:numId="7" w16cid:durableId="343823668">
    <w:abstractNumId w:val="28"/>
  </w:num>
  <w:num w:numId="8" w16cid:durableId="1370302803">
    <w:abstractNumId w:val="20"/>
  </w:num>
  <w:num w:numId="9" w16cid:durableId="544758859">
    <w:abstractNumId w:val="18"/>
  </w:num>
  <w:num w:numId="10" w16cid:durableId="488712861">
    <w:abstractNumId w:val="2"/>
  </w:num>
  <w:num w:numId="11" w16cid:durableId="1983807329">
    <w:abstractNumId w:val="40"/>
  </w:num>
  <w:num w:numId="12" w16cid:durableId="388774649">
    <w:abstractNumId w:val="27"/>
  </w:num>
  <w:num w:numId="13" w16cid:durableId="54087215">
    <w:abstractNumId w:val="13"/>
  </w:num>
  <w:num w:numId="14" w16cid:durableId="512186650">
    <w:abstractNumId w:val="31"/>
  </w:num>
  <w:num w:numId="15" w16cid:durableId="743840931">
    <w:abstractNumId w:val="1"/>
  </w:num>
  <w:num w:numId="16" w16cid:durableId="1196969404">
    <w:abstractNumId w:val="30"/>
  </w:num>
  <w:num w:numId="17" w16cid:durableId="127476899">
    <w:abstractNumId w:val="14"/>
  </w:num>
  <w:num w:numId="18" w16cid:durableId="186910304">
    <w:abstractNumId w:val="5"/>
  </w:num>
  <w:num w:numId="19" w16cid:durableId="19402796">
    <w:abstractNumId w:val="24"/>
  </w:num>
  <w:num w:numId="20" w16cid:durableId="900560855">
    <w:abstractNumId w:val="7"/>
  </w:num>
  <w:num w:numId="21" w16cid:durableId="225721808">
    <w:abstractNumId w:val="32"/>
  </w:num>
  <w:num w:numId="22" w16cid:durableId="1282373149">
    <w:abstractNumId w:val="29"/>
  </w:num>
  <w:num w:numId="23" w16cid:durableId="507208927">
    <w:abstractNumId w:val="37"/>
  </w:num>
  <w:num w:numId="24" w16cid:durableId="495192525">
    <w:abstractNumId w:val="10"/>
  </w:num>
  <w:num w:numId="25" w16cid:durableId="1220094118">
    <w:abstractNumId w:val="22"/>
  </w:num>
  <w:num w:numId="26" w16cid:durableId="1170288268">
    <w:abstractNumId w:val="47"/>
  </w:num>
  <w:num w:numId="27" w16cid:durableId="1728383294">
    <w:abstractNumId w:val="42"/>
  </w:num>
  <w:num w:numId="28" w16cid:durableId="24142945">
    <w:abstractNumId w:val="4"/>
  </w:num>
  <w:num w:numId="29" w16cid:durableId="713121375">
    <w:abstractNumId w:val="34"/>
  </w:num>
  <w:num w:numId="30" w16cid:durableId="1755279020">
    <w:abstractNumId w:val="17"/>
  </w:num>
  <w:num w:numId="31" w16cid:durableId="1158619934">
    <w:abstractNumId w:val="3"/>
  </w:num>
  <w:num w:numId="32" w16cid:durableId="925769626">
    <w:abstractNumId w:val="36"/>
  </w:num>
  <w:num w:numId="33" w16cid:durableId="1502895591">
    <w:abstractNumId w:val="23"/>
  </w:num>
  <w:num w:numId="34" w16cid:durableId="569580254">
    <w:abstractNumId w:val="21"/>
  </w:num>
  <w:num w:numId="35" w16cid:durableId="2106413375">
    <w:abstractNumId w:val="48"/>
  </w:num>
  <w:num w:numId="36" w16cid:durableId="2145536211">
    <w:abstractNumId w:val="44"/>
  </w:num>
  <w:num w:numId="37" w16cid:durableId="100076125">
    <w:abstractNumId w:val="12"/>
  </w:num>
  <w:num w:numId="38" w16cid:durableId="487134155">
    <w:abstractNumId w:val="33"/>
  </w:num>
  <w:num w:numId="39" w16cid:durableId="1830946954">
    <w:abstractNumId w:val="11"/>
  </w:num>
  <w:num w:numId="40" w16cid:durableId="82460850">
    <w:abstractNumId w:val="9"/>
  </w:num>
  <w:num w:numId="41" w16cid:durableId="1722510400">
    <w:abstractNumId w:val="41"/>
  </w:num>
  <w:num w:numId="42" w16cid:durableId="190071402">
    <w:abstractNumId w:val="19"/>
  </w:num>
  <w:num w:numId="43" w16cid:durableId="2107537678">
    <w:abstractNumId w:val="6"/>
  </w:num>
  <w:num w:numId="44" w16cid:durableId="1685940361">
    <w:abstractNumId w:val="45"/>
  </w:num>
  <w:num w:numId="45" w16cid:durableId="1318270388">
    <w:abstractNumId w:val="8"/>
  </w:num>
  <w:num w:numId="46" w16cid:durableId="1916473500">
    <w:abstractNumId w:val="16"/>
  </w:num>
  <w:num w:numId="47" w16cid:durableId="1361198799">
    <w:abstractNumId w:val="38"/>
  </w:num>
  <w:num w:numId="48" w16cid:durableId="1106924074">
    <w:abstractNumId w:val="25"/>
  </w:num>
  <w:num w:numId="49" w16cid:durableId="37705432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20"/>
  <w:hyphenationZone w:val="425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0"/>
    <w:rsid w:val="0000146C"/>
    <w:rsid w:val="00002438"/>
    <w:rsid w:val="00004D43"/>
    <w:rsid w:val="000050C3"/>
    <w:rsid w:val="00006A90"/>
    <w:rsid w:val="0001029D"/>
    <w:rsid w:val="00011F10"/>
    <w:rsid w:val="000120E3"/>
    <w:rsid w:val="000135B4"/>
    <w:rsid w:val="00013B4C"/>
    <w:rsid w:val="00014943"/>
    <w:rsid w:val="00014FD9"/>
    <w:rsid w:val="00015B6B"/>
    <w:rsid w:val="000161FC"/>
    <w:rsid w:val="00016314"/>
    <w:rsid w:val="00016869"/>
    <w:rsid w:val="00016EE6"/>
    <w:rsid w:val="0002247C"/>
    <w:rsid w:val="0002256B"/>
    <w:rsid w:val="0002296B"/>
    <w:rsid w:val="00022F17"/>
    <w:rsid w:val="00022F18"/>
    <w:rsid w:val="00024741"/>
    <w:rsid w:val="0002652E"/>
    <w:rsid w:val="00027806"/>
    <w:rsid w:val="00027E9C"/>
    <w:rsid w:val="0003365F"/>
    <w:rsid w:val="000340AE"/>
    <w:rsid w:val="00034465"/>
    <w:rsid w:val="00034A47"/>
    <w:rsid w:val="00035493"/>
    <w:rsid w:val="00040B39"/>
    <w:rsid w:val="00043A64"/>
    <w:rsid w:val="00043A6A"/>
    <w:rsid w:val="00044E4A"/>
    <w:rsid w:val="000453E7"/>
    <w:rsid w:val="00045732"/>
    <w:rsid w:val="00050081"/>
    <w:rsid w:val="00050640"/>
    <w:rsid w:val="00050B39"/>
    <w:rsid w:val="0005354E"/>
    <w:rsid w:val="000547B1"/>
    <w:rsid w:val="00055116"/>
    <w:rsid w:val="00057C24"/>
    <w:rsid w:val="00057D03"/>
    <w:rsid w:val="00061ACA"/>
    <w:rsid w:val="00062713"/>
    <w:rsid w:val="00063132"/>
    <w:rsid w:val="000638E1"/>
    <w:rsid w:val="000649AE"/>
    <w:rsid w:val="00065795"/>
    <w:rsid w:val="00070341"/>
    <w:rsid w:val="00070689"/>
    <w:rsid w:val="00071007"/>
    <w:rsid w:val="00071266"/>
    <w:rsid w:val="00071D5A"/>
    <w:rsid w:val="00071F7B"/>
    <w:rsid w:val="00073486"/>
    <w:rsid w:val="00074948"/>
    <w:rsid w:val="00074CE9"/>
    <w:rsid w:val="00075498"/>
    <w:rsid w:val="00075DF7"/>
    <w:rsid w:val="00075E20"/>
    <w:rsid w:val="0007600F"/>
    <w:rsid w:val="000835AA"/>
    <w:rsid w:val="00083D47"/>
    <w:rsid w:val="000844B3"/>
    <w:rsid w:val="000858CE"/>
    <w:rsid w:val="00092DB0"/>
    <w:rsid w:val="00093D45"/>
    <w:rsid w:val="00093D69"/>
    <w:rsid w:val="000955B5"/>
    <w:rsid w:val="000A1252"/>
    <w:rsid w:val="000A2BF7"/>
    <w:rsid w:val="000A3DBE"/>
    <w:rsid w:val="000A76DF"/>
    <w:rsid w:val="000A7A97"/>
    <w:rsid w:val="000B0140"/>
    <w:rsid w:val="000B0284"/>
    <w:rsid w:val="000B14DA"/>
    <w:rsid w:val="000B2B6E"/>
    <w:rsid w:val="000B33B5"/>
    <w:rsid w:val="000B5242"/>
    <w:rsid w:val="000B5FED"/>
    <w:rsid w:val="000B65B1"/>
    <w:rsid w:val="000B6C96"/>
    <w:rsid w:val="000B79D9"/>
    <w:rsid w:val="000C00C4"/>
    <w:rsid w:val="000C0718"/>
    <w:rsid w:val="000C11CB"/>
    <w:rsid w:val="000C1C72"/>
    <w:rsid w:val="000C2246"/>
    <w:rsid w:val="000C260A"/>
    <w:rsid w:val="000C40AA"/>
    <w:rsid w:val="000C6ABB"/>
    <w:rsid w:val="000C71F8"/>
    <w:rsid w:val="000C7704"/>
    <w:rsid w:val="000D06A5"/>
    <w:rsid w:val="000D55BE"/>
    <w:rsid w:val="000D5EB1"/>
    <w:rsid w:val="000D772E"/>
    <w:rsid w:val="000D7C7B"/>
    <w:rsid w:val="000E00D4"/>
    <w:rsid w:val="000E0160"/>
    <w:rsid w:val="000E0429"/>
    <w:rsid w:val="000E1EE1"/>
    <w:rsid w:val="000E2055"/>
    <w:rsid w:val="000E2AC1"/>
    <w:rsid w:val="000E5139"/>
    <w:rsid w:val="000E5D3A"/>
    <w:rsid w:val="000E77E5"/>
    <w:rsid w:val="000F1589"/>
    <w:rsid w:val="000F303B"/>
    <w:rsid w:val="000F58B0"/>
    <w:rsid w:val="000F58F0"/>
    <w:rsid w:val="000F68C4"/>
    <w:rsid w:val="000F6FFF"/>
    <w:rsid w:val="001009EA"/>
    <w:rsid w:val="001011D0"/>
    <w:rsid w:val="001015F9"/>
    <w:rsid w:val="00101AAD"/>
    <w:rsid w:val="0010209A"/>
    <w:rsid w:val="001022F5"/>
    <w:rsid w:val="00102F65"/>
    <w:rsid w:val="001038D8"/>
    <w:rsid w:val="001060AF"/>
    <w:rsid w:val="00106DCB"/>
    <w:rsid w:val="00111759"/>
    <w:rsid w:val="001136FC"/>
    <w:rsid w:val="00113E78"/>
    <w:rsid w:val="00113EC1"/>
    <w:rsid w:val="001145D9"/>
    <w:rsid w:val="0011478F"/>
    <w:rsid w:val="00115760"/>
    <w:rsid w:val="001168B0"/>
    <w:rsid w:val="00116F2A"/>
    <w:rsid w:val="00117F23"/>
    <w:rsid w:val="00121C57"/>
    <w:rsid w:val="00124DE8"/>
    <w:rsid w:val="00125A5C"/>
    <w:rsid w:val="001261ED"/>
    <w:rsid w:val="001270D7"/>
    <w:rsid w:val="00130765"/>
    <w:rsid w:val="00133505"/>
    <w:rsid w:val="00133E49"/>
    <w:rsid w:val="0013456F"/>
    <w:rsid w:val="001350B3"/>
    <w:rsid w:val="001353E6"/>
    <w:rsid w:val="00136A14"/>
    <w:rsid w:val="0014006E"/>
    <w:rsid w:val="00140E45"/>
    <w:rsid w:val="00141213"/>
    <w:rsid w:val="00143521"/>
    <w:rsid w:val="0014477A"/>
    <w:rsid w:val="00144F1E"/>
    <w:rsid w:val="00147E92"/>
    <w:rsid w:val="00151254"/>
    <w:rsid w:val="00151BD1"/>
    <w:rsid w:val="00153A58"/>
    <w:rsid w:val="00153CBC"/>
    <w:rsid w:val="00154F14"/>
    <w:rsid w:val="00157BA7"/>
    <w:rsid w:val="001606A7"/>
    <w:rsid w:val="00160D3D"/>
    <w:rsid w:val="00161302"/>
    <w:rsid w:val="00164A8C"/>
    <w:rsid w:val="00164B1E"/>
    <w:rsid w:val="0016732F"/>
    <w:rsid w:val="00170D57"/>
    <w:rsid w:val="00171C23"/>
    <w:rsid w:val="0017392F"/>
    <w:rsid w:val="001751A4"/>
    <w:rsid w:val="00175C22"/>
    <w:rsid w:val="00183421"/>
    <w:rsid w:val="00183E07"/>
    <w:rsid w:val="00183E97"/>
    <w:rsid w:val="00184FDF"/>
    <w:rsid w:val="0018639F"/>
    <w:rsid w:val="001865E9"/>
    <w:rsid w:val="00190409"/>
    <w:rsid w:val="00195130"/>
    <w:rsid w:val="001968DA"/>
    <w:rsid w:val="00196B7F"/>
    <w:rsid w:val="001971FE"/>
    <w:rsid w:val="001A031F"/>
    <w:rsid w:val="001A288A"/>
    <w:rsid w:val="001A3DAB"/>
    <w:rsid w:val="001A7D92"/>
    <w:rsid w:val="001B040A"/>
    <w:rsid w:val="001B1392"/>
    <w:rsid w:val="001B1873"/>
    <w:rsid w:val="001B209F"/>
    <w:rsid w:val="001B6065"/>
    <w:rsid w:val="001B6A4A"/>
    <w:rsid w:val="001B6A5B"/>
    <w:rsid w:val="001C074E"/>
    <w:rsid w:val="001C12EF"/>
    <w:rsid w:val="001C295A"/>
    <w:rsid w:val="001C410F"/>
    <w:rsid w:val="001C5FEB"/>
    <w:rsid w:val="001D1D29"/>
    <w:rsid w:val="001D2418"/>
    <w:rsid w:val="001D4604"/>
    <w:rsid w:val="001D49AB"/>
    <w:rsid w:val="001D5440"/>
    <w:rsid w:val="001D5F1C"/>
    <w:rsid w:val="001D67CF"/>
    <w:rsid w:val="001D790F"/>
    <w:rsid w:val="001D7ACC"/>
    <w:rsid w:val="001E0402"/>
    <w:rsid w:val="001E13A5"/>
    <w:rsid w:val="001E2F6B"/>
    <w:rsid w:val="001E3952"/>
    <w:rsid w:val="001E41B5"/>
    <w:rsid w:val="001E4213"/>
    <w:rsid w:val="001E79DB"/>
    <w:rsid w:val="001F02B5"/>
    <w:rsid w:val="001F2C19"/>
    <w:rsid w:val="001F369A"/>
    <w:rsid w:val="001F37A3"/>
    <w:rsid w:val="001F3FDD"/>
    <w:rsid w:val="001F4DB0"/>
    <w:rsid w:val="001F5D53"/>
    <w:rsid w:val="001F62F3"/>
    <w:rsid w:val="001F70E7"/>
    <w:rsid w:val="00201CBD"/>
    <w:rsid w:val="002022BC"/>
    <w:rsid w:val="00206BDD"/>
    <w:rsid w:val="002124D4"/>
    <w:rsid w:val="00213012"/>
    <w:rsid w:val="002131C6"/>
    <w:rsid w:val="002156DA"/>
    <w:rsid w:val="00217519"/>
    <w:rsid w:val="0021772A"/>
    <w:rsid w:val="00220E39"/>
    <w:rsid w:val="002215A4"/>
    <w:rsid w:val="0022452F"/>
    <w:rsid w:val="002278E0"/>
    <w:rsid w:val="00230002"/>
    <w:rsid w:val="00230BD8"/>
    <w:rsid w:val="00230DC5"/>
    <w:rsid w:val="002311B0"/>
    <w:rsid w:val="002321C3"/>
    <w:rsid w:val="00233DEC"/>
    <w:rsid w:val="002352D8"/>
    <w:rsid w:val="002371BE"/>
    <w:rsid w:val="00242016"/>
    <w:rsid w:val="00243A9F"/>
    <w:rsid w:val="00245D78"/>
    <w:rsid w:val="00245E06"/>
    <w:rsid w:val="002477EA"/>
    <w:rsid w:val="00251BE4"/>
    <w:rsid w:val="00252F16"/>
    <w:rsid w:val="002531EC"/>
    <w:rsid w:val="00253588"/>
    <w:rsid w:val="002563C8"/>
    <w:rsid w:val="002577C1"/>
    <w:rsid w:val="00260030"/>
    <w:rsid w:val="002616DF"/>
    <w:rsid w:val="00262B78"/>
    <w:rsid w:val="00263D1C"/>
    <w:rsid w:val="002729A0"/>
    <w:rsid w:val="00273525"/>
    <w:rsid w:val="00274229"/>
    <w:rsid w:val="00275019"/>
    <w:rsid w:val="002769D2"/>
    <w:rsid w:val="00276D8C"/>
    <w:rsid w:val="002812B3"/>
    <w:rsid w:val="00287BD8"/>
    <w:rsid w:val="00287F8A"/>
    <w:rsid w:val="0029015B"/>
    <w:rsid w:val="00290907"/>
    <w:rsid w:val="00292459"/>
    <w:rsid w:val="0029292D"/>
    <w:rsid w:val="00293825"/>
    <w:rsid w:val="00293E3A"/>
    <w:rsid w:val="002942E3"/>
    <w:rsid w:val="00294A58"/>
    <w:rsid w:val="002954FC"/>
    <w:rsid w:val="00296B0E"/>
    <w:rsid w:val="00296E44"/>
    <w:rsid w:val="002A0CC1"/>
    <w:rsid w:val="002A23DC"/>
    <w:rsid w:val="002A4EE6"/>
    <w:rsid w:val="002A5F4F"/>
    <w:rsid w:val="002A65A0"/>
    <w:rsid w:val="002A6A94"/>
    <w:rsid w:val="002A6C07"/>
    <w:rsid w:val="002B0133"/>
    <w:rsid w:val="002B3141"/>
    <w:rsid w:val="002B3EE1"/>
    <w:rsid w:val="002B3FD2"/>
    <w:rsid w:val="002B4F8E"/>
    <w:rsid w:val="002C0857"/>
    <w:rsid w:val="002C2007"/>
    <w:rsid w:val="002C207C"/>
    <w:rsid w:val="002C340A"/>
    <w:rsid w:val="002C3672"/>
    <w:rsid w:val="002C4A79"/>
    <w:rsid w:val="002C4BA9"/>
    <w:rsid w:val="002C5034"/>
    <w:rsid w:val="002C50FC"/>
    <w:rsid w:val="002C5CEC"/>
    <w:rsid w:val="002C7E4C"/>
    <w:rsid w:val="002E01C8"/>
    <w:rsid w:val="002E0B5F"/>
    <w:rsid w:val="002E1D65"/>
    <w:rsid w:val="002E2156"/>
    <w:rsid w:val="002E27E2"/>
    <w:rsid w:val="002E3602"/>
    <w:rsid w:val="002E3972"/>
    <w:rsid w:val="002E6779"/>
    <w:rsid w:val="002E6E06"/>
    <w:rsid w:val="002E7737"/>
    <w:rsid w:val="002E7A35"/>
    <w:rsid w:val="002F128A"/>
    <w:rsid w:val="002F3740"/>
    <w:rsid w:val="002F7655"/>
    <w:rsid w:val="0030042D"/>
    <w:rsid w:val="003004CF"/>
    <w:rsid w:val="003005E6"/>
    <w:rsid w:val="003007D7"/>
    <w:rsid w:val="003008E7"/>
    <w:rsid w:val="00301250"/>
    <w:rsid w:val="003042CD"/>
    <w:rsid w:val="00304886"/>
    <w:rsid w:val="00305761"/>
    <w:rsid w:val="00305C2C"/>
    <w:rsid w:val="00306963"/>
    <w:rsid w:val="00307A62"/>
    <w:rsid w:val="00307CBF"/>
    <w:rsid w:val="00311BF5"/>
    <w:rsid w:val="003152DB"/>
    <w:rsid w:val="00322CB0"/>
    <w:rsid w:val="00324841"/>
    <w:rsid w:val="00326C32"/>
    <w:rsid w:val="003329A0"/>
    <w:rsid w:val="0033338B"/>
    <w:rsid w:val="00333401"/>
    <w:rsid w:val="0033783E"/>
    <w:rsid w:val="003427EE"/>
    <w:rsid w:val="00342B1D"/>
    <w:rsid w:val="00344161"/>
    <w:rsid w:val="00350CAC"/>
    <w:rsid w:val="0035610A"/>
    <w:rsid w:val="00357DAD"/>
    <w:rsid w:val="00357DC2"/>
    <w:rsid w:val="003609ED"/>
    <w:rsid w:val="00361AFA"/>
    <w:rsid w:val="00364154"/>
    <w:rsid w:val="00365DA9"/>
    <w:rsid w:val="00365FC9"/>
    <w:rsid w:val="00366314"/>
    <w:rsid w:val="003667E5"/>
    <w:rsid w:val="00371454"/>
    <w:rsid w:val="00371936"/>
    <w:rsid w:val="00373164"/>
    <w:rsid w:val="00373DD2"/>
    <w:rsid w:val="00374580"/>
    <w:rsid w:val="00376B01"/>
    <w:rsid w:val="00376FC8"/>
    <w:rsid w:val="00381371"/>
    <w:rsid w:val="00382739"/>
    <w:rsid w:val="00382C38"/>
    <w:rsid w:val="0038348C"/>
    <w:rsid w:val="0038371D"/>
    <w:rsid w:val="00383A35"/>
    <w:rsid w:val="00386105"/>
    <w:rsid w:val="003862BF"/>
    <w:rsid w:val="00386F89"/>
    <w:rsid w:val="0039100A"/>
    <w:rsid w:val="003922D7"/>
    <w:rsid w:val="003923A2"/>
    <w:rsid w:val="003940C1"/>
    <w:rsid w:val="00394564"/>
    <w:rsid w:val="003945AD"/>
    <w:rsid w:val="00395D9D"/>
    <w:rsid w:val="0039789E"/>
    <w:rsid w:val="003A28A3"/>
    <w:rsid w:val="003A2AA5"/>
    <w:rsid w:val="003A3989"/>
    <w:rsid w:val="003A4C27"/>
    <w:rsid w:val="003A56B4"/>
    <w:rsid w:val="003A5708"/>
    <w:rsid w:val="003A590F"/>
    <w:rsid w:val="003A6234"/>
    <w:rsid w:val="003A7831"/>
    <w:rsid w:val="003B042B"/>
    <w:rsid w:val="003B1323"/>
    <w:rsid w:val="003B1402"/>
    <w:rsid w:val="003B32BD"/>
    <w:rsid w:val="003C243B"/>
    <w:rsid w:val="003C562D"/>
    <w:rsid w:val="003C76C3"/>
    <w:rsid w:val="003D1312"/>
    <w:rsid w:val="003D7028"/>
    <w:rsid w:val="003D70A3"/>
    <w:rsid w:val="003E24F6"/>
    <w:rsid w:val="003E2A36"/>
    <w:rsid w:val="003E35A2"/>
    <w:rsid w:val="003E35E9"/>
    <w:rsid w:val="003E570D"/>
    <w:rsid w:val="003E593E"/>
    <w:rsid w:val="003E5B1A"/>
    <w:rsid w:val="003E6D86"/>
    <w:rsid w:val="003E7872"/>
    <w:rsid w:val="003F01B1"/>
    <w:rsid w:val="003F2118"/>
    <w:rsid w:val="003F28A1"/>
    <w:rsid w:val="003F294C"/>
    <w:rsid w:val="003F3BC0"/>
    <w:rsid w:val="003F4494"/>
    <w:rsid w:val="003F4D96"/>
    <w:rsid w:val="003F50AC"/>
    <w:rsid w:val="003F51E7"/>
    <w:rsid w:val="003F57E5"/>
    <w:rsid w:val="004005DC"/>
    <w:rsid w:val="00400DB6"/>
    <w:rsid w:val="00401391"/>
    <w:rsid w:val="004015BC"/>
    <w:rsid w:val="004023ED"/>
    <w:rsid w:val="00402404"/>
    <w:rsid w:val="00402B27"/>
    <w:rsid w:val="00402E43"/>
    <w:rsid w:val="0040315B"/>
    <w:rsid w:val="004031FC"/>
    <w:rsid w:val="0040344A"/>
    <w:rsid w:val="00406F39"/>
    <w:rsid w:val="0041172C"/>
    <w:rsid w:val="00413DC3"/>
    <w:rsid w:val="00414EAB"/>
    <w:rsid w:val="004177B1"/>
    <w:rsid w:val="00420E1D"/>
    <w:rsid w:val="00423779"/>
    <w:rsid w:val="004268EF"/>
    <w:rsid w:val="00427013"/>
    <w:rsid w:val="0042725A"/>
    <w:rsid w:val="00431868"/>
    <w:rsid w:val="00431FE9"/>
    <w:rsid w:val="00433292"/>
    <w:rsid w:val="0043433E"/>
    <w:rsid w:val="00434721"/>
    <w:rsid w:val="00436941"/>
    <w:rsid w:val="00436FAC"/>
    <w:rsid w:val="00440731"/>
    <w:rsid w:val="004407FA"/>
    <w:rsid w:val="00441F95"/>
    <w:rsid w:val="00445061"/>
    <w:rsid w:val="004506F1"/>
    <w:rsid w:val="00450823"/>
    <w:rsid w:val="00456C40"/>
    <w:rsid w:val="00457AEC"/>
    <w:rsid w:val="0046103F"/>
    <w:rsid w:val="00462A5A"/>
    <w:rsid w:val="00464651"/>
    <w:rsid w:val="004648B8"/>
    <w:rsid w:val="00466A62"/>
    <w:rsid w:val="00472D9C"/>
    <w:rsid w:val="00475E2A"/>
    <w:rsid w:val="00477CB2"/>
    <w:rsid w:val="004809FF"/>
    <w:rsid w:val="00480F2B"/>
    <w:rsid w:val="004818E6"/>
    <w:rsid w:val="00481A5B"/>
    <w:rsid w:val="0048284E"/>
    <w:rsid w:val="00486BDD"/>
    <w:rsid w:val="004873C3"/>
    <w:rsid w:val="00487CA9"/>
    <w:rsid w:val="00495A0F"/>
    <w:rsid w:val="00495E9A"/>
    <w:rsid w:val="00496608"/>
    <w:rsid w:val="004A062D"/>
    <w:rsid w:val="004A2429"/>
    <w:rsid w:val="004A2EC9"/>
    <w:rsid w:val="004A2F5D"/>
    <w:rsid w:val="004A36C5"/>
    <w:rsid w:val="004A36CF"/>
    <w:rsid w:val="004A375C"/>
    <w:rsid w:val="004A6E8E"/>
    <w:rsid w:val="004A783D"/>
    <w:rsid w:val="004A7E1A"/>
    <w:rsid w:val="004A7EEB"/>
    <w:rsid w:val="004B06D9"/>
    <w:rsid w:val="004B0958"/>
    <w:rsid w:val="004B31EB"/>
    <w:rsid w:val="004B5F34"/>
    <w:rsid w:val="004B5FF8"/>
    <w:rsid w:val="004B64C7"/>
    <w:rsid w:val="004B7720"/>
    <w:rsid w:val="004C14AD"/>
    <w:rsid w:val="004C14B1"/>
    <w:rsid w:val="004C1A9F"/>
    <w:rsid w:val="004C2D98"/>
    <w:rsid w:val="004C4C97"/>
    <w:rsid w:val="004C5CF2"/>
    <w:rsid w:val="004C5E51"/>
    <w:rsid w:val="004C7304"/>
    <w:rsid w:val="004D093E"/>
    <w:rsid w:val="004D2AC2"/>
    <w:rsid w:val="004D2DA0"/>
    <w:rsid w:val="004D3AB3"/>
    <w:rsid w:val="004D3EB7"/>
    <w:rsid w:val="004D6DA2"/>
    <w:rsid w:val="004D7691"/>
    <w:rsid w:val="004D79CF"/>
    <w:rsid w:val="004E1DB5"/>
    <w:rsid w:val="004E1DFB"/>
    <w:rsid w:val="004E465C"/>
    <w:rsid w:val="004E53DD"/>
    <w:rsid w:val="004E71EA"/>
    <w:rsid w:val="004E742F"/>
    <w:rsid w:val="004F00A2"/>
    <w:rsid w:val="004F07C6"/>
    <w:rsid w:val="004F117C"/>
    <w:rsid w:val="004F2D60"/>
    <w:rsid w:val="004F3CB5"/>
    <w:rsid w:val="004F5796"/>
    <w:rsid w:val="004F62E4"/>
    <w:rsid w:val="00500513"/>
    <w:rsid w:val="00500A4A"/>
    <w:rsid w:val="005010D5"/>
    <w:rsid w:val="005024FA"/>
    <w:rsid w:val="005028FC"/>
    <w:rsid w:val="00504BD4"/>
    <w:rsid w:val="00505A90"/>
    <w:rsid w:val="00505C4E"/>
    <w:rsid w:val="005065BA"/>
    <w:rsid w:val="00507071"/>
    <w:rsid w:val="00510FEF"/>
    <w:rsid w:val="005160C1"/>
    <w:rsid w:val="0051773A"/>
    <w:rsid w:val="00521AA5"/>
    <w:rsid w:val="00522550"/>
    <w:rsid w:val="00522DE3"/>
    <w:rsid w:val="00524490"/>
    <w:rsid w:val="00525111"/>
    <w:rsid w:val="00531BF6"/>
    <w:rsid w:val="005324F1"/>
    <w:rsid w:val="00533249"/>
    <w:rsid w:val="00540429"/>
    <w:rsid w:val="005429D1"/>
    <w:rsid w:val="00542B1F"/>
    <w:rsid w:val="00545831"/>
    <w:rsid w:val="0055029D"/>
    <w:rsid w:val="00550AE8"/>
    <w:rsid w:val="00550C98"/>
    <w:rsid w:val="0055422E"/>
    <w:rsid w:val="00554F0D"/>
    <w:rsid w:val="00556803"/>
    <w:rsid w:val="00556E89"/>
    <w:rsid w:val="00564358"/>
    <w:rsid w:val="005643CA"/>
    <w:rsid w:val="00570D66"/>
    <w:rsid w:val="00571958"/>
    <w:rsid w:val="00572900"/>
    <w:rsid w:val="00573FDD"/>
    <w:rsid w:val="00575DF2"/>
    <w:rsid w:val="005762C1"/>
    <w:rsid w:val="00577466"/>
    <w:rsid w:val="0058010A"/>
    <w:rsid w:val="0058126E"/>
    <w:rsid w:val="005812DB"/>
    <w:rsid w:val="00586793"/>
    <w:rsid w:val="00587874"/>
    <w:rsid w:val="00590C86"/>
    <w:rsid w:val="00590CA7"/>
    <w:rsid w:val="00592157"/>
    <w:rsid w:val="005921AB"/>
    <w:rsid w:val="00593A2D"/>
    <w:rsid w:val="00594CAA"/>
    <w:rsid w:val="005A1884"/>
    <w:rsid w:val="005A2144"/>
    <w:rsid w:val="005A2225"/>
    <w:rsid w:val="005A256A"/>
    <w:rsid w:val="005A3D61"/>
    <w:rsid w:val="005A426B"/>
    <w:rsid w:val="005A4D7E"/>
    <w:rsid w:val="005B0134"/>
    <w:rsid w:val="005B0989"/>
    <w:rsid w:val="005B3A41"/>
    <w:rsid w:val="005B4614"/>
    <w:rsid w:val="005B4901"/>
    <w:rsid w:val="005B54F4"/>
    <w:rsid w:val="005B587E"/>
    <w:rsid w:val="005C119A"/>
    <w:rsid w:val="005C355E"/>
    <w:rsid w:val="005C4FAF"/>
    <w:rsid w:val="005C5B3E"/>
    <w:rsid w:val="005C6525"/>
    <w:rsid w:val="005C6F79"/>
    <w:rsid w:val="005C7EB1"/>
    <w:rsid w:val="005D065D"/>
    <w:rsid w:val="005D0EE4"/>
    <w:rsid w:val="005D11E3"/>
    <w:rsid w:val="005D188C"/>
    <w:rsid w:val="005D2DE3"/>
    <w:rsid w:val="005D40B5"/>
    <w:rsid w:val="005D640B"/>
    <w:rsid w:val="005D7A01"/>
    <w:rsid w:val="005D7E88"/>
    <w:rsid w:val="005E2E0B"/>
    <w:rsid w:val="005E42FE"/>
    <w:rsid w:val="005E5303"/>
    <w:rsid w:val="005E5E07"/>
    <w:rsid w:val="005E64F3"/>
    <w:rsid w:val="005F0EE3"/>
    <w:rsid w:val="005F2574"/>
    <w:rsid w:val="005F396E"/>
    <w:rsid w:val="005F5255"/>
    <w:rsid w:val="005F6A5F"/>
    <w:rsid w:val="005F6BBE"/>
    <w:rsid w:val="00605C11"/>
    <w:rsid w:val="006063C7"/>
    <w:rsid w:val="0061025F"/>
    <w:rsid w:val="00610C91"/>
    <w:rsid w:val="00611A58"/>
    <w:rsid w:val="00611AA7"/>
    <w:rsid w:val="00613B72"/>
    <w:rsid w:val="00614322"/>
    <w:rsid w:val="006152C1"/>
    <w:rsid w:val="00616821"/>
    <w:rsid w:val="00617CEB"/>
    <w:rsid w:val="00620A93"/>
    <w:rsid w:val="006210E8"/>
    <w:rsid w:val="00632477"/>
    <w:rsid w:val="0063435B"/>
    <w:rsid w:val="00635365"/>
    <w:rsid w:val="00637206"/>
    <w:rsid w:val="00641181"/>
    <w:rsid w:val="00641790"/>
    <w:rsid w:val="00642E0A"/>
    <w:rsid w:val="00643836"/>
    <w:rsid w:val="00647B9B"/>
    <w:rsid w:val="00647CCF"/>
    <w:rsid w:val="00650C57"/>
    <w:rsid w:val="00651742"/>
    <w:rsid w:val="006519DA"/>
    <w:rsid w:val="006554DE"/>
    <w:rsid w:val="006572DE"/>
    <w:rsid w:val="00657657"/>
    <w:rsid w:val="00657F31"/>
    <w:rsid w:val="00660F37"/>
    <w:rsid w:val="006630E6"/>
    <w:rsid w:val="006648FE"/>
    <w:rsid w:val="006656D6"/>
    <w:rsid w:val="0067190F"/>
    <w:rsid w:val="00671930"/>
    <w:rsid w:val="00671B55"/>
    <w:rsid w:val="0067242D"/>
    <w:rsid w:val="00673878"/>
    <w:rsid w:val="00673BDA"/>
    <w:rsid w:val="00673C55"/>
    <w:rsid w:val="006746D7"/>
    <w:rsid w:val="0067472F"/>
    <w:rsid w:val="00680291"/>
    <w:rsid w:val="00680EE9"/>
    <w:rsid w:val="00681055"/>
    <w:rsid w:val="00681622"/>
    <w:rsid w:val="006818EA"/>
    <w:rsid w:val="00682923"/>
    <w:rsid w:val="00682C55"/>
    <w:rsid w:val="00684D39"/>
    <w:rsid w:val="00686364"/>
    <w:rsid w:val="00686969"/>
    <w:rsid w:val="00687FDD"/>
    <w:rsid w:val="00690735"/>
    <w:rsid w:val="00693A00"/>
    <w:rsid w:val="00696147"/>
    <w:rsid w:val="0069724B"/>
    <w:rsid w:val="006A241F"/>
    <w:rsid w:val="006A5F3A"/>
    <w:rsid w:val="006A6A83"/>
    <w:rsid w:val="006B2758"/>
    <w:rsid w:val="006B3FFE"/>
    <w:rsid w:val="006B4C17"/>
    <w:rsid w:val="006B5D6E"/>
    <w:rsid w:val="006C06CA"/>
    <w:rsid w:val="006C0FD5"/>
    <w:rsid w:val="006D27C1"/>
    <w:rsid w:val="006D3CE3"/>
    <w:rsid w:val="006D5C1A"/>
    <w:rsid w:val="006D636D"/>
    <w:rsid w:val="006D72DD"/>
    <w:rsid w:val="006D7D34"/>
    <w:rsid w:val="006D7FD4"/>
    <w:rsid w:val="006E0D72"/>
    <w:rsid w:val="006E26A3"/>
    <w:rsid w:val="006E3032"/>
    <w:rsid w:val="006E319A"/>
    <w:rsid w:val="006E4B91"/>
    <w:rsid w:val="006E5BE1"/>
    <w:rsid w:val="006F0A4C"/>
    <w:rsid w:val="006F14F7"/>
    <w:rsid w:val="006F1BD8"/>
    <w:rsid w:val="006F2825"/>
    <w:rsid w:val="006F2D25"/>
    <w:rsid w:val="006F2FC3"/>
    <w:rsid w:val="006F2FFF"/>
    <w:rsid w:val="006F31A5"/>
    <w:rsid w:val="006F41EA"/>
    <w:rsid w:val="006F539C"/>
    <w:rsid w:val="006F6710"/>
    <w:rsid w:val="006F7774"/>
    <w:rsid w:val="0070009A"/>
    <w:rsid w:val="0070017A"/>
    <w:rsid w:val="00701F8B"/>
    <w:rsid w:val="00702FCE"/>
    <w:rsid w:val="00703348"/>
    <w:rsid w:val="007037B3"/>
    <w:rsid w:val="007045F4"/>
    <w:rsid w:val="00704FE7"/>
    <w:rsid w:val="00705DA1"/>
    <w:rsid w:val="0071010C"/>
    <w:rsid w:val="00710E03"/>
    <w:rsid w:val="00711CCE"/>
    <w:rsid w:val="00712493"/>
    <w:rsid w:val="00713C00"/>
    <w:rsid w:val="00715B76"/>
    <w:rsid w:val="00715E5A"/>
    <w:rsid w:val="007166D1"/>
    <w:rsid w:val="00717EF6"/>
    <w:rsid w:val="0072025D"/>
    <w:rsid w:val="007203B6"/>
    <w:rsid w:val="00724A68"/>
    <w:rsid w:val="00724F42"/>
    <w:rsid w:val="00725717"/>
    <w:rsid w:val="007260D8"/>
    <w:rsid w:val="007271BC"/>
    <w:rsid w:val="007332BF"/>
    <w:rsid w:val="007352BA"/>
    <w:rsid w:val="00735C76"/>
    <w:rsid w:val="0074150A"/>
    <w:rsid w:val="0074447D"/>
    <w:rsid w:val="00744839"/>
    <w:rsid w:val="007502C1"/>
    <w:rsid w:val="00750490"/>
    <w:rsid w:val="007505CB"/>
    <w:rsid w:val="00750BAE"/>
    <w:rsid w:val="00750ECF"/>
    <w:rsid w:val="00751D70"/>
    <w:rsid w:val="00752BA3"/>
    <w:rsid w:val="0075318C"/>
    <w:rsid w:val="0075324F"/>
    <w:rsid w:val="00753D8C"/>
    <w:rsid w:val="00753F01"/>
    <w:rsid w:val="007546E2"/>
    <w:rsid w:val="00755A70"/>
    <w:rsid w:val="00757C4C"/>
    <w:rsid w:val="007600C3"/>
    <w:rsid w:val="00763C30"/>
    <w:rsid w:val="00767CB2"/>
    <w:rsid w:val="00770BD5"/>
    <w:rsid w:val="0077164E"/>
    <w:rsid w:val="00772547"/>
    <w:rsid w:val="00772922"/>
    <w:rsid w:val="007731E1"/>
    <w:rsid w:val="00774904"/>
    <w:rsid w:val="00774CA7"/>
    <w:rsid w:val="0077557C"/>
    <w:rsid w:val="00776065"/>
    <w:rsid w:val="00777CA0"/>
    <w:rsid w:val="00783B3E"/>
    <w:rsid w:val="00783E06"/>
    <w:rsid w:val="00784C03"/>
    <w:rsid w:val="007864FF"/>
    <w:rsid w:val="007901D0"/>
    <w:rsid w:val="007909CA"/>
    <w:rsid w:val="00792DBF"/>
    <w:rsid w:val="0079345C"/>
    <w:rsid w:val="00793E9F"/>
    <w:rsid w:val="007A19E5"/>
    <w:rsid w:val="007A1B05"/>
    <w:rsid w:val="007A1B9C"/>
    <w:rsid w:val="007A2C7A"/>
    <w:rsid w:val="007A57F4"/>
    <w:rsid w:val="007A701A"/>
    <w:rsid w:val="007A71E0"/>
    <w:rsid w:val="007B4BD4"/>
    <w:rsid w:val="007B5E5D"/>
    <w:rsid w:val="007B72FF"/>
    <w:rsid w:val="007B74E4"/>
    <w:rsid w:val="007C2CBD"/>
    <w:rsid w:val="007D1D4F"/>
    <w:rsid w:val="007D25B1"/>
    <w:rsid w:val="007D29B7"/>
    <w:rsid w:val="007D3B4C"/>
    <w:rsid w:val="007D6DBC"/>
    <w:rsid w:val="007D6F26"/>
    <w:rsid w:val="007D77E4"/>
    <w:rsid w:val="007E0EF5"/>
    <w:rsid w:val="007E1571"/>
    <w:rsid w:val="007E23D3"/>
    <w:rsid w:val="007E4553"/>
    <w:rsid w:val="007E559F"/>
    <w:rsid w:val="007E751D"/>
    <w:rsid w:val="007E7856"/>
    <w:rsid w:val="007F150F"/>
    <w:rsid w:val="007F6275"/>
    <w:rsid w:val="007F6FBE"/>
    <w:rsid w:val="0080218A"/>
    <w:rsid w:val="008076A5"/>
    <w:rsid w:val="00814233"/>
    <w:rsid w:val="008204C3"/>
    <w:rsid w:val="0083291F"/>
    <w:rsid w:val="00832C49"/>
    <w:rsid w:val="00833451"/>
    <w:rsid w:val="00834E3C"/>
    <w:rsid w:val="00835908"/>
    <w:rsid w:val="008359E7"/>
    <w:rsid w:val="00836F0F"/>
    <w:rsid w:val="00836F98"/>
    <w:rsid w:val="00837868"/>
    <w:rsid w:val="00837D96"/>
    <w:rsid w:val="008414E9"/>
    <w:rsid w:val="008428E3"/>
    <w:rsid w:val="00842FDA"/>
    <w:rsid w:val="00843C5B"/>
    <w:rsid w:val="00845A01"/>
    <w:rsid w:val="00846871"/>
    <w:rsid w:val="008528FF"/>
    <w:rsid w:val="00852950"/>
    <w:rsid w:val="00854EC5"/>
    <w:rsid w:val="00855387"/>
    <w:rsid w:val="008558A5"/>
    <w:rsid w:val="00855FBF"/>
    <w:rsid w:val="00860E41"/>
    <w:rsid w:val="008619D6"/>
    <w:rsid w:val="0086519B"/>
    <w:rsid w:val="008659CB"/>
    <w:rsid w:val="00872459"/>
    <w:rsid w:val="0087374E"/>
    <w:rsid w:val="00874BF1"/>
    <w:rsid w:val="008754E3"/>
    <w:rsid w:val="00875687"/>
    <w:rsid w:val="00877BCE"/>
    <w:rsid w:val="00877F5F"/>
    <w:rsid w:val="00880648"/>
    <w:rsid w:val="0088369E"/>
    <w:rsid w:val="00883EAE"/>
    <w:rsid w:val="00884214"/>
    <w:rsid w:val="00884804"/>
    <w:rsid w:val="00890335"/>
    <w:rsid w:val="008905D2"/>
    <w:rsid w:val="00892D9D"/>
    <w:rsid w:val="00895852"/>
    <w:rsid w:val="00896496"/>
    <w:rsid w:val="00897ECB"/>
    <w:rsid w:val="008A0F61"/>
    <w:rsid w:val="008A1321"/>
    <w:rsid w:val="008A2BE7"/>
    <w:rsid w:val="008A398C"/>
    <w:rsid w:val="008A398D"/>
    <w:rsid w:val="008A3BA6"/>
    <w:rsid w:val="008A494D"/>
    <w:rsid w:val="008B2DD8"/>
    <w:rsid w:val="008B5545"/>
    <w:rsid w:val="008B60A7"/>
    <w:rsid w:val="008B6E4F"/>
    <w:rsid w:val="008C1280"/>
    <w:rsid w:val="008C13DD"/>
    <w:rsid w:val="008C335C"/>
    <w:rsid w:val="008C653C"/>
    <w:rsid w:val="008C74CB"/>
    <w:rsid w:val="008E08DC"/>
    <w:rsid w:val="008E31AD"/>
    <w:rsid w:val="008E3B46"/>
    <w:rsid w:val="008E3D00"/>
    <w:rsid w:val="008E5038"/>
    <w:rsid w:val="008E58F4"/>
    <w:rsid w:val="008E6340"/>
    <w:rsid w:val="008E6AEF"/>
    <w:rsid w:val="008F0C9E"/>
    <w:rsid w:val="008F0D6F"/>
    <w:rsid w:val="008F2B62"/>
    <w:rsid w:val="008F301A"/>
    <w:rsid w:val="008F4551"/>
    <w:rsid w:val="008F657D"/>
    <w:rsid w:val="0090027D"/>
    <w:rsid w:val="00900D56"/>
    <w:rsid w:val="00900DCB"/>
    <w:rsid w:val="00901A3B"/>
    <w:rsid w:val="0090246C"/>
    <w:rsid w:val="00903D9C"/>
    <w:rsid w:val="00905B0A"/>
    <w:rsid w:val="00906EA8"/>
    <w:rsid w:val="00913F0A"/>
    <w:rsid w:val="009158E2"/>
    <w:rsid w:val="00916AA9"/>
    <w:rsid w:val="0091726A"/>
    <w:rsid w:val="0092016E"/>
    <w:rsid w:val="009217CA"/>
    <w:rsid w:val="00921879"/>
    <w:rsid w:val="00922568"/>
    <w:rsid w:val="0092282B"/>
    <w:rsid w:val="00922BA7"/>
    <w:rsid w:val="00923830"/>
    <w:rsid w:val="0092432B"/>
    <w:rsid w:val="00924BD8"/>
    <w:rsid w:val="00927EFA"/>
    <w:rsid w:val="00932E18"/>
    <w:rsid w:val="00936910"/>
    <w:rsid w:val="00936DEB"/>
    <w:rsid w:val="00937461"/>
    <w:rsid w:val="0093773A"/>
    <w:rsid w:val="00937FC8"/>
    <w:rsid w:val="0094047B"/>
    <w:rsid w:val="00942C4C"/>
    <w:rsid w:val="00945F9E"/>
    <w:rsid w:val="009478CD"/>
    <w:rsid w:val="009500BC"/>
    <w:rsid w:val="00951CF7"/>
    <w:rsid w:val="00953C02"/>
    <w:rsid w:val="00953F7B"/>
    <w:rsid w:val="00954F14"/>
    <w:rsid w:val="00957326"/>
    <w:rsid w:val="00960B80"/>
    <w:rsid w:val="00960DB7"/>
    <w:rsid w:val="00961687"/>
    <w:rsid w:val="0096309B"/>
    <w:rsid w:val="00963AA7"/>
    <w:rsid w:val="009646F8"/>
    <w:rsid w:val="0096483E"/>
    <w:rsid w:val="00965F78"/>
    <w:rsid w:val="00967A1E"/>
    <w:rsid w:val="00973C3B"/>
    <w:rsid w:val="009741A4"/>
    <w:rsid w:val="009749FB"/>
    <w:rsid w:val="00976EF1"/>
    <w:rsid w:val="00977073"/>
    <w:rsid w:val="009773F6"/>
    <w:rsid w:val="00983C90"/>
    <w:rsid w:val="0098504D"/>
    <w:rsid w:val="009864CD"/>
    <w:rsid w:val="009935FA"/>
    <w:rsid w:val="00997219"/>
    <w:rsid w:val="009A28FC"/>
    <w:rsid w:val="009A2D4B"/>
    <w:rsid w:val="009A4782"/>
    <w:rsid w:val="009A6792"/>
    <w:rsid w:val="009A6E79"/>
    <w:rsid w:val="009A7A13"/>
    <w:rsid w:val="009B0403"/>
    <w:rsid w:val="009B0BBC"/>
    <w:rsid w:val="009B12DD"/>
    <w:rsid w:val="009B185A"/>
    <w:rsid w:val="009B2E4C"/>
    <w:rsid w:val="009B51F8"/>
    <w:rsid w:val="009C173A"/>
    <w:rsid w:val="009C1FFD"/>
    <w:rsid w:val="009C21CC"/>
    <w:rsid w:val="009C3256"/>
    <w:rsid w:val="009C3A71"/>
    <w:rsid w:val="009C45F1"/>
    <w:rsid w:val="009C5B7A"/>
    <w:rsid w:val="009C6D86"/>
    <w:rsid w:val="009C7540"/>
    <w:rsid w:val="009D0CF9"/>
    <w:rsid w:val="009D1C6C"/>
    <w:rsid w:val="009D2097"/>
    <w:rsid w:val="009D6E8C"/>
    <w:rsid w:val="009D71CD"/>
    <w:rsid w:val="009E2E18"/>
    <w:rsid w:val="009E485A"/>
    <w:rsid w:val="009E5E07"/>
    <w:rsid w:val="009E799D"/>
    <w:rsid w:val="009F0216"/>
    <w:rsid w:val="009F084B"/>
    <w:rsid w:val="009F13B4"/>
    <w:rsid w:val="009F1CAC"/>
    <w:rsid w:val="009F35C3"/>
    <w:rsid w:val="009F3A83"/>
    <w:rsid w:val="009F3F8C"/>
    <w:rsid w:val="00A00D2C"/>
    <w:rsid w:val="00A07363"/>
    <w:rsid w:val="00A07928"/>
    <w:rsid w:val="00A120EA"/>
    <w:rsid w:val="00A12577"/>
    <w:rsid w:val="00A12AC0"/>
    <w:rsid w:val="00A12E16"/>
    <w:rsid w:val="00A15B00"/>
    <w:rsid w:val="00A1672B"/>
    <w:rsid w:val="00A1675B"/>
    <w:rsid w:val="00A23CE5"/>
    <w:rsid w:val="00A247F6"/>
    <w:rsid w:val="00A24C00"/>
    <w:rsid w:val="00A2624F"/>
    <w:rsid w:val="00A3192B"/>
    <w:rsid w:val="00A320FF"/>
    <w:rsid w:val="00A32836"/>
    <w:rsid w:val="00A3344D"/>
    <w:rsid w:val="00A33515"/>
    <w:rsid w:val="00A33EE3"/>
    <w:rsid w:val="00A33EEF"/>
    <w:rsid w:val="00A369E3"/>
    <w:rsid w:val="00A40D47"/>
    <w:rsid w:val="00A4244D"/>
    <w:rsid w:val="00A42682"/>
    <w:rsid w:val="00A4546B"/>
    <w:rsid w:val="00A46A5D"/>
    <w:rsid w:val="00A50484"/>
    <w:rsid w:val="00A513F8"/>
    <w:rsid w:val="00A52DC1"/>
    <w:rsid w:val="00A536F6"/>
    <w:rsid w:val="00A54ACC"/>
    <w:rsid w:val="00A55E36"/>
    <w:rsid w:val="00A57C02"/>
    <w:rsid w:val="00A61FE1"/>
    <w:rsid w:val="00A62166"/>
    <w:rsid w:val="00A62220"/>
    <w:rsid w:val="00A6225E"/>
    <w:rsid w:val="00A62F23"/>
    <w:rsid w:val="00A650A1"/>
    <w:rsid w:val="00A65E8D"/>
    <w:rsid w:val="00A672B9"/>
    <w:rsid w:val="00A7195C"/>
    <w:rsid w:val="00A72528"/>
    <w:rsid w:val="00A74760"/>
    <w:rsid w:val="00A74820"/>
    <w:rsid w:val="00A74B2D"/>
    <w:rsid w:val="00A75304"/>
    <w:rsid w:val="00A8062E"/>
    <w:rsid w:val="00A82C0D"/>
    <w:rsid w:val="00A82C98"/>
    <w:rsid w:val="00A82D00"/>
    <w:rsid w:val="00A8340D"/>
    <w:rsid w:val="00A83ADD"/>
    <w:rsid w:val="00A83C52"/>
    <w:rsid w:val="00A903AD"/>
    <w:rsid w:val="00A906F3"/>
    <w:rsid w:val="00A90D73"/>
    <w:rsid w:val="00A90E71"/>
    <w:rsid w:val="00A91514"/>
    <w:rsid w:val="00A93B5E"/>
    <w:rsid w:val="00A94DDE"/>
    <w:rsid w:val="00A96577"/>
    <w:rsid w:val="00A96D95"/>
    <w:rsid w:val="00A9728C"/>
    <w:rsid w:val="00A975C6"/>
    <w:rsid w:val="00AA1C2F"/>
    <w:rsid w:val="00AA1C60"/>
    <w:rsid w:val="00AA20AC"/>
    <w:rsid w:val="00AA3011"/>
    <w:rsid w:val="00AA7DE5"/>
    <w:rsid w:val="00AB18B3"/>
    <w:rsid w:val="00AB30CD"/>
    <w:rsid w:val="00AB4065"/>
    <w:rsid w:val="00AB514D"/>
    <w:rsid w:val="00AB7066"/>
    <w:rsid w:val="00AC0A32"/>
    <w:rsid w:val="00AC1E67"/>
    <w:rsid w:val="00AC29EB"/>
    <w:rsid w:val="00AC40FC"/>
    <w:rsid w:val="00AC4562"/>
    <w:rsid w:val="00AC4D28"/>
    <w:rsid w:val="00AC5476"/>
    <w:rsid w:val="00AC5569"/>
    <w:rsid w:val="00AC6D2C"/>
    <w:rsid w:val="00AC77FE"/>
    <w:rsid w:val="00AC7DB6"/>
    <w:rsid w:val="00AD0051"/>
    <w:rsid w:val="00AD1B64"/>
    <w:rsid w:val="00AD3033"/>
    <w:rsid w:val="00AD49F9"/>
    <w:rsid w:val="00AD50AC"/>
    <w:rsid w:val="00AD7005"/>
    <w:rsid w:val="00AE070B"/>
    <w:rsid w:val="00AE0A9A"/>
    <w:rsid w:val="00AE123F"/>
    <w:rsid w:val="00AE1C39"/>
    <w:rsid w:val="00AE398A"/>
    <w:rsid w:val="00AE3CCC"/>
    <w:rsid w:val="00AF0672"/>
    <w:rsid w:val="00AF17D1"/>
    <w:rsid w:val="00AF1FB8"/>
    <w:rsid w:val="00AF2588"/>
    <w:rsid w:val="00AF3382"/>
    <w:rsid w:val="00AF386D"/>
    <w:rsid w:val="00AF4B62"/>
    <w:rsid w:val="00AF4C08"/>
    <w:rsid w:val="00B01077"/>
    <w:rsid w:val="00B010D2"/>
    <w:rsid w:val="00B01282"/>
    <w:rsid w:val="00B014DE"/>
    <w:rsid w:val="00B0162E"/>
    <w:rsid w:val="00B01C08"/>
    <w:rsid w:val="00B0292A"/>
    <w:rsid w:val="00B029DF"/>
    <w:rsid w:val="00B03271"/>
    <w:rsid w:val="00B04905"/>
    <w:rsid w:val="00B04FE9"/>
    <w:rsid w:val="00B05034"/>
    <w:rsid w:val="00B05E6D"/>
    <w:rsid w:val="00B06D28"/>
    <w:rsid w:val="00B0705D"/>
    <w:rsid w:val="00B0727B"/>
    <w:rsid w:val="00B07D9E"/>
    <w:rsid w:val="00B113B8"/>
    <w:rsid w:val="00B11BB9"/>
    <w:rsid w:val="00B13676"/>
    <w:rsid w:val="00B164D3"/>
    <w:rsid w:val="00B21EC6"/>
    <w:rsid w:val="00B31406"/>
    <w:rsid w:val="00B31AC2"/>
    <w:rsid w:val="00B3278B"/>
    <w:rsid w:val="00B34BC6"/>
    <w:rsid w:val="00B35B6E"/>
    <w:rsid w:val="00B36780"/>
    <w:rsid w:val="00B3733E"/>
    <w:rsid w:val="00B40C4E"/>
    <w:rsid w:val="00B44B7A"/>
    <w:rsid w:val="00B453ED"/>
    <w:rsid w:val="00B465C3"/>
    <w:rsid w:val="00B47543"/>
    <w:rsid w:val="00B52E52"/>
    <w:rsid w:val="00B532A4"/>
    <w:rsid w:val="00B53574"/>
    <w:rsid w:val="00B5701F"/>
    <w:rsid w:val="00B5707F"/>
    <w:rsid w:val="00B604CC"/>
    <w:rsid w:val="00B635CE"/>
    <w:rsid w:val="00B641F0"/>
    <w:rsid w:val="00B64653"/>
    <w:rsid w:val="00B647A5"/>
    <w:rsid w:val="00B7106F"/>
    <w:rsid w:val="00B717D6"/>
    <w:rsid w:val="00B72618"/>
    <w:rsid w:val="00B731F5"/>
    <w:rsid w:val="00B73702"/>
    <w:rsid w:val="00B73B73"/>
    <w:rsid w:val="00B743EC"/>
    <w:rsid w:val="00B74EC3"/>
    <w:rsid w:val="00B76D1F"/>
    <w:rsid w:val="00B82D8B"/>
    <w:rsid w:val="00B84258"/>
    <w:rsid w:val="00B86587"/>
    <w:rsid w:val="00B8704F"/>
    <w:rsid w:val="00B874F0"/>
    <w:rsid w:val="00B87D45"/>
    <w:rsid w:val="00B926F5"/>
    <w:rsid w:val="00B92EF6"/>
    <w:rsid w:val="00B96E0A"/>
    <w:rsid w:val="00BA132B"/>
    <w:rsid w:val="00BA2188"/>
    <w:rsid w:val="00BA26A9"/>
    <w:rsid w:val="00BA27AB"/>
    <w:rsid w:val="00BA4119"/>
    <w:rsid w:val="00BA7A72"/>
    <w:rsid w:val="00BB160A"/>
    <w:rsid w:val="00BB1CD5"/>
    <w:rsid w:val="00BB57CE"/>
    <w:rsid w:val="00BC0314"/>
    <w:rsid w:val="00BC0FAD"/>
    <w:rsid w:val="00BC154B"/>
    <w:rsid w:val="00BC1707"/>
    <w:rsid w:val="00BC278D"/>
    <w:rsid w:val="00BC2DF2"/>
    <w:rsid w:val="00BC4575"/>
    <w:rsid w:val="00BC4C16"/>
    <w:rsid w:val="00BC5A71"/>
    <w:rsid w:val="00BC6CFE"/>
    <w:rsid w:val="00BC7757"/>
    <w:rsid w:val="00BD148C"/>
    <w:rsid w:val="00BD2E7D"/>
    <w:rsid w:val="00BD2F1F"/>
    <w:rsid w:val="00BD3292"/>
    <w:rsid w:val="00BD3BB9"/>
    <w:rsid w:val="00BD49C2"/>
    <w:rsid w:val="00BD6B25"/>
    <w:rsid w:val="00BD6C5C"/>
    <w:rsid w:val="00BD7322"/>
    <w:rsid w:val="00BE25D7"/>
    <w:rsid w:val="00BE4C3F"/>
    <w:rsid w:val="00BF18EA"/>
    <w:rsid w:val="00BF5D66"/>
    <w:rsid w:val="00BF6DDD"/>
    <w:rsid w:val="00C0022E"/>
    <w:rsid w:val="00C005DF"/>
    <w:rsid w:val="00C01A50"/>
    <w:rsid w:val="00C03204"/>
    <w:rsid w:val="00C03D90"/>
    <w:rsid w:val="00C065D5"/>
    <w:rsid w:val="00C06652"/>
    <w:rsid w:val="00C06728"/>
    <w:rsid w:val="00C070A7"/>
    <w:rsid w:val="00C11AAD"/>
    <w:rsid w:val="00C12604"/>
    <w:rsid w:val="00C12EA0"/>
    <w:rsid w:val="00C1374F"/>
    <w:rsid w:val="00C142A6"/>
    <w:rsid w:val="00C177C1"/>
    <w:rsid w:val="00C17B54"/>
    <w:rsid w:val="00C17DF1"/>
    <w:rsid w:val="00C20317"/>
    <w:rsid w:val="00C211AF"/>
    <w:rsid w:val="00C234F1"/>
    <w:rsid w:val="00C2646E"/>
    <w:rsid w:val="00C26855"/>
    <w:rsid w:val="00C27A36"/>
    <w:rsid w:val="00C27C1A"/>
    <w:rsid w:val="00C31289"/>
    <w:rsid w:val="00C32955"/>
    <w:rsid w:val="00C33ECB"/>
    <w:rsid w:val="00C40041"/>
    <w:rsid w:val="00C417BC"/>
    <w:rsid w:val="00C43716"/>
    <w:rsid w:val="00C44044"/>
    <w:rsid w:val="00C443B9"/>
    <w:rsid w:val="00C44BBA"/>
    <w:rsid w:val="00C45C62"/>
    <w:rsid w:val="00C50EA3"/>
    <w:rsid w:val="00C5101C"/>
    <w:rsid w:val="00C53AB0"/>
    <w:rsid w:val="00C5404B"/>
    <w:rsid w:val="00C54892"/>
    <w:rsid w:val="00C5575E"/>
    <w:rsid w:val="00C56878"/>
    <w:rsid w:val="00C5724F"/>
    <w:rsid w:val="00C607C7"/>
    <w:rsid w:val="00C633D5"/>
    <w:rsid w:val="00C6345E"/>
    <w:rsid w:val="00C666E2"/>
    <w:rsid w:val="00C67870"/>
    <w:rsid w:val="00C705B4"/>
    <w:rsid w:val="00C70FA9"/>
    <w:rsid w:val="00C71BAB"/>
    <w:rsid w:val="00C7256B"/>
    <w:rsid w:val="00C76D70"/>
    <w:rsid w:val="00C80C66"/>
    <w:rsid w:val="00C81678"/>
    <w:rsid w:val="00C81714"/>
    <w:rsid w:val="00C82AD6"/>
    <w:rsid w:val="00C83399"/>
    <w:rsid w:val="00C854A4"/>
    <w:rsid w:val="00C858C5"/>
    <w:rsid w:val="00C87C7A"/>
    <w:rsid w:val="00C9160D"/>
    <w:rsid w:val="00C92DE6"/>
    <w:rsid w:val="00C9329D"/>
    <w:rsid w:val="00C94FF2"/>
    <w:rsid w:val="00CA3B71"/>
    <w:rsid w:val="00CA4F23"/>
    <w:rsid w:val="00CA528C"/>
    <w:rsid w:val="00CA59A3"/>
    <w:rsid w:val="00CA6DDA"/>
    <w:rsid w:val="00CA7057"/>
    <w:rsid w:val="00CA7DAB"/>
    <w:rsid w:val="00CB0FB5"/>
    <w:rsid w:val="00CB202F"/>
    <w:rsid w:val="00CB41C1"/>
    <w:rsid w:val="00CC0D38"/>
    <w:rsid w:val="00CC4967"/>
    <w:rsid w:val="00CC62A9"/>
    <w:rsid w:val="00CC6AEE"/>
    <w:rsid w:val="00CC7648"/>
    <w:rsid w:val="00CD0A43"/>
    <w:rsid w:val="00CD16A7"/>
    <w:rsid w:val="00CD399F"/>
    <w:rsid w:val="00CD3A3A"/>
    <w:rsid w:val="00CD3EB2"/>
    <w:rsid w:val="00CD44B8"/>
    <w:rsid w:val="00CD4611"/>
    <w:rsid w:val="00CE0DCF"/>
    <w:rsid w:val="00CE15E2"/>
    <w:rsid w:val="00CE222F"/>
    <w:rsid w:val="00CE252F"/>
    <w:rsid w:val="00CE49BF"/>
    <w:rsid w:val="00CE5487"/>
    <w:rsid w:val="00CE6A32"/>
    <w:rsid w:val="00CE77FE"/>
    <w:rsid w:val="00CF2B8B"/>
    <w:rsid w:val="00CF34F0"/>
    <w:rsid w:val="00CF72FC"/>
    <w:rsid w:val="00D0044A"/>
    <w:rsid w:val="00D008C7"/>
    <w:rsid w:val="00D013CA"/>
    <w:rsid w:val="00D02240"/>
    <w:rsid w:val="00D028E8"/>
    <w:rsid w:val="00D02B41"/>
    <w:rsid w:val="00D02E8E"/>
    <w:rsid w:val="00D050D5"/>
    <w:rsid w:val="00D05726"/>
    <w:rsid w:val="00D05E67"/>
    <w:rsid w:val="00D07745"/>
    <w:rsid w:val="00D07C58"/>
    <w:rsid w:val="00D07E96"/>
    <w:rsid w:val="00D10BF6"/>
    <w:rsid w:val="00D13B25"/>
    <w:rsid w:val="00D13B39"/>
    <w:rsid w:val="00D14464"/>
    <w:rsid w:val="00D154B6"/>
    <w:rsid w:val="00D2136B"/>
    <w:rsid w:val="00D21F47"/>
    <w:rsid w:val="00D22A5B"/>
    <w:rsid w:val="00D22CA2"/>
    <w:rsid w:val="00D23988"/>
    <w:rsid w:val="00D2544F"/>
    <w:rsid w:val="00D25F35"/>
    <w:rsid w:val="00D26142"/>
    <w:rsid w:val="00D30C49"/>
    <w:rsid w:val="00D30ED9"/>
    <w:rsid w:val="00D31ADF"/>
    <w:rsid w:val="00D32AA6"/>
    <w:rsid w:val="00D3313F"/>
    <w:rsid w:val="00D33D23"/>
    <w:rsid w:val="00D34EE3"/>
    <w:rsid w:val="00D35DB6"/>
    <w:rsid w:val="00D40C7E"/>
    <w:rsid w:val="00D44AFC"/>
    <w:rsid w:val="00D47D81"/>
    <w:rsid w:val="00D52284"/>
    <w:rsid w:val="00D553D6"/>
    <w:rsid w:val="00D56CD8"/>
    <w:rsid w:val="00D602A0"/>
    <w:rsid w:val="00D603DE"/>
    <w:rsid w:val="00D605ED"/>
    <w:rsid w:val="00D61255"/>
    <w:rsid w:val="00D6175F"/>
    <w:rsid w:val="00D61C90"/>
    <w:rsid w:val="00D62A8C"/>
    <w:rsid w:val="00D63472"/>
    <w:rsid w:val="00D63A90"/>
    <w:rsid w:val="00D64254"/>
    <w:rsid w:val="00D65E61"/>
    <w:rsid w:val="00D66D31"/>
    <w:rsid w:val="00D678A7"/>
    <w:rsid w:val="00D67C15"/>
    <w:rsid w:val="00D72B23"/>
    <w:rsid w:val="00D7798E"/>
    <w:rsid w:val="00D80443"/>
    <w:rsid w:val="00D81180"/>
    <w:rsid w:val="00D82610"/>
    <w:rsid w:val="00D84C24"/>
    <w:rsid w:val="00D84D68"/>
    <w:rsid w:val="00D85060"/>
    <w:rsid w:val="00D86326"/>
    <w:rsid w:val="00D90975"/>
    <w:rsid w:val="00D916A2"/>
    <w:rsid w:val="00D9267D"/>
    <w:rsid w:val="00D92771"/>
    <w:rsid w:val="00D9469A"/>
    <w:rsid w:val="00D94DE4"/>
    <w:rsid w:val="00D9656D"/>
    <w:rsid w:val="00D97E7E"/>
    <w:rsid w:val="00DA0D64"/>
    <w:rsid w:val="00DA1513"/>
    <w:rsid w:val="00DA1FC7"/>
    <w:rsid w:val="00DA2A83"/>
    <w:rsid w:val="00DA4EA8"/>
    <w:rsid w:val="00DA5FE8"/>
    <w:rsid w:val="00DA6D7E"/>
    <w:rsid w:val="00DB0B0A"/>
    <w:rsid w:val="00DB146E"/>
    <w:rsid w:val="00DB4556"/>
    <w:rsid w:val="00DC0BFE"/>
    <w:rsid w:val="00DC12FA"/>
    <w:rsid w:val="00DC2002"/>
    <w:rsid w:val="00DC23F5"/>
    <w:rsid w:val="00DC25E6"/>
    <w:rsid w:val="00DC3EEF"/>
    <w:rsid w:val="00DC40D6"/>
    <w:rsid w:val="00DC4201"/>
    <w:rsid w:val="00DC466A"/>
    <w:rsid w:val="00DC5026"/>
    <w:rsid w:val="00DC5C8F"/>
    <w:rsid w:val="00DC7ABC"/>
    <w:rsid w:val="00DD07B8"/>
    <w:rsid w:val="00DD265E"/>
    <w:rsid w:val="00DD2C55"/>
    <w:rsid w:val="00DD3D14"/>
    <w:rsid w:val="00DD4F76"/>
    <w:rsid w:val="00DD4FB0"/>
    <w:rsid w:val="00DD76D2"/>
    <w:rsid w:val="00DE0C92"/>
    <w:rsid w:val="00DE5303"/>
    <w:rsid w:val="00DE57BF"/>
    <w:rsid w:val="00DE5A5A"/>
    <w:rsid w:val="00DE632E"/>
    <w:rsid w:val="00DE7B82"/>
    <w:rsid w:val="00DF0A6E"/>
    <w:rsid w:val="00DF1C03"/>
    <w:rsid w:val="00DF2958"/>
    <w:rsid w:val="00DF2D76"/>
    <w:rsid w:val="00DF5950"/>
    <w:rsid w:val="00DF5EBF"/>
    <w:rsid w:val="00DF769F"/>
    <w:rsid w:val="00E02E83"/>
    <w:rsid w:val="00E031FC"/>
    <w:rsid w:val="00E03957"/>
    <w:rsid w:val="00E0472D"/>
    <w:rsid w:val="00E05D93"/>
    <w:rsid w:val="00E06F92"/>
    <w:rsid w:val="00E075EC"/>
    <w:rsid w:val="00E1157A"/>
    <w:rsid w:val="00E126BC"/>
    <w:rsid w:val="00E15351"/>
    <w:rsid w:val="00E15558"/>
    <w:rsid w:val="00E17CD3"/>
    <w:rsid w:val="00E20599"/>
    <w:rsid w:val="00E20FBE"/>
    <w:rsid w:val="00E211F0"/>
    <w:rsid w:val="00E21ECE"/>
    <w:rsid w:val="00E21F45"/>
    <w:rsid w:val="00E2289D"/>
    <w:rsid w:val="00E244FD"/>
    <w:rsid w:val="00E263A7"/>
    <w:rsid w:val="00E266DE"/>
    <w:rsid w:val="00E275DF"/>
    <w:rsid w:val="00E3147A"/>
    <w:rsid w:val="00E32E5A"/>
    <w:rsid w:val="00E33C4D"/>
    <w:rsid w:val="00E35585"/>
    <w:rsid w:val="00E358B8"/>
    <w:rsid w:val="00E35F3A"/>
    <w:rsid w:val="00E36552"/>
    <w:rsid w:val="00E36572"/>
    <w:rsid w:val="00E409B8"/>
    <w:rsid w:val="00E4139B"/>
    <w:rsid w:val="00E42DC9"/>
    <w:rsid w:val="00E44979"/>
    <w:rsid w:val="00E44C48"/>
    <w:rsid w:val="00E45470"/>
    <w:rsid w:val="00E47401"/>
    <w:rsid w:val="00E506A3"/>
    <w:rsid w:val="00E519B2"/>
    <w:rsid w:val="00E54239"/>
    <w:rsid w:val="00E54282"/>
    <w:rsid w:val="00E54411"/>
    <w:rsid w:val="00E570DD"/>
    <w:rsid w:val="00E5718A"/>
    <w:rsid w:val="00E60392"/>
    <w:rsid w:val="00E61F60"/>
    <w:rsid w:val="00E626D2"/>
    <w:rsid w:val="00E7063E"/>
    <w:rsid w:val="00E710F8"/>
    <w:rsid w:val="00E71A99"/>
    <w:rsid w:val="00E729F9"/>
    <w:rsid w:val="00E73CB9"/>
    <w:rsid w:val="00E756D2"/>
    <w:rsid w:val="00E77A48"/>
    <w:rsid w:val="00E8027B"/>
    <w:rsid w:val="00E82858"/>
    <w:rsid w:val="00E82E2A"/>
    <w:rsid w:val="00E838FF"/>
    <w:rsid w:val="00E840D9"/>
    <w:rsid w:val="00E84846"/>
    <w:rsid w:val="00E85450"/>
    <w:rsid w:val="00E86EDD"/>
    <w:rsid w:val="00E925A5"/>
    <w:rsid w:val="00E94527"/>
    <w:rsid w:val="00E95E1F"/>
    <w:rsid w:val="00E96467"/>
    <w:rsid w:val="00EA04C1"/>
    <w:rsid w:val="00EA127C"/>
    <w:rsid w:val="00EA2DE4"/>
    <w:rsid w:val="00EA3F77"/>
    <w:rsid w:val="00EA4119"/>
    <w:rsid w:val="00EA41F5"/>
    <w:rsid w:val="00EA4ABD"/>
    <w:rsid w:val="00EA4AEC"/>
    <w:rsid w:val="00EA7015"/>
    <w:rsid w:val="00EB085E"/>
    <w:rsid w:val="00EB1E6C"/>
    <w:rsid w:val="00EB3978"/>
    <w:rsid w:val="00EB52CE"/>
    <w:rsid w:val="00EB55F4"/>
    <w:rsid w:val="00EB6994"/>
    <w:rsid w:val="00EC0D41"/>
    <w:rsid w:val="00EC2FAC"/>
    <w:rsid w:val="00ED0346"/>
    <w:rsid w:val="00ED063D"/>
    <w:rsid w:val="00ED0A83"/>
    <w:rsid w:val="00ED1B0B"/>
    <w:rsid w:val="00ED1F56"/>
    <w:rsid w:val="00ED25F6"/>
    <w:rsid w:val="00ED27EA"/>
    <w:rsid w:val="00EE1519"/>
    <w:rsid w:val="00EE1E03"/>
    <w:rsid w:val="00EE245B"/>
    <w:rsid w:val="00EE4B28"/>
    <w:rsid w:val="00EE4C75"/>
    <w:rsid w:val="00EE539B"/>
    <w:rsid w:val="00EE5A09"/>
    <w:rsid w:val="00EE6A02"/>
    <w:rsid w:val="00EF200F"/>
    <w:rsid w:val="00EF2838"/>
    <w:rsid w:val="00EF5E48"/>
    <w:rsid w:val="00F01527"/>
    <w:rsid w:val="00F0188F"/>
    <w:rsid w:val="00F02FB4"/>
    <w:rsid w:val="00F036BC"/>
    <w:rsid w:val="00F04D1C"/>
    <w:rsid w:val="00F05786"/>
    <w:rsid w:val="00F05F77"/>
    <w:rsid w:val="00F06400"/>
    <w:rsid w:val="00F1185E"/>
    <w:rsid w:val="00F148B8"/>
    <w:rsid w:val="00F14B86"/>
    <w:rsid w:val="00F1501F"/>
    <w:rsid w:val="00F1574A"/>
    <w:rsid w:val="00F158BF"/>
    <w:rsid w:val="00F168E7"/>
    <w:rsid w:val="00F215D3"/>
    <w:rsid w:val="00F2363C"/>
    <w:rsid w:val="00F3156B"/>
    <w:rsid w:val="00F3378E"/>
    <w:rsid w:val="00F33CC6"/>
    <w:rsid w:val="00F40386"/>
    <w:rsid w:val="00F41CE4"/>
    <w:rsid w:val="00F42D94"/>
    <w:rsid w:val="00F42EA0"/>
    <w:rsid w:val="00F44DA6"/>
    <w:rsid w:val="00F44DC6"/>
    <w:rsid w:val="00F45468"/>
    <w:rsid w:val="00F4623F"/>
    <w:rsid w:val="00F47665"/>
    <w:rsid w:val="00F47686"/>
    <w:rsid w:val="00F513BB"/>
    <w:rsid w:val="00F52A69"/>
    <w:rsid w:val="00F53BD3"/>
    <w:rsid w:val="00F546ED"/>
    <w:rsid w:val="00F54F30"/>
    <w:rsid w:val="00F56184"/>
    <w:rsid w:val="00F603C4"/>
    <w:rsid w:val="00F61AA5"/>
    <w:rsid w:val="00F62799"/>
    <w:rsid w:val="00F67972"/>
    <w:rsid w:val="00F70D22"/>
    <w:rsid w:val="00F71FEB"/>
    <w:rsid w:val="00F72AA0"/>
    <w:rsid w:val="00F76214"/>
    <w:rsid w:val="00F76D1A"/>
    <w:rsid w:val="00F803ED"/>
    <w:rsid w:val="00F8081B"/>
    <w:rsid w:val="00F808D2"/>
    <w:rsid w:val="00F8143B"/>
    <w:rsid w:val="00F81E56"/>
    <w:rsid w:val="00F8392C"/>
    <w:rsid w:val="00F84769"/>
    <w:rsid w:val="00F85BAC"/>
    <w:rsid w:val="00F865A5"/>
    <w:rsid w:val="00F86701"/>
    <w:rsid w:val="00F910C1"/>
    <w:rsid w:val="00F918CE"/>
    <w:rsid w:val="00F920B0"/>
    <w:rsid w:val="00F94139"/>
    <w:rsid w:val="00F948E7"/>
    <w:rsid w:val="00F952A7"/>
    <w:rsid w:val="00F95962"/>
    <w:rsid w:val="00F95C31"/>
    <w:rsid w:val="00F95D9C"/>
    <w:rsid w:val="00F96A0B"/>
    <w:rsid w:val="00F97024"/>
    <w:rsid w:val="00F97298"/>
    <w:rsid w:val="00F975FC"/>
    <w:rsid w:val="00FA16D9"/>
    <w:rsid w:val="00FA2F1B"/>
    <w:rsid w:val="00FA4CB9"/>
    <w:rsid w:val="00FA648B"/>
    <w:rsid w:val="00FA64A9"/>
    <w:rsid w:val="00FB2B24"/>
    <w:rsid w:val="00FB2F1C"/>
    <w:rsid w:val="00FB2F56"/>
    <w:rsid w:val="00FB53C8"/>
    <w:rsid w:val="00FB6D7E"/>
    <w:rsid w:val="00FB7237"/>
    <w:rsid w:val="00FB76E5"/>
    <w:rsid w:val="00FC1234"/>
    <w:rsid w:val="00FC2F3F"/>
    <w:rsid w:val="00FC6CF9"/>
    <w:rsid w:val="00FC6E34"/>
    <w:rsid w:val="00FD00FC"/>
    <w:rsid w:val="00FD0B2C"/>
    <w:rsid w:val="00FD0DFD"/>
    <w:rsid w:val="00FD2B58"/>
    <w:rsid w:val="00FD45F2"/>
    <w:rsid w:val="00FD4A62"/>
    <w:rsid w:val="00FD58A4"/>
    <w:rsid w:val="00FD6A44"/>
    <w:rsid w:val="00FE0495"/>
    <w:rsid w:val="00FE221D"/>
    <w:rsid w:val="00FE332A"/>
    <w:rsid w:val="00FF59A4"/>
    <w:rsid w:val="00FF5C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E8B3E4"/>
  <w15:chartTrackingRefBased/>
  <w15:docId w15:val="{B68D2AE9-E561-4179-AFA0-F3800BA9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4" w:qFormat="1"/>
    <w:lsdException w:name="toc 1" w:uiPriority="39"/>
    <w:lsdException w:name="toc 2" w:uiPriority="39"/>
    <w:lsdException w:name="footnote text" w:uiPriority="99"/>
    <w:lsdException w:name="header" w:uiPriority="99"/>
    <w:lsdException w:name="footnote reference" w:uiPriority="99"/>
    <w:lsdException w:name="Hyperlink" w:uiPriority="99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C950E7"/>
    <w:pPr>
      <w:spacing w:before="120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E409B8"/>
    <w:pPr>
      <w:ind w:right="-96"/>
      <w:outlineLvl w:val="0"/>
    </w:pPr>
    <w:rPr>
      <w:rFonts w:ascii="Kalpurush" w:hAnsi="Kalpurush" w:cs="Kalpurush"/>
      <w:b/>
      <w:bCs/>
      <w:color w:val="FF0000"/>
      <w:sz w:val="28"/>
      <w:szCs w:val="28"/>
      <w:lang w:eastAsia="x-none" w:bidi="bn-IN"/>
    </w:rPr>
  </w:style>
  <w:style w:type="paragraph" w:styleId="Heading2">
    <w:name w:val="heading 2"/>
    <w:basedOn w:val="Normal"/>
    <w:next w:val="Normal"/>
    <w:link w:val="Heading2Ch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val="x-none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val="x-none" w:eastAsia="en-GB"/>
    </w:rPr>
  </w:style>
  <w:style w:type="paragraph" w:styleId="Heading4">
    <w:name w:val="heading 4"/>
    <w:basedOn w:val="Normal"/>
    <w:next w:val="Normal"/>
    <w:link w:val="Heading4Char"/>
    <w:qFormat/>
    <w:rsid w:val="00CB46EE"/>
    <w:pPr>
      <w:ind w:right="-96"/>
      <w:outlineLvl w:val="3"/>
    </w:pPr>
    <w:rPr>
      <w:rFonts w:ascii="Arial Bold" w:hAnsi="Arial Bold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409B8"/>
    <w:rPr>
      <w:rFonts w:ascii="Kalpurush" w:hAnsi="Kalpurush" w:cs="Kalpurush"/>
      <w:b/>
      <w:bCs/>
      <w:color w:val="FF0000"/>
      <w:sz w:val="28"/>
      <w:szCs w:val="28"/>
      <w:lang w:val="en-GB" w:eastAsia="x-none" w:bidi="bn-IN"/>
    </w:rPr>
  </w:style>
  <w:style w:type="character" w:customStyle="1" w:styleId="Heading2Char">
    <w:name w:val="Heading 2 Char"/>
    <w:link w:val="Heading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Heading4Char">
    <w:name w:val="Heading 4 Char"/>
    <w:link w:val="Heading4"/>
    <w:rsid w:val="00CB46EE"/>
    <w:rPr>
      <w:rFonts w:ascii="Arial Bold" w:hAnsi="Arial Bold"/>
      <w:szCs w:val="24"/>
    </w:rPr>
  </w:style>
  <w:style w:type="paragraph" w:styleId="Header">
    <w:name w:val="header"/>
    <w:basedOn w:val="Normal"/>
    <w:link w:val="Head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95"/>
  </w:style>
  <w:style w:type="paragraph" w:styleId="Footer">
    <w:name w:val="footer"/>
    <w:basedOn w:val="Normal"/>
    <w:link w:val="FooterCh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95"/>
  </w:style>
  <w:style w:type="character" w:styleId="Hyperlink">
    <w:name w:val="Hyperlink"/>
    <w:uiPriority w:val="99"/>
    <w:rsid w:val="00B470E5"/>
    <w:rPr>
      <w:color w:val="0000FF"/>
      <w:u w:val="single"/>
    </w:rPr>
  </w:style>
  <w:style w:type="character" w:styleId="FootnoteReference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IntenseReferenc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B8704F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B8704F"/>
    <w:rPr>
      <w:rFonts w:ascii="Lucida Grande" w:hAnsi="Lucida Grande" w:cs="Lucida Grande"/>
      <w:sz w:val="18"/>
      <w:szCs w:val="18"/>
    </w:rPr>
  </w:style>
  <w:style w:type="paragraph" w:styleId="ListNumber">
    <w:name w:val="List Number"/>
    <w:basedOn w:val="Normal"/>
    <w:rsid w:val="002B3141"/>
    <w:pPr>
      <w:numPr>
        <w:numId w:val="3"/>
      </w:numPr>
      <w:spacing w:before="0"/>
      <w:ind w:left="0" w:firstLine="0"/>
      <w:jc w:val="both"/>
    </w:pPr>
    <w:rPr>
      <w:rFonts w:ascii="Times New Roman" w:eastAsia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rsid w:val="00E15351"/>
    <w:pPr>
      <w:spacing w:before="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15351"/>
    <w:rPr>
      <w:rFonts w:ascii="Times New Roman" w:eastAsia="Times New Roman" w:hAnsi="Times New Roman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E15351"/>
    <w:pPr>
      <w:ind w:left="720"/>
    </w:pPr>
  </w:style>
  <w:style w:type="character" w:styleId="CommentReference">
    <w:name w:val="annotation reference"/>
    <w:rsid w:val="00ED1B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1B0B"/>
    <w:rPr>
      <w:sz w:val="20"/>
      <w:szCs w:val="20"/>
    </w:rPr>
  </w:style>
  <w:style w:type="character" w:customStyle="1" w:styleId="CommentTextChar">
    <w:name w:val="Comment Text Char"/>
    <w:link w:val="CommentText"/>
    <w:rsid w:val="00ED1B0B"/>
    <w:rPr>
      <w:rFonts w:ascii="Arial" w:hAnsi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D1B0B"/>
    <w:rPr>
      <w:b/>
      <w:bCs/>
    </w:rPr>
  </w:style>
  <w:style w:type="character" w:customStyle="1" w:styleId="CommentSubjectChar">
    <w:name w:val="Comment Subject Char"/>
    <w:link w:val="CommentSubject"/>
    <w:rsid w:val="00ED1B0B"/>
    <w:rPr>
      <w:rFonts w:ascii="Arial" w:hAnsi="Arial"/>
      <w:b/>
      <w:bCs/>
      <w:lang w:val="en-GB"/>
    </w:rPr>
  </w:style>
  <w:style w:type="paragraph" w:customStyle="1" w:styleId="ListBullet1">
    <w:name w:val="List Bullet 1"/>
    <w:basedOn w:val="Normal"/>
    <w:rsid w:val="00125A5C"/>
    <w:pPr>
      <w:numPr>
        <w:numId w:val="4"/>
      </w:numPr>
      <w:spacing w:after="120"/>
      <w:jc w:val="both"/>
    </w:pPr>
    <w:rPr>
      <w:rFonts w:ascii="Times New Roman" w:eastAsia="Times New Roman" w:hAnsi="Times New Roman"/>
      <w:sz w:val="24"/>
    </w:rPr>
  </w:style>
  <w:style w:type="paragraph" w:styleId="NoSpacing">
    <w:name w:val="No Spacing"/>
    <w:uiPriority w:val="1"/>
    <w:qFormat/>
    <w:rsid w:val="00400DB6"/>
    <w:rPr>
      <w:rFonts w:ascii="Arial" w:hAnsi="Arial"/>
      <w:sz w:val="22"/>
      <w:szCs w:val="24"/>
      <w:lang w:val="en-GB" w:eastAsia="en-US"/>
    </w:rPr>
  </w:style>
  <w:style w:type="table" w:styleId="TableGrid">
    <w:name w:val="Table Grid"/>
    <w:basedOn w:val="TableNormal"/>
    <w:rsid w:val="005C355E"/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35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D25F35"/>
    <w:pPr>
      <w:keepNext/>
      <w:keepLines/>
      <w:spacing w:before="480" w:line="276" w:lineRule="auto"/>
      <w:ind w:right="0"/>
      <w:outlineLvl w:val="9"/>
    </w:pPr>
    <w:rPr>
      <w:rFonts w:eastAsia="Times New Roman" w:cs="Vrinda"/>
      <w:bCs w:val="0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rsid w:val="00D25F35"/>
    <w:pPr>
      <w:spacing w:before="360"/>
    </w:pPr>
    <w:rPr>
      <w:rFonts w:ascii="Calibri" w:hAnsi="Calibr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AC0A32"/>
    <w:pPr>
      <w:tabs>
        <w:tab w:val="right" w:leader="dot" w:pos="9622"/>
      </w:tabs>
      <w:spacing w:before="240"/>
    </w:pPr>
    <w:rPr>
      <w:rFonts w:ascii="Calibri" w:hAnsi="Calibri"/>
      <w:b/>
      <w:bCs/>
      <w:noProof/>
      <w:color w:val="FF0000"/>
      <w:sz w:val="24"/>
    </w:rPr>
  </w:style>
  <w:style w:type="paragraph" w:styleId="TOC3">
    <w:name w:val="toc 3"/>
    <w:basedOn w:val="Normal"/>
    <w:next w:val="Normal"/>
    <w:autoRedefine/>
    <w:rsid w:val="00D25F35"/>
    <w:pPr>
      <w:spacing w:before="0"/>
      <w:ind w:left="220"/>
    </w:pPr>
    <w:rPr>
      <w:rFonts w:ascii="Cambria" w:hAnsi="Cambria"/>
      <w:sz w:val="20"/>
      <w:szCs w:val="20"/>
    </w:rPr>
  </w:style>
  <w:style w:type="paragraph" w:styleId="TOC4">
    <w:name w:val="toc 4"/>
    <w:basedOn w:val="Normal"/>
    <w:next w:val="Normal"/>
    <w:autoRedefine/>
    <w:rsid w:val="00D25F35"/>
    <w:pPr>
      <w:spacing w:before="0"/>
      <w:ind w:left="440"/>
    </w:pPr>
    <w:rPr>
      <w:rFonts w:ascii="Cambria" w:hAnsi="Cambria"/>
      <w:sz w:val="20"/>
      <w:szCs w:val="20"/>
    </w:rPr>
  </w:style>
  <w:style w:type="paragraph" w:styleId="TOC5">
    <w:name w:val="toc 5"/>
    <w:basedOn w:val="Normal"/>
    <w:next w:val="Normal"/>
    <w:autoRedefine/>
    <w:rsid w:val="00D25F35"/>
    <w:pPr>
      <w:spacing w:before="0"/>
      <w:ind w:left="660"/>
    </w:pPr>
    <w:rPr>
      <w:rFonts w:ascii="Cambria" w:hAnsi="Cambria"/>
      <w:sz w:val="20"/>
      <w:szCs w:val="20"/>
    </w:rPr>
  </w:style>
  <w:style w:type="paragraph" w:styleId="TOC6">
    <w:name w:val="toc 6"/>
    <w:basedOn w:val="Normal"/>
    <w:next w:val="Normal"/>
    <w:autoRedefine/>
    <w:rsid w:val="00D25F35"/>
    <w:pPr>
      <w:spacing w:before="0"/>
      <w:ind w:left="880"/>
    </w:pPr>
    <w:rPr>
      <w:rFonts w:ascii="Cambria" w:hAnsi="Cambria"/>
      <w:sz w:val="20"/>
      <w:szCs w:val="20"/>
    </w:rPr>
  </w:style>
  <w:style w:type="paragraph" w:styleId="TOC7">
    <w:name w:val="toc 7"/>
    <w:basedOn w:val="Normal"/>
    <w:next w:val="Normal"/>
    <w:autoRedefine/>
    <w:rsid w:val="00D25F35"/>
    <w:pPr>
      <w:spacing w:before="0"/>
      <w:ind w:left="1100"/>
    </w:pPr>
    <w:rPr>
      <w:rFonts w:ascii="Cambria" w:hAnsi="Cambria"/>
      <w:sz w:val="20"/>
      <w:szCs w:val="20"/>
    </w:rPr>
  </w:style>
  <w:style w:type="paragraph" w:styleId="TOC8">
    <w:name w:val="toc 8"/>
    <w:basedOn w:val="Normal"/>
    <w:next w:val="Normal"/>
    <w:autoRedefine/>
    <w:rsid w:val="00D25F35"/>
    <w:pPr>
      <w:spacing w:before="0"/>
      <w:ind w:left="1320"/>
    </w:pPr>
    <w:rPr>
      <w:rFonts w:ascii="Cambria" w:hAnsi="Cambria"/>
      <w:sz w:val="20"/>
      <w:szCs w:val="20"/>
    </w:rPr>
  </w:style>
  <w:style w:type="paragraph" w:styleId="TOC9">
    <w:name w:val="toc 9"/>
    <w:basedOn w:val="Normal"/>
    <w:next w:val="Normal"/>
    <w:autoRedefine/>
    <w:rsid w:val="00D25F35"/>
    <w:pPr>
      <w:spacing w:before="0"/>
      <w:ind w:left="1540"/>
    </w:pPr>
    <w:rPr>
      <w:rFonts w:ascii="Cambria" w:hAnsi="Cambria"/>
      <w:sz w:val="20"/>
      <w:szCs w:val="20"/>
    </w:rPr>
  </w:style>
  <w:style w:type="paragraph" w:styleId="BodyText">
    <w:name w:val="Body Text"/>
    <w:basedOn w:val="Normal"/>
    <w:link w:val="BodyTextChar"/>
    <w:rsid w:val="00B11BB9"/>
    <w:pPr>
      <w:overflowPunct w:val="0"/>
      <w:autoSpaceDE w:val="0"/>
      <w:autoSpaceDN w:val="0"/>
      <w:adjustRightInd w:val="0"/>
      <w:spacing w:before="0"/>
      <w:textAlignment w:val="baseline"/>
    </w:pPr>
    <w:rPr>
      <w:rFonts w:ascii="Times New Roman" w:eastAsia="Times New Roman" w:hAnsi="Times New Roman"/>
      <w:color w:val="000000"/>
      <w:sz w:val="20"/>
      <w:szCs w:val="20"/>
      <w:lang w:eastAsia="zh-CN"/>
    </w:rPr>
  </w:style>
  <w:style w:type="character" w:customStyle="1" w:styleId="BodyTextChar">
    <w:name w:val="Body Text Char"/>
    <w:link w:val="BodyText"/>
    <w:rsid w:val="00B11BB9"/>
    <w:rPr>
      <w:rFonts w:ascii="Times New Roman" w:eastAsia="Times New Roman" w:hAnsi="Times New Roman"/>
      <w:color w:val="000000"/>
      <w:lang w:val="en-GB" w:eastAsia="zh-CN"/>
    </w:rPr>
  </w:style>
  <w:style w:type="paragraph" w:customStyle="1" w:styleId="DefaultText">
    <w:name w:val="Default Text"/>
    <w:basedOn w:val="Normal"/>
    <w:rsid w:val="00B11BB9"/>
    <w:pPr>
      <w:overflowPunct w:val="0"/>
      <w:autoSpaceDE w:val="0"/>
      <w:autoSpaceDN w:val="0"/>
      <w:adjustRightInd w:val="0"/>
      <w:spacing w:before="0"/>
      <w:textAlignment w:val="baseline"/>
    </w:pPr>
    <w:rPr>
      <w:rFonts w:ascii="Times New Roman" w:eastAsia="Times New Roman" w:hAnsi="Times New Roman"/>
      <w:color w:val="000000"/>
      <w:sz w:val="24"/>
      <w:lang w:eastAsia="zh-CN"/>
    </w:rPr>
  </w:style>
  <w:style w:type="paragraph" w:styleId="NormalWeb">
    <w:name w:val="Normal (Web)"/>
    <w:basedOn w:val="Normal"/>
    <w:uiPriority w:val="99"/>
    <w:unhideWhenUsed/>
    <w:rsid w:val="00A906F3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character" w:customStyle="1" w:styleId="apple-converted-space">
    <w:name w:val="apple-converted-space"/>
    <w:rsid w:val="00D47D81"/>
  </w:style>
  <w:style w:type="character" w:styleId="Emphasis">
    <w:name w:val="Emphasis"/>
    <w:uiPriority w:val="20"/>
    <w:qFormat/>
    <w:rsid w:val="00A74760"/>
    <w:rPr>
      <w:i/>
      <w:iCs/>
    </w:rPr>
  </w:style>
  <w:style w:type="paragraph" w:styleId="Caption">
    <w:name w:val="caption"/>
    <w:basedOn w:val="Normal"/>
    <w:next w:val="Normal"/>
    <w:rsid w:val="004015BC"/>
    <w:rPr>
      <w:b/>
      <w:bCs/>
      <w:sz w:val="20"/>
      <w:szCs w:val="20"/>
    </w:rPr>
  </w:style>
  <w:style w:type="paragraph" w:styleId="Revision">
    <w:name w:val="Revision"/>
    <w:hidden/>
    <w:rsid w:val="000F58F0"/>
    <w:rPr>
      <w:rFonts w:ascii="Arial" w:hAnsi="Arial"/>
      <w:sz w:val="22"/>
      <w:szCs w:val="24"/>
      <w:lang w:val="en-GB" w:eastAsia="en-US"/>
    </w:rPr>
  </w:style>
  <w:style w:type="paragraph" w:customStyle="1" w:styleId="Pa6">
    <w:name w:val="Pa6"/>
    <w:basedOn w:val="Default"/>
    <w:next w:val="Default"/>
    <w:uiPriority w:val="99"/>
    <w:rsid w:val="00AC6D2C"/>
    <w:pPr>
      <w:spacing w:line="221" w:lineRule="atLeast"/>
    </w:pPr>
    <w:rPr>
      <w:rFonts w:ascii="Calibri" w:eastAsia="Cambria" w:hAnsi="Calibri" w:cs="Calibri"/>
      <w:color w:val="auto"/>
      <w:lang w:val="en-NZ" w:eastAsia="en-NZ"/>
    </w:rPr>
  </w:style>
  <w:style w:type="paragraph" w:customStyle="1" w:styleId="Pa7">
    <w:name w:val="Pa7"/>
    <w:basedOn w:val="Default"/>
    <w:next w:val="Default"/>
    <w:uiPriority w:val="99"/>
    <w:rsid w:val="009B51F8"/>
    <w:pPr>
      <w:spacing w:line="221" w:lineRule="atLeast"/>
    </w:pPr>
    <w:rPr>
      <w:rFonts w:ascii="Calibri" w:eastAsia="Cambria" w:hAnsi="Calibri" w:cs="Calibri"/>
      <w:color w:val="auto"/>
      <w:lang w:val="en-NZ" w:eastAsia="en-NZ"/>
    </w:rPr>
  </w:style>
  <w:style w:type="character" w:customStyle="1" w:styleId="A1">
    <w:name w:val="A1"/>
    <w:uiPriority w:val="99"/>
    <w:rsid w:val="009B51F8"/>
    <w:rPr>
      <w:b/>
      <w:bCs/>
      <w:color w:val="000000"/>
      <w:sz w:val="26"/>
      <w:szCs w:val="26"/>
    </w:rPr>
  </w:style>
  <w:style w:type="character" w:customStyle="1" w:styleId="ListParagraphChar">
    <w:name w:val="List Paragraph Char"/>
    <w:basedOn w:val="DefaultParagraphFont"/>
    <w:link w:val="ListParagraph"/>
    <w:rsid w:val="00431868"/>
    <w:rPr>
      <w:rFonts w:ascii="Arial" w:hAnsi="Arial"/>
      <w:sz w:val="22"/>
      <w:szCs w:val="24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7B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E3657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rsid w:val="00875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499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54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5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370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245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8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6780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3887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4153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5157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80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80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589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8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1675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083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6698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734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414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075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4341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285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872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147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6408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0070">
          <w:marLeft w:val="7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8120">
          <w:marLeft w:val="7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655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25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831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9481">
          <w:marLeft w:val="7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6243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310">
          <w:marLeft w:val="7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9421">
          <w:marLeft w:val="7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831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53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5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63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8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44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6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2912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690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91504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0960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60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42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316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6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8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28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1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25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7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828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1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82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43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772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61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28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5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munityengagementhub.org/wp-content/uploads/sites/2/2020/04/R1-Movement-wide-commitments-for-CEA.pdf" TargetMode="External"/><Relationship Id="rId18" Type="http://schemas.openxmlformats.org/officeDocument/2006/relationships/hyperlink" Target="https://communityengagementhub.org/resource/cea-guide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frc.org/document/principles-rules-humanitarian-assistance" TargetMode="External"/><Relationship Id="rId17" Type="http://schemas.openxmlformats.org/officeDocument/2006/relationships/hyperlink" Target="chrome-extension://efaidnbmnnnibpcajpcglclefindmkaj/https:/rcrcconference.org/app/uploads/2019/12/190024_en-CD19-R1-Movement-wide-commitments-for-CEA-CLEAN_ADOPTED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teragencystandingcommittee.org/grand-bargai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frc.org/document/code-conduct-international-red-cross-and-red-crescent-movement-and-ngos-disaster-relie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nteragencystandingcommittee.org/results-group-2-accountability-and-inclusion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rehumanitarianstandard.org/the-standard" TargetMode="External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ingLink xmlns="cf328f71-004c-4ec5-8aac-4c1fe87c002c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a9a6d0592d8592645f9ad59c0145b9c8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0e8a516f8ed96b6ee97a40a6db8706ba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8BF48-8F6B-481C-9404-70F594301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96AABC-9602-470F-AE5A-BB0ACF7349DF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133e5729-7bb1-4685-bd1f-c5e580a2ee3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02E44E1-B9A0-EF48-B9E1-1F0701795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7028A3-48C7-4D80-A36F-9F7A23E4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11433</CharactersWithSpaces>
  <SharedDoc>false</SharedDoc>
  <HLinks>
    <vt:vector size="6" baseType="variant">
      <vt:variant>
        <vt:i4>3342397</vt:i4>
      </vt:variant>
      <vt:variant>
        <vt:i4>-1</vt:i4>
      </vt:variant>
      <vt:variant>
        <vt:i4>2057</vt:i4>
      </vt:variant>
      <vt:variant>
        <vt:i4>1</vt:i4>
      </vt:variant>
      <vt:variant>
        <vt:lpwstr>http://www.rodekruis.nl/siteassets/logo.png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Sajjadur Rahman</cp:lastModifiedBy>
  <cp:revision>10</cp:revision>
  <cp:lastPrinted>2018-04-05T15:07:00Z</cp:lastPrinted>
  <dcterms:created xsi:type="dcterms:W3CDTF">2025-04-29T14:19:00Z</dcterms:created>
  <dcterms:modified xsi:type="dcterms:W3CDTF">2025-05-03T04:49:00Z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240e13d2,20022de8,4fa7e008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2024-06-19T10:01:19Z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31620d22-5427-4361-85cc-e8480b5737ce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