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6B2C8" w14:textId="398AC419" w:rsidR="002B2D8D" w:rsidRPr="00EB4D18" w:rsidRDefault="004E7446" w:rsidP="0030366C">
      <w:pPr>
        <w:pStyle w:val="BodyCopy"/>
        <w:rPr>
          <w:rFonts w:ascii="Kalpurush" w:hAnsi="Kalpurush" w:cs="Kalpurush"/>
          <w:szCs w:val="22"/>
        </w:rPr>
      </w:pPr>
      <w:r w:rsidRPr="00EB4D18">
        <w:rPr>
          <w:rFonts w:ascii="Kalpurush" w:hAnsi="Kalpurush" w:cs="Kalpurush"/>
          <w:szCs w:val="22"/>
          <w:cs/>
          <w:lang w:bidi="bn-IN"/>
        </w:rPr>
        <w:t xml:space="preserve">এখানে </w:t>
      </w:r>
      <w:r w:rsidRPr="00EB4D18">
        <w:rPr>
          <w:rFonts w:ascii="Kalpurush" w:hAnsi="Kalpurush" w:cs="Kalpurush"/>
          <w:szCs w:val="22"/>
          <w:lang w:bidi="bn-IN"/>
        </w:rPr>
        <w:t xml:space="preserve">আইএফআরসি </w:t>
      </w:r>
      <w:r w:rsidRPr="00EB4D18">
        <w:rPr>
          <w:rFonts w:ascii="Kalpurush" w:hAnsi="Kalpurush" w:cs="Kalpurush"/>
          <w:szCs w:val="22"/>
          <w:cs/>
          <w:lang w:bidi="bn-IN"/>
        </w:rPr>
        <w:t>ফিডব্যাক কিটে ব্যবহৃত গুরুত্বপূর্ণ শব্দগুলোর সংজ্ঞা দেয়া হলো:</w:t>
      </w:r>
    </w:p>
    <w:p w14:paraId="1C2C653E" w14:textId="77777777" w:rsidR="001254D2" w:rsidRPr="00EB4D18" w:rsidRDefault="001254D2" w:rsidP="00CC24BD">
      <w:pPr>
        <w:pStyle w:val="BodyCopy"/>
        <w:rPr>
          <w:rFonts w:ascii="Kalpurush" w:hAnsi="Kalpurush" w:cs="Kalpurush"/>
          <w:szCs w:val="22"/>
          <w:lang w:val="en-GB"/>
        </w:rPr>
      </w:pPr>
    </w:p>
    <w:p w14:paraId="7B7C64BA" w14:textId="4F4D14F2" w:rsidR="00BB62AC" w:rsidRPr="00EB4D18" w:rsidRDefault="00BB62AC" w:rsidP="00FC0900">
      <w:pPr>
        <w:pStyle w:val="H2"/>
        <w:rPr>
          <w:rFonts w:ascii="Kalpurush" w:hAnsi="Kalpurush" w:cs="Kalpurush"/>
          <w:sz w:val="22"/>
          <w:szCs w:val="22"/>
        </w:rPr>
      </w:pPr>
      <w:bookmarkStart w:id="0" w:name="_Toc104388998"/>
      <w:bookmarkStart w:id="1" w:name="_Toc104389773"/>
      <w:bookmarkStart w:id="2" w:name="_Toc104389876"/>
      <w:bookmarkStart w:id="3" w:name="_Toc116656785"/>
      <w:bookmarkStart w:id="4" w:name="_Toc109208384"/>
      <w:bookmarkStart w:id="5" w:name="_Toc116643612"/>
      <w:r w:rsidRPr="00EB4D18">
        <w:rPr>
          <w:rFonts w:ascii="Kalpurush" w:hAnsi="Kalpurush" w:cs="Kalpurush"/>
          <w:sz w:val="22"/>
          <w:szCs w:val="22"/>
        </w:rPr>
        <w:t>‘</w:t>
      </w:r>
      <w:r w:rsidR="004E7446" w:rsidRPr="00EB4D18">
        <w:rPr>
          <w:rFonts w:ascii="Kalpurush" w:hAnsi="Kalpurush" w:cs="Kalpurush"/>
          <w:sz w:val="22"/>
          <w:szCs w:val="22"/>
        </w:rPr>
        <w:t>সামগ্রিক’ ফিডব্যাক</w:t>
      </w:r>
      <w:bookmarkEnd w:id="0"/>
      <w:bookmarkEnd w:id="1"/>
      <w:bookmarkEnd w:id="2"/>
      <w:bookmarkEnd w:id="3"/>
    </w:p>
    <w:p w14:paraId="6E313EB6" w14:textId="23D4CA85" w:rsidR="00BB62AC" w:rsidRPr="00EB4D18" w:rsidRDefault="00EB4D18" w:rsidP="00FC0900">
      <w:pPr>
        <w:pStyle w:val="BodyCopy"/>
        <w:spacing w:after="120"/>
        <w:rPr>
          <w:rFonts w:ascii="Kalpurush" w:hAnsi="Kalpurush" w:cs="Kalpurush"/>
          <w:szCs w:val="22"/>
          <w:lang w:val="en-GB"/>
        </w:rPr>
      </w:pPr>
      <w:r w:rsidRPr="00AC6CE1">
        <w:rPr>
          <w:rFonts w:ascii="Kalpurush" w:hAnsi="Kalpurush" w:cs="Kalpurush"/>
          <w:szCs w:val="22"/>
          <w:cs/>
          <w:lang w:bidi="bn-IN"/>
        </w:rPr>
        <w:t>এ</w:t>
      </w:r>
      <w:r w:rsidRPr="00EB4D18">
        <w:rPr>
          <w:rFonts w:ascii="Kalpurush" w:hAnsi="Kalpurush" w:cs="Kalpurush"/>
          <w:szCs w:val="22"/>
          <w:lang w:bidi="bn-IN"/>
        </w:rPr>
        <w:t xml:space="preserve"> </w:t>
      </w:r>
      <w:r>
        <w:rPr>
          <w:rFonts w:ascii="Kalpurush" w:hAnsi="Kalpurush" w:cs="Kalpurush"/>
          <w:szCs w:val="22"/>
          <w:lang w:bidi="bn-IN"/>
        </w:rPr>
        <w:t>ধর</w:t>
      </w:r>
      <w:r w:rsidR="00BE7E07">
        <w:rPr>
          <w:rFonts w:ascii="Kalpurush" w:hAnsi="Kalpurush" w:cs="Kalpurush"/>
          <w:szCs w:val="22"/>
          <w:lang w:bidi="bn-IN"/>
        </w:rPr>
        <w:t>নের</w:t>
      </w:r>
      <w:r>
        <w:rPr>
          <w:rFonts w:ascii="Kalpurush" w:hAnsi="Kalpurush" w:cs="Kalpurush"/>
          <w:szCs w:val="22"/>
          <w:lang w:bidi="bn-IN"/>
        </w:rPr>
        <w:t xml:space="preserve"> </w:t>
      </w:r>
      <w:r w:rsidR="00BE7E07">
        <w:rPr>
          <w:rFonts w:ascii="Kalpurush" w:hAnsi="Kalpurush" w:cs="Kalpurush"/>
          <w:szCs w:val="22"/>
          <w:lang w:bidi="bn-IN"/>
        </w:rPr>
        <w:t>ফিডব্যাক</w:t>
      </w:r>
      <w:r w:rsidRPr="00AC6CE1">
        <w:rPr>
          <w:rFonts w:ascii="Kalpurush" w:hAnsi="Kalpurush" w:cs="Kalpurush"/>
          <w:szCs w:val="22"/>
          <w:cs/>
          <w:lang w:bidi="bn-IN"/>
        </w:rPr>
        <w:t xml:space="preserve"> কোনও নির্দিষ্ট প্রকল্প বা কার্যক্র</w:t>
      </w:r>
      <w:r w:rsidR="00BE7E07">
        <w:rPr>
          <w:rFonts w:ascii="Kalpurush" w:hAnsi="Kalpurush" w:cs="Kalpurush"/>
          <w:szCs w:val="22"/>
          <w:lang w:bidi="bn-IN"/>
        </w:rPr>
        <w:t>মের</w:t>
      </w:r>
      <w:r w:rsidRPr="00AC6CE1">
        <w:rPr>
          <w:rFonts w:ascii="Kalpurush" w:hAnsi="Kalpurush" w:cs="Kalpurush"/>
          <w:szCs w:val="22"/>
          <w:cs/>
          <w:lang w:bidi="bn-IN"/>
        </w:rPr>
        <w:t xml:space="preserve"> বিষ</w:t>
      </w:r>
      <w:r>
        <w:rPr>
          <w:rFonts w:ascii="Kalpurush" w:hAnsi="Kalpurush" w:cs="Kalpurush"/>
          <w:szCs w:val="22"/>
          <w:lang w:bidi="bn-IN"/>
        </w:rPr>
        <w:t>য়ে</w:t>
      </w:r>
      <w:r w:rsidR="00BE7E07">
        <w:rPr>
          <w:rFonts w:ascii="Kalpurush" w:hAnsi="Kalpurush" w:cs="Kalpurush"/>
          <w:szCs w:val="22"/>
          <w:lang w:bidi="bn-IN"/>
        </w:rPr>
        <w:t xml:space="preserve"> দেয়া হয় না, </w:t>
      </w:r>
      <w:r>
        <w:rPr>
          <w:rFonts w:ascii="Kalpurush" w:hAnsi="Kalpurush" w:cs="Kalpurush"/>
          <w:szCs w:val="22"/>
          <w:lang w:bidi="bn-IN"/>
        </w:rPr>
        <w:t>বরং পুরো অবস্থা নিয়ে আলোকপাত করে</w:t>
      </w:r>
      <w:r w:rsidRPr="00AC6CE1">
        <w:rPr>
          <w:rFonts w:ascii="Kalpurush" w:hAnsi="Kalpurush" w:cs="Kalpurush"/>
          <w:szCs w:val="22"/>
          <w:cs/>
          <w:lang w:bidi="bn-IN"/>
        </w:rPr>
        <w:t xml:space="preserve">। </w:t>
      </w:r>
      <w:r w:rsidR="00BE7E07">
        <w:rPr>
          <w:rFonts w:ascii="Kalpurush" w:hAnsi="Kalpurush" w:cs="Kalpurush"/>
          <w:szCs w:val="22"/>
          <w:lang w:bidi="bn-IN"/>
        </w:rPr>
        <w:t xml:space="preserve">এগুলো </w:t>
      </w:r>
      <w:r w:rsidRPr="00AC6CE1">
        <w:rPr>
          <w:rFonts w:ascii="Kalpurush" w:hAnsi="Kalpurush" w:cs="Kalpurush"/>
          <w:szCs w:val="22"/>
          <w:cs/>
          <w:lang w:bidi="bn-IN"/>
        </w:rPr>
        <w:t xml:space="preserve">সহায়তা কার্যক্রমের সামগ্রিক পরিকল্পনা বা বড় ধরনের চ্যালেঞ্জ সম্পর্কে </w:t>
      </w:r>
      <w:r>
        <w:rPr>
          <w:rFonts w:ascii="Kalpurush" w:hAnsi="Kalpurush" w:cs="Kalpurush"/>
          <w:szCs w:val="22"/>
          <w:lang w:bidi="bn-IN"/>
        </w:rPr>
        <w:t>হয়ে থাকে</w:t>
      </w:r>
      <w:r w:rsidRPr="00AC6CE1">
        <w:rPr>
          <w:rFonts w:ascii="Kalpurush" w:hAnsi="Kalpurush" w:cs="Kalpurush"/>
          <w:szCs w:val="22"/>
          <w:cs/>
          <w:lang w:bidi="bn-IN"/>
        </w:rPr>
        <w:t xml:space="preserve">। </w:t>
      </w:r>
      <w:r>
        <w:rPr>
          <w:rFonts w:ascii="Kalpurush" w:hAnsi="Kalpurush" w:cs="Kalpurush"/>
          <w:szCs w:val="22"/>
          <w:lang w:bidi="bn-IN"/>
        </w:rPr>
        <w:t>এ ধর</w:t>
      </w:r>
      <w:r w:rsidR="00BE7E07">
        <w:rPr>
          <w:rFonts w:ascii="Kalpurush" w:hAnsi="Kalpurush" w:cs="Kalpurush"/>
          <w:szCs w:val="22"/>
          <w:lang w:bidi="bn-IN"/>
        </w:rPr>
        <w:t>নের</w:t>
      </w:r>
      <w:r>
        <w:rPr>
          <w:rFonts w:ascii="Kalpurush" w:hAnsi="Kalpurush" w:cs="Kalpurush"/>
          <w:szCs w:val="22"/>
          <w:lang w:bidi="bn-IN"/>
        </w:rPr>
        <w:t xml:space="preserve"> ফিডব্যাকে সরকারের বা অন্য কোন সংস্থার কার্যক্রম নিয়ে সন্তুষ্টি, কোন দুর্যোগ মোকাবেলা কার্যক্রম নিয়ে </w:t>
      </w:r>
      <w:r w:rsidRPr="00AC6CE1">
        <w:rPr>
          <w:rFonts w:ascii="Kalpurush" w:hAnsi="Kalpurush" w:cs="Kalpurush"/>
          <w:szCs w:val="22"/>
          <w:cs/>
          <w:lang w:bidi="bn-IN"/>
        </w:rPr>
        <w:t>বা অন্য</w:t>
      </w:r>
      <w:r w:rsidR="00BE7E07">
        <w:rPr>
          <w:rFonts w:ascii="Kalpurush" w:hAnsi="Kalpurush" w:cs="Kalpurush"/>
          <w:szCs w:val="22"/>
          <w:lang w:bidi="bn-IN"/>
        </w:rPr>
        <w:t xml:space="preserve"> </w:t>
      </w:r>
      <w:r w:rsidR="00BE7E07">
        <w:rPr>
          <w:rFonts w:ascii="Kalpurush" w:hAnsi="Kalpurush" w:cs="Kalpurush"/>
          <w:szCs w:val="22"/>
          <w:lang w:bidi="bn-IN"/>
        </w:rPr>
        <w:t>কোন</w:t>
      </w:r>
      <w:r w:rsidRPr="00AC6CE1">
        <w:rPr>
          <w:rFonts w:ascii="Kalpurush" w:hAnsi="Kalpurush" w:cs="Kalpurush"/>
          <w:szCs w:val="22"/>
          <w:cs/>
          <w:lang w:bidi="bn-IN"/>
        </w:rPr>
        <w:t xml:space="preserve"> সংস্থার </w:t>
      </w:r>
      <w:r w:rsidR="009D3D5D">
        <w:rPr>
          <w:rFonts w:ascii="Kalpurush" w:hAnsi="Kalpurush" w:cs="Kalpurush"/>
          <w:szCs w:val="22"/>
          <w:lang w:bidi="bn-IN"/>
        </w:rPr>
        <w:t xml:space="preserve">কাজ </w:t>
      </w:r>
      <w:r w:rsidRPr="00AC6CE1">
        <w:rPr>
          <w:rFonts w:ascii="Kalpurush" w:hAnsi="Kalpurush" w:cs="Kalpurush"/>
          <w:szCs w:val="22"/>
          <w:cs/>
          <w:lang w:bidi="bn-IN"/>
        </w:rPr>
        <w:t>নিয়ে অসন্তোষ</w:t>
      </w:r>
      <w:r w:rsidRPr="00AC6CE1">
        <w:rPr>
          <w:rFonts w:ascii="Kalpurush" w:hAnsi="Kalpurush" w:cs="Kalpurush"/>
          <w:szCs w:val="22"/>
        </w:rPr>
        <w:t xml:space="preserve">, </w:t>
      </w:r>
      <w:r w:rsidR="00BE7E07">
        <w:rPr>
          <w:rFonts w:ascii="Kalpurush" w:hAnsi="Kalpurush" w:cs="Kalpurush"/>
          <w:szCs w:val="22"/>
          <w:lang w:bidi="bn-IN"/>
        </w:rPr>
        <w:t xml:space="preserve">সহায়তা </w:t>
      </w:r>
      <w:r w:rsidRPr="00AC6CE1">
        <w:rPr>
          <w:rFonts w:ascii="Kalpurush" w:hAnsi="Kalpurush" w:cs="Kalpurush"/>
          <w:szCs w:val="22"/>
          <w:cs/>
          <w:lang w:bidi="bn-IN"/>
        </w:rPr>
        <w:t>কার্যক্রমের সময়সূচি নিয়ে প্রশ্ন</w:t>
      </w:r>
      <w:r w:rsidRPr="00AC6CE1">
        <w:rPr>
          <w:rFonts w:ascii="Kalpurush" w:hAnsi="Kalpurush" w:cs="Kalpurush"/>
          <w:szCs w:val="22"/>
        </w:rPr>
        <w:t xml:space="preserve">, </w:t>
      </w:r>
      <w:r w:rsidRPr="00AC6CE1">
        <w:rPr>
          <w:rFonts w:ascii="Kalpurush" w:hAnsi="Kalpurush" w:cs="Kalpurush"/>
          <w:szCs w:val="22"/>
          <w:cs/>
          <w:lang w:bidi="bn-IN"/>
        </w:rPr>
        <w:t xml:space="preserve">বা </w:t>
      </w:r>
      <w:r w:rsidR="009D3D5D">
        <w:rPr>
          <w:rFonts w:ascii="Kalpurush" w:hAnsi="Kalpurush" w:cs="Kalpurush"/>
          <w:szCs w:val="22"/>
          <w:lang w:bidi="bn-IN"/>
        </w:rPr>
        <w:t>কমিউনিটির আ</w:t>
      </w:r>
      <w:r w:rsidRPr="00AC6CE1">
        <w:rPr>
          <w:rFonts w:ascii="Kalpurush" w:hAnsi="Kalpurush" w:cs="Kalpurush"/>
          <w:szCs w:val="22"/>
          <w:cs/>
          <w:lang w:bidi="bn-IN"/>
        </w:rPr>
        <w:t xml:space="preserve">ভ্যন্তরীণ সমস্যার </w:t>
      </w:r>
      <w:r w:rsidR="00BE7E07">
        <w:rPr>
          <w:rFonts w:ascii="Kalpurush" w:hAnsi="Kalpurush" w:cs="Kalpurush"/>
          <w:szCs w:val="22"/>
          <w:lang w:bidi="bn-IN"/>
        </w:rPr>
        <w:t xml:space="preserve">ব্যাপারে </w:t>
      </w:r>
      <w:r w:rsidRPr="00AC6CE1">
        <w:rPr>
          <w:rFonts w:ascii="Kalpurush" w:hAnsi="Kalpurush" w:cs="Kalpurush"/>
          <w:szCs w:val="22"/>
          <w:cs/>
          <w:lang w:bidi="bn-IN"/>
        </w:rPr>
        <w:t xml:space="preserve">মন্তব্য </w:t>
      </w:r>
      <w:r w:rsidR="00BE7E07">
        <w:rPr>
          <w:rFonts w:ascii="Kalpurush" w:hAnsi="Kalpurush" w:cs="Kalpurush"/>
          <w:szCs w:val="22"/>
          <w:lang w:bidi="bn-IN"/>
        </w:rPr>
        <w:t>থাকে</w:t>
      </w:r>
      <w:r w:rsidRPr="00AC6CE1">
        <w:rPr>
          <w:rFonts w:ascii="Kalpurush" w:hAnsi="Kalpurush" w:cs="Kalpurush"/>
          <w:szCs w:val="22"/>
          <w:cs/>
          <w:lang w:bidi="bn-IN"/>
        </w:rPr>
        <w:t xml:space="preserve">। এ ধরনের </w:t>
      </w:r>
      <w:r w:rsidR="00BE7E07">
        <w:rPr>
          <w:rFonts w:ascii="Kalpurush" w:hAnsi="Kalpurush" w:cs="Kalpurush"/>
          <w:szCs w:val="22"/>
          <w:lang w:bidi="bn-IN"/>
        </w:rPr>
        <w:t>ফিডব্যাক</w:t>
      </w:r>
      <w:r w:rsidRPr="00AC6CE1">
        <w:rPr>
          <w:rFonts w:ascii="Kalpurush" w:hAnsi="Kalpurush" w:cs="Kalpurush"/>
          <w:szCs w:val="22"/>
          <w:cs/>
          <w:lang w:bidi="bn-IN"/>
        </w:rPr>
        <w:t xml:space="preserve"> </w:t>
      </w:r>
      <w:r w:rsidR="00BE7E07">
        <w:rPr>
          <w:rFonts w:ascii="Kalpurush" w:hAnsi="Kalpurush" w:cs="Kalpurush"/>
          <w:szCs w:val="22"/>
          <w:lang w:bidi="bn-IN"/>
        </w:rPr>
        <w:t xml:space="preserve">কমিউনিটির </w:t>
      </w:r>
      <w:r w:rsidRPr="00AC6CE1">
        <w:rPr>
          <w:rFonts w:ascii="Kalpurush" w:hAnsi="Kalpurush" w:cs="Kalpurush"/>
          <w:szCs w:val="22"/>
          <w:cs/>
          <w:lang w:bidi="bn-IN"/>
        </w:rPr>
        <w:t>চাহিদা</w:t>
      </w:r>
      <w:r w:rsidRPr="00AC6CE1">
        <w:rPr>
          <w:rFonts w:ascii="Kalpurush" w:hAnsi="Kalpurush" w:cs="Kalpurush"/>
          <w:szCs w:val="22"/>
        </w:rPr>
        <w:t xml:space="preserve">, </w:t>
      </w:r>
      <w:r w:rsidRPr="00AC6CE1">
        <w:rPr>
          <w:rFonts w:ascii="Kalpurush" w:hAnsi="Kalpurush" w:cs="Kalpurush"/>
          <w:szCs w:val="22"/>
          <w:cs/>
          <w:lang w:bidi="bn-IN"/>
        </w:rPr>
        <w:t xml:space="preserve">চ্যালেঞ্জ ও দৃষ্টিভঙ্গি বোঝার ক্ষেত্রে সহায়ক। </w:t>
      </w:r>
      <w:r w:rsidR="009D3D5D">
        <w:rPr>
          <w:rFonts w:ascii="Kalpurush" w:hAnsi="Kalpurush" w:cs="Kalpurush"/>
          <w:szCs w:val="22"/>
          <w:lang w:bidi="bn-IN"/>
        </w:rPr>
        <w:t xml:space="preserve">কোনো কোনো ক্ষেত্রে </w:t>
      </w:r>
      <w:r w:rsidRPr="00AC6CE1">
        <w:rPr>
          <w:rFonts w:ascii="Kalpurush" w:hAnsi="Kalpurush" w:cs="Kalpurush"/>
          <w:szCs w:val="22"/>
          <w:cs/>
          <w:lang w:bidi="bn-IN"/>
        </w:rPr>
        <w:t>এ</w:t>
      </w:r>
      <w:r w:rsidR="00BE7E07">
        <w:rPr>
          <w:rFonts w:ascii="Kalpurush" w:hAnsi="Kalpurush" w:cs="Kalpurush"/>
          <w:szCs w:val="22"/>
          <w:lang w:bidi="bn-IN"/>
        </w:rPr>
        <w:t>সব</w:t>
      </w:r>
      <w:r w:rsidRPr="00AC6CE1">
        <w:rPr>
          <w:rFonts w:ascii="Kalpurush" w:hAnsi="Kalpurush" w:cs="Kalpurush"/>
          <w:szCs w:val="22"/>
          <w:cs/>
          <w:lang w:bidi="bn-IN"/>
        </w:rPr>
        <w:t xml:space="preserve"> </w:t>
      </w:r>
      <w:r w:rsidR="00BE7E07">
        <w:rPr>
          <w:rFonts w:ascii="Kalpurush" w:hAnsi="Kalpurush" w:cs="Kalpurush"/>
          <w:szCs w:val="22"/>
          <w:lang w:bidi="bn-IN"/>
        </w:rPr>
        <w:t>ফিডব্যাক</w:t>
      </w:r>
      <w:r w:rsidRPr="00AC6CE1">
        <w:rPr>
          <w:rFonts w:ascii="Kalpurush" w:hAnsi="Kalpurush" w:cs="Kalpurush"/>
          <w:szCs w:val="22"/>
          <w:cs/>
          <w:lang w:bidi="bn-IN"/>
        </w:rPr>
        <w:t xml:space="preserve"> অন্যান্য সংস্থার </w:t>
      </w:r>
      <w:r w:rsidR="009D3D5D">
        <w:rPr>
          <w:rFonts w:ascii="Kalpurush" w:hAnsi="Kalpurush" w:cs="Kalpurush"/>
          <w:szCs w:val="22"/>
          <w:lang w:bidi="bn-IN"/>
        </w:rPr>
        <w:t xml:space="preserve">সাথে শেয়ার </w:t>
      </w:r>
      <w:r w:rsidRPr="00AC6CE1">
        <w:rPr>
          <w:rFonts w:ascii="Kalpurush" w:hAnsi="Kalpurush" w:cs="Kalpurush"/>
          <w:szCs w:val="22"/>
          <w:cs/>
          <w:lang w:bidi="bn-IN"/>
        </w:rPr>
        <w:t>করা যেতে পারে</w:t>
      </w:r>
      <w:r w:rsidR="00BE7E07">
        <w:rPr>
          <w:rFonts w:ascii="Kalpurush" w:hAnsi="Kalpurush" w:cs="Kalpurush"/>
          <w:szCs w:val="22"/>
          <w:lang w:bidi="bn-IN"/>
        </w:rPr>
        <w:t>,</w:t>
      </w:r>
      <w:r w:rsidRPr="00AC6CE1">
        <w:rPr>
          <w:rFonts w:ascii="Kalpurush" w:hAnsi="Kalpurush" w:cs="Kalpurush"/>
          <w:szCs w:val="22"/>
          <w:cs/>
          <w:lang w:bidi="bn-IN"/>
        </w:rPr>
        <w:t xml:space="preserve"> </w:t>
      </w:r>
      <w:r w:rsidR="009D3D5D">
        <w:rPr>
          <w:rFonts w:ascii="Kalpurush" w:hAnsi="Kalpurush" w:cs="Kalpurush"/>
          <w:szCs w:val="22"/>
          <w:lang w:bidi="bn-IN"/>
        </w:rPr>
        <w:t xml:space="preserve">যেন তারা ঐ </w:t>
      </w:r>
      <w:r w:rsidRPr="00AC6CE1">
        <w:rPr>
          <w:rFonts w:ascii="Kalpurush" w:hAnsi="Kalpurush" w:cs="Kalpurush"/>
          <w:szCs w:val="22"/>
          <w:cs/>
          <w:lang w:bidi="bn-IN"/>
        </w:rPr>
        <w:t>বিষয়ে ব্যবস্থা নিতে পারে</w:t>
      </w:r>
      <w:r w:rsidRPr="00AC6CE1">
        <w:rPr>
          <w:rFonts w:ascii="Kalpurush" w:hAnsi="Kalpurush" w:cs="Kalpurush"/>
          <w:szCs w:val="22"/>
          <w:cs/>
          <w:lang w:bidi="hi-IN"/>
        </w:rPr>
        <w:t>।</w:t>
      </w:r>
      <w:r w:rsidR="00BB62AC" w:rsidRPr="00EB4D18">
        <w:rPr>
          <w:rFonts w:ascii="Kalpurush" w:hAnsi="Kalpurush" w:cs="Kalpurush"/>
          <w:szCs w:val="22"/>
          <w:lang w:val="en-GB"/>
        </w:rPr>
        <w:t xml:space="preserve"> </w:t>
      </w:r>
    </w:p>
    <w:p w14:paraId="34F2DED9" w14:textId="34E8487B" w:rsidR="00A435F3" w:rsidRPr="00EB4D18" w:rsidRDefault="009D3D5D" w:rsidP="00A435F3">
      <w:pPr>
        <w:pStyle w:val="H2"/>
        <w:rPr>
          <w:rFonts w:ascii="Kalpurush" w:hAnsi="Kalpurush" w:cs="Kalpurush"/>
          <w:sz w:val="22"/>
          <w:szCs w:val="22"/>
          <w:lang w:val="en-GB"/>
        </w:rPr>
      </w:pPr>
      <w:r>
        <w:rPr>
          <w:rFonts w:ascii="Kalpurush" w:hAnsi="Kalpurush" w:cs="Kalpurush"/>
          <w:sz w:val="22"/>
          <w:szCs w:val="22"/>
          <w:lang w:val="en-GB"/>
        </w:rPr>
        <w:t>ফিডব্যাক প্রক্রিয়া সম্পন্ন করা</w:t>
      </w:r>
      <w:bookmarkEnd w:id="4"/>
      <w:bookmarkEnd w:id="5"/>
    </w:p>
    <w:p w14:paraId="52DA1637" w14:textId="69956305" w:rsidR="009D3D5D" w:rsidRDefault="00BE7E07" w:rsidP="00A435F3">
      <w:pPr>
        <w:pStyle w:val="BodyCopy"/>
        <w:spacing w:after="120"/>
        <w:rPr>
          <w:rFonts w:ascii="Kalpurush" w:hAnsi="Kalpurush" w:cs="Kalpurush"/>
          <w:lang w:bidi="hi-IN"/>
        </w:rPr>
      </w:pPr>
      <w:r>
        <w:rPr>
          <w:rFonts w:ascii="Kalpurush" w:hAnsi="Kalpurush" w:cs="Kalpurush"/>
          <w:lang w:bidi="bn-IN"/>
        </w:rPr>
        <w:t>ফিডব্যাকের</w:t>
      </w:r>
      <w:r w:rsidR="009D3D5D">
        <w:rPr>
          <w:rFonts w:ascii="Kalpurush" w:hAnsi="Kalpurush" w:cs="Kalpurush"/>
          <w:lang w:bidi="bn-IN"/>
        </w:rPr>
        <w:t xml:space="preserve"> ভিত্তিতে কী পদক্ষেপ </w:t>
      </w:r>
      <w:r w:rsidR="009D3D5D" w:rsidRPr="00AC6CE1">
        <w:rPr>
          <w:rFonts w:ascii="Kalpurush" w:hAnsi="Kalpurush" w:cs="Kalpurush"/>
          <w:cs/>
          <w:lang w:bidi="bn-IN"/>
        </w:rPr>
        <w:t>নেয়া হয়েছে</w:t>
      </w:r>
      <w:r>
        <w:rPr>
          <w:rFonts w:ascii="Kalpurush" w:hAnsi="Kalpurush" w:cs="Kalpurush"/>
          <w:lang w:bidi="bn-IN"/>
        </w:rPr>
        <w:t xml:space="preserve">, </w:t>
      </w:r>
      <w:r w:rsidR="009D3D5D" w:rsidRPr="00AC6CE1">
        <w:rPr>
          <w:rFonts w:ascii="Kalpurush" w:hAnsi="Kalpurush" w:cs="Kalpurush"/>
          <w:cs/>
          <w:lang w:bidi="bn-IN"/>
        </w:rPr>
        <w:t xml:space="preserve">তা </w:t>
      </w:r>
      <w:r>
        <w:rPr>
          <w:rFonts w:ascii="Kalpurush" w:hAnsi="Kalpurush" w:cs="Kalpurush"/>
          <w:lang w:bidi="bn-IN"/>
        </w:rPr>
        <w:t>ফিডব্যাক</w:t>
      </w:r>
      <w:r w:rsidR="009D3D5D" w:rsidRPr="00AC6CE1">
        <w:rPr>
          <w:rFonts w:ascii="Kalpurush" w:hAnsi="Kalpurush" w:cs="Kalpurush"/>
          <w:cs/>
          <w:lang w:bidi="bn-IN"/>
        </w:rPr>
        <w:t xml:space="preserve">দাতাকে জানানোই </w:t>
      </w:r>
      <w:r>
        <w:rPr>
          <w:rFonts w:ascii="Kalpurush" w:hAnsi="Kalpurush" w:cs="Kalpurush"/>
          <w:lang w:bidi="bn-IN"/>
        </w:rPr>
        <w:t>“</w:t>
      </w:r>
      <w:r w:rsidR="009D3D5D" w:rsidRPr="00AC6CE1">
        <w:rPr>
          <w:rFonts w:ascii="Kalpurush" w:hAnsi="Kalpurush" w:cs="Kalpurush"/>
          <w:cs/>
          <w:lang w:bidi="bn-IN"/>
        </w:rPr>
        <w:t>ফিডব্যাক লুপ বন্ধ করা</w:t>
      </w:r>
      <w:r>
        <w:rPr>
          <w:rFonts w:ascii="Kalpurush" w:hAnsi="Kalpurush" w:cs="Kalpurush"/>
          <w:lang w:bidi="bn-IN"/>
        </w:rPr>
        <w:t>”</w:t>
      </w:r>
      <w:r w:rsidR="009D3D5D" w:rsidRPr="00AC6CE1">
        <w:rPr>
          <w:rFonts w:ascii="Kalpurush" w:hAnsi="Kalpurush" w:cs="Kalpurush"/>
          <w:cs/>
          <w:lang w:bidi="bn-IN"/>
        </w:rPr>
        <w:t xml:space="preserve"> </w:t>
      </w:r>
      <w:r w:rsidR="009D3D5D">
        <w:rPr>
          <w:rFonts w:ascii="Kalpurush" w:hAnsi="Kalpurush" w:cs="Kalpurush"/>
          <w:lang w:bidi="bn-IN"/>
        </w:rPr>
        <w:t>বা ফিডব্যাক প্রক্রিয়া সম্পন্ন করা।</w:t>
      </w:r>
      <w:r>
        <w:rPr>
          <w:rFonts w:ascii="Kalpurush" w:hAnsi="Kalpurush" w:cs="Kalpurush"/>
          <w:lang w:bidi="bn-IN"/>
        </w:rPr>
        <w:t xml:space="preserve"> প্রাপ্ত ফিডব্যাকের ভিত্তিতে কী </w:t>
      </w:r>
      <w:r w:rsidR="009D3D5D" w:rsidRPr="00AC6CE1">
        <w:rPr>
          <w:rFonts w:ascii="Kalpurush" w:hAnsi="Kalpurush" w:cs="Kalpurush"/>
          <w:cs/>
          <w:lang w:bidi="bn-IN"/>
        </w:rPr>
        <w:t xml:space="preserve">পদক্ষেপ নেওয়া হয়েছে </w:t>
      </w:r>
      <w:r w:rsidR="009D3D5D">
        <w:rPr>
          <w:rFonts w:ascii="Kalpurush" w:hAnsi="Kalpurush" w:cs="Kalpurush"/>
          <w:lang w:bidi="bn-IN"/>
        </w:rPr>
        <w:t>বা না হয়ে থাকলে কেন হয়নি</w:t>
      </w:r>
      <w:r>
        <w:rPr>
          <w:rFonts w:ascii="Kalpurush" w:hAnsi="Kalpurush" w:cs="Kalpurush"/>
          <w:lang w:bidi="bn-IN"/>
        </w:rPr>
        <w:t>—তা</w:t>
      </w:r>
      <w:r>
        <w:rPr>
          <w:rFonts w:ascii="Kalpurush" w:hAnsi="Kalpurush" w:cs="Kalpurush"/>
          <w:lang w:bidi="bn-IN"/>
        </w:rPr>
        <w:t xml:space="preserve"> </w:t>
      </w:r>
      <w:r>
        <w:rPr>
          <w:rFonts w:ascii="Kalpurush" w:hAnsi="Kalpurush" w:cs="Kalpurush"/>
          <w:lang w:bidi="bn-IN"/>
        </w:rPr>
        <w:t>বুঝিয়ে বলা হয় ফিডব্যাকদাতাকে</w:t>
      </w:r>
      <w:r w:rsidR="009D3D5D">
        <w:rPr>
          <w:rFonts w:ascii="Kalpurush" w:hAnsi="Kalpurush" w:cs="Kalpurush"/>
          <w:lang w:bidi="bn-IN"/>
        </w:rPr>
        <w:t>। এ প্রক্রিয়া শেষ করা মানেই কিন্তু ফিডব্যা</w:t>
      </w:r>
      <w:r>
        <w:rPr>
          <w:rFonts w:ascii="Kalpurush" w:hAnsi="Kalpurush" w:cs="Kalpurush"/>
          <w:lang w:bidi="bn-IN"/>
        </w:rPr>
        <w:t>কের</w:t>
      </w:r>
      <w:r w:rsidR="009D3D5D">
        <w:rPr>
          <w:rFonts w:ascii="Kalpurush" w:hAnsi="Kalpurush" w:cs="Kalpurush"/>
          <w:lang w:bidi="bn-IN"/>
        </w:rPr>
        <w:t xml:space="preserve"> প্রক্রিয়া শেষ হয়ে </w:t>
      </w:r>
      <w:r>
        <w:rPr>
          <w:rFonts w:ascii="Kalpurush" w:hAnsi="Kalpurush" w:cs="Kalpurush"/>
          <w:lang w:bidi="bn-IN"/>
        </w:rPr>
        <w:t>যায় না</w:t>
      </w:r>
      <w:r w:rsidR="009D3D5D">
        <w:rPr>
          <w:rFonts w:ascii="Kalpurush" w:hAnsi="Kalpurush" w:cs="Kalpurush"/>
          <w:lang w:bidi="bn-IN"/>
        </w:rPr>
        <w:t xml:space="preserve">। </w:t>
      </w:r>
      <w:r>
        <w:rPr>
          <w:rFonts w:ascii="Kalpurush" w:hAnsi="Kalpurush" w:cs="Kalpurush"/>
          <w:lang w:bidi="bn-IN"/>
        </w:rPr>
        <w:t>ফিডব্যাক</w:t>
      </w:r>
      <w:r w:rsidR="009D3D5D">
        <w:rPr>
          <w:rFonts w:ascii="Kalpurush" w:hAnsi="Kalpurush" w:cs="Kalpurush"/>
          <w:lang w:bidi="bn-IN"/>
        </w:rPr>
        <w:t xml:space="preserve"> জানানো একটি চলমান প্রক্রিয়া। কিন্তু </w:t>
      </w:r>
      <w:r>
        <w:rPr>
          <w:rFonts w:ascii="Kalpurush" w:hAnsi="Kalpurush" w:cs="Kalpurush"/>
          <w:lang w:bidi="bn-IN"/>
        </w:rPr>
        <w:t xml:space="preserve">ফিডব্যাকের ভিত্তিতে গৃহীত পদক্ষেপের ব্যাপারে </w:t>
      </w:r>
      <w:r>
        <w:rPr>
          <w:rFonts w:ascii="Kalpurush" w:hAnsi="Kalpurush" w:cs="Kalpurush"/>
          <w:lang w:bidi="bn-IN"/>
        </w:rPr>
        <w:t>ফিডব্যাকদাতাকে</w:t>
      </w:r>
      <w:r w:rsidR="009D3D5D">
        <w:rPr>
          <w:rFonts w:ascii="Kalpurush" w:hAnsi="Kalpurush" w:cs="Kalpurush"/>
          <w:lang w:bidi="bn-IN"/>
        </w:rPr>
        <w:t xml:space="preserve"> জানানো</w:t>
      </w:r>
      <w:r>
        <w:rPr>
          <w:rFonts w:ascii="Kalpurush" w:hAnsi="Kalpurush" w:cs="Kalpurush"/>
          <w:lang w:bidi="bn-IN"/>
        </w:rPr>
        <w:t>র</w:t>
      </w:r>
      <w:r w:rsidR="009D3D5D">
        <w:rPr>
          <w:rFonts w:ascii="Kalpurush" w:hAnsi="Kalpurush" w:cs="Kalpurush"/>
          <w:lang w:bidi="bn-IN"/>
        </w:rPr>
        <w:t xml:space="preserve"> বিষয়টা সাধারনত কার্যক্রমে</w:t>
      </w:r>
      <w:r>
        <w:rPr>
          <w:rFonts w:ascii="Kalpurush" w:hAnsi="Kalpurush" w:cs="Kalpurush"/>
          <w:lang w:bidi="bn-IN"/>
        </w:rPr>
        <w:t xml:space="preserve"> </w:t>
      </w:r>
      <w:r w:rsidR="009D3D5D">
        <w:rPr>
          <w:rFonts w:ascii="Kalpurush" w:hAnsi="Kalpurush" w:cs="Kalpurush"/>
          <w:lang w:bidi="bn-IN"/>
        </w:rPr>
        <w:t>থাকেনা</w:t>
      </w:r>
      <w:r>
        <w:rPr>
          <w:rFonts w:ascii="Kalpurush" w:hAnsi="Kalpurush" w:cs="Kalpurush"/>
          <w:lang w:bidi="bn-IN"/>
        </w:rPr>
        <w:t>।</w:t>
      </w:r>
      <w:r w:rsidR="009D3D5D">
        <w:rPr>
          <w:rFonts w:ascii="Kalpurush" w:hAnsi="Kalpurush" w:cs="Kalpurush"/>
          <w:lang w:bidi="bn-IN"/>
        </w:rPr>
        <w:t xml:space="preserve"> </w:t>
      </w:r>
      <w:r>
        <w:rPr>
          <w:rFonts w:ascii="Kalpurush" w:hAnsi="Kalpurush" w:cs="Kalpurush"/>
          <w:lang w:bidi="bn-IN"/>
        </w:rPr>
        <w:t xml:space="preserve">যদিও কারো কারো </w:t>
      </w:r>
      <w:r w:rsidR="009D3D5D">
        <w:rPr>
          <w:rFonts w:ascii="Kalpurush" w:hAnsi="Kalpurush" w:cs="Kalpurush"/>
          <w:lang w:bidi="bn-IN"/>
        </w:rPr>
        <w:t>জন্যে</w:t>
      </w:r>
      <w:r>
        <w:rPr>
          <w:rFonts w:ascii="Kalpurush" w:hAnsi="Kalpurush" w:cs="Kalpurush"/>
          <w:lang w:bidi="bn-IN"/>
        </w:rPr>
        <w:t xml:space="preserve"> এ</w:t>
      </w:r>
      <w:r w:rsidR="009D3D5D">
        <w:rPr>
          <w:rFonts w:ascii="Kalpurush" w:hAnsi="Kalpurush" w:cs="Kalpurush"/>
          <w:lang w:bidi="bn-IN"/>
        </w:rPr>
        <w:t xml:space="preserve">টি </w:t>
      </w:r>
      <w:r>
        <w:rPr>
          <w:rFonts w:ascii="Kalpurush" w:hAnsi="Kalpurush" w:cs="Kalpurush"/>
          <w:lang w:bidi="bn-IN"/>
        </w:rPr>
        <w:t>জানা খুবই জরুরি</w:t>
      </w:r>
      <w:r w:rsidR="009D3D5D">
        <w:rPr>
          <w:rFonts w:ascii="Kalpurush" w:hAnsi="Kalpurush" w:cs="Kalpurush"/>
          <w:lang w:bidi="bn-IN"/>
        </w:rPr>
        <w:t>।</w:t>
      </w:r>
    </w:p>
    <w:p w14:paraId="3CC56172" w14:textId="102C78B6" w:rsidR="00BB62AC" w:rsidRPr="00EB4D18" w:rsidRDefault="00BD2714" w:rsidP="00FC0900">
      <w:pPr>
        <w:pStyle w:val="H2"/>
        <w:rPr>
          <w:rFonts w:ascii="Kalpurush" w:hAnsi="Kalpurush" w:cs="Kalpurush"/>
          <w:sz w:val="22"/>
          <w:szCs w:val="22"/>
        </w:rPr>
      </w:pPr>
      <w:bookmarkStart w:id="6" w:name="_heading=h.1ljsd9k" w:colFirst="0" w:colLast="0"/>
      <w:bookmarkStart w:id="7" w:name="_Toc104389000"/>
      <w:bookmarkStart w:id="8" w:name="_Toc104389775"/>
      <w:bookmarkStart w:id="9" w:name="_Toc104389878"/>
      <w:bookmarkStart w:id="10" w:name="_Toc116656787"/>
      <w:bookmarkStart w:id="11" w:name="_Toc109208385"/>
      <w:bookmarkStart w:id="12" w:name="_Toc116643613"/>
      <w:bookmarkEnd w:id="6"/>
      <w:r>
        <w:rPr>
          <w:rFonts w:ascii="Kalpurush" w:hAnsi="Kalpurush" w:cs="Kalpurush"/>
          <w:sz w:val="22"/>
          <w:szCs w:val="22"/>
        </w:rPr>
        <w:t>উন্মুক্ত</w:t>
      </w:r>
      <w:r w:rsidR="00BE7E07">
        <w:rPr>
          <w:rFonts w:ascii="Kalpurush" w:hAnsi="Kalpurush" w:cs="Kalpurush"/>
          <w:sz w:val="22"/>
          <w:szCs w:val="22"/>
        </w:rPr>
        <w:t xml:space="preserve"> ও</w:t>
      </w:r>
      <w:r>
        <w:rPr>
          <w:rFonts w:ascii="Kalpurush" w:hAnsi="Kalpurush" w:cs="Kalpurush"/>
          <w:sz w:val="22"/>
          <w:szCs w:val="22"/>
        </w:rPr>
        <w:t xml:space="preserve"> অসংগঠিত ফিডব্যাক </w:t>
      </w:r>
      <w:r w:rsidR="00BE7E07">
        <w:rPr>
          <w:rFonts w:ascii="Kalpurush" w:hAnsi="Kalpurush" w:cs="Kalpurush"/>
          <w:sz w:val="22"/>
          <w:szCs w:val="22"/>
        </w:rPr>
        <w:t>ডেটা</w:t>
      </w:r>
      <w:r>
        <w:rPr>
          <w:rFonts w:ascii="Kalpurush" w:hAnsi="Kalpurush" w:cs="Kalpurush"/>
          <w:sz w:val="22"/>
          <w:szCs w:val="22"/>
        </w:rPr>
        <w:t xml:space="preserve"> কোডিং করা</w:t>
      </w:r>
      <w:bookmarkEnd w:id="7"/>
      <w:bookmarkEnd w:id="8"/>
      <w:bookmarkEnd w:id="9"/>
      <w:bookmarkEnd w:id="10"/>
    </w:p>
    <w:p w14:paraId="5608C6F6" w14:textId="0700444C" w:rsidR="00740757" w:rsidRPr="00EB4D18" w:rsidRDefault="00BE7E07" w:rsidP="00740757">
      <w:pPr>
        <w:spacing w:after="120"/>
        <w:rPr>
          <w:rFonts w:ascii="Kalpurush" w:hAnsi="Kalpurush" w:cs="Kalpurush"/>
          <w:szCs w:val="22"/>
        </w:rPr>
      </w:pPr>
      <w:r>
        <w:rPr>
          <w:rFonts w:ascii="Kalpurush" w:hAnsi="Kalpurush" w:cs="Kalpurush"/>
          <w:lang w:bidi="bn-IN"/>
        </w:rPr>
        <w:t>ফিডব্যাক</w:t>
      </w:r>
      <w:r w:rsidR="00BD2714">
        <w:rPr>
          <w:rFonts w:ascii="Kalpurush" w:hAnsi="Kalpurush" w:cs="Kalpurush"/>
          <w:lang w:bidi="bn-IN"/>
        </w:rPr>
        <w:t xml:space="preserve"> </w:t>
      </w:r>
      <w:r>
        <w:rPr>
          <w:rFonts w:ascii="Kalpurush" w:hAnsi="Kalpurush" w:cs="Kalpurush"/>
          <w:lang w:bidi="bn-IN"/>
        </w:rPr>
        <w:t xml:space="preserve">ডেটা </w:t>
      </w:r>
      <w:r w:rsidR="00BD2714" w:rsidRPr="00AC6CE1">
        <w:rPr>
          <w:rFonts w:ascii="Kalpurush" w:hAnsi="Kalpurush" w:cs="Kalpurush"/>
          <w:cs/>
          <w:lang w:bidi="bn-IN"/>
        </w:rPr>
        <w:t xml:space="preserve">কোডিং </w:t>
      </w:r>
      <w:r w:rsidR="00BD2714">
        <w:rPr>
          <w:rFonts w:ascii="Kalpurush" w:hAnsi="Kalpurush" w:cs="Kalpurush"/>
          <w:lang w:bidi="bn-IN"/>
        </w:rPr>
        <w:t xml:space="preserve">করা </w:t>
      </w:r>
      <w:r w:rsidR="00BD2714" w:rsidRPr="00AC6CE1">
        <w:rPr>
          <w:rFonts w:ascii="Kalpurush" w:hAnsi="Kalpurush" w:cs="Kalpurush"/>
          <w:cs/>
          <w:lang w:bidi="bn-IN"/>
        </w:rPr>
        <w:t xml:space="preserve">মানে হলো প্রতিটি </w:t>
      </w:r>
      <w:r>
        <w:rPr>
          <w:rFonts w:ascii="Kalpurush" w:hAnsi="Kalpurush" w:cs="Kalpurush"/>
          <w:lang w:bidi="bn-IN"/>
        </w:rPr>
        <w:t>ফিডব্যাকের</w:t>
      </w:r>
      <w:r w:rsidR="00BD2714" w:rsidRPr="00AC6CE1">
        <w:rPr>
          <w:rFonts w:ascii="Kalpurush" w:hAnsi="Kalpurush" w:cs="Kalpurush"/>
          <w:cs/>
          <w:lang w:bidi="bn-IN"/>
        </w:rPr>
        <w:t xml:space="preserve"> সাথে একটি নির্দিষ্ট কীওয়ার্ড বা ছোট বাক্য যুক্ত করা</w:t>
      </w:r>
      <w:r w:rsidR="00BD2714" w:rsidRPr="00AC6CE1">
        <w:rPr>
          <w:rFonts w:ascii="Kalpurush" w:hAnsi="Kalpurush" w:cs="Kalpurush"/>
          <w:lang w:val="en-US"/>
        </w:rPr>
        <w:t xml:space="preserve">, </w:t>
      </w:r>
      <w:r w:rsidR="00BD2714" w:rsidRPr="00AC6CE1">
        <w:rPr>
          <w:rFonts w:ascii="Kalpurush" w:hAnsi="Kalpurush" w:cs="Kalpurush"/>
          <w:cs/>
          <w:lang w:bidi="bn-IN"/>
        </w:rPr>
        <w:t>যেন তা সহজে বিশ্লেষণ করা যায়। যেমন:</w:t>
      </w:r>
      <w:r>
        <w:rPr>
          <w:rFonts w:ascii="Kalpurush" w:hAnsi="Kalpurush" w:cs="Kalpurush"/>
          <w:lang w:bidi="bn-IN"/>
        </w:rPr>
        <w:t xml:space="preserve"> করোনার গল্প</w:t>
      </w:r>
      <w:r w:rsidR="00BD2714" w:rsidRPr="00AC6CE1">
        <w:rPr>
          <w:rFonts w:ascii="Kalpurush" w:hAnsi="Kalpurush" w:cs="Kalpurush"/>
          <w:cs/>
          <w:lang w:bidi="bn-IN"/>
        </w:rPr>
        <w:t xml:space="preserve">। </w:t>
      </w:r>
      <w:r w:rsidR="00BD2714">
        <w:rPr>
          <w:rFonts w:ascii="Kalpurush" w:hAnsi="Kalpurush" w:cs="Kalpurush"/>
          <w:lang w:bidi="bn-IN"/>
        </w:rPr>
        <w:t>কোডিং করলে কমিউনিটির মানুষ কোন কোন বিষয়ে কথাবার্তা বলছে</w:t>
      </w:r>
      <w:r>
        <w:rPr>
          <w:rFonts w:ascii="Kalpurush" w:hAnsi="Kalpurush" w:cs="Kalpurush"/>
          <w:lang w:bidi="bn-IN"/>
        </w:rPr>
        <w:t>,</w:t>
      </w:r>
      <w:r w:rsidR="00BD2714">
        <w:rPr>
          <w:rFonts w:ascii="Kalpurush" w:hAnsi="Kalpurush" w:cs="Kalpurush"/>
          <w:lang w:bidi="bn-IN"/>
        </w:rPr>
        <w:t xml:space="preserve"> তার একটা </w:t>
      </w:r>
      <w:r w:rsidR="00740757">
        <w:rPr>
          <w:rFonts w:ascii="Kalpurush" w:hAnsi="Kalpurush" w:cs="Kalpurush"/>
          <w:lang w:bidi="bn-IN"/>
        </w:rPr>
        <w:t>ধারণা</w:t>
      </w:r>
      <w:r>
        <w:rPr>
          <w:rFonts w:ascii="Kalpurush" w:hAnsi="Kalpurush" w:cs="Kalpurush"/>
          <w:lang w:bidi="bn-IN"/>
        </w:rPr>
        <w:t xml:space="preserve"> </w:t>
      </w:r>
      <w:r>
        <w:rPr>
          <w:rFonts w:ascii="Kalpurush" w:hAnsi="Kalpurush" w:cs="Kalpurush"/>
          <w:lang w:bidi="bn-IN"/>
        </w:rPr>
        <w:t>সহজে</w:t>
      </w:r>
      <w:r>
        <w:rPr>
          <w:rFonts w:ascii="Kalpurush" w:hAnsi="Kalpurush" w:cs="Kalpurush"/>
          <w:lang w:bidi="bn-IN"/>
        </w:rPr>
        <w:t>ই</w:t>
      </w:r>
      <w:r w:rsidR="00740757">
        <w:rPr>
          <w:rFonts w:ascii="Kalpurush" w:hAnsi="Kalpurush" w:cs="Kalpurush"/>
          <w:lang w:bidi="bn-IN"/>
        </w:rPr>
        <w:t xml:space="preserve"> পাওয়া যায়</w:t>
      </w:r>
      <w:r>
        <w:rPr>
          <w:rFonts w:ascii="Kalpurush" w:hAnsi="Kalpurush" w:cs="Kalpurush"/>
          <w:lang w:bidi="bn-IN"/>
        </w:rPr>
        <w:t>।</w:t>
      </w:r>
      <w:r w:rsidR="00740757">
        <w:rPr>
          <w:rFonts w:ascii="Kalpurush" w:hAnsi="Kalpurush" w:cs="Kalpurush"/>
          <w:lang w:bidi="bn-IN"/>
        </w:rPr>
        <w:t xml:space="preserve"> </w:t>
      </w:r>
      <w:r>
        <w:rPr>
          <w:rFonts w:ascii="Kalpurush" w:hAnsi="Kalpurush" w:cs="Kalpurush"/>
          <w:lang w:bidi="bn-IN"/>
        </w:rPr>
        <w:t>সেইসাথে,</w:t>
      </w:r>
      <w:r w:rsidR="00740757">
        <w:rPr>
          <w:rFonts w:ascii="Kalpurush" w:hAnsi="Kalpurush" w:cs="Kalpurush"/>
          <w:lang w:bidi="bn-IN"/>
        </w:rPr>
        <w:t xml:space="preserve"> বিভিন্ন </w:t>
      </w:r>
      <w:r>
        <w:rPr>
          <w:rFonts w:ascii="Kalpurush" w:hAnsi="Kalpurush" w:cs="Kalpurush"/>
          <w:lang w:bidi="bn-IN"/>
        </w:rPr>
        <w:t>ক্ষেত্রে</w:t>
      </w:r>
      <w:r w:rsidR="00740757">
        <w:rPr>
          <w:rFonts w:ascii="Kalpurush" w:hAnsi="Kalpurush" w:cs="Kalpurush"/>
          <w:lang w:bidi="bn-IN"/>
        </w:rPr>
        <w:t xml:space="preserve"> তাদের </w:t>
      </w:r>
      <w:r>
        <w:rPr>
          <w:rFonts w:ascii="Kalpurush" w:hAnsi="Kalpurush" w:cs="Kalpurush"/>
          <w:lang w:bidi="bn-IN"/>
        </w:rPr>
        <w:t>ফিডব্যাকে</w:t>
      </w:r>
      <w:r w:rsidR="00740757">
        <w:rPr>
          <w:rFonts w:ascii="Kalpurush" w:hAnsi="Kalpurush" w:cs="Kalpurush"/>
          <w:lang w:bidi="bn-IN"/>
        </w:rPr>
        <w:t>র পার্থক্যটা</w:t>
      </w:r>
      <w:r>
        <w:rPr>
          <w:rFonts w:ascii="Kalpurush" w:hAnsi="Kalpurush" w:cs="Kalpurush"/>
          <w:lang w:bidi="bn-IN"/>
        </w:rPr>
        <w:t>ও</w:t>
      </w:r>
      <w:r w:rsidR="00740757">
        <w:rPr>
          <w:rFonts w:ascii="Kalpurush" w:hAnsi="Kalpurush" w:cs="Kalpurush"/>
          <w:lang w:bidi="bn-IN"/>
        </w:rPr>
        <w:t xml:space="preserve"> </w:t>
      </w:r>
      <w:r>
        <w:rPr>
          <w:rFonts w:ascii="Kalpurush" w:hAnsi="Kalpurush" w:cs="Kalpurush"/>
          <w:lang w:bidi="bn-IN"/>
        </w:rPr>
        <w:t>বোঝা যায়</w:t>
      </w:r>
      <w:r w:rsidR="00740757">
        <w:rPr>
          <w:rFonts w:ascii="Kalpurush" w:hAnsi="Kalpurush" w:cs="Kalpurush"/>
          <w:lang w:bidi="bn-IN"/>
        </w:rPr>
        <w:t>।</w:t>
      </w:r>
    </w:p>
    <w:p w14:paraId="7B381B64" w14:textId="0DADFD4A" w:rsidR="00BB62AC" w:rsidRPr="00EB4D18" w:rsidRDefault="00BB62AC" w:rsidP="00FC0900">
      <w:pPr>
        <w:pStyle w:val="BodyCopy"/>
        <w:spacing w:after="120"/>
        <w:rPr>
          <w:rFonts w:ascii="Kalpurush" w:hAnsi="Kalpurush" w:cs="Kalpurush"/>
          <w:szCs w:val="22"/>
        </w:rPr>
      </w:pPr>
      <w:r w:rsidRPr="00EB4D18">
        <w:rPr>
          <w:rFonts w:ascii="Kalpurush" w:hAnsi="Kalpurush" w:cs="Kalpurush"/>
          <w:szCs w:val="22"/>
        </w:rPr>
        <w:t>.</w:t>
      </w:r>
    </w:p>
    <w:p w14:paraId="3A03A275" w14:textId="004E2CF5" w:rsidR="00A435F3" w:rsidRPr="00EB4D18" w:rsidRDefault="00740757" w:rsidP="00A435F3">
      <w:pPr>
        <w:pStyle w:val="H2"/>
        <w:rPr>
          <w:rFonts w:ascii="Kalpurush" w:hAnsi="Kalpurush" w:cs="Kalpurush"/>
          <w:sz w:val="22"/>
          <w:szCs w:val="22"/>
          <w:lang w:val="en-GB"/>
        </w:rPr>
      </w:pPr>
      <w:r>
        <w:rPr>
          <w:rFonts w:ascii="Kalpurush" w:hAnsi="Kalpurush" w:cs="Kalpurush"/>
          <w:sz w:val="22"/>
          <w:szCs w:val="22"/>
          <w:lang w:val="en-GB"/>
        </w:rPr>
        <w:t>কমিউনিটি</w:t>
      </w:r>
      <w:bookmarkEnd w:id="11"/>
      <w:bookmarkEnd w:id="12"/>
    </w:p>
    <w:p w14:paraId="187D7BF0" w14:textId="1FEF6256" w:rsidR="00740757" w:rsidRPr="00AC6CE1" w:rsidRDefault="00FC1A6F" w:rsidP="00740757">
      <w:pPr>
        <w:spacing w:after="120"/>
        <w:rPr>
          <w:rFonts w:ascii="Kalpurush" w:hAnsi="Kalpurush" w:cs="Kalpurush"/>
          <w:lang w:val="en-US"/>
        </w:rPr>
      </w:pPr>
      <w:r>
        <w:rPr>
          <w:rFonts w:ascii="Kalpurush" w:hAnsi="Kalpurush" w:cs="Kalpurush"/>
          <w:lang w:val="en-US"/>
        </w:rPr>
        <w:t xml:space="preserve">যাদের জন্য আমরা আমাদের কার্যক্রম পরিচালনা করি, তারাই হলো </w:t>
      </w:r>
      <w:r w:rsidR="00740757">
        <w:rPr>
          <w:rFonts w:ascii="Kalpurush" w:hAnsi="Kalpurush" w:cs="Kalpurush"/>
          <w:lang w:val="en-US"/>
        </w:rPr>
        <w:t>কমিউনিটি</w:t>
      </w:r>
      <w:r w:rsidR="00740757">
        <w:rPr>
          <w:rFonts w:ascii="Kalpurush" w:hAnsi="Kalpurush" w:cs="Kalpurush"/>
          <w:lang w:bidi="bn-IN"/>
        </w:rPr>
        <w:t xml:space="preserve">। </w:t>
      </w:r>
      <w:r>
        <w:rPr>
          <w:rFonts w:ascii="Kalpurush" w:hAnsi="Kalpurush" w:cs="Kalpurush"/>
          <w:lang w:bidi="bn-IN"/>
        </w:rPr>
        <w:t xml:space="preserve">কার্যক্রমের মাধ্যমে </w:t>
      </w:r>
      <w:r w:rsidR="00740757">
        <w:rPr>
          <w:rFonts w:ascii="Kalpurush" w:hAnsi="Kalpurush" w:cs="Kalpurush"/>
          <w:lang w:bidi="bn-IN"/>
        </w:rPr>
        <w:t>তাদের</w:t>
      </w:r>
      <w:r>
        <w:rPr>
          <w:rFonts w:ascii="Kalpurush" w:hAnsi="Kalpurush" w:cs="Kalpurush"/>
          <w:lang w:bidi="bn-IN"/>
        </w:rPr>
        <w:t xml:space="preserve">কে </w:t>
      </w:r>
      <w:r w:rsidR="00740757">
        <w:rPr>
          <w:rFonts w:ascii="Kalpurush" w:hAnsi="Kalpurush" w:cs="Kalpurush"/>
          <w:lang w:bidi="bn-IN"/>
        </w:rPr>
        <w:t>সরাসরি সহায়তা করা হ</w:t>
      </w:r>
      <w:r>
        <w:rPr>
          <w:rFonts w:ascii="Kalpurush" w:hAnsi="Kalpurush" w:cs="Kalpurush"/>
          <w:lang w:bidi="bn-IN"/>
        </w:rPr>
        <w:t>তেও পারে, নাও পারে</w:t>
      </w:r>
      <w:r w:rsidR="00740757">
        <w:rPr>
          <w:rFonts w:ascii="Kalpurush" w:hAnsi="Kalpurush" w:cs="Kalpurush"/>
          <w:lang w:bidi="bn-IN"/>
        </w:rPr>
        <w:t xml:space="preserve">। </w:t>
      </w:r>
      <w:r w:rsidR="00740757" w:rsidRPr="00AC6CE1">
        <w:rPr>
          <w:rFonts w:ascii="Kalpurush" w:hAnsi="Kalpurush" w:cs="Kalpurush"/>
          <w:cs/>
          <w:lang w:bidi="bn-IN"/>
        </w:rPr>
        <w:t>নারী</w:t>
      </w:r>
      <w:r w:rsidR="00740757" w:rsidRPr="00AC6CE1">
        <w:rPr>
          <w:rFonts w:ascii="Kalpurush" w:hAnsi="Kalpurush" w:cs="Kalpurush"/>
          <w:lang w:val="en-US"/>
        </w:rPr>
        <w:t xml:space="preserve">, </w:t>
      </w:r>
      <w:r w:rsidR="00740757" w:rsidRPr="00AC6CE1">
        <w:rPr>
          <w:rFonts w:ascii="Kalpurush" w:hAnsi="Kalpurush" w:cs="Kalpurush"/>
          <w:cs/>
          <w:lang w:bidi="bn-IN"/>
        </w:rPr>
        <w:t>পুরুষ</w:t>
      </w:r>
      <w:r w:rsidR="00740757" w:rsidRPr="00AC6CE1">
        <w:rPr>
          <w:rFonts w:ascii="Kalpurush" w:hAnsi="Kalpurush" w:cs="Kalpurush"/>
          <w:lang w:val="en-US"/>
        </w:rPr>
        <w:t xml:space="preserve">, </w:t>
      </w:r>
      <w:r w:rsidR="00740757" w:rsidRPr="00AC6CE1">
        <w:rPr>
          <w:rFonts w:ascii="Kalpurush" w:hAnsi="Kalpurush" w:cs="Kalpurush"/>
          <w:cs/>
          <w:lang w:bidi="bn-IN"/>
        </w:rPr>
        <w:t>ছেলে</w:t>
      </w:r>
      <w:r>
        <w:rPr>
          <w:rFonts w:ascii="Kalpurush" w:hAnsi="Kalpurush" w:cs="Kalpurush"/>
          <w:lang w:bidi="bn-IN"/>
        </w:rPr>
        <w:t xml:space="preserve">, </w:t>
      </w:r>
      <w:r w:rsidR="00740757" w:rsidRPr="00AC6CE1">
        <w:rPr>
          <w:rFonts w:ascii="Kalpurush" w:hAnsi="Kalpurush" w:cs="Kalpurush"/>
          <w:cs/>
          <w:lang w:bidi="bn-IN"/>
        </w:rPr>
        <w:t>মেয়ে</w:t>
      </w:r>
      <w:r w:rsidR="00740757" w:rsidRPr="00AC6CE1">
        <w:rPr>
          <w:rFonts w:ascii="Kalpurush" w:hAnsi="Kalpurush" w:cs="Kalpurush"/>
          <w:lang w:val="en-US"/>
        </w:rPr>
        <w:t xml:space="preserve">, </w:t>
      </w:r>
      <w:r>
        <w:rPr>
          <w:rFonts w:ascii="Kalpurush" w:hAnsi="Kalpurush" w:cs="Kalpurush"/>
          <w:lang w:bidi="bn-IN"/>
        </w:rPr>
        <w:t>বয়স্ক মানুষ</w:t>
      </w:r>
      <w:r w:rsidR="00740757" w:rsidRPr="00AC6CE1">
        <w:rPr>
          <w:rFonts w:ascii="Kalpurush" w:hAnsi="Kalpurush" w:cs="Kalpurush"/>
          <w:lang w:val="en-US"/>
        </w:rPr>
        <w:t xml:space="preserve">, </w:t>
      </w:r>
      <w:r w:rsidR="00740757" w:rsidRPr="00AC6CE1">
        <w:rPr>
          <w:rFonts w:ascii="Kalpurush" w:hAnsi="Kalpurush" w:cs="Kalpurush"/>
          <w:cs/>
          <w:lang w:bidi="bn-IN"/>
        </w:rPr>
        <w:t>প্রতিবন্ধী</w:t>
      </w:r>
      <w:r w:rsidR="00740757" w:rsidRPr="00AC6CE1">
        <w:rPr>
          <w:rFonts w:ascii="Kalpurush" w:hAnsi="Kalpurush" w:cs="Kalpurush"/>
          <w:lang w:val="en-US"/>
        </w:rPr>
        <w:t xml:space="preserve">, </w:t>
      </w:r>
      <w:r w:rsidR="00740757" w:rsidRPr="00AC6CE1">
        <w:rPr>
          <w:rFonts w:ascii="Kalpurush" w:hAnsi="Kalpurush" w:cs="Kalpurush"/>
          <w:cs/>
          <w:lang w:bidi="bn-IN"/>
        </w:rPr>
        <w:t>বিভিন্ন জাতিগোষ্ঠী</w:t>
      </w:r>
      <w:r w:rsidR="00740757" w:rsidRPr="00AC6CE1">
        <w:rPr>
          <w:rFonts w:ascii="Kalpurush" w:hAnsi="Kalpurush" w:cs="Kalpurush"/>
          <w:lang w:val="en-US"/>
        </w:rPr>
        <w:t xml:space="preserve">, </w:t>
      </w:r>
      <w:r>
        <w:rPr>
          <w:rFonts w:ascii="Kalpurush" w:hAnsi="Kalpurush" w:cs="Kalpurush"/>
          <w:lang w:bidi="bn-IN"/>
        </w:rPr>
        <w:t>লৈঙ্গিক দিক থেকে</w:t>
      </w:r>
      <w:r w:rsidR="00740757" w:rsidRPr="00AC6CE1">
        <w:rPr>
          <w:rFonts w:ascii="Kalpurush" w:hAnsi="Kalpurush" w:cs="Kalpurush"/>
          <w:cs/>
          <w:lang w:bidi="bn-IN"/>
        </w:rPr>
        <w:t xml:space="preserve"> সংখ্যালঘু</w:t>
      </w:r>
      <w:r>
        <w:rPr>
          <w:rFonts w:ascii="Kalpurush" w:hAnsi="Kalpurush" w:cs="Kalpurush"/>
          <w:lang w:bidi="bn-IN"/>
        </w:rPr>
        <w:t xml:space="preserve">, এবং </w:t>
      </w:r>
      <w:r w:rsidR="00740757" w:rsidRPr="00AC6CE1">
        <w:rPr>
          <w:rFonts w:ascii="Kalpurush" w:hAnsi="Kalpurush" w:cs="Kalpurush"/>
          <w:cs/>
          <w:lang w:bidi="bn-IN"/>
        </w:rPr>
        <w:t>প্রান্তিক জনগোষ্ঠী</w:t>
      </w:r>
      <w:r>
        <w:rPr>
          <w:rFonts w:ascii="Kalpurush" w:hAnsi="Kalpurush" w:cs="Kalpurush"/>
          <w:lang w:bidi="bn-IN"/>
        </w:rPr>
        <w:t>—</w:t>
      </w:r>
      <w:r w:rsidR="00740757" w:rsidRPr="00AC6CE1">
        <w:rPr>
          <w:rFonts w:ascii="Kalpurush" w:hAnsi="Kalpurush" w:cs="Kalpurush"/>
          <w:cs/>
          <w:lang w:bidi="bn-IN"/>
        </w:rPr>
        <w:t xml:space="preserve">সবাই </w:t>
      </w:r>
      <w:r>
        <w:rPr>
          <w:rFonts w:ascii="Kalpurush" w:hAnsi="Kalpurush" w:cs="Kalpurush"/>
          <w:lang w:bidi="bn-IN"/>
        </w:rPr>
        <w:t xml:space="preserve">কমিউনিটির </w:t>
      </w:r>
      <w:r w:rsidR="00740757" w:rsidRPr="00AC6CE1">
        <w:rPr>
          <w:rFonts w:ascii="Kalpurush" w:hAnsi="Kalpurush" w:cs="Kalpurush"/>
          <w:cs/>
          <w:lang w:bidi="bn-IN"/>
        </w:rPr>
        <w:t>অন্তর্ভুক্ত</w:t>
      </w:r>
      <w:r w:rsidR="00740757" w:rsidRPr="00AC6CE1">
        <w:rPr>
          <w:rFonts w:ascii="Kalpurush" w:hAnsi="Kalpurush" w:cs="Kalpurush"/>
          <w:cs/>
          <w:lang w:bidi="hi-IN"/>
        </w:rPr>
        <w:t>।</w:t>
      </w:r>
      <w:r w:rsidR="00740757">
        <w:rPr>
          <w:rFonts w:ascii="Kalpurush" w:hAnsi="Kalpurush" w:cs="Kalpurush"/>
          <w:lang w:bidi="hi-IN"/>
        </w:rPr>
        <w:t xml:space="preserve"> কাজেই কোন নথিতে যদি কমিউনিটি কথাটি থাকে, </w:t>
      </w:r>
      <w:r w:rsidR="00C46FCE">
        <w:rPr>
          <w:rFonts w:ascii="Kalpurush" w:hAnsi="Kalpurush" w:cs="Kalpurush"/>
          <w:lang w:bidi="hi-IN"/>
        </w:rPr>
        <w:t xml:space="preserve">বুঝে নিতে হবে </w:t>
      </w:r>
      <w:r w:rsidR="00740757">
        <w:rPr>
          <w:rFonts w:ascii="Kalpurush" w:hAnsi="Kalpurush" w:cs="Kalpurush"/>
          <w:lang w:bidi="hi-IN"/>
        </w:rPr>
        <w:t>সেই জায়াগায় যত মানুষ আছে</w:t>
      </w:r>
      <w:r>
        <w:rPr>
          <w:rFonts w:ascii="Kalpurush" w:hAnsi="Kalpurush" w:cs="Kalpurush"/>
          <w:lang w:bidi="hi-IN"/>
        </w:rPr>
        <w:t xml:space="preserve">, </w:t>
      </w:r>
      <w:r w:rsidR="00740757">
        <w:rPr>
          <w:rFonts w:ascii="Kalpurush" w:hAnsi="Kalpurush" w:cs="Kalpurush"/>
          <w:lang w:bidi="hi-IN"/>
        </w:rPr>
        <w:t xml:space="preserve">তাদের সবাইকে এর মধ্যে ধরতে হবে। </w:t>
      </w:r>
      <w:r>
        <w:rPr>
          <w:rFonts w:ascii="Kalpurush" w:hAnsi="Kalpurush" w:cs="Kalpurush"/>
          <w:lang w:bidi="hi-IN"/>
        </w:rPr>
        <w:t xml:space="preserve">এমনকি, </w:t>
      </w:r>
      <w:r w:rsidR="00740757">
        <w:rPr>
          <w:rFonts w:ascii="Kalpurush" w:hAnsi="Kalpurush" w:cs="Kalpurush"/>
          <w:lang w:bidi="hi-IN"/>
        </w:rPr>
        <w:t xml:space="preserve">স্থানীয় নেতা, প্রভাবশালী ব্যক্তি, </w:t>
      </w:r>
      <w:r w:rsidR="00C46FCE">
        <w:rPr>
          <w:rFonts w:ascii="Kalpurush" w:hAnsi="Kalpurush" w:cs="Kalpurush"/>
          <w:lang w:bidi="hi-IN"/>
        </w:rPr>
        <w:t xml:space="preserve">সংস্থা এবং </w:t>
      </w:r>
      <w:r>
        <w:rPr>
          <w:rFonts w:ascii="Kalpurush" w:hAnsi="Kalpurush" w:cs="Kalpurush"/>
          <w:lang w:bidi="hi-IN"/>
        </w:rPr>
        <w:t xml:space="preserve">সরকারি </w:t>
      </w:r>
      <w:r w:rsidR="00C46FCE">
        <w:rPr>
          <w:rFonts w:ascii="Kalpurush" w:hAnsi="Kalpurush" w:cs="Kalpurush"/>
          <w:lang w:bidi="hi-IN"/>
        </w:rPr>
        <w:t>কর্তৃপক্ষ</w:t>
      </w:r>
      <w:r>
        <w:rPr>
          <w:rFonts w:ascii="Kalpurush" w:hAnsi="Kalpurush" w:cs="Kalpurush"/>
          <w:lang w:bidi="hi-IN"/>
        </w:rPr>
        <w:t>ও</w:t>
      </w:r>
      <w:r w:rsidR="00C46FCE">
        <w:rPr>
          <w:rFonts w:ascii="Kalpurush" w:hAnsi="Kalpurush" w:cs="Kalpurush"/>
          <w:lang w:bidi="hi-IN"/>
        </w:rPr>
        <w:t xml:space="preserve"> </w:t>
      </w:r>
      <w:r>
        <w:rPr>
          <w:rFonts w:ascii="Kalpurush" w:hAnsi="Kalpurush" w:cs="Kalpurush"/>
          <w:lang w:bidi="hi-IN"/>
        </w:rPr>
        <w:t>কমিউনিটি</w:t>
      </w:r>
      <w:r w:rsidR="00C46FCE">
        <w:rPr>
          <w:rFonts w:ascii="Kalpurush" w:hAnsi="Kalpurush" w:cs="Kalpurush"/>
          <w:lang w:bidi="hi-IN"/>
        </w:rPr>
        <w:t>র অন্তর্ভুক্ত।</w:t>
      </w:r>
    </w:p>
    <w:p w14:paraId="10BF322C" w14:textId="569C0B54" w:rsidR="00A435F3" w:rsidRPr="00EB4D18" w:rsidRDefault="00C46FCE" w:rsidP="00A435F3">
      <w:pPr>
        <w:pStyle w:val="H2"/>
        <w:rPr>
          <w:rFonts w:ascii="Kalpurush" w:hAnsi="Kalpurush" w:cs="Kalpurush"/>
          <w:sz w:val="22"/>
          <w:szCs w:val="22"/>
          <w:lang w:val="en-GB"/>
        </w:rPr>
      </w:pPr>
      <w:bookmarkStart w:id="13" w:name="_Toc109208386"/>
      <w:bookmarkStart w:id="14" w:name="_Toc116643614"/>
      <w:r>
        <w:rPr>
          <w:rFonts w:ascii="Kalpurush" w:hAnsi="Kalpurush" w:cs="Kalpurush"/>
          <w:sz w:val="22"/>
          <w:szCs w:val="22"/>
          <w:lang w:val="en-GB"/>
        </w:rPr>
        <w:t>ফিডব্যাক সংগ্রহ</w:t>
      </w:r>
      <w:bookmarkEnd w:id="13"/>
      <w:bookmarkEnd w:id="14"/>
      <w:r w:rsidR="00FC1A6F">
        <w:rPr>
          <w:rFonts w:ascii="Kalpurush" w:hAnsi="Kalpurush" w:cs="Kalpurush"/>
          <w:sz w:val="22"/>
          <w:szCs w:val="22"/>
          <w:lang w:val="en-GB"/>
        </w:rPr>
        <w:t>কারী</w:t>
      </w:r>
    </w:p>
    <w:p w14:paraId="14FB8CD9" w14:textId="4D3611F4" w:rsidR="00A435F3" w:rsidRPr="00EB4D18" w:rsidRDefault="00C46FCE" w:rsidP="00A435F3">
      <w:pPr>
        <w:pStyle w:val="BodyCopy"/>
        <w:spacing w:after="120"/>
        <w:rPr>
          <w:rFonts w:ascii="Kalpurush" w:hAnsi="Kalpurush" w:cs="Kalpurush"/>
          <w:szCs w:val="22"/>
          <w:lang w:val="en-GB"/>
        </w:rPr>
      </w:pPr>
      <w:r w:rsidRPr="00AC6CE1">
        <w:rPr>
          <w:rFonts w:ascii="Kalpurush" w:hAnsi="Kalpurush" w:cs="Kalpurush"/>
          <w:szCs w:val="22"/>
          <w:cs/>
          <w:lang w:bidi="bn-IN"/>
        </w:rPr>
        <w:t xml:space="preserve">যিনি </w:t>
      </w:r>
      <w:r>
        <w:rPr>
          <w:rFonts w:ascii="Kalpurush" w:hAnsi="Kalpurush" w:cs="Kalpurush"/>
          <w:szCs w:val="22"/>
          <w:lang w:bidi="bn-IN"/>
        </w:rPr>
        <w:t xml:space="preserve">কমিউনিটির </w:t>
      </w:r>
      <w:r w:rsidRPr="00AC6CE1">
        <w:rPr>
          <w:rFonts w:ascii="Kalpurush" w:hAnsi="Kalpurush" w:cs="Kalpurush"/>
          <w:szCs w:val="22"/>
          <w:cs/>
          <w:lang w:bidi="bn-IN"/>
        </w:rPr>
        <w:t xml:space="preserve">কাছ থেকে </w:t>
      </w:r>
      <w:r>
        <w:rPr>
          <w:rFonts w:ascii="Kalpurush" w:hAnsi="Kalpurush" w:cs="Kalpurush"/>
          <w:szCs w:val="22"/>
          <w:lang w:bidi="bn-IN"/>
        </w:rPr>
        <w:t xml:space="preserve">ফিডব্যাক </w:t>
      </w:r>
      <w:r w:rsidRPr="00AC6CE1">
        <w:rPr>
          <w:rFonts w:ascii="Kalpurush" w:hAnsi="Kalpurush" w:cs="Kalpurush"/>
          <w:szCs w:val="22"/>
          <w:cs/>
          <w:lang w:bidi="bn-IN"/>
        </w:rPr>
        <w:t xml:space="preserve">সংগ্রহ </w:t>
      </w:r>
      <w:r>
        <w:rPr>
          <w:rFonts w:ascii="Kalpurush" w:hAnsi="Kalpurush" w:cs="Kalpurush"/>
          <w:szCs w:val="22"/>
          <w:lang w:bidi="bn-IN"/>
        </w:rPr>
        <w:t xml:space="preserve">করে </w:t>
      </w:r>
      <w:r w:rsidRPr="00AC6CE1">
        <w:rPr>
          <w:rFonts w:ascii="Kalpurush" w:hAnsi="Kalpurush" w:cs="Kalpurush"/>
          <w:szCs w:val="22"/>
          <w:cs/>
          <w:lang w:bidi="bn-IN"/>
        </w:rPr>
        <w:t>নথিভুক্ত করেন</w:t>
      </w:r>
      <w:r w:rsidR="00FC1A6F">
        <w:rPr>
          <w:rFonts w:ascii="Kalpurush" w:hAnsi="Kalpurush" w:cs="Kalpurush"/>
          <w:szCs w:val="22"/>
          <w:lang w:bidi="bn-IN"/>
        </w:rPr>
        <w:t xml:space="preserve">, তিনিই </w:t>
      </w:r>
      <w:r w:rsidR="00FC1A6F" w:rsidRPr="00FC1A6F">
        <w:rPr>
          <w:rFonts w:ascii="Kalpurush" w:hAnsi="Kalpurush" w:cs="Kalpurush" w:hint="cs"/>
          <w:szCs w:val="22"/>
          <w:cs/>
          <w:lang w:bidi="bn-IN"/>
        </w:rPr>
        <w:t>ফিডব্যাক</w:t>
      </w:r>
      <w:r w:rsidR="00FC1A6F" w:rsidRPr="00FC1A6F">
        <w:rPr>
          <w:rFonts w:ascii="Kalpurush" w:hAnsi="Kalpurush" w:cs="Kalpurush"/>
          <w:szCs w:val="22"/>
          <w:cs/>
          <w:lang w:bidi="bn-IN"/>
        </w:rPr>
        <w:t xml:space="preserve"> </w:t>
      </w:r>
      <w:r w:rsidR="00FC1A6F" w:rsidRPr="00FC1A6F">
        <w:rPr>
          <w:rFonts w:ascii="Kalpurush" w:hAnsi="Kalpurush" w:cs="Kalpurush" w:hint="cs"/>
          <w:szCs w:val="22"/>
          <w:cs/>
          <w:lang w:bidi="bn-IN"/>
        </w:rPr>
        <w:t>সংগ্রহকারী</w:t>
      </w:r>
      <w:r w:rsidR="00FC1A6F">
        <w:rPr>
          <w:rFonts w:ascii="Kalpurush" w:hAnsi="Kalpurush" w:cs="Kalpurush"/>
          <w:szCs w:val="22"/>
          <w:lang w:bidi="bn-IN"/>
        </w:rPr>
        <w:t xml:space="preserve">। </w:t>
      </w:r>
      <w:r w:rsidRPr="00AC6CE1">
        <w:rPr>
          <w:rFonts w:ascii="Kalpurush" w:hAnsi="Kalpurush" w:cs="Kalpurush"/>
          <w:szCs w:val="22"/>
          <w:cs/>
          <w:lang w:bidi="bn-IN"/>
        </w:rPr>
        <w:t xml:space="preserve"> </w:t>
      </w:r>
      <w:r w:rsidR="00FC1A6F">
        <w:rPr>
          <w:rFonts w:ascii="Kalpurush" w:hAnsi="Kalpurush" w:cs="Kalpurush"/>
          <w:szCs w:val="22"/>
          <w:lang w:bidi="bn-IN"/>
        </w:rPr>
        <w:t xml:space="preserve">তিনি </w:t>
      </w:r>
      <w:r w:rsidRPr="00AC6CE1">
        <w:rPr>
          <w:rFonts w:ascii="Kalpurush" w:hAnsi="Kalpurush" w:cs="Kalpurush"/>
          <w:szCs w:val="22"/>
          <w:cs/>
          <w:lang w:bidi="bn-IN"/>
        </w:rPr>
        <w:t>হতে পারে</w:t>
      </w:r>
      <w:r w:rsidR="00FC1A6F">
        <w:rPr>
          <w:rFonts w:ascii="Kalpurush" w:hAnsi="Kalpurush" w:cs="Kalpurush"/>
          <w:szCs w:val="22"/>
          <w:lang w:bidi="bn-IN"/>
        </w:rPr>
        <w:t>ন</w:t>
      </w:r>
      <w:r w:rsidRPr="00AC6CE1">
        <w:rPr>
          <w:rFonts w:ascii="Kalpurush" w:hAnsi="Kalpurush" w:cs="Kalpurush"/>
          <w:szCs w:val="22"/>
          <w:cs/>
          <w:lang w:bidi="bn-IN"/>
        </w:rPr>
        <w:t xml:space="preserve"> </w:t>
      </w:r>
      <w:r w:rsidR="00FC1A6F">
        <w:rPr>
          <w:rFonts w:ascii="Kalpurush" w:hAnsi="Kalpurush" w:cs="Kalpurush"/>
          <w:szCs w:val="22"/>
          <w:lang w:bidi="bn-IN"/>
        </w:rPr>
        <w:t xml:space="preserve">সংগঠনেরই </w:t>
      </w:r>
      <w:r w:rsidRPr="00AC6CE1">
        <w:rPr>
          <w:rFonts w:ascii="Kalpurush" w:hAnsi="Kalpurush" w:cs="Kalpurush"/>
          <w:szCs w:val="22"/>
          <w:cs/>
          <w:lang w:bidi="bn-IN"/>
        </w:rPr>
        <w:t>কর্মী</w:t>
      </w:r>
      <w:r w:rsidR="00FC1A6F">
        <w:rPr>
          <w:rFonts w:ascii="Kalpurush" w:hAnsi="Kalpurush" w:cs="Kalpurush"/>
          <w:szCs w:val="22"/>
        </w:rPr>
        <w:t xml:space="preserve"> বা </w:t>
      </w:r>
      <w:r w:rsidRPr="00AC6CE1">
        <w:rPr>
          <w:rFonts w:ascii="Kalpurush" w:hAnsi="Kalpurush" w:cs="Kalpurush"/>
          <w:szCs w:val="22"/>
          <w:cs/>
          <w:lang w:bidi="bn-IN"/>
        </w:rPr>
        <w:t>স্বেচ্ছাসে</w:t>
      </w:r>
      <w:r w:rsidR="00FC1A6F">
        <w:rPr>
          <w:rFonts w:ascii="Kalpurush" w:hAnsi="Kalpurush" w:cs="Kalpurush"/>
          <w:szCs w:val="22"/>
          <w:lang w:bidi="bn-IN"/>
        </w:rPr>
        <w:t>বী। এমনকি, সংগঠনের বাইরের কোনো</w:t>
      </w:r>
      <w:r w:rsidRPr="00AC6CE1">
        <w:rPr>
          <w:rFonts w:ascii="Kalpurush" w:hAnsi="Kalpurush" w:cs="Kalpurush"/>
          <w:szCs w:val="22"/>
          <w:cs/>
          <w:lang w:bidi="bn-IN"/>
        </w:rPr>
        <w:t xml:space="preserve"> </w:t>
      </w:r>
      <w:r w:rsidR="00FC1A6F">
        <w:rPr>
          <w:rFonts w:ascii="Kalpurush" w:hAnsi="Kalpurush" w:cs="Kalpurush"/>
          <w:szCs w:val="22"/>
          <w:lang w:bidi="bn-IN"/>
        </w:rPr>
        <w:t xml:space="preserve">মানুষও </w:t>
      </w:r>
      <w:r w:rsidR="00FC1A6F">
        <w:rPr>
          <w:rFonts w:ascii="Kalpurush" w:hAnsi="Kalpurush" w:cs="Kalpurush"/>
          <w:szCs w:val="22"/>
          <w:lang w:bidi="bn-IN"/>
        </w:rPr>
        <w:t>হতে পারেন</w:t>
      </w:r>
      <w:r w:rsidRPr="00AC6CE1">
        <w:rPr>
          <w:rFonts w:ascii="Kalpurush" w:hAnsi="Kalpurush" w:cs="Kalpurush"/>
          <w:szCs w:val="22"/>
          <w:cs/>
          <w:lang w:bidi="hi-IN"/>
        </w:rPr>
        <w:t>।</w:t>
      </w:r>
      <w:bookmarkStart w:id="15" w:name="_heading=h.2lwamvv" w:colFirst="0" w:colLast="0"/>
      <w:bookmarkEnd w:id="15"/>
    </w:p>
    <w:p w14:paraId="11571702" w14:textId="6C95E1DF" w:rsidR="00A435F3" w:rsidRPr="00EB4D18" w:rsidRDefault="00C46FCE" w:rsidP="00A435F3">
      <w:pPr>
        <w:pStyle w:val="H2"/>
        <w:rPr>
          <w:rFonts w:ascii="Kalpurush" w:hAnsi="Kalpurush" w:cs="Kalpurush"/>
          <w:color w:val="4472C4"/>
          <w:sz w:val="22"/>
          <w:szCs w:val="22"/>
          <w:lang w:val="en-GB"/>
        </w:rPr>
      </w:pPr>
      <w:bookmarkStart w:id="16" w:name="_heading=h.111kx3o" w:colFirst="0" w:colLast="0"/>
      <w:bookmarkStart w:id="17" w:name="_Toc109208387"/>
      <w:bookmarkStart w:id="18" w:name="_Toc116643615"/>
      <w:bookmarkEnd w:id="16"/>
      <w:r>
        <w:rPr>
          <w:rFonts w:ascii="Kalpurush" w:hAnsi="Kalpurush" w:cs="Kalpurush"/>
          <w:sz w:val="22"/>
          <w:szCs w:val="22"/>
          <w:lang w:val="en-GB"/>
        </w:rPr>
        <w:t xml:space="preserve">কমিউনিটি ফিডব্যাক </w:t>
      </w:r>
      <w:bookmarkEnd w:id="17"/>
      <w:bookmarkEnd w:id="18"/>
      <w:r w:rsidR="00FC1A6F">
        <w:rPr>
          <w:rFonts w:ascii="Kalpurush" w:hAnsi="Kalpurush" w:cs="Kalpurush"/>
          <w:sz w:val="22"/>
          <w:szCs w:val="22"/>
          <w:lang w:val="en-GB"/>
        </w:rPr>
        <w:t>ব্যবস্থা</w:t>
      </w:r>
    </w:p>
    <w:p w14:paraId="7FADF854" w14:textId="0E62E3D0" w:rsidR="00242ED9" w:rsidRPr="00AC6CE1" w:rsidRDefault="00242ED9" w:rsidP="00242ED9">
      <w:pPr>
        <w:spacing w:after="120"/>
        <w:rPr>
          <w:rFonts w:ascii="Kalpurush" w:hAnsi="Kalpurush" w:cs="Kalpurush"/>
          <w:sz w:val="22"/>
          <w:szCs w:val="22"/>
          <w:lang w:val="en-US"/>
        </w:rPr>
      </w:pPr>
      <w:bookmarkStart w:id="19" w:name="_Hlk109206797"/>
      <w:r>
        <w:rPr>
          <w:rFonts w:ascii="Kalpurush" w:hAnsi="Kalpurush" w:cs="Kalpurush"/>
          <w:sz w:val="22"/>
          <w:szCs w:val="22"/>
          <w:lang w:bidi="bn-IN"/>
        </w:rPr>
        <w:t xml:space="preserve">ফিডব্যাক </w:t>
      </w:r>
      <w:r w:rsidR="00FC1A6F">
        <w:rPr>
          <w:rFonts w:ascii="Kalpurush" w:hAnsi="Kalpurush" w:cs="Kalpurush"/>
          <w:sz w:val="22"/>
          <w:szCs w:val="22"/>
          <w:lang w:bidi="bn-IN"/>
        </w:rPr>
        <w:t>ব্যবস্থার</w:t>
      </w:r>
      <w:r>
        <w:rPr>
          <w:rFonts w:ascii="Kalpurush" w:hAnsi="Kalpurush" w:cs="Kalpurush"/>
          <w:sz w:val="22"/>
          <w:szCs w:val="22"/>
          <w:lang w:bidi="bn-IN"/>
        </w:rPr>
        <w:t xml:space="preserve"> </w:t>
      </w:r>
      <w:r w:rsidRPr="00AC6CE1">
        <w:rPr>
          <w:rFonts w:ascii="Kalpurush" w:hAnsi="Kalpurush" w:cs="Kalpurush"/>
          <w:sz w:val="22"/>
          <w:szCs w:val="22"/>
          <w:cs/>
          <w:lang w:bidi="bn-IN"/>
        </w:rPr>
        <w:t xml:space="preserve">মাধ্যমে </w:t>
      </w:r>
      <w:r>
        <w:rPr>
          <w:rFonts w:ascii="Kalpurush" w:hAnsi="Kalpurush" w:cs="Kalpurush"/>
          <w:sz w:val="22"/>
          <w:szCs w:val="22"/>
          <w:lang w:bidi="bn-IN"/>
        </w:rPr>
        <w:t>কমিউনিটি</w:t>
      </w:r>
      <w:r w:rsidRPr="00AC6CE1">
        <w:rPr>
          <w:rFonts w:ascii="Kalpurush" w:hAnsi="Kalpurush" w:cs="Kalpurush"/>
          <w:sz w:val="22"/>
          <w:szCs w:val="22"/>
          <w:cs/>
          <w:lang w:bidi="bn-IN"/>
        </w:rPr>
        <w:t xml:space="preserve">র </w:t>
      </w:r>
      <w:r w:rsidR="00FC1A6F">
        <w:rPr>
          <w:rFonts w:ascii="Kalpurush" w:hAnsi="Kalpurush" w:cs="Kalpurush"/>
          <w:sz w:val="22"/>
          <w:szCs w:val="22"/>
          <w:lang w:bidi="bn-IN"/>
        </w:rPr>
        <w:t xml:space="preserve">মানুষ তাদের চিন্তা-ভাবনা, চাহিদা, প্রয়োজন, অভিযোগ ইত্যাদি জানাতে </w:t>
      </w:r>
      <w:r w:rsidRPr="00AC6CE1">
        <w:rPr>
          <w:rFonts w:ascii="Kalpurush" w:hAnsi="Kalpurush" w:cs="Kalpurush"/>
          <w:sz w:val="22"/>
          <w:szCs w:val="22"/>
          <w:cs/>
          <w:lang w:bidi="bn-IN"/>
        </w:rPr>
        <w:t>পারে</w:t>
      </w:r>
      <w:r w:rsidR="00FC1A6F">
        <w:rPr>
          <w:rFonts w:ascii="Kalpurush" w:hAnsi="Kalpurush" w:cs="Kalpurush"/>
          <w:sz w:val="22"/>
          <w:szCs w:val="22"/>
          <w:lang w:val="en-US"/>
        </w:rPr>
        <w:t xml:space="preserve">। কোনো কিছু </w:t>
      </w:r>
      <w:r w:rsidRPr="00AC6CE1">
        <w:rPr>
          <w:rFonts w:ascii="Kalpurush" w:hAnsi="Kalpurush" w:cs="Kalpurush"/>
          <w:sz w:val="22"/>
          <w:szCs w:val="22"/>
          <w:cs/>
          <w:lang w:bidi="bn-IN"/>
        </w:rPr>
        <w:t>পরিবর্তনের</w:t>
      </w:r>
      <w:r w:rsidR="00FC1A6F">
        <w:rPr>
          <w:rFonts w:ascii="Kalpurush" w:hAnsi="Kalpurush" w:cs="Kalpurush"/>
          <w:sz w:val="22"/>
          <w:szCs w:val="22"/>
          <w:lang w:bidi="bn-IN"/>
        </w:rPr>
        <w:t xml:space="preserve"> </w:t>
      </w:r>
      <w:r w:rsidRPr="00AC6CE1">
        <w:rPr>
          <w:rFonts w:ascii="Kalpurush" w:hAnsi="Kalpurush" w:cs="Kalpurush"/>
          <w:sz w:val="22"/>
          <w:szCs w:val="22"/>
          <w:cs/>
          <w:lang w:bidi="bn-IN"/>
        </w:rPr>
        <w:t>প্রস্তাব</w:t>
      </w:r>
      <w:r w:rsidR="00FC1A6F">
        <w:rPr>
          <w:rFonts w:ascii="Kalpurush" w:hAnsi="Kalpurush" w:cs="Kalpurush"/>
          <w:sz w:val="22"/>
          <w:szCs w:val="22"/>
          <w:lang w:bidi="bn-IN"/>
        </w:rPr>
        <w:t>ও</w:t>
      </w:r>
      <w:r w:rsidRPr="00AC6CE1">
        <w:rPr>
          <w:rFonts w:ascii="Kalpurush" w:hAnsi="Kalpurush" w:cs="Kalpurush"/>
          <w:sz w:val="22"/>
          <w:szCs w:val="22"/>
          <w:cs/>
          <w:lang w:bidi="bn-IN"/>
        </w:rPr>
        <w:t xml:space="preserve"> দিতে পারে। এ</w:t>
      </w:r>
      <w:r w:rsidR="00FC1A6F">
        <w:rPr>
          <w:rFonts w:ascii="Kalpurush" w:hAnsi="Kalpurush" w:cs="Kalpurush"/>
          <w:sz w:val="22"/>
          <w:szCs w:val="22"/>
          <w:lang w:bidi="bn-IN"/>
        </w:rPr>
        <w:t xml:space="preserve">ই ব্যবস্থার </w:t>
      </w:r>
      <w:r w:rsidRPr="00AC6CE1">
        <w:rPr>
          <w:rFonts w:ascii="Kalpurush" w:hAnsi="Kalpurush" w:cs="Kalpurush"/>
          <w:sz w:val="22"/>
          <w:szCs w:val="22"/>
          <w:cs/>
          <w:lang w:bidi="bn-IN"/>
        </w:rPr>
        <w:t xml:space="preserve">মধ্যে </w:t>
      </w:r>
      <w:r w:rsidR="00FC1A6F">
        <w:rPr>
          <w:rFonts w:ascii="Kalpurush" w:hAnsi="Kalpurush" w:cs="Kalpurush"/>
          <w:sz w:val="22"/>
          <w:szCs w:val="22"/>
          <w:lang w:bidi="bn-IN"/>
        </w:rPr>
        <w:t>ফিডব্যাক</w:t>
      </w:r>
      <w:r w:rsidRPr="00AC6CE1">
        <w:rPr>
          <w:rFonts w:ascii="Kalpurush" w:hAnsi="Kalpurush" w:cs="Kalpurush"/>
          <w:sz w:val="22"/>
          <w:szCs w:val="22"/>
          <w:cs/>
          <w:lang w:bidi="bn-IN"/>
        </w:rPr>
        <w:t xml:space="preserve"> নেয়ার </w:t>
      </w:r>
      <w:r>
        <w:rPr>
          <w:rFonts w:ascii="Kalpurush" w:hAnsi="Kalpurush" w:cs="Kalpurush"/>
          <w:sz w:val="22"/>
          <w:szCs w:val="22"/>
          <w:lang w:bidi="bn-IN"/>
        </w:rPr>
        <w:t xml:space="preserve">মাধ্যম, </w:t>
      </w:r>
      <w:r w:rsidR="00FC1A6F">
        <w:rPr>
          <w:rFonts w:ascii="Kalpurush" w:hAnsi="Kalpurush" w:cs="Kalpurush"/>
          <w:sz w:val="22"/>
          <w:szCs w:val="22"/>
          <w:lang w:bidi="bn-IN"/>
        </w:rPr>
        <w:t xml:space="preserve">ফিডব্যাক নেয়া এবং বিশ্লেষণের </w:t>
      </w:r>
      <w:r>
        <w:rPr>
          <w:rFonts w:ascii="Kalpurush" w:hAnsi="Kalpurush" w:cs="Kalpurush"/>
          <w:sz w:val="22"/>
          <w:szCs w:val="22"/>
          <w:lang w:bidi="bn-IN"/>
        </w:rPr>
        <w:t>প্রক্রিয়া</w:t>
      </w:r>
      <w:r w:rsidRPr="00AC6CE1">
        <w:rPr>
          <w:rFonts w:ascii="Kalpurush" w:hAnsi="Kalpurush" w:cs="Kalpurush"/>
          <w:sz w:val="22"/>
          <w:szCs w:val="22"/>
          <w:lang w:val="en-US"/>
        </w:rPr>
        <w:t xml:space="preserve">, </w:t>
      </w:r>
      <w:r w:rsidR="00FC1A6F">
        <w:rPr>
          <w:rFonts w:ascii="Kalpurush" w:hAnsi="Kalpurush" w:cs="Kalpurush"/>
          <w:sz w:val="22"/>
          <w:szCs w:val="22"/>
          <w:lang w:val="en-US"/>
        </w:rPr>
        <w:t xml:space="preserve">ফিডব্যাকের ভিত্তিতে </w:t>
      </w:r>
      <w:r w:rsidRPr="00AC6CE1">
        <w:rPr>
          <w:rFonts w:ascii="Kalpurush" w:hAnsi="Kalpurush" w:cs="Kalpurush"/>
          <w:sz w:val="22"/>
          <w:szCs w:val="22"/>
          <w:cs/>
          <w:lang w:bidi="bn-IN"/>
        </w:rPr>
        <w:t>ব্যবস্থা</w:t>
      </w:r>
      <w:r w:rsidR="00FC1A6F">
        <w:rPr>
          <w:rFonts w:ascii="Kalpurush" w:hAnsi="Kalpurush" w:cs="Kalpurush"/>
          <w:sz w:val="22"/>
          <w:szCs w:val="22"/>
          <w:lang w:bidi="bn-IN"/>
        </w:rPr>
        <w:t xml:space="preserve"> নেয়া, এবং ফিডব্যাকের ভিত্তিতে গৃহীত পদক্ষেপের ব্যাপারে কমিউনিটিকে জানানোর বিষয়টি </w:t>
      </w:r>
      <w:r>
        <w:rPr>
          <w:rFonts w:ascii="Kalpurush" w:hAnsi="Kalpurush" w:cs="Kalpurush"/>
          <w:sz w:val="22"/>
          <w:szCs w:val="22"/>
          <w:lang w:bidi="bn-IN"/>
        </w:rPr>
        <w:t xml:space="preserve">অন্তর্ভুক্ত। </w:t>
      </w:r>
      <w:r w:rsidR="00FC1A6F">
        <w:rPr>
          <w:rFonts w:ascii="Kalpurush" w:hAnsi="Kalpurush" w:cs="Kalpurush"/>
          <w:sz w:val="22"/>
          <w:szCs w:val="22"/>
          <w:lang w:bidi="bn-IN"/>
        </w:rPr>
        <w:t xml:space="preserve">মোটকথা, </w:t>
      </w:r>
      <w:r>
        <w:rPr>
          <w:rFonts w:ascii="Kalpurush" w:hAnsi="Kalpurush" w:cs="Kalpurush"/>
          <w:sz w:val="22"/>
          <w:szCs w:val="22"/>
          <w:lang w:bidi="bn-IN"/>
        </w:rPr>
        <w:t>এ পদ্ধতির মাধ্যমে সংস্থার জবাবদিহিতা নিশ্চিত করা যায়</w:t>
      </w:r>
      <w:r w:rsidR="00FC1A6F">
        <w:rPr>
          <w:rFonts w:ascii="Kalpurush" w:hAnsi="Kalpurush" w:cs="Kalpurush"/>
          <w:sz w:val="22"/>
          <w:szCs w:val="22"/>
          <w:lang w:bidi="bn-IN"/>
        </w:rPr>
        <w:t xml:space="preserve">, যা </w:t>
      </w:r>
      <w:r>
        <w:rPr>
          <w:rFonts w:ascii="Kalpurush" w:hAnsi="Kalpurush" w:cs="Kalpurush"/>
          <w:sz w:val="22"/>
          <w:szCs w:val="22"/>
          <w:lang w:bidi="bn-IN"/>
        </w:rPr>
        <w:t>কমিউনি</w:t>
      </w:r>
      <w:r w:rsidR="00FC1A6F">
        <w:rPr>
          <w:rFonts w:ascii="Kalpurush" w:hAnsi="Kalpurush" w:cs="Kalpurush"/>
          <w:sz w:val="22"/>
          <w:szCs w:val="22"/>
          <w:lang w:bidi="bn-IN"/>
        </w:rPr>
        <w:t>টি</w:t>
      </w:r>
      <w:r>
        <w:rPr>
          <w:rFonts w:ascii="Kalpurush" w:hAnsi="Kalpurush" w:cs="Kalpurush"/>
          <w:sz w:val="22"/>
          <w:szCs w:val="22"/>
          <w:lang w:bidi="bn-IN"/>
        </w:rPr>
        <w:t>র উপকারে আসে।</w:t>
      </w:r>
    </w:p>
    <w:bookmarkEnd w:id="19"/>
    <w:p w14:paraId="7109B5F6" w14:textId="16CED3D0" w:rsidR="00A435F3" w:rsidRPr="00EB4D18" w:rsidRDefault="00F02D0C" w:rsidP="00A435F3">
      <w:pPr>
        <w:pStyle w:val="H2"/>
        <w:rPr>
          <w:rFonts w:ascii="Kalpurush" w:hAnsi="Kalpurush" w:cs="Kalpurush"/>
          <w:sz w:val="22"/>
          <w:szCs w:val="22"/>
          <w:lang w:val="en-GB"/>
        </w:rPr>
      </w:pPr>
      <w:r>
        <w:rPr>
          <w:rFonts w:ascii="Kalpurush" w:hAnsi="Kalpurush" w:cs="Kalpurush"/>
          <w:sz w:val="22"/>
          <w:szCs w:val="22"/>
          <w:lang w:val="en-GB"/>
        </w:rPr>
        <w:t>গুরুতর ফিডব্যাক</w:t>
      </w:r>
    </w:p>
    <w:p w14:paraId="1C96A072" w14:textId="56B9B241" w:rsidR="00A435F3" w:rsidRPr="00EB4D18" w:rsidRDefault="00906C20" w:rsidP="009B0097">
      <w:pPr>
        <w:spacing w:after="120"/>
        <w:rPr>
          <w:rFonts w:ascii="Kalpurush" w:hAnsi="Kalpurush" w:cs="Kalpurush"/>
          <w:sz w:val="22"/>
          <w:szCs w:val="22"/>
          <w:lang w:val="en-GB"/>
        </w:rPr>
      </w:pPr>
      <w:r>
        <w:rPr>
          <w:rFonts w:ascii="Kalpurush" w:hAnsi="Kalpurush" w:cs="Kalpurush"/>
          <w:sz w:val="22"/>
          <w:szCs w:val="22"/>
          <w:lang w:bidi="bn-IN"/>
        </w:rPr>
        <w:lastRenderedPageBreak/>
        <w:t>এ ধর</w:t>
      </w:r>
      <w:r w:rsidR="00FC1A6F">
        <w:rPr>
          <w:rFonts w:ascii="Kalpurush" w:hAnsi="Kalpurush" w:cs="Kalpurush"/>
          <w:sz w:val="22"/>
          <w:szCs w:val="22"/>
          <w:lang w:bidi="bn-IN"/>
        </w:rPr>
        <w:t>নের</w:t>
      </w:r>
      <w:r>
        <w:rPr>
          <w:rFonts w:ascii="Kalpurush" w:hAnsi="Kalpurush" w:cs="Kalpurush"/>
          <w:sz w:val="22"/>
          <w:szCs w:val="22"/>
          <w:lang w:bidi="bn-IN"/>
        </w:rPr>
        <w:t xml:space="preserve"> ফিডব্যা</w:t>
      </w:r>
      <w:r w:rsidR="00F02D0C">
        <w:rPr>
          <w:rFonts w:ascii="Kalpurush" w:hAnsi="Kalpurush" w:cs="Kalpurush"/>
          <w:sz w:val="22"/>
          <w:szCs w:val="22"/>
          <w:lang w:bidi="bn-IN"/>
        </w:rPr>
        <w:t>ক পেলে</w:t>
      </w:r>
      <w:r>
        <w:rPr>
          <w:rFonts w:ascii="Kalpurush" w:hAnsi="Kalpurush" w:cs="Kalpurush"/>
          <w:sz w:val="22"/>
          <w:szCs w:val="22"/>
          <w:lang w:bidi="bn-IN"/>
        </w:rPr>
        <w:t xml:space="preserve"> </w:t>
      </w:r>
      <w:r w:rsidR="00F02D0C">
        <w:rPr>
          <w:rFonts w:ascii="Kalpurush" w:hAnsi="Kalpurush" w:cs="Kalpurush"/>
          <w:sz w:val="22"/>
          <w:szCs w:val="22"/>
          <w:lang w:bidi="bn-IN"/>
        </w:rPr>
        <w:t>জরুরি ভিত্তিতে ব্যবস্থা নিতে হয়</w:t>
      </w:r>
      <w:r w:rsidR="009B0097">
        <w:rPr>
          <w:rFonts w:ascii="Kalpurush" w:hAnsi="Kalpurush" w:cs="Kalpurush"/>
          <w:sz w:val="22"/>
          <w:szCs w:val="22"/>
          <w:lang w:val="en-US"/>
        </w:rPr>
        <w:t>।</w:t>
      </w:r>
      <w:r w:rsidRPr="00AC6CE1">
        <w:rPr>
          <w:rFonts w:ascii="Kalpurush" w:hAnsi="Kalpurush" w:cs="Kalpurush"/>
          <w:sz w:val="22"/>
          <w:szCs w:val="22"/>
          <w:lang w:val="en-US"/>
        </w:rPr>
        <w:t xml:space="preserve"> </w:t>
      </w:r>
      <w:r w:rsidRPr="00AC6CE1">
        <w:rPr>
          <w:rFonts w:ascii="Kalpurush" w:hAnsi="Kalpurush" w:cs="Kalpurush"/>
          <w:sz w:val="22"/>
          <w:szCs w:val="22"/>
          <w:cs/>
          <w:lang w:bidi="bn-IN"/>
        </w:rPr>
        <w:t xml:space="preserve">তবে </w:t>
      </w:r>
      <w:r w:rsidR="009B0097">
        <w:rPr>
          <w:rFonts w:ascii="Kalpurush" w:hAnsi="Kalpurush" w:cs="Kalpurush"/>
          <w:sz w:val="22"/>
          <w:szCs w:val="22"/>
          <w:lang w:bidi="bn-IN"/>
        </w:rPr>
        <w:t xml:space="preserve">এগুলো </w:t>
      </w:r>
      <w:r w:rsidRPr="00AC6CE1">
        <w:rPr>
          <w:rFonts w:ascii="Kalpurush" w:hAnsi="Kalpurush" w:cs="Kalpurush"/>
          <w:sz w:val="22"/>
          <w:szCs w:val="22"/>
          <w:cs/>
          <w:lang w:bidi="bn-IN"/>
        </w:rPr>
        <w:t xml:space="preserve">সংবেদনশীল নয়। </w:t>
      </w:r>
      <w:r w:rsidR="009B0097">
        <w:rPr>
          <w:rFonts w:ascii="Kalpurush" w:hAnsi="Kalpurush" w:cs="Kalpurush"/>
          <w:sz w:val="22"/>
          <w:szCs w:val="22"/>
          <w:lang w:bidi="bn-IN"/>
        </w:rPr>
        <w:t xml:space="preserve">যেমন কোন </w:t>
      </w:r>
      <w:r w:rsidRPr="00AC6CE1">
        <w:rPr>
          <w:rFonts w:ascii="Kalpurush" w:hAnsi="Kalpurush" w:cs="Kalpurush"/>
          <w:sz w:val="22"/>
          <w:szCs w:val="22"/>
          <w:cs/>
          <w:lang w:bidi="bn-IN"/>
        </w:rPr>
        <w:t>পচা খাবার বিতরণ</w:t>
      </w:r>
      <w:r w:rsidRPr="00AC6CE1">
        <w:rPr>
          <w:rFonts w:ascii="Kalpurush" w:hAnsi="Kalpurush" w:cs="Kalpurush"/>
          <w:sz w:val="22"/>
          <w:szCs w:val="22"/>
          <w:lang w:val="en-US"/>
        </w:rPr>
        <w:t xml:space="preserve">, </w:t>
      </w:r>
      <w:r w:rsidRPr="00AC6CE1">
        <w:rPr>
          <w:rFonts w:ascii="Kalpurush" w:hAnsi="Kalpurush" w:cs="Kalpurush"/>
          <w:sz w:val="22"/>
          <w:szCs w:val="22"/>
          <w:cs/>
          <w:lang w:bidi="bn-IN"/>
        </w:rPr>
        <w:t>নিরাপত্তা ঝুঁকি</w:t>
      </w:r>
      <w:r w:rsidRPr="00AC6CE1">
        <w:rPr>
          <w:rFonts w:ascii="Kalpurush" w:hAnsi="Kalpurush" w:cs="Kalpurush"/>
          <w:sz w:val="22"/>
          <w:szCs w:val="22"/>
          <w:lang w:val="en-US"/>
        </w:rPr>
        <w:t xml:space="preserve">, </w:t>
      </w:r>
      <w:r w:rsidR="009B0097">
        <w:rPr>
          <w:rFonts w:ascii="Kalpurush" w:hAnsi="Kalpurush" w:cs="Kalpurush"/>
          <w:sz w:val="22"/>
          <w:szCs w:val="22"/>
          <w:lang w:val="en-US"/>
        </w:rPr>
        <w:t xml:space="preserve">বা </w:t>
      </w:r>
      <w:r w:rsidRPr="00AC6CE1">
        <w:rPr>
          <w:rFonts w:ascii="Kalpurush" w:hAnsi="Kalpurush" w:cs="Kalpurush"/>
          <w:sz w:val="22"/>
          <w:szCs w:val="22"/>
          <w:cs/>
          <w:lang w:bidi="bn-IN"/>
        </w:rPr>
        <w:t>রোগ ছড়ানোর লক্ষণ ইত্যাদি</w:t>
      </w:r>
      <w:r w:rsidRPr="00AC6CE1">
        <w:rPr>
          <w:rFonts w:ascii="Kalpurush" w:hAnsi="Kalpurush" w:cs="Kalpurush"/>
          <w:sz w:val="22"/>
          <w:szCs w:val="22"/>
          <w:cs/>
          <w:lang w:bidi="hi-IN"/>
        </w:rPr>
        <w:t>।</w:t>
      </w:r>
      <w:r w:rsidR="009B0097">
        <w:rPr>
          <w:rFonts w:ascii="Kalpurush" w:hAnsi="Kalpurush" w:cs="Kalpurush"/>
          <w:sz w:val="22"/>
          <w:szCs w:val="22"/>
          <w:lang w:bidi="hi-IN"/>
        </w:rPr>
        <w:t xml:space="preserve"> এমনও হতে পারে যে কোন আসন্ন কার্যক্রম নিয়ে কমিউনিটিতে গুজব ছড়িয়ে পড়ছে। </w:t>
      </w:r>
      <w:r w:rsidR="00F02D0C">
        <w:rPr>
          <w:rFonts w:ascii="Kalpurush" w:hAnsi="Kalpurush" w:cs="Kalpurush"/>
          <w:color w:val="000000" w:themeColor="text1"/>
          <w:sz w:val="22"/>
          <w:szCs w:val="22"/>
          <w:lang w:val="en-GB"/>
        </w:rPr>
        <w:t>এ ধরনের ফিডব্যাক</w:t>
      </w:r>
      <w:r w:rsidR="009B0097">
        <w:rPr>
          <w:rFonts w:ascii="Kalpurush" w:hAnsi="Kalpurush" w:cs="Kalpurush"/>
          <w:color w:val="000000" w:themeColor="text1"/>
          <w:sz w:val="22"/>
          <w:szCs w:val="22"/>
          <w:lang w:val="en-GB"/>
        </w:rPr>
        <w:t xml:space="preserve"> পাওয়ার সাথে সাথে </w:t>
      </w:r>
      <w:r w:rsidR="00F02D0C">
        <w:rPr>
          <w:rFonts w:ascii="Kalpurush" w:hAnsi="Kalpurush" w:cs="Kalpurush"/>
          <w:color w:val="000000" w:themeColor="text1"/>
          <w:sz w:val="22"/>
          <w:szCs w:val="22"/>
          <w:lang w:val="en-GB"/>
        </w:rPr>
        <w:t xml:space="preserve">তা </w:t>
      </w:r>
      <w:r w:rsidR="009B0097">
        <w:rPr>
          <w:rFonts w:ascii="Kalpurush" w:hAnsi="Kalpurush" w:cs="Kalpurush"/>
          <w:color w:val="000000" w:themeColor="text1"/>
          <w:sz w:val="22"/>
          <w:szCs w:val="22"/>
          <w:lang w:val="en-GB"/>
        </w:rPr>
        <w:t>সংশ্লিষ্ট ব্যক্তি</w:t>
      </w:r>
      <w:r w:rsidR="00F02D0C">
        <w:rPr>
          <w:rFonts w:ascii="Kalpurush" w:hAnsi="Kalpurush" w:cs="Kalpurush"/>
          <w:color w:val="000000" w:themeColor="text1"/>
          <w:sz w:val="22"/>
          <w:szCs w:val="22"/>
          <w:lang w:val="en-GB"/>
        </w:rPr>
        <w:t xml:space="preserve">কে জানাতে হবে যেন </w:t>
      </w:r>
      <w:r w:rsidR="009B0097">
        <w:rPr>
          <w:rFonts w:ascii="Kalpurush" w:hAnsi="Kalpurush" w:cs="Kalpurush"/>
          <w:color w:val="000000" w:themeColor="text1"/>
          <w:sz w:val="22"/>
          <w:szCs w:val="22"/>
          <w:lang w:val="en-GB"/>
        </w:rPr>
        <w:t xml:space="preserve">এ </w:t>
      </w:r>
      <w:r w:rsidR="00F02D0C">
        <w:rPr>
          <w:rFonts w:ascii="Kalpurush" w:hAnsi="Kalpurush" w:cs="Kalpurush"/>
          <w:color w:val="000000" w:themeColor="text1"/>
          <w:sz w:val="22"/>
          <w:szCs w:val="22"/>
          <w:lang w:val="en-GB"/>
        </w:rPr>
        <w:t>ব্যাপারে</w:t>
      </w:r>
      <w:r w:rsidR="009B0097">
        <w:rPr>
          <w:rFonts w:ascii="Kalpurush" w:hAnsi="Kalpurush" w:cs="Kalpurush"/>
          <w:color w:val="000000" w:themeColor="text1"/>
          <w:sz w:val="22"/>
          <w:szCs w:val="22"/>
          <w:lang w:val="en-GB"/>
        </w:rPr>
        <w:t xml:space="preserve"> কোন পদক্ষেপ </w:t>
      </w:r>
      <w:r w:rsidR="00F02D0C">
        <w:rPr>
          <w:rFonts w:ascii="Kalpurush" w:hAnsi="Kalpurush" w:cs="Kalpurush"/>
          <w:color w:val="000000" w:themeColor="text1"/>
          <w:sz w:val="22"/>
          <w:szCs w:val="22"/>
          <w:lang w:val="en-GB"/>
        </w:rPr>
        <w:t>নেয়া যায়</w:t>
      </w:r>
      <w:r w:rsidR="009B0097">
        <w:rPr>
          <w:rFonts w:ascii="Kalpurush" w:hAnsi="Kalpurush" w:cs="Kalpurush"/>
          <w:color w:val="000000" w:themeColor="text1"/>
          <w:sz w:val="22"/>
          <w:szCs w:val="22"/>
          <w:lang w:val="en-GB"/>
        </w:rPr>
        <w:t>।</w:t>
      </w:r>
    </w:p>
    <w:p w14:paraId="5995F57A" w14:textId="5611A12A" w:rsidR="00A435F3" w:rsidRPr="00EB4D18" w:rsidRDefault="009B0097" w:rsidP="00A435F3">
      <w:pPr>
        <w:pStyle w:val="H2"/>
        <w:rPr>
          <w:rFonts w:ascii="Kalpurush" w:hAnsi="Kalpurush" w:cs="Kalpurush"/>
          <w:sz w:val="22"/>
          <w:szCs w:val="22"/>
          <w:lang w:val="en-GB"/>
        </w:rPr>
      </w:pPr>
      <w:bookmarkStart w:id="20" w:name="_heading=h.206ipza" w:colFirst="0" w:colLast="0"/>
      <w:bookmarkStart w:id="21" w:name="_Toc109208389"/>
      <w:bookmarkStart w:id="22" w:name="_Toc116643617"/>
      <w:bookmarkEnd w:id="20"/>
      <w:r>
        <w:rPr>
          <w:rFonts w:ascii="Kalpurush" w:hAnsi="Kalpurush" w:cs="Kalpurush"/>
          <w:sz w:val="22"/>
          <w:szCs w:val="22"/>
          <w:lang w:val="en-GB"/>
        </w:rPr>
        <w:t>কমিউনিটি ফিডব্যাক</w:t>
      </w:r>
      <w:bookmarkEnd w:id="21"/>
      <w:bookmarkEnd w:id="22"/>
    </w:p>
    <w:p w14:paraId="7F93669D" w14:textId="06A38639" w:rsidR="009B0097" w:rsidRPr="00AC6CE1" w:rsidRDefault="009B0097" w:rsidP="009B0097">
      <w:pPr>
        <w:spacing w:after="120"/>
        <w:rPr>
          <w:rFonts w:ascii="Kalpurush" w:hAnsi="Kalpurush" w:cs="Kalpurush"/>
          <w:sz w:val="22"/>
          <w:szCs w:val="22"/>
          <w:lang w:val="en-US"/>
        </w:rPr>
      </w:pPr>
      <w:r>
        <w:rPr>
          <w:rFonts w:ascii="Kalpurush" w:hAnsi="Kalpurush" w:cs="Kalpurush"/>
          <w:sz w:val="22"/>
          <w:szCs w:val="22"/>
          <w:lang w:bidi="bn-IN"/>
        </w:rPr>
        <w:t>কমিউনিটির</w:t>
      </w:r>
      <w:r w:rsidR="00F02D0C">
        <w:rPr>
          <w:rFonts w:ascii="Kalpurush" w:hAnsi="Kalpurush" w:cs="Kalpurush"/>
          <w:sz w:val="22"/>
          <w:szCs w:val="22"/>
          <w:lang w:bidi="bn-IN"/>
        </w:rPr>
        <w:t xml:space="preserve"> মানুষের</w:t>
      </w:r>
      <w:r w:rsidRPr="00AC6CE1">
        <w:rPr>
          <w:rFonts w:ascii="Kalpurush" w:hAnsi="Kalpurush" w:cs="Kalpurush"/>
          <w:sz w:val="22"/>
          <w:szCs w:val="22"/>
          <w:cs/>
          <w:lang w:bidi="bn-IN"/>
        </w:rPr>
        <w:t xml:space="preserve"> </w:t>
      </w:r>
      <w:r w:rsidR="00F02D0C">
        <w:rPr>
          <w:rFonts w:ascii="Kalpurush" w:hAnsi="Kalpurush" w:cs="Kalpurush"/>
          <w:sz w:val="22"/>
          <w:szCs w:val="22"/>
          <w:lang w:bidi="bn-IN"/>
        </w:rPr>
        <w:t xml:space="preserve">দেয়া </w:t>
      </w:r>
      <w:r>
        <w:rPr>
          <w:rFonts w:ascii="Kalpurush" w:hAnsi="Kalpurush" w:cs="Kalpurush"/>
          <w:sz w:val="22"/>
          <w:szCs w:val="22"/>
          <w:lang w:bidi="bn-IN"/>
        </w:rPr>
        <w:t xml:space="preserve">ভাল কিংবা খারাপ </w:t>
      </w:r>
      <w:r w:rsidR="00F02D0C" w:rsidRPr="00AC6CE1">
        <w:rPr>
          <w:rFonts w:ascii="Kalpurush" w:hAnsi="Kalpurush" w:cs="Kalpurush"/>
          <w:sz w:val="22"/>
          <w:szCs w:val="22"/>
          <w:cs/>
          <w:lang w:bidi="bn-IN"/>
        </w:rPr>
        <w:t>মতামত</w:t>
      </w:r>
      <w:r w:rsidR="00F02D0C">
        <w:rPr>
          <w:rFonts w:ascii="Kalpurush" w:hAnsi="Kalpurush" w:cs="Kalpurush"/>
          <w:sz w:val="22"/>
          <w:szCs w:val="22"/>
          <w:lang w:bidi="bn-IN"/>
        </w:rPr>
        <w:t>ই হলো কমিউনিটি ফিডব্যাক</w:t>
      </w:r>
      <w:r w:rsidRPr="00AC6CE1">
        <w:rPr>
          <w:rFonts w:ascii="Kalpurush" w:hAnsi="Kalpurush" w:cs="Kalpurush"/>
          <w:sz w:val="22"/>
          <w:szCs w:val="22"/>
          <w:cs/>
          <w:lang w:bidi="bn-IN"/>
        </w:rPr>
        <w:t xml:space="preserve">। </w:t>
      </w:r>
      <w:r w:rsidR="00F02D0C">
        <w:rPr>
          <w:rFonts w:ascii="Kalpurush" w:hAnsi="Kalpurush" w:cs="Kalpurush"/>
          <w:sz w:val="22"/>
          <w:szCs w:val="22"/>
          <w:lang w:bidi="bn-IN"/>
        </w:rPr>
        <w:t>ফিডব্যাক</w:t>
      </w:r>
      <w:r w:rsidRPr="00AC6CE1">
        <w:rPr>
          <w:rFonts w:ascii="Kalpurush" w:hAnsi="Kalpurush" w:cs="Kalpurush"/>
          <w:sz w:val="22"/>
          <w:szCs w:val="22"/>
          <w:cs/>
          <w:lang w:bidi="bn-IN"/>
        </w:rPr>
        <w:t xml:space="preserve"> </w:t>
      </w:r>
      <w:r w:rsidR="00F02D0C">
        <w:rPr>
          <w:rFonts w:ascii="Kalpurush" w:hAnsi="Kalpurush" w:cs="Kalpurush"/>
          <w:sz w:val="22"/>
          <w:szCs w:val="22"/>
          <w:lang w:bidi="bn-IN"/>
        </w:rPr>
        <w:t>কমিউনিটির</w:t>
      </w:r>
      <w:r w:rsidRPr="00AC6CE1">
        <w:rPr>
          <w:rFonts w:ascii="Kalpurush" w:hAnsi="Kalpurush" w:cs="Kalpurush"/>
          <w:sz w:val="22"/>
          <w:szCs w:val="22"/>
          <w:cs/>
          <w:lang w:bidi="bn-IN"/>
        </w:rPr>
        <w:t xml:space="preserve"> চাহিদা</w:t>
      </w:r>
      <w:r w:rsidRPr="00AC6CE1">
        <w:rPr>
          <w:rFonts w:ascii="Kalpurush" w:hAnsi="Kalpurush" w:cs="Kalpurush"/>
          <w:sz w:val="22"/>
          <w:szCs w:val="22"/>
          <w:lang w:val="en-US"/>
        </w:rPr>
        <w:t xml:space="preserve">, </w:t>
      </w:r>
      <w:r w:rsidRPr="00AC6CE1">
        <w:rPr>
          <w:rFonts w:ascii="Kalpurush" w:hAnsi="Kalpurush" w:cs="Kalpurush"/>
          <w:sz w:val="22"/>
          <w:szCs w:val="22"/>
          <w:cs/>
          <w:lang w:bidi="bn-IN"/>
        </w:rPr>
        <w:t>অভিজ্ঞতা</w:t>
      </w:r>
      <w:r w:rsidRPr="00AC6CE1">
        <w:rPr>
          <w:rFonts w:ascii="Kalpurush" w:hAnsi="Kalpurush" w:cs="Kalpurush"/>
          <w:sz w:val="22"/>
          <w:szCs w:val="22"/>
          <w:lang w:val="en-US"/>
        </w:rPr>
        <w:t xml:space="preserve">, </w:t>
      </w:r>
      <w:r w:rsidRPr="00AC6CE1">
        <w:rPr>
          <w:rFonts w:ascii="Kalpurush" w:hAnsi="Kalpurush" w:cs="Kalpurush"/>
          <w:sz w:val="22"/>
          <w:szCs w:val="22"/>
          <w:cs/>
          <w:lang w:bidi="bn-IN"/>
        </w:rPr>
        <w:t xml:space="preserve">চ্যালেঞ্জ ও সুযোগ সম্পর্কে </w:t>
      </w:r>
      <w:r>
        <w:rPr>
          <w:rFonts w:ascii="Kalpurush" w:hAnsi="Kalpurush" w:cs="Kalpurush"/>
          <w:sz w:val="22"/>
          <w:szCs w:val="22"/>
          <w:lang w:bidi="bn-IN"/>
        </w:rPr>
        <w:t>বুঝতে</w:t>
      </w:r>
      <w:r w:rsidR="00F02D0C">
        <w:rPr>
          <w:rFonts w:ascii="Kalpurush" w:hAnsi="Kalpurush" w:cs="Kalpurush"/>
          <w:sz w:val="22"/>
          <w:szCs w:val="22"/>
          <w:lang w:bidi="bn-IN"/>
        </w:rPr>
        <w:t xml:space="preserve"> সংগঠনকে</w:t>
      </w:r>
      <w:r>
        <w:rPr>
          <w:rFonts w:ascii="Kalpurush" w:hAnsi="Kalpurush" w:cs="Kalpurush"/>
          <w:sz w:val="22"/>
          <w:szCs w:val="22"/>
          <w:lang w:bidi="bn-IN"/>
        </w:rPr>
        <w:t xml:space="preserve"> সাহায্য করে। এ</w:t>
      </w:r>
      <w:r w:rsidR="00F02D0C">
        <w:rPr>
          <w:rFonts w:ascii="Kalpurush" w:hAnsi="Kalpurush" w:cs="Kalpurush"/>
          <w:sz w:val="22"/>
          <w:szCs w:val="22"/>
          <w:lang w:bidi="bn-IN"/>
        </w:rPr>
        <w:t>টি</w:t>
      </w:r>
      <w:r>
        <w:rPr>
          <w:rFonts w:ascii="Kalpurush" w:hAnsi="Kalpurush" w:cs="Kalpurush"/>
          <w:sz w:val="22"/>
          <w:szCs w:val="22"/>
          <w:lang w:bidi="bn-IN"/>
        </w:rPr>
        <w:t xml:space="preserve"> বিভিন্ন ভাবে নেয়া যায়। যেমন</w:t>
      </w:r>
      <w:r w:rsidR="00F02D0C">
        <w:rPr>
          <w:rFonts w:ascii="Cambria" w:hAnsi="Cambria" w:cs="Cambria"/>
          <w:sz w:val="22"/>
          <w:szCs w:val="22"/>
          <w:lang w:bidi="bn-IN"/>
        </w:rPr>
        <w:t> </w:t>
      </w:r>
      <w:r w:rsidR="00F02D0C">
        <w:rPr>
          <w:rFonts w:ascii="Kalpurush" w:hAnsi="Kalpurush" w:cs="Kalpurush"/>
          <w:sz w:val="22"/>
          <w:szCs w:val="22"/>
          <w:lang w:bidi="bn-IN"/>
        </w:rPr>
        <w:t>:</w:t>
      </w:r>
      <w:r>
        <w:rPr>
          <w:rFonts w:ascii="Kalpurush" w:hAnsi="Kalpurush" w:cs="Kalpurush"/>
          <w:sz w:val="22"/>
          <w:szCs w:val="22"/>
          <w:lang w:bidi="bn-IN"/>
        </w:rPr>
        <w:t xml:space="preserve"> কো</w:t>
      </w:r>
      <w:r w:rsidR="00F02D0C">
        <w:rPr>
          <w:rFonts w:ascii="Kalpurush" w:hAnsi="Kalpurush" w:cs="Kalpurush"/>
          <w:sz w:val="22"/>
          <w:szCs w:val="22"/>
          <w:lang w:bidi="bn-IN"/>
        </w:rPr>
        <w:t>নো</w:t>
      </w:r>
      <w:r>
        <w:rPr>
          <w:rFonts w:ascii="Kalpurush" w:hAnsi="Kalpurush" w:cs="Kalpurush"/>
          <w:sz w:val="22"/>
          <w:szCs w:val="22"/>
          <w:lang w:bidi="bn-IN"/>
        </w:rPr>
        <w:t xml:space="preserve"> কর্মীর সাথে আলাপের সময়, ফোনে কথা বলার সময় কিংবা একেবারে আনুষ্ঠানিক কোন সমীক্ষার মাধ্যমে।</w:t>
      </w:r>
    </w:p>
    <w:p w14:paraId="6DCA3985" w14:textId="75C6BFE3" w:rsidR="00A435F3" w:rsidRPr="00EB4D18" w:rsidRDefault="009B0097" w:rsidP="00A435F3">
      <w:pPr>
        <w:pStyle w:val="H2"/>
        <w:rPr>
          <w:rFonts w:ascii="Kalpurush" w:hAnsi="Kalpurush" w:cs="Kalpurush"/>
          <w:sz w:val="22"/>
          <w:szCs w:val="22"/>
          <w:lang w:val="en-GB"/>
        </w:rPr>
      </w:pPr>
      <w:bookmarkStart w:id="23" w:name="_heading=h.4k668n3" w:colFirst="0" w:colLast="0"/>
      <w:bookmarkStart w:id="24" w:name="_Toc109208390"/>
      <w:bookmarkStart w:id="25" w:name="_Toc116643618"/>
      <w:bookmarkEnd w:id="23"/>
      <w:r>
        <w:rPr>
          <w:rFonts w:ascii="Kalpurush" w:hAnsi="Kalpurush" w:cs="Kalpurush"/>
          <w:sz w:val="22"/>
          <w:szCs w:val="22"/>
          <w:lang w:val="en-GB"/>
        </w:rPr>
        <w:t xml:space="preserve">ফিডব্যাক </w:t>
      </w:r>
      <w:bookmarkEnd w:id="24"/>
      <w:bookmarkEnd w:id="25"/>
      <w:r w:rsidR="00F02D0C">
        <w:rPr>
          <w:rFonts w:ascii="Kalpurush" w:hAnsi="Kalpurush" w:cs="Kalpurush"/>
          <w:sz w:val="22"/>
          <w:szCs w:val="22"/>
          <w:lang w:val="en-GB"/>
        </w:rPr>
        <w:t>চ্যানেল</w:t>
      </w:r>
    </w:p>
    <w:p w14:paraId="4C210718" w14:textId="1BFEA109" w:rsidR="009B0097" w:rsidRDefault="00F02D0C" w:rsidP="00A435F3">
      <w:pPr>
        <w:pStyle w:val="BodyCopy"/>
        <w:spacing w:after="120"/>
        <w:rPr>
          <w:rFonts w:ascii="Kalpurush" w:hAnsi="Kalpurush" w:cs="Kalpurush"/>
          <w:szCs w:val="22"/>
          <w:lang w:val="en-GB"/>
        </w:rPr>
      </w:pPr>
      <w:r>
        <w:rPr>
          <w:rFonts w:ascii="Kalpurush" w:hAnsi="Kalpurush" w:cs="Kalpurush"/>
          <w:szCs w:val="22"/>
          <w:lang w:bidi="bn-IN"/>
        </w:rPr>
        <w:t>ফিডব্যাক যে মাধ্যমে</w:t>
      </w:r>
      <w:r w:rsidR="009B0097" w:rsidRPr="00AC6CE1">
        <w:rPr>
          <w:rFonts w:ascii="Kalpurush" w:hAnsi="Kalpurush" w:cs="Kalpurush"/>
          <w:szCs w:val="22"/>
          <w:cs/>
          <w:lang w:bidi="bn-IN"/>
        </w:rPr>
        <w:t xml:space="preserve"> পাওয়া</w:t>
      </w:r>
      <w:r>
        <w:rPr>
          <w:rFonts w:ascii="Kalpurush" w:hAnsi="Kalpurush" w:cs="Kalpurush"/>
          <w:szCs w:val="22"/>
          <w:lang w:bidi="bn-IN"/>
        </w:rPr>
        <w:t xml:space="preserve"> যায়, তাকেই </w:t>
      </w:r>
      <w:r w:rsidR="009B0097" w:rsidRPr="00AC6CE1">
        <w:rPr>
          <w:rFonts w:ascii="Kalpurush" w:hAnsi="Kalpurush" w:cs="Kalpurush"/>
          <w:szCs w:val="22"/>
          <w:cs/>
          <w:lang w:bidi="bn-IN"/>
        </w:rPr>
        <w:t>ফিডব্যাক চ্যানেল বলা হয়</w:t>
      </w:r>
      <w:r>
        <w:rPr>
          <w:rFonts w:ascii="Kalpurush" w:hAnsi="Kalpurush" w:cs="Kalpurush"/>
          <w:szCs w:val="22"/>
          <w:lang w:bidi="bn-IN"/>
        </w:rPr>
        <w:t xml:space="preserve">। </w:t>
      </w:r>
      <w:r w:rsidR="009B0097" w:rsidRPr="00AC6CE1">
        <w:rPr>
          <w:rFonts w:ascii="Kalpurush" w:hAnsi="Kalpurush" w:cs="Kalpurush"/>
          <w:szCs w:val="22"/>
          <w:cs/>
          <w:lang w:bidi="bn-IN"/>
        </w:rPr>
        <w:t>যেমন</w:t>
      </w:r>
      <w:r>
        <w:rPr>
          <w:rFonts w:ascii="Kalpurush" w:hAnsi="Kalpurush" w:cs="Kalpurush"/>
          <w:szCs w:val="22"/>
          <w:lang w:bidi="bn-IN"/>
        </w:rPr>
        <w:t>:</w:t>
      </w:r>
      <w:r w:rsidR="009B0097" w:rsidRPr="00AC6CE1">
        <w:rPr>
          <w:rFonts w:ascii="Kalpurush" w:hAnsi="Kalpurush" w:cs="Kalpurush"/>
          <w:szCs w:val="22"/>
          <w:cs/>
          <w:lang w:bidi="bn-IN"/>
        </w:rPr>
        <w:t xml:space="preserve"> হটলাইন</w:t>
      </w:r>
      <w:r w:rsidR="009B0097" w:rsidRPr="00AC6CE1">
        <w:rPr>
          <w:rFonts w:ascii="Kalpurush" w:hAnsi="Kalpurush" w:cs="Kalpurush"/>
          <w:szCs w:val="22"/>
        </w:rPr>
        <w:t xml:space="preserve">, </w:t>
      </w:r>
      <w:r w:rsidR="009B0097" w:rsidRPr="00AC6CE1">
        <w:rPr>
          <w:rFonts w:ascii="Kalpurush" w:hAnsi="Kalpurush" w:cs="Kalpurush"/>
          <w:szCs w:val="22"/>
          <w:cs/>
          <w:lang w:bidi="bn-IN"/>
        </w:rPr>
        <w:t>সাক্ষাৎকার</w:t>
      </w:r>
      <w:r w:rsidR="009B0097" w:rsidRPr="00AC6CE1">
        <w:rPr>
          <w:rFonts w:ascii="Kalpurush" w:hAnsi="Kalpurush" w:cs="Kalpurush"/>
          <w:szCs w:val="22"/>
        </w:rPr>
        <w:t xml:space="preserve">, </w:t>
      </w:r>
      <w:r>
        <w:rPr>
          <w:rFonts w:ascii="Kalpurush" w:hAnsi="Kalpurush" w:cs="Kalpurush"/>
          <w:szCs w:val="22"/>
          <w:lang w:bidi="bn-IN"/>
        </w:rPr>
        <w:t xml:space="preserve">ফিডব্যাক </w:t>
      </w:r>
      <w:r w:rsidR="009B0097" w:rsidRPr="00AC6CE1">
        <w:rPr>
          <w:rFonts w:ascii="Kalpurush" w:hAnsi="Kalpurush" w:cs="Kalpurush"/>
          <w:szCs w:val="22"/>
          <w:cs/>
          <w:lang w:bidi="bn-IN"/>
        </w:rPr>
        <w:t>বাক্স ইত্যাদি</w:t>
      </w:r>
      <w:r w:rsidR="009B0097" w:rsidRPr="00AC6CE1">
        <w:rPr>
          <w:rFonts w:ascii="Kalpurush" w:hAnsi="Kalpurush" w:cs="Kalpurush"/>
          <w:szCs w:val="22"/>
          <w:cs/>
          <w:lang w:bidi="hi-IN"/>
        </w:rPr>
        <w:t>।</w:t>
      </w:r>
      <w:r w:rsidR="009B0097" w:rsidRPr="00EB4D18">
        <w:rPr>
          <w:rFonts w:ascii="Kalpurush" w:hAnsi="Kalpurush" w:cs="Kalpurush"/>
          <w:szCs w:val="22"/>
          <w:lang w:val="en-GB"/>
        </w:rPr>
        <w:t xml:space="preserve"> </w:t>
      </w:r>
      <w:r w:rsidR="009B0097">
        <w:rPr>
          <w:rFonts w:ascii="Kalpurush" w:hAnsi="Kalpurush" w:cs="Kalpurush"/>
          <w:szCs w:val="22"/>
          <w:lang w:val="en-GB"/>
        </w:rPr>
        <w:t>একেকটি মাধ্যমের একেক</w:t>
      </w:r>
      <w:r>
        <w:rPr>
          <w:rFonts w:ascii="Kalpurush" w:hAnsi="Kalpurush" w:cs="Kalpurush"/>
          <w:szCs w:val="22"/>
          <w:lang w:val="en-GB"/>
        </w:rPr>
        <w:t xml:space="preserve"> </w:t>
      </w:r>
      <w:r w:rsidR="009B0097">
        <w:rPr>
          <w:rFonts w:ascii="Kalpurush" w:hAnsi="Kalpurush" w:cs="Kalpurush"/>
          <w:szCs w:val="22"/>
          <w:lang w:val="en-GB"/>
        </w:rPr>
        <w:t>রকম সুবিধা</w:t>
      </w:r>
      <w:r>
        <w:rPr>
          <w:rFonts w:ascii="Kalpurush" w:hAnsi="Kalpurush" w:cs="Kalpurush"/>
          <w:szCs w:val="22"/>
          <w:lang w:val="en-GB"/>
        </w:rPr>
        <w:t>-</w:t>
      </w:r>
      <w:r w:rsidR="009B0097">
        <w:rPr>
          <w:rFonts w:ascii="Kalpurush" w:hAnsi="Kalpurush" w:cs="Kalpurush"/>
          <w:szCs w:val="22"/>
          <w:lang w:val="en-GB"/>
        </w:rPr>
        <w:t>অসুবিধা আছে। ফিডব্যাক</w:t>
      </w:r>
      <w:r>
        <w:rPr>
          <w:rFonts w:ascii="Kalpurush" w:hAnsi="Kalpurush" w:cs="Kalpurush"/>
          <w:szCs w:val="22"/>
          <w:lang w:val="en-GB"/>
        </w:rPr>
        <w:t xml:space="preserve"> সংক্রান্ত পুরো চক্রটি হলো </w:t>
      </w:r>
      <w:r>
        <w:rPr>
          <w:rFonts w:ascii="Kalpurush" w:hAnsi="Kalpurush" w:cs="Kalpurush"/>
          <w:szCs w:val="22"/>
          <w:lang w:val="en-GB"/>
        </w:rPr>
        <w:t>ফিডব্যাক ব্যবস্থা</w:t>
      </w:r>
      <w:r>
        <w:rPr>
          <w:rFonts w:ascii="Kalpurush" w:hAnsi="Kalpurush" w:cs="Kalpurush"/>
          <w:szCs w:val="22"/>
          <w:lang w:val="en-GB"/>
        </w:rPr>
        <w:t xml:space="preserve">, </w:t>
      </w:r>
      <w:r w:rsidR="009B0097">
        <w:rPr>
          <w:rFonts w:ascii="Kalpurush" w:hAnsi="Kalpurush" w:cs="Kalpurush"/>
          <w:szCs w:val="22"/>
          <w:lang w:val="en-GB"/>
        </w:rPr>
        <w:t>কিন্তু ফিডব্যাক মাধ্যম শুধু</w:t>
      </w:r>
      <w:r>
        <w:rPr>
          <w:rFonts w:ascii="Kalpurush" w:hAnsi="Kalpurush" w:cs="Kalpurush"/>
          <w:szCs w:val="22"/>
          <w:lang w:val="en-GB"/>
        </w:rPr>
        <w:t xml:space="preserve"> ফিডব্যাক</w:t>
      </w:r>
      <w:r w:rsidR="009B0097">
        <w:rPr>
          <w:rFonts w:ascii="Kalpurush" w:hAnsi="Kalpurush" w:cs="Kalpurush"/>
          <w:szCs w:val="22"/>
          <w:lang w:val="en-GB"/>
        </w:rPr>
        <w:t xml:space="preserve"> সংগ্রহের সাথেই সংশ্লিষ্ট।</w:t>
      </w:r>
    </w:p>
    <w:p w14:paraId="12E9BF21" w14:textId="4B24224A" w:rsidR="00E844E8" w:rsidRPr="00EB4D18" w:rsidRDefault="009B0097" w:rsidP="00FC0900">
      <w:pPr>
        <w:pStyle w:val="H2"/>
        <w:rPr>
          <w:rFonts w:ascii="Kalpurush" w:hAnsi="Kalpurush" w:cs="Kalpurush"/>
          <w:sz w:val="22"/>
          <w:szCs w:val="22"/>
        </w:rPr>
      </w:pPr>
      <w:bookmarkStart w:id="26" w:name="_heading=h.2zbgiuw" w:colFirst="0" w:colLast="0"/>
      <w:bookmarkStart w:id="27" w:name="_Toc109208391"/>
      <w:bookmarkStart w:id="28" w:name="_Toc116643619"/>
      <w:bookmarkEnd w:id="26"/>
      <w:r>
        <w:rPr>
          <w:rFonts w:ascii="Kalpurush" w:hAnsi="Kalpurush" w:cs="Kalpurush"/>
          <w:sz w:val="22"/>
          <w:szCs w:val="22"/>
        </w:rPr>
        <w:t xml:space="preserve">পরিচয় ভিত্তিক সহিংসতা </w:t>
      </w:r>
    </w:p>
    <w:p w14:paraId="2C5619D9" w14:textId="5CD7D6E6" w:rsidR="00E844E8" w:rsidRPr="00DE6EA6" w:rsidRDefault="009B0097" w:rsidP="00DE6EA6">
      <w:pPr>
        <w:spacing w:after="120"/>
        <w:rPr>
          <w:rFonts w:ascii="Kalpurush" w:hAnsi="Kalpurush" w:cs="Kalpurush"/>
          <w:sz w:val="22"/>
          <w:szCs w:val="22"/>
          <w:lang w:val="en-US"/>
        </w:rPr>
      </w:pPr>
      <w:r w:rsidRPr="00AC6CE1">
        <w:rPr>
          <w:rFonts w:ascii="Kalpurush" w:hAnsi="Kalpurush" w:cs="Kalpurush"/>
          <w:sz w:val="22"/>
          <w:szCs w:val="22"/>
          <w:cs/>
          <w:lang w:bidi="bn-IN"/>
        </w:rPr>
        <w:t>কারও পরিচয় (জাতি</w:t>
      </w:r>
      <w:r w:rsidRPr="00AC6CE1">
        <w:rPr>
          <w:rFonts w:ascii="Kalpurush" w:hAnsi="Kalpurush" w:cs="Kalpurush"/>
          <w:sz w:val="22"/>
          <w:szCs w:val="22"/>
          <w:lang w:val="en-US"/>
        </w:rPr>
        <w:t xml:space="preserve">, </w:t>
      </w:r>
      <w:r w:rsidRPr="00AC6CE1">
        <w:rPr>
          <w:rFonts w:ascii="Kalpurush" w:hAnsi="Kalpurush" w:cs="Kalpurush"/>
          <w:sz w:val="22"/>
          <w:szCs w:val="22"/>
          <w:cs/>
          <w:lang w:bidi="bn-IN"/>
        </w:rPr>
        <w:t>ধর্ম</w:t>
      </w:r>
      <w:r w:rsidRPr="00AC6CE1">
        <w:rPr>
          <w:rFonts w:ascii="Kalpurush" w:hAnsi="Kalpurush" w:cs="Kalpurush"/>
          <w:sz w:val="22"/>
          <w:szCs w:val="22"/>
          <w:lang w:val="en-US"/>
        </w:rPr>
        <w:t xml:space="preserve">, </w:t>
      </w:r>
      <w:r w:rsidRPr="00AC6CE1">
        <w:rPr>
          <w:rFonts w:ascii="Kalpurush" w:hAnsi="Kalpurush" w:cs="Kalpurush"/>
          <w:sz w:val="22"/>
          <w:szCs w:val="22"/>
          <w:cs/>
          <w:lang w:bidi="bn-IN"/>
        </w:rPr>
        <w:t>লিঙ্গ) ভিত্তিক সহিংসতা। সমাজের বৈষম্যমূলক নীতিমালা</w:t>
      </w:r>
      <w:r>
        <w:rPr>
          <w:rFonts w:ascii="Kalpurush" w:hAnsi="Kalpurush" w:cs="Kalpurush"/>
          <w:sz w:val="22"/>
          <w:szCs w:val="22"/>
          <w:lang w:bidi="bn-IN"/>
        </w:rPr>
        <w:t xml:space="preserve">, কাঠামো, </w:t>
      </w:r>
      <w:r w:rsidR="00DE6EA6">
        <w:rPr>
          <w:rFonts w:ascii="Kalpurush" w:hAnsi="Kalpurush" w:cs="Kalpurush"/>
          <w:sz w:val="22"/>
          <w:szCs w:val="22"/>
          <w:lang w:bidi="bn-IN"/>
        </w:rPr>
        <w:t>বা ঐতিহ্যের কারণে এগুলো</w:t>
      </w:r>
      <w:r w:rsidRPr="00AC6CE1">
        <w:rPr>
          <w:rFonts w:ascii="Kalpurush" w:hAnsi="Kalpurush" w:cs="Kalpurush"/>
          <w:sz w:val="22"/>
          <w:szCs w:val="22"/>
          <w:cs/>
          <w:lang w:bidi="bn-IN"/>
        </w:rPr>
        <w:t xml:space="preserve"> বাড়তে পারে</w:t>
      </w:r>
      <w:r w:rsidRPr="00AC6CE1">
        <w:rPr>
          <w:rFonts w:ascii="Kalpurush" w:hAnsi="Kalpurush" w:cs="Kalpurush"/>
          <w:sz w:val="22"/>
          <w:szCs w:val="22"/>
          <w:cs/>
          <w:lang w:bidi="hi-IN"/>
        </w:rPr>
        <w:t>।</w:t>
      </w:r>
      <w:r w:rsidR="00E844E8" w:rsidRPr="00EB4D18">
        <w:rPr>
          <w:rStyle w:val="FootnoteReference"/>
          <w:rFonts w:ascii="Kalpurush" w:hAnsi="Kalpurush" w:cs="Kalpurush"/>
          <w:sz w:val="22"/>
          <w:szCs w:val="22"/>
        </w:rPr>
        <w:footnoteReference w:id="1"/>
      </w:r>
    </w:p>
    <w:p w14:paraId="5C7882D4" w14:textId="36A01891" w:rsidR="00A435F3" w:rsidRPr="00EB4D18" w:rsidRDefault="00DE6EA6" w:rsidP="00A435F3">
      <w:pPr>
        <w:pStyle w:val="H2"/>
        <w:rPr>
          <w:rFonts w:ascii="Kalpurush" w:hAnsi="Kalpurush" w:cs="Kalpurush"/>
          <w:sz w:val="22"/>
          <w:szCs w:val="22"/>
          <w:lang w:val="en-GB"/>
        </w:rPr>
      </w:pPr>
      <w:r>
        <w:rPr>
          <w:rFonts w:ascii="Kalpurush" w:hAnsi="Kalpurush" w:cs="Kalpurush"/>
          <w:sz w:val="22"/>
          <w:szCs w:val="22"/>
          <w:lang w:val="en-GB"/>
        </w:rPr>
        <w:t>সচেতন সম্মতি</w:t>
      </w:r>
      <w:bookmarkEnd w:id="27"/>
      <w:bookmarkEnd w:id="28"/>
    </w:p>
    <w:p w14:paraId="163FE85F" w14:textId="766EFA94" w:rsidR="00A435F3" w:rsidRPr="00DE6EA6" w:rsidRDefault="00DE6EA6" w:rsidP="00DE6EA6">
      <w:pPr>
        <w:rPr>
          <w:rFonts w:ascii="Kalpurush" w:hAnsi="Kalpurush" w:cs="Kalpurush"/>
          <w:sz w:val="22"/>
          <w:lang w:bidi="bn-IN"/>
        </w:rPr>
      </w:pPr>
      <w:r w:rsidRPr="0017260D">
        <w:rPr>
          <w:rFonts w:ascii="Kalpurush" w:hAnsi="Kalpurush" w:cs="Kalpurush"/>
          <w:sz w:val="22"/>
          <w:cs/>
          <w:lang w:bidi="bn-IN"/>
        </w:rPr>
        <w:t>কোনও ব্যক্তি যখন তার ব্যক্তিগত তথ্য সংগ্রহ ও ব্যবহারের উদ্দেশ্য সম্পূর্ণভাবে বুঝে এবং স্বেচ্ছায় সম্মতি দেয়</w:t>
      </w:r>
      <w:r w:rsidRPr="0017260D">
        <w:rPr>
          <w:rFonts w:ascii="Kalpurush" w:hAnsi="Kalpurush" w:cs="Kalpurush"/>
          <w:sz w:val="22"/>
          <w:lang w:val="en-GB" w:bidi="bn-IN"/>
        </w:rPr>
        <w:t xml:space="preserve">, </w:t>
      </w:r>
      <w:r w:rsidRPr="0017260D">
        <w:rPr>
          <w:rFonts w:ascii="Kalpurush" w:hAnsi="Kalpurush" w:cs="Kalpurush"/>
          <w:sz w:val="22"/>
          <w:cs/>
          <w:lang w:bidi="bn-IN"/>
        </w:rPr>
        <w:t xml:space="preserve">তখন তাকে সচেতন সম্মতি বলা হয়। </w:t>
      </w:r>
      <w:r>
        <w:rPr>
          <w:rFonts w:ascii="Kalpurush" w:hAnsi="Kalpurush" w:cs="Kalpurush"/>
          <w:sz w:val="22"/>
          <w:lang w:bidi="bn-IN"/>
        </w:rPr>
        <w:t xml:space="preserve">এর মধ্যে কয়েকটি বিষয় </w:t>
      </w:r>
      <w:r w:rsidRPr="0017260D">
        <w:rPr>
          <w:rFonts w:ascii="Kalpurush" w:hAnsi="Kalpurush" w:cs="Kalpurush"/>
          <w:sz w:val="22"/>
          <w:cs/>
          <w:lang w:bidi="bn-IN"/>
        </w:rPr>
        <w:t>অন্তর্ভুক্ত থাকে</w:t>
      </w:r>
      <w:r w:rsidRPr="0017260D">
        <w:rPr>
          <w:rFonts w:ascii="Kalpurush" w:hAnsi="Kalpurush" w:cs="Kalpurush"/>
          <w:sz w:val="22"/>
          <w:lang w:val="en-GB" w:bidi="bn-IN"/>
        </w:rPr>
        <w:t>:</w:t>
      </w:r>
      <w:r w:rsidRPr="0017260D">
        <w:rPr>
          <w:rFonts w:ascii="Kalpurush" w:hAnsi="Kalpurush" w:cs="Kalpurush"/>
          <w:sz w:val="22"/>
          <w:lang w:val="en-GB" w:bidi="bn-IN"/>
        </w:rPr>
        <w:br/>
      </w:r>
      <w:r w:rsidRPr="0017260D">
        <w:rPr>
          <w:rFonts w:ascii="Kalpurush" w:hAnsi="Kalpurush" w:cs="Kalpurush"/>
          <w:sz w:val="22"/>
          <w:cs/>
          <w:lang w:bidi="bn-IN"/>
        </w:rPr>
        <w:t>১) তথ্য সংগ্রহ ও ব্যবহারের উদ্দেশ্য জানা</w:t>
      </w:r>
      <w:r w:rsidRPr="0017260D">
        <w:rPr>
          <w:rFonts w:ascii="Kalpurush" w:hAnsi="Kalpurush" w:cs="Kalpurush"/>
          <w:sz w:val="22"/>
          <w:lang w:val="en-GB" w:bidi="bn-IN"/>
        </w:rPr>
        <w:t>;</w:t>
      </w:r>
      <w:r w:rsidRPr="0017260D">
        <w:rPr>
          <w:rFonts w:ascii="Kalpurush" w:hAnsi="Kalpurush" w:cs="Kalpurush"/>
          <w:sz w:val="22"/>
          <w:lang w:val="en-GB" w:bidi="bn-IN"/>
        </w:rPr>
        <w:br/>
      </w:r>
      <w:r w:rsidRPr="0017260D">
        <w:rPr>
          <w:rFonts w:ascii="Kalpurush" w:hAnsi="Kalpurush" w:cs="Kalpurush"/>
          <w:sz w:val="22"/>
          <w:cs/>
          <w:lang w:bidi="bn-IN"/>
        </w:rPr>
        <w:t xml:space="preserve">২) তথ্য কার </w:t>
      </w:r>
      <w:r w:rsidR="00E82AC6">
        <w:rPr>
          <w:rFonts w:ascii="Kalpurush" w:hAnsi="Kalpurush" w:cs="Kalpurush"/>
          <w:sz w:val="22"/>
          <w:lang w:bidi="bn-IN"/>
        </w:rPr>
        <w:t>সাথে</w:t>
      </w:r>
      <w:r w:rsidRPr="0017260D">
        <w:rPr>
          <w:rFonts w:ascii="Kalpurush" w:hAnsi="Kalpurush" w:cs="Kalpurush"/>
          <w:sz w:val="22"/>
          <w:cs/>
          <w:lang w:bidi="bn-IN"/>
        </w:rPr>
        <w:t xml:space="preserve"> </w:t>
      </w:r>
      <w:r>
        <w:rPr>
          <w:rFonts w:ascii="Kalpurush" w:hAnsi="Kalpurush" w:cs="Kalpurush"/>
          <w:sz w:val="22"/>
          <w:lang w:bidi="bn-IN"/>
        </w:rPr>
        <w:t xml:space="preserve">শেয়ার </w:t>
      </w:r>
      <w:r w:rsidRPr="0017260D">
        <w:rPr>
          <w:rFonts w:ascii="Kalpurush" w:hAnsi="Kalpurush" w:cs="Kalpurush"/>
          <w:sz w:val="22"/>
          <w:cs/>
          <w:lang w:bidi="bn-IN"/>
        </w:rPr>
        <w:t>করা হতে পারে</w:t>
      </w:r>
      <w:r w:rsidR="00E82AC6">
        <w:rPr>
          <w:rFonts w:ascii="Kalpurush" w:hAnsi="Kalpurush" w:cs="Kalpurush"/>
          <w:sz w:val="22"/>
          <w:lang w:bidi="bn-IN"/>
        </w:rPr>
        <w:t>—</w:t>
      </w:r>
      <w:r w:rsidRPr="0017260D">
        <w:rPr>
          <w:rFonts w:ascii="Kalpurush" w:hAnsi="Kalpurush" w:cs="Kalpurush"/>
          <w:sz w:val="22"/>
          <w:cs/>
          <w:lang w:bidi="bn-IN"/>
        </w:rPr>
        <w:t>তা জানা</w:t>
      </w:r>
      <w:r w:rsidRPr="0017260D">
        <w:rPr>
          <w:rFonts w:ascii="Kalpurush" w:hAnsi="Kalpurush" w:cs="Kalpurush"/>
          <w:sz w:val="22"/>
          <w:lang w:val="en-GB" w:bidi="bn-IN"/>
        </w:rPr>
        <w:t>;</w:t>
      </w:r>
      <w:r w:rsidRPr="0017260D">
        <w:rPr>
          <w:rFonts w:ascii="Kalpurush" w:hAnsi="Kalpurush" w:cs="Kalpurush"/>
          <w:sz w:val="22"/>
          <w:lang w:val="en-GB" w:bidi="bn-IN"/>
        </w:rPr>
        <w:br/>
      </w:r>
      <w:r w:rsidRPr="0017260D">
        <w:rPr>
          <w:rFonts w:ascii="Kalpurush" w:hAnsi="Kalpurush" w:cs="Kalpurush"/>
          <w:sz w:val="22"/>
          <w:cs/>
          <w:lang w:bidi="bn-IN"/>
        </w:rPr>
        <w:t>৩) তথ্য সংগ্রহ</w:t>
      </w:r>
      <w:r w:rsidRPr="0017260D">
        <w:rPr>
          <w:rFonts w:ascii="Kalpurush" w:hAnsi="Kalpurush" w:cs="Kalpurush"/>
          <w:sz w:val="22"/>
          <w:lang w:val="en-GB" w:bidi="bn-IN"/>
        </w:rPr>
        <w:t xml:space="preserve">, </w:t>
      </w:r>
      <w:r w:rsidRPr="0017260D">
        <w:rPr>
          <w:rFonts w:ascii="Kalpurush" w:hAnsi="Kalpurush" w:cs="Kalpurush"/>
          <w:sz w:val="22"/>
          <w:cs/>
          <w:lang w:bidi="bn-IN"/>
        </w:rPr>
        <w:t xml:space="preserve">ব্যবহারে বা </w:t>
      </w:r>
      <w:r>
        <w:rPr>
          <w:rFonts w:ascii="Kalpurush" w:hAnsi="Kalpurush" w:cs="Kalpurush"/>
          <w:sz w:val="22"/>
          <w:lang w:bidi="bn-IN"/>
        </w:rPr>
        <w:t xml:space="preserve">শেয়ার </w:t>
      </w:r>
      <w:r w:rsidRPr="0017260D">
        <w:rPr>
          <w:rFonts w:ascii="Kalpurush" w:hAnsi="Kalpurush" w:cs="Kalpurush"/>
          <w:sz w:val="22"/>
          <w:cs/>
          <w:lang w:bidi="bn-IN"/>
        </w:rPr>
        <w:t>করায় কী ধরনের ঝুঁকি থাকতে পারে</w:t>
      </w:r>
      <w:r w:rsidR="00E82AC6">
        <w:rPr>
          <w:rFonts w:ascii="Kalpurush" w:hAnsi="Kalpurush" w:cs="Kalpurush"/>
          <w:sz w:val="22"/>
          <w:lang w:bidi="bn-IN"/>
        </w:rPr>
        <w:t>—</w:t>
      </w:r>
      <w:r w:rsidRPr="0017260D">
        <w:rPr>
          <w:rFonts w:ascii="Kalpurush" w:hAnsi="Kalpurush" w:cs="Kalpurush"/>
          <w:sz w:val="22"/>
          <w:cs/>
          <w:lang w:bidi="bn-IN"/>
        </w:rPr>
        <w:t>তা বোঝা</w:t>
      </w:r>
      <w:r w:rsidRPr="0017260D">
        <w:rPr>
          <w:rFonts w:ascii="Kalpurush" w:hAnsi="Kalpurush" w:cs="Kalpurush"/>
          <w:sz w:val="22"/>
          <w:lang w:val="en-GB" w:bidi="bn-IN"/>
        </w:rPr>
        <w:t xml:space="preserve">; </w:t>
      </w:r>
      <w:r w:rsidRPr="0017260D">
        <w:rPr>
          <w:rFonts w:ascii="Kalpurush" w:hAnsi="Kalpurush" w:cs="Kalpurush"/>
          <w:sz w:val="22"/>
          <w:cs/>
          <w:lang w:bidi="bn-IN"/>
        </w:rPr>
        <w:t>এবং</w:t>
      </w:r>
      <w:r w:rsidRPr="0017260D">
        <w:rPr>
          <w:rFonts w:ascii="Kalpurush" w:hAnsi="Kalpurush" w:cs="Kalpurush"/>
          <w:sz w:val="22"/>
          <w:lang w:val="en-GB" w:bidi="bn-IN"/>
        </w:rPr>
        <w:br/>
      </w:r>
      <w:r w:rsidRPr="0017260D">
        <w:rPr>
          <w:rFonts w:ascii="Kalpurush" w:hAnsi="Kalpurush" w:cs="Kalpurush"/>
          <w:sz w:val="22"/>
          <w:cs/>
          <w:lang w:bidi="bn-IN"/>
        </w:rPr>
        <w:t>৪) যদি তিনি তথ্য দিতে না চান বা না দিতে পারেন</w:t>
      </w:r>
      <w:r w:rsidRPr="0017260D">
        <w:rPr>
          <w:rFonts w:ascii="Kalpurush" w:hAnsi="Kalpurush" w:cs="Kalpurush"/>
          <w:sz w:val="22"/>
          <w:lang w:val="en-GB" w:bidi="bn-IN"/>
        </w:rPr>
        <w:t xml:space="preserve">, </w:t>
      </w:r>
      <w:r w:rsidRPr="0017260D">
        <w:rPr>
          <w:rFonts w:ascii="Kalpurush" w:hAnsi="Kalpurush" w:cs="Kalpurush"/>
          <w:sz w:val="22"/>
          <w:cs/>
          <w:lang w:bidi="bn-IN"/>
        </w:rPr>
        <w:t>তাহলে কী বিকল্প রয়েছে তা জানা।</w:t>
      </w:r>
      <w:r w:rsidR="00A435F3" w:rsidRPr="00EB4D18">
        <w:rPr>
          <w:rFonts w:ascii="Kalpurush" w:hAnsi="Kalpurush" w:cs="Kalpurush"/>
          <w:sz w:val="22"/>
          <w:szCs w:val="22"/>
          <w:vertAlign w:val="superscript"/>
          <w:lang w:val="en-GB"/>
        </w:rPr>
        <w:footnoteReference w:id="2"/>
      </w:r>
      <w:bookmarkStart w:id="29" w:name="_heading=h.1egqt2p" w:colFirst="0" w:colLast="0"/>
      <w:bookmarkEnd w:id="29"/>
    </w:p>
    <w:p w14:paraId="2CC23777" w14:textId="31A0850E" w:rsidR="00A435F3" w:rsidRPr="00EB4D18" w:rsidRDefault="00DE6EA6" w:rsidP="00A435F3">
      <w:pPr>
        <w:pStyle w:val="H2"/>
        <w:rPr>
          <w:rFonts w:ascii="Kalpurush" w:hAnsi="Kalpurush" w:cs="Kalpurush"/>
          <w:sz w:val="22"/>
          <w:szCs w:val="22"/>
          <w:lang w:val="en-GB"/>
        </w:rPr>
      </w:pPr>
      <w:bookmarkStart w:id="30" w:name="_heading=h.3ygebqi" w:colFirst="0" w:colLast="0"/>
      <w:bookmarkStart w:id="31" w:name="_Toc109208392"/>
      <w:bookmarkStart w:id="32" w:name="_Toc116643620"/>
      <w:bookmarkEnd w:id="30"/>
      <w:r>
        <w:rPr>
          <w:rFonts w:ascii="Kalpurush" w:hAnsi="Kalpurush" w:cs="Kalpurush"/>
          <w:sz w:val="22"/>
          <w:szCs w:val="22"/>
          <w:lang w:val="en-GB"/>
        </w:rPr>
        <w:t>তথ্য প্রবাহ</w:t>
      </w:r>
      <w:bookmarkEnd w:id="31"/>
      <w:bookmarkEnd w:id="32"/>
    </w:p>
    <w:p w14:paraId="22AB5D81" w14:textId="744560DF" w:rsidR="00DE6EA6" w:rsidRPr="00A44D94" w:rsidRDefault="00DE6EA6" w:rsidP="001B00E6">
      <w:pPr>
        <w:pStyle w:val="BodyCopy"/>
        <w:spacing w:after="120"/>
        <w:rPr>
          <w:rFonts w:ascii="Kalpurush" w:hAnsi="Kalpurush" w:cs="Kalpurush"/>
          <w:szCs w:val="22"/>
          <w:lang w:val="en-GB" w:bidi="hi-IN"/>
        </w:rPr>
      </w:pPr>
      <w:r w:rsidRPr="00DE6EA6">
        <w:rPr>
          <w:rFonts w:ascii="Kalpurush" w:hAnsi="Kalpurush" w:cs="Kalpurush"/>
          <w:szCs w:val="22"/>
          <w:cs/>
          <w:lang w:val="en-GB" w:bidi="bn-IN"/>
        </w:rPr>
        <w:t>আপনার সংস্থা</w:t>
      </w:r>
      <w:r w:rsidR="00A44D94">
        <w:rPr>
          <w:rFonts w:ascii="Kalpurush" w:hAnsi="Kalpurush" w:cs="Kalpurush"/>
          <w:szCs w:val="22"/>
          <w:lang w:val="en-GB" w:bidi="bn-IN"/>
        </w:rPr>
        <w:t>র</w:t>
      </w:r>
      <w:r w:rsidRPr="00DE6EA6">
        <w:rPr>
          <w:rFonts w:ascii="Kalpurush" w:hAnsi="Kalpurush" w:cs="Kalpurush"/>
          <w:szCs w:val="22"/>
          <w:cs/>
          <w:lang w:val="en-GB" w:bidi="bn-IN"/>
        </w:rPr>
        <w:t xml:space="preserve"> </w:t>
      </w:r>
      <w:r w:rsidR="00A44D94">
        <w:rPr>
          <w:rFonts w:ascii="Kalpurush" w:hAnsi="Kalpurush" w:cs="Kalpurush"/>
          <w:szCs w:val="22"/>
          <w:lang w:val="en-GB" w:bidi="bn-IN"/>
        </w:rPr>
        <w:t>সবার</w:t>
      </w:r>
      <w:r w:rsidR="00E82AC6">
        <w:rPr>
          <w:rFonts w:ascii="Kalpurush" w:hAnsi="Kalpurush" w:cs="Kalpurush"/>
          <w:szCs w:val="22"/>
          <w:lang w:val="en-GB" w:bidi="bn-IN"/>
        </w:rPr>
        <w:t xml:space="preserve"> </w:t>
      </w:r>
      <w:r w:rsidR="00A44D94">
        <w:rPr>
          <w:rFonts w:ascii="Kalpurush" w:hAnsi="Kalpurush" w:cs="Kalpurush"/>
          <w:szCs w:val="22"/>
          <w:lang w:val="en-GB" w:bidi="bn-IN"/>
        </w:rPr>
        <w:t xml:space="preserve">মধ্যে </w:t>
      </w:r>
      <w:r w:rsidRPr="00DE6EA6">
        <w:rPr>
          <w:rFonts w:ascii="Kalpurush" w:hAnsi="Kalpurush" w:cs="Kalpurush"/>
          <w:szCs w:val="22"/>
          <w:cs/>
          <w:lang w:val="en-GB" w:bidi="bn-IN"/>
        </w:rPr>
        <w:t xml:space="preserve">তথ্য (এক্ষেত্রে </w:t>
      </w:r>
      <w:r w:rsidR="00E82AC6">
        <w:rPr>
          <w:rFonts w:ascii="Kalpurush" w:hAnsi="Kalpurush" w:cs="Kalpurush"/>
          <w:szCs w:val="22"/>
          <w:lang w:val="en-GB" w:bidi="bn-IN"/>
        </w:rPr>
        <w:t>কমিউনিটি ফিডব্যাক</w:t>
      </w:r>
      <w:r w:rsidRPr="00DE6EA6">
        <w:rPr>
          <w:rFonts w:ascii="Kalpurush" w:hAnsi="Kalpurush" w:cs="Kalpurush"/>
          <w:szCs w:val="22"/>
          <w:cs/>
          <w:lang w:val="en-GB" w:bidi="bn-IN"/>
        </w:rPr>
        <w:t xml:space="preserve"> সংক্রান্ত </w:t>
      </w:r>
      <w:r w:rsidR="00E82AC6">
        <w:rPr>
          <w:rFonts w:ascii="Kalpurush" w:hAnsi="Kalpurush" w:cs="Kalpurush"/>
          <w:szCs w:val="22"/>
          <w:lang w:val="en-GB" w:bidi="bn-IN"/>
        </w:rPr>
        <w:t>ডেটা</w:t>
      </w:r>
      <w:r w:rsidRPr="00DE6EA6">
        <w:rPr>
          <w:rFonts w:ascii="Kalpurush" w:hAnsi="Kalpurush" w:cs="Kalpurush"/>
          <w:szCs w:val="22"/>
          <w:cs/>
          <w:lang w:val="en-GB" w:bidi="bn-IN"/>
        </w:rPr>
        <w:t>) আদান-প্রদা</w:t>
      </w:r>
      <w:r w:rsidR="00A44D94">
        <w:rPr>
          <w:rFonts w:ascii="Kalpurush" w:hAnsi="Kalpurush" w:cs="Kalpurush"/>
          <w:szCs w:val="22"/>
          <w:lang w:val="en-GB" w:bidi="bn-IN"/>
        </w:rPr>
        <w:t xml:space="preserve">নের পদ্ধতিকেই </w:t>
      </w:r>
      <w:r w:rsidR="00A44D94" w:rsidRPr="00DE6EA6">
        <w:rPr>
          <w:rFonts w:ascii="Kalpurush" w:hAnsi="Kalpurush" w:cs="Kalpurush"/>
          <w:szCs w:val="22"/>
          <w:cs/>
          <w:lang w:val="en-GB" w:bidi="bn-IN"/>
        </w:rPr>
        <w:t>তথ্য প্রবাহ ব</w:t>
      </w:r>
      <w:r w:rsidR="00A44D94">
        <w:rPr>
          <w:rFonts w:ascii="Kalpurush" w:hAnsi="Kalpurush" w:cs="Kalpurush"/>
          <w:szCs w:val="22"/>
          <w:lang w:val="en-GB" w:bidi="bn-IN"/>
        </w:rPr>
        <w:t>লে</w:t>
      </w:r>
      <w:r w:rsidRPr="00DE6EA6">
        <w:rPr>
          <w:rFonts w:ascii="Kalpurush" w:hAnsi="Kalpurush" w:cs="Kalpurush"/>
          <w:szCs w:val="22"/>
          <w:cs/>
          <w:lang w:val="en-GB" w:bidi="bn-IN"/>
        </w:rPr>
        <w:t xml:space="preserve">। এটিকে কখনও কখনও </w:t>
      </w:r>
      <w:r w:rsidR="00A44D94">
        <w:rPr>
          <w:rFonts w:ascii="Kalpurush" w:hAnsi="Kalpurush" w:cs="Kalpurush"/>
          <w:szCs w:val="22"/>
          <w:lang w:val="en-GB" w:bidi="bn-IN"/>
        </w:rPr>
        <w:t>আ</w:t>
      </w:r>
      <w:r w:rsidRPr="00DE6EA6">
        <w:rPr>
          <w:rFonts w:ascii="Kalpurush" w:hAnsi="Kalpurush" w:cs="Kalpurush"/>
          <w:szCs w:val="22"/>
          <w:cs/>
          <w:lang w:val="en-GB" w:bidi="bn-IN"/>
        </w:rPr>
        <w:t>ভ্যন্তরীণ রেফারাল পাথওয়ে ব</w:t>
      </w:r>
      <w:r w:rsidR="00A44D94">
        <w:rPr>
          <w:rFonts w:ascii="Kalpurush" w:hAnsi="Kalpurush" w:cs="Kalpurush"/>
          <w:szCs w:val="22"/>
          <w:lang w:val="en-GB" w:bidi="bn-IN"/>
        </w:rPr>
        <w:t xml:space="preserve">লা </w:t>
      </w:r>
      <w:r w:rsidRPr="00DE6EA6">
        <w:rPr>
          <w:rFonts w:ascii="Kalpurush" w:hAnsi="Kalpurush" w:cs="Kalpurush"/>
          <w:szCs w:val="22"/>
          <w:cs/>
          <w:lang w:val="en-GB" w:bidi="bn-IN"/>
        </w:rPr>
        <w:t>হয়</w:t>
      </w:r>
      <w:r w:rsidRPr="00DE6EA6">
        <w:rPr>
          <w:rFonts w:ascii="Kalpurush" w:hAnsi="Kalpurush" w:cs="Kalpurush"/>
          <w:szCs w:val="22"/>
          <w:cs/>
          <w:lang w:val="en-GB" w:bidi="hi-IN"/>
        </w:rPr>
        <w:t>।</w:t>
      </w:r>
      <w:r w:rsidR="00A44D94">
        <w:rPr>
          <w:rFonts w:ascii="Kalpurush" w:hAnsi="Kalpurush" w:cs="Kalpurush"/>
          <w:szCs w:val="22"/>
          <w:lang w:val="en-GB" w:bidi="hi-IN"/>
        </w:rPr>
        <w:t xml:space="preserve"> </w:t>
      </w:r>
      <w:r w:rsidRPr="00DE6EA6">
        <w:rPr>
          <w:rFonts w:ascii="Kalpurush" w:hAnsi="Kalpurush" w:cs="Kalpurush"/>
          <w:szCs w:val="22"/>
          <w:cs/>
          <w:lang w:val="en-GB" w:bidi="bn-IN"/>
        </w:rPr>
        <w:t>তথ্য আদান-প্রদান দুইভাবে হতে পারে</w:t>
      </w:r>
      <w:r w:rsidR="001B00E6">
        <w:rPr>
          <w:rFonts w:ascii="Kalpurush" w:hAnsi="Kalpurush" w:cs="Kalpurush"/>
          <w:szCs w:val="22"/>
          <w:lang w:val="en-GB" w:bidi="bn-IN"/>
        </w:rPr>
        <w:t>।</w:t>
      </w:r>
      <w:r w:rsidR="00A44D94">
        <w:rPr>
          <w:rFonts w:ascii="Kalpurush" w:hAnsi="Kalpurush" w:cs="Kalpurush"/>
          <w:szCs w:val="22"/>
          <w:lang w:val="en-GB" w:bidi="bn-IN"/>
        </w:rPr>
        <w:t xml:space="preserve"> এক.</w:t>
      </w:r>
      <w:r w:rsidR="001B00E6">
        <w:rPr>
          <w:rFonts w:ascii="Kalpurush" w:hAnsi="Kalpurush" w:cs="Kalpurush"/>
          <w:szCs w:val="22"/>
          <w:lang w:val="en-GB" w:bidi="bn-IN"/>
        </w:rPr>
        <w:t xml:space="preserve"> </w:t>
      </w:r>
      <w:r w:rsidRPr="00DE6EA6">
        <w:rPr>
          <w:rFonts w:ascii="Kalpurush" w:hAnsi="Kalpurush" w:cs="Kalpurush"/>
          <w:szCs w:val="22"/>
          <w:cs/>
          <w:lang w:val="en-GB" w:bidi="bn-IN"/>
        </w:rPr>
        <w:t>আনুষ্ঠানিক ও কাঠামোবদ্ধ উপায়ে</w:t>
      </w:r>
      <w:r w:rsidRPr="00DE6EA6">
        <w:rPr>
          <w:rFonts w:ascii="Kalpurush" w:hAnsi="Kalpurush" w:cs="Kalpurush"/>
          <w:szCs w:val="22"/>
        </w:rPr>
        <w:t xml:space="preserve">, </w:t>
      </w:r>
      <w:r w:rsidRPr="00DE6EA6">
        <w:rPr>
          <w:rFonts w:ascii="Kalpurush" w:hAnsi="Kalpurush" w:cs="Kalpurush"/>
          <w:szCs w:val="22"/>
          <w:cs/>
          <w:lang w:val="en-GB" w:bidi="bn-IN"/>
        </w:rPr>
        <w:t>যেমন: সাপ্তাহিক প্রতিবেদন</w:t>
      </w:r>
      <w:r w:rsidRPr="00DE6EA6">
        <w:rPr>
          <w:rFonts w:ascii="Kalpurush" w:hAnsi="Kalpurush" w:cs="Kalpurush"/>
          <w:szCs w:val="22"/>
        </w:rPr>
        <w:t xml:space="preserve">, </w:t>
      </w:r>
      <w:r w:rsidRPr="00DE6EA6">
        <w:rPr>
          <w:rFonts w:ascii="Kalpurush" w:hAnsi="Kalpurush" w:cs="Kalpurush"/>
          <w:szCs w:val="22"/>
          <w:cs/>
          <w:lang w:val="en-GB" w:bidi="bn-IN"/>
        </w:rPr>
        <w:t>মাসিক বৈঠক</w:t>
      </w:r>
      <w:r w:rsidRPr="00DE6EA6">
        <w:rPr>
          <w:rFonts w:ascii="Kalpurush" w:hAnsi="Kalpurush" w:cs="Kalpurush"/>
          <w:szCs w:val="22"/>
        </w:rPr>
        <w:t xml:space="preserve">, </w:t>
      </w:r>
      <w:r w:rsidRPr="00DE6EA6">
        <w:rPr>
          <w:rFonts w:ascii="Kalpurush" w:hAnsi="Kalpurush" w:cs="Kalpurush"/>
          <w:szCs w:val="22"/>
          <w:cs/>
          <w:lang w:val="en-GB" w:bidi="bn-IN"/>
        </w:rPr>
        <w:t>ডেটাবে</w:t>
      </w:r>
      <w:r w:rsidR="00A44D94">
        <w:rPr>
          <w:rFonts w:ascii="Kalpurush" w:hAnsi="Kalpurush" w:cs="Kalpurush"/>
          <w:szCs w:val="22"/>
          <w:lang w:val="en-GB" w:bidi="bn-IN"/>
        </w:rPr>
        <w:t>জ</w:t>
      </w:r>
      <w:r w:rsidRPr="00DE6EA6">
        <w:rPr>
          <w:rFonts w:ascii="Kalpurush" w:hAnsi="Kalpurush" w:cs="Kalpurush"/>
          <w:szCs w:val="22"/>
          <w:cs/>
          <w:lang w:val="en-GB" w:bidi="bn-IN"/>
        </w:rPr>
        <w:t xml:space="preserve"> ইত্যাদির মাধ্যমে</w:t>
      </w:r>
      <w:r w:rsidRPr="00DE6EA6">
        <w:rPr>
          <w:rFonts w:ascii="Kalpurush" w:hAnsi="Kalpurush" w:cs="Kalpurush"/>
          <w:szCs w:val="22"/>
          <w:cs/>
          <w:lang w:val="en-GB" w:bidi="hi-IN"/>
        </w:rPr>
        <w:t>।</w:t>
      </w:r>
      <w:r w:rsidR="00A44D94">
        <w:rPr>
          <w:rFonts w:ascii="Kalpurush" w:hAnsi="Kalpurush" w:cs="Kalpurush"/>
          <w:szCs w:val="22"/>
          <w:lang w:val="en-GB" w:bidi="hi-IN"/>
        </w:rPr>
        <w:t xml:space="preserve"> দুই.</w:t>
      </w:r>
      <w:r w:rsidR="001B00E6">
        <w:rPr>
          <w:rFonts w:ascii="Kalpurush" w:hAnsi="Kalpurush" w:cs="Kalpurush"/>
          <w:szCs w:val="22"/>
        </w:rPr>
        <w:t xml:space="preserve"> </w:t>
      </w:r>
      <w:r w:rsidRPr="00DE6EA6">
        <w:rPr>
          <w:rFonts w:ascii="Kalpurush" w:hAnsi="Kalpurush" w:cs="Kalpurush"/>
          <w:szCs w:val="22"/>
          <w:cs/>
          <w:lang w:val="en-GB" w:bidi="bn-IN"/>
        </w:rPr>
        <w:t>অনানুষ্ঠানিক উপায়ে</w:t>
      </w:r>
      <w:r w:rsidR="001B00E6" w:rsidRPr="001B00E6">
        <w:rPr>
          <w:rFonts w:ascii="Kalpurush" w:hAnsi="Kalpurush" w:cs="Kalpurush"/>
          <w:szCs w:val="22"/>
          <w:lang w:val="en-GB" w:bidi="bn-IN"/>
        </w:rPr>
        <w:t xml:space="preserve"> যা কাঠামোবদ্ধ নয়</w:t>
      </w:r>
      <w:r w:rsidRPr="00DE6EA6">
        <w:rPr>
          <w:rFonts w:ascii="Kalpurush" w:hAnsi="Kalpurush" w:cs="Kalpurush"/>
          <w:szCs w:val="22"/>
        </w:rPr>
        <w:t xml:space="preserve">, </w:t>
      </w:r>
      <w:r w:rsidRPr="00DE6EA6">
        <w:rPr>
          <w:rFonts w:ascii="Kalpurush" w:hAnsi="Kalpurush" w:cs="Kalpurush"/>
          <w:szCs w:val="22"/>
          <w:cs/>
          <w:lang w:val="en-GB" w:bidi="bn-IN"/>
        </w:rPr>
        <w:t xml:space="preserve">যেমন: </w:t>
      </w:r>
      <w:r w:rsidR="00A44D94">
        <w:rPr>
          <w:rFonts w:ascii="Kalpurush" w:hAnsi="Kalpurush" w:cs="Kalpurush"/>
          <w:szCs w:val="22"/>
          <w:lang w:val="en-GB" w:bidi="bn-IN"/>
        </w:rPr>
        <w:t>সিইএ</w:t>
      </w:r>
      <w:r w:rsidR="001B00E6" w:rsidRPr="001B00E6">
        <w:rPr>
          <w:rFonts w:ascii="Kalpurush" w:hAnsi="Kalpurush" w:cs="Kalpurush"/>
          <w:szCs w:val="22"/>
          <w:lang w:val="en-GB" w:bidi="bn-IN"/>
        </w:rPr>
        <w:t xml:space="preserve"> </w:t>
      </w:r>
      <w:r w:rsidR="00A44D94">
        <w:rPr>
          <w:rFonts w:ascii="Kalpurush" w:hAnsi="Kalpurush" w:cs="Kalpurush"/>
          <w:szCs w:val="22"/>
          <w:lang w:val="en-GB" w:bidi="bn-IN"/>
        </w:rPr>
        <w:t xml:space="preserve">টিমের </w:t>
      </w:r>
      <w:r w:rsidR="001B00E6" w:rsidRPr="001B00E6">
        <w:rPr>
          <w:rFonts w:ascii="Kalpurush" w:hAnsi="Kalpurush" w:cs="Kalpurush"/>
          <w:szCs w:val="22"/>
          <w:lang w:val="en-GB" w:bidi="bn-IN"/>
        </w:rPr>
        <w:t>ক</w:t>
      </w:r>
      <w:r w:rsidR="00A44D94">
        <w:rPr>
          <w:rFonts w:ascii="Kalpurush" w:hAnsi="Kalpurush" w:cs="Kalpurush"/>
          <w:szCs w:val="22"/>
          <w:lang w:val="en-GB" w:bidi="bn-IN"/>
        </w:rPr>
        <w:t>র্মী</w:t>
      </w:r>
      <w:r w:rsidR="001B00E6" w:rsidRPr="001B00E6">
        <w:rPr>
          <w:rFonts w:ascii="Kalpurush" w:hAnsi="Kalpurush" w:cs="Kalpurush"/>
          <w:szCs w:val="22"/>
          <w:lang w:val="en-GB" w:bidi="bn-IN"/>
        </w:rPr>
        <w:t xml:space="preserve">রা </w:t>
      </w:r>
      <w:r w:rsidRPr="00DE6EA6">
        <w:rPr>
          <w:rFonts w:ascii="Kalpurush" w:hAnsi="Kalpurush" w:cs="Kalpurush"/>
          <w:szCs w:val="22"/>
          <w:cs/>
          <w:lang w:val="en-GB" w:bidi="bn-IN"/>
        </w:rPr>
        <w:t>স্বাস্থ্য</w:t>
      </w:r>
      <w:r w:rsidR="001B00E6" w:rsidRPr="001B00E6">
        <w:rPr>
          <w:rFonts w:ascii="Kalpurush" w:hAnsi="Kalpurush" w:cs="Kalpurush"/>
          <w:szCs w:val="22"/>
          <w:lang w:val="en-GB" w:bidi="bn-IN"/>
        </w:rPr>
        <w:t xml:space="preserve"> </w:t>
      </w:r>
      <w:r w:rsidR="00A44D94">
        <w:rPr>
          <w:rFonts w:ascii="Kalpurush" w:hAnsi="Kalpurush" w:cs="Kalpurush"/>
          <w:szCs w:val="22"/>
          <w:lang w:val="en-GB" w:bidi="bn-IN"/>
        </w:rPr>
        <w:t xml:space="preserve">টিমের </w:t>
      </w:r>
      <w:r w:rsidR="001B00E6" w:rsidRPr="001B00E6">
        <w:rPr>
          <w:rFonts w:ascii="Kalpurush" w:hAnsi="Kalpurush" w:cs="Kalpurush"/>
          <w:szCs w:val="22"/>
          <w:lang w:val="en-GB" w:bidi="bn-IN"/>
        </w:rPr>
        <w:t>ক</w:t>
      </w:r>
      <w:r w:rsidR="00A44D94">
        <w:rPr>
          <w:rFonts w:ascii="Kalpurush" w:hAnsi="Kalpurush" w:cs="Kalpurush"/>
          <w:szCs w:val="22"/>
          <w:lang w:val="en-GB" w:bidi="bn-IN"/>
        </w:rPr>
        <w:t>র্মী</w:t>
      </w:r>
      <w:r w:rsidR="001B00E6" w:rsidRPr="001B00E6">
        <w:rPr>
          <w:rFonts w:ascii="Kalpurush" w:hAnsi="Kalpurush" w:cs="Kalpurush"/>
          <w:szCs w:val="22"/>
          <w:lang w:val="en-GB" w:bidi="bn-IN"/>
        </w:rPr>
        <w:t xml:space="preserve">দের সাথে </w:t>
      </w:r>
      <w:r w:rsidRPr="00DE6EA6">
        <w:rPr>
          <w:rFonts w:ascii="Kalpurush" w:hAnsi="Kalpurush" w:cs="Kalpurush"/>
          <w:szCs w:val="22"/>
          <w:cs/>
          <w:lang w:val="en-GB" w:bidi="bn-IN"/>
        </w:rPr>
        <w:t xml:space="preserve">একই অফিসে </w:t>
      </w:r>
      <w:r w:rsidR="001B00E6" w:rsidRPr="001B00E6">
        <w:rPr>
          <w:rFonts w:ascii="Kalpurush" w:hAnsi="Kalpurush" w:cs="Kalpurush"/>
          <w:szCs w:val="22"/>
          <w:lang w:val="en-GB" w:bidi="bn-IN"/>
        </w:rPr>
        <w:t>ব</w:t>
      </w:r>
      <w:r w:rsidR="00A44D94">
        <w:rPr>
          <w:rFonts w:ascii="Kalpurush" w:hAnsi="Kalpurush" w:cs="Kalpurush"/>
          <w:szCs w:val="22"/>
          <w:lang w:val="en-GB" w:bidi="bn-IN"/>
        </w:rPr>
        <w:t>সে</w:t>
      </w:r>
      <w:r w:rsidR="001B00E6" w:rsidRPr="001B00E6">
        <w:rPr>
          <w:rFonts w:ascii="Kalpurush" w:hAnsi="Kalpurush" w:cs="Kalpurush"/>
          <w:szCs w:val="22"/>
          <w:lang w:val="en-GB" w:bidi="bn-IN"/>
        </w:rPr>
        <w:t xml:space="preserve"> </w:t>
      </w:r>
      <w:r w:rsidRPr="00DE6EA6">
        <w:rPr>
          <w:rFonts w:ascii="Kalpurush" w:hAnsi="Kalpurush" w:cs="Kalpurush"/>
          <w:szCs w:val="22"/>
          <w:cs/>
          <w:lang w:val="en-GB" w:bidi="bn-IN"/>
        </w:rPr>
        <w:t>কাজ কর</w:t>
      </w:r>
      <w:r w:rsidR="00A44D94">
        <w:rPr>
          <w:rFonts w:ascii="Kalpurush" w:hAnsi="Kalpurush" w:cs="Kalpurush"/>
          <w:szCs w:val="22"/>
          <w:lang w:val="en-GB" w:bidi="bn-IN"/>
        </w:rPr>
        <w:t>লে</w:t>
      </w:r>
      <w:r w:rsidR="001B00E6" w:rsidRPr="001B00E6">
        <w:rPr>
          <w:rFonts w:ascii="Kalpurush" w:hAnsi="Kalpurush" w:cs="Kalpurush"/>
          <w:szCs w:val="22"/>
        </w:rPr>
        <w:t xml:space="preserve"> </w:t>
      </w:r>
      <w:r w:rsidRPr="00DE6EA6">
        <w:rPr>
          <w:rFonts w:ascii="Kalpurush" w:hAnsi="Kalpurush" w:cs="Kalpurush"/>
          <w:szCs w:val="22"/>
          <w:cs/>
          <w:lang w:val="en-GB" w:bidi="bn-IN"/>
        </w:rPr>
        <w:t xml:space="preserve">স্বাস্থ্য </w:t>
      </w:r>
      <w:r w:rsidR="00A44D94">
        <w:rPr>
          <w:rFonts w:ascii="Kalpurush" w:hAnsi="Kalpurush" w:cs="Kalpurush"/>
          <w:szCs w:val="22"/>
          <w:lang w:val="en-GB" w:bidi="bn-IN"/>
        </w:rPr>
        <w:t>টিম</w:t>
      </w:r>
      <w:r w:rsidRPr="00DE6EA6">
        <w:rPr>
          <w:rFonts w:ascii="Kalpurush" w:hAnsi="Kalpurush" w:cs="Kalpurush"/>
          <w:szCs w:val="22"/>
          <w:cs/>
          <w:lang w:val="en-GB" w:bidi="bn-IN"/>
        </w:rPr>
        <w:t xml:space="preserve"> প্রায়ই </w:t>
      </w:r>
      <w:r w:rsidR="001B00E6" w:rsidRPr="001B00E6">
        <w:rPr>
          <w:rFonts w:ascii="Kalpurush" w:hAnsi="Kalpurush" w:cs="Kalpurush"/>
          <w:szCs w:val="22"/>
          <w:lang w:val="en-GB" w:bidi="bn-IN"/>
        </w:rPr>
        <w:t xml:space="preserve">কমিউনিটির </w:t>
      </w:r>
      <w:r w:rsidR="00A44D94">
        <w:rPr>
          <w:rFonts w:ascii="Kalpurush" w:hAnsi="Kalpurush" w:cs="Kalpurush"/>
          <w:szCs w:val="22"/>
          <w:lang w:val="en-GB" w:bidi="bn-IN"/>
        </w:rPr>
        <w:t>পরিস্থিতি</w:t>
      </w:r>
      <w:r w:rsidRPr="00DE6EA6">
        <w:rPr>
          <w:rFonts w:ascii="Kalpurush" w:hAnsi="Kalpurush" w:cs="Kalpurush"/>
          <w:szCs w:val="22"/>
          <w:cs/>
          <w:lang w:val="en-GB" w:bidi="bn-IN"/>
        </w:rPr>
        <w:t xml:space="preserve"> সম্পর্কে অবগত থাকে</w:t>
      </w:r>
      <w:r w:rsidRPr="00DE6EA6">
        <w:rPr>
          <w:rFonts w:ascii="Kalpurush" w:hAnsi="Kalpurush" w:cs="Kalpurush"/>
          <w:szCs w:val="22"/>
          <w:cs/>
          <w:lang w:val="en-GB" w:bidi="hi-IN"/>
        </w:rPr>
        <w:t>।</w:t>
      </w:r>
    </w:p>
    <w:p w14:paraId="107E6649" w14:textId="3FA0EFC1" w:rsidR="00A435F3" w:rsidRPr="00EB4D18" w:rsidRDefault="001B00E6" w:rsidP="00A435F3">
      <w:pPr>
        <w:pStyle w:val="H2"/>
        <w:rPr>
          <w:rFonts w:ascii="Kalpurush" w:hAnsi="Kalpurush" w:cs="Kalpurush"/>
          <w:sz w:val="22"/>
          <w:szCs w:val="22"/>
          <w:lang w:val="en-GB"/>
        </w:rPr>
      </w:pPr>
      <w:bookmarkStart w:id="33" w:name="_heading=h.sqyw64" w:colFirst="0" w:colLast="0"/>
      <w:bookmarkStart w:id="34" w:name="_Toc109208393"/>
      <w:bookmarkStart w:id="35" w:name="_Toc116643621"/>
      <w:bookmarkEnd w:id="33"/>
      <w:r>
        <w:rPr>
          <w:rFonts w:ascii="Kalpurush" w:hAnsi="Kalpurush" w:cs="Kalpurush"/>
          <w:sz w:val="22"/>
          <w:szCs w:val="22"/>
          <w:lang w:val="en-GB"/>
        </w:rPr>
        <w:t>উন্মুক্ত</w:t>
      </w:r>
      <w:r w:rsidR="00A44D94">
        <w:rPr>
          <w:rFonts w:ascii="Kalpurush" w:hAnsi="Kalpurush" w:cs="Kalpurush"/>
          <w:sz w:val="22"/>
          <w:szCs w:val="22"/>
          <w:lang w:val="en-GB"/>
        </w:rPr>
        <w:t xml:space="preserve"> ও</w:t>
      </w:r>
      <w:r>
        <w:rPr>
          <w:rFonts w:ascii="Kalpurush" w:hAnsi="Kalpurush" w:cs="Kalpurush"/>
          <w:sz w:val="22"/>
          <w:szCs w:val="22"/>
          <w:lang w:val="en-GB"/>
        </w:rPr>
        <w:t xml:space="preserve"> অ</w:t>
      </w:r>
      <w:r w:rsidR="00A44D94">
        <w:rPr>
          <w:rFonts w:ascii="Kalpurush" w:hAnsi="Kalpurush" w:cs="Kalpurush"/>
          <w:sz w:val="22"/>
          <w:szCs w:val="22"/>
          <w:lang w:val="en-GB"/>
        </w:rPr>
        <w:t>সং</w:t>
      </w:r>
      <w:r>
        <w:rPr>
          <w:rFonts w:ascii="Kalpurush" w:hAnsi="Kalpurush" w:cs="Kalpurush"/>
          <w:sz w:val="22"/>
          <w:szCs w:val="22"/>
          <w:lang w:val="en-GB"/>
        </w:rPr>
        <w:t>গঠিত ফিডব্যাক</w:t>
      </w:r>
      <w:bookmarkEnd w:id="34"/>
      <w:bookmarkEnd w:id="35"/>
    </w:p>
    <w:p w14:paraId="5C26CA1F" w14:textId="705FA97E" w:rsidR="00A435F3" w:rsidRPr="00EB4D18" w:rsidRDefault="001B00E6" w:rsidP="00A435F3">
      <w:pPr>
        <w:pStyle w:val="BodyCopy"/>
        <w:spacing w:after="120"/>
        <w:rPr>
          <w:rFonts w:ascii="Kalpurush" w:hAnsi="Kalpurush" w:cs="Kalpurush"/>
          <w:szCs w:val="22"/>
          <w:lang w:val="en-GB" w:bidi="hi-IN"/>
        </w:rPr>
      </w:pPr>
      <w:r>
        <w:rPr>
          <w:rFonts w:ascii="Kalpurush" w:hAnsi="Kalpurush" w:cs="Kalpurush"/>
          <w:szCs w:val="22"/>
          <w:lang w:val="en-GB" w:bidi="bn-IN"/>
        </w:rPr>
        <w:t xml:space="preserve">কমিউনিটি </w:t>
      </w:r>
      <w:r w:rsidR="00A44D94">
        <w:rPr>
          <w:rFonts w:ascii="Kalpurush" w:hAnsi="Kalpurush" w:cs="Kalpurush"/>
          <w:szCs w:val="22"/>
          <w:lang w:val="en-GB" w:bidi="bn-IN"/>
        </w:rPr>
        <w:t>মানুষ</w:t>
      </w:r>
      <w:r w:rsidRPr="001B00E6">
        <w:rPr>
          <w:rFonts w:ascii="Kalpurush" w:hAnsi="Kalpurush" w:cs="Kalpurush"/>
          <w:szCs w:val="22"/>
          <w:cs/>
          <w:lang w:val="en-GB" w:bidi="bn-IN"/>
        </w:rPr>
        <w:t xml:space="preserve"> নিজে</w:t>
      </w:r>
      <w:r w:rsidR="00A44D94">
        <w:rPr>
          <w:rFonts w:ascii="Kalpurush" w:hAnsi="Kalpurush" w:cs="Kalpurush"/>
          <w:szCs w:val="22"/>
          <w:lang w:val="en-GB" w:bidi="bn-IN"/>
        </w:rPr>
        <w:t>দে</w:t>
      </w:r>
      <w:r w:rsidRPr="001B00E6">
        <w:rPr>
          <w:rFonts w:ascii="Kalpurush" w:hAnsi="Kalpurush" w:cs="Kalpurush"/>
          <w:szCs w:val="22"/>
          <w:cs/>
          <w:lang w:val="en-GB" w:bidi="bn-IN"/>
        </w:rPr>
        <w:t>র ইচ্ছায়</w:t>
      </w:r>
      <w:r w:rsidR="00A44D94">
        <w:rPr>
          <w:rFonts w:ascii="Kalpurush" w:hAnsi="Kalpurush" w:cs="Kalpurush"/>
          <w:szCs w:val="22"/>
          <w:lang w:val="fr-FR"/>
        </w:rPr>
        <w:t xml:space="preserve"> যেকোনো </w:t>
      </w:r>
      <w:r w:rsidRPr="001B00E6">
        <w:rPr>
          <w:rFonts w:ascii="Kalpurush" w:hAnsi="Kalpurush" w:cs="Kalpurush"/>
          <w:szCs w:val="22"/>
          <w:cs/>
          <w:lang w:val="en-GB" w:bidi="bn-IN"/>
        </w:rPr>
        <w:t>বিষয়ে</w:t>
      </w:r>
      <w:r w:rsidR="00A44D94">
        <w:rPr>
          <w:rFonts w:ascii="Kalpurush" w:hAnsi="Kalpurush" w:cs="Kalpurush"/>
          <w:szCs w:val="22"/>
          <w:lang w:val="en-GB" w:bidi="bn-IN"/>
        </w:rPr>
        <w:t xml:space="preserve"> যে</w:t>
      </w:r>
      <w:r w:rsidRPr="001B00E6">
        <w:rPr>
          <w:rFonts w:ascii="Kalpurush" w:hAnsi="Kalpurush" w:cs="Kalpurush"/>
          <w:szCs w:val="22"/>
          <w:cs/>
          <w:lang w:val="en-GB" w:bidi="bn-IN"/>
        </w:rPr>
        <w:t xml:space="preserve"> </w:t>
      </w:r>
      <w:r w:rsidR="00A44D94">
        <w:rPr>
          <w:rFonts w:ascii="Kalpurush" w:hAnsi="Kalpurush" w:cs="Kalpurush"/>
          <w:szCs w:val="22"/>
          <w:lang w:val="en-GB" w:bidi="bn-IN"/>
        </w:rPr>
        <w:t>ফিডব্যাক</w:t>
      </w:r>
      <w:r w:rsidRPr="001B00E6">
        <w:rPr>
          <w:rFonts w:ascii="Kalpurush" w:hAnsi="Kalpurush" w:cs="Kalpurush"/>
          <w:szCs w:val="22"/>
          <w:cs/>
          <w:lang w:val="en-GB" w:bidi="bn-IN"/>
        </w:rPr>
        <w:t xml:space="preserve"> দেন (</w:t>
      </w:r>
      <w:r w:rsidR="00A44D94">
        <w:rPr>
          <w:rFonts w:ascii="Kalpurush" w:hAnsi="Kalpurush" w:cs="Kalpurush"/>
          <w:szCs w:val="22"/>
          <w:lang w:val="en-GB" w:bidi="bn-IN"/>
        </w:rPr>
        <w:t xml:space="preserve">অর্থাৎ, </w:t>
      </w:r>
      <w:r w:rsidRPr="001B00E6">
        <w:rPr>
          <w:rFonts w:ascii="Kalpurush" w:hAnsi="Kalpurush" w:cs="Kalpurush"/>
          <w:szCs w:val="22"/>
          <w:cs/>
          <w:lang w:val="en-GB" w:bidi="bn-IN"/>
        </w:rPr>
        <w:t xml:space="preserve">সংগঠনের নির্ধারিত প্রশ্নের মাধ্যমে সংগৃহীত </w:t>
      </w:r>
      <w:r w:rsidR="00A44D94">
        <w:rPr>
          <w:rFonts w:ascii="Kalpurush" w:hAnsi="Kalpurush" w:cs="Kalpurush"/>
          <w:szCs w:val="22"/>
          <w:lang w:val="en-GB" w:bidi="bn-IN"/>
        </w:rPr>
        <w:t>ফিডব্যাকে</w:t>
      </w:r>
      <w:r w:rsidRPr="001B00E6">
        <w:rPr>
          <w:rFonts w:ascii="Kalpurush" w:hAnsi="Kalpurush" w:cs="Kalpurush"/>
          <w:szCs w:val="22"/>
          <w:cs/>
          <w:lang w:val="en-GB" w:bidi="bn-IN"/>
        </w:rPr>
        <w:t>র বিপরীত)</w:t>
      </w:r>
      <w:r w:rsidRPr="001B00E6">
        <w:rPr>
          <w:rFonts w:ascii="Kalpurush" w:hAnsi="Kalpurush" w:cs="Kalpurush"/>
          <w:szCs w:val="22"/>
          <w:lang w:val="fr-FR"/>
        </w:rPr>
        <w:t xml:space="preserve">, </w:t>
      </w:r>
      <w:r w:rsidRPr="001B00E6">
        <w:rPr>
          <w:rFonts w:ascii="Kalpurush" w:hAnsi="Kalpurush" w:cs="Kalpurush"/>
          <w:szCs w:val="22"/>
          <w:cs/>
          <w:lang w:val="en-GB" w:bidi="bn-IN"/>
        </w:rPr>
        <w:t xml:space="preserve">তখন তাকে </w:t>
      </w:r>
      <w:r>
        <w:rPr>
          <w:rFonts w:ascii="Kalpurush" w:hAnsi="Kalpurush" w:cs="Kalpurush"/>
          <w:szCs w:val="22"/>
          <w:lang w:val="en-GB" w:bidi="bn-IN"/>
        </w:rPr>
        <w:t xml:space="preserve">উন্মুক্ত </w:t>
      </w:r>
      <w:r w:rsidRPr="001B00E6">
        <w:rPr>
          <w:rFonts w:ascii="Kalpurush" w:hAnsi="Kalpurush" w:cs="Kalpurush"/>
          <w:szCs w:val="22"/>
          <w:cs/>
          <w:lang w:val="en-GB" w:bidi="bn-IN"/>
        </w:rPr>
        <w:t>মতামত</w:t>
      </w:r>
      <w:r w:rsidR="00A44D94">
        <w:rPr>
          <w:rFonts w:ascii="Kalpurush" w:hAnsi="Kalpurush" w:cs="Kalpurush"/>
          <w:szCs w:val="22"/>
          <w:lang w:val="en-GB" w:bidi="bn-IN"/>
        </w:rPr>
        <w:t xml:space="preserve"> বা ওপেন ফিডব্যাক</w:t>
      </w:r>
      <w:r w:rsidRPr="001B00E6">
        <w:rPr>
          <w:rFonts w:ascii="Kalpurush" w:hAnsi="Kalpurush" w:cs="Kalpurush"/>
          <w:szCs w:val="22"/>
          <w:cs/>
          <w:lang w:val="en-GB" w:bidi="bn-IN"/>
        </w:rPr>
        <w:t xml:space="preserve"> বলা হয়</w:t>
      </w:r>
      <w:r w:rsidRPr="001B00E6">
        <w:rPr>
          <w:rFonts w:ascii="Kalpurush" w:hAnsi="Kalpurush" w:cs="Kalpurush"/>
          <w:szCs w:val="22"/>
          <w:cs/>
          <w:lang w:val="en-GB" w:bidi="hi-IN"/>
        </w:rPr>
        <w:t>।</w:t>
      </w:r>
      <w:r>
        <w:rPr>
          <w:rFonts w:ascii="Kalpurush" w:hAnsi="Kalpurush" w:cs="Kalpurush"/>
          <w:szCs w:val="22"/>
          <w:lang w:val="en-GB" w:bidi="hi-IN"/>
        </w:rPr>
        <w:t xml:space="preserve"> </w:t>
      </w:r>
      <w:r w:rsidR="00A44D94">
        <w:rPr>
          <w:rFonts w:ascii="Kalpurush" w:hAnsi="Kalpurush" w:cs="Kalpurush"/>
          <w:szCs w:val="22"/>
          <w:lang w:val="en-GB" w:bidi="bn-IN"/>
        </w:rPr>
        <w:t>সাধারণ কথাবার্তা</w:t>
      </w:r>
      <w:r w:rsidRPr="001B00E6">
        <w:rPr>
          <w:rFonts w:ascii="Kalpurush" w:hAnsi="Kalpurush" w:cs="Kalpurush"/>
          <w:szCs w:val="22"/>
          <w:lang w:val="fr-FR"/>
        </w:rPr>
        <w:t xml:space="preserve">, </w:t>
      </w:r>
      <w:r>
        <w:rPr>
          <w:rFonts w:ascii="Kalpurush" w:hAnsi="Kalpurush" w:cs="Kalpurush"/>
          <w:szCs w:val="22"/>
          <w:lang w:val="en-GB" w:bidi="bn-IN"/>
        </w:rPr>
        <w:t xml:space="preserve">কমিউনিটি </w:t>
      </w:r>
      <w:r w:rsidRPr="001B00E6">
        <w:rPr>
          <w:rFonts w:ascii="Kalpurush" w:hAnsi="Kalpurush" w:cs="Kalpurush"/>
          <w:szCs w:val="22"/>
          <w:cs/>
          <w:lang w:val="en-GB" w:bidi="bn-IN"/>
        </w:rPr>
        <w:t>বৈঠক</w:t>
      </w:r>
      <w:r w:rsidRPr="001B00E6">
        <w:rPr>
          <w:rFonts w:ascii="Kalpurush" w:hAnsi="Kalpurush" w:cs="Kalpurush"/>
          <w:szCs w:val="22"/>
          <w:lang w:val="fr-FR"/>
        </w:rPr>
        <w:t xml:space="preserve">, </w:t>
      </w:r>
      <w:r w:rsidRPr="001B00E6">
        <w:rPr>
          <w:rFonts w:ascii="Kalpurush" w:hAnsi="Kalpurush" w:cs="Kalpurush"/>
          <w:szCs w:val="22"/>
          <w:cs/>
          <w:lang w:val="en-GB" w:bidi="bn-IN"/>
        </w:rPr>
        <w:t>হটলাইন</w:t>
      </w:r>
      <w:r w:rsidRPr="001B00E6">
        <w:rPr>
          <w:rFonts w:ascii="Kalpurush" w:hAnsi="Kalpurush" w:cs="Kalpurush"/>
          <w:szCs w:val="22"/>
          <w:lang w:val="fr-FR"/>
        </w:rPr>
        <w:t xml:space="preserve">, </w:t>
      </w:r>
      <w:r w:rsidRPr="001B00E6">
        <w:rPr>
          <w:rFonts w:ascii="Kalpurush" w:hAnsi="Kalpurush" w:cs="Kalpurush"/>
          <w:szCs w:val="22"/>
          <w:cs/>
          <w:lang w:val="en-GB" w:bidi="bn-IN"/>
        </w:rPr>
        <w:t>রেডিও অনুষ্ঠান ইত্যাদির মাধ্যমে</w:t>
      </w:r>
      <w:r w:rsidR="00A44D94">
        <w:rPr>
          <w:rFonts w:ascii="Kalpurush" w:hAnsi="Kalpurush" w:cs="Kalpurush"/>
          <w:szCs w:val="22"/>
          <w:lang w:val="en-GB" w:bidi="bn-IN"/>
        </w:rPr>
        <w:t xml:space="preserve"> </w:t>
      </w:r>
      <w:r w:rsidR="00A44D94" w:rsidRPr="001B00E6">
        <w:rPr>
          <w:rFonts w:ascii="Kalpurush" w:hAnsi="Kalpurush" w:cs="Kalpurush"/>
          <w:szCs w:val="22"/>
          <w:cs/>
          <w:lang w:val="en-GB" w:bidi="bn-IN"/>
        </w:rPr>
        <w:t xml:space="preserve">এ ধরনের </w:t>
      </w:r>
      <w:r w:rsidR="00A44D94">
        <w:rPr>
          <w:rFonts w:ascii="Kalpurush" w:hAnsi="Kalpurush" w:cs="Kalpurush"/>
          <w:szCs w:val="22"/>
          <w:lang w:val="en-GB" w:bidi="bn-IN"/>
        </w:rPr>
        <w:t>ফিডব্যাক</w:t>
      </w:r>
      <w:r w:rsidR="00A44D94" w:rsidRPr="001B00E6">
        <w:rPr>
          <w:rFonts w:ascii="Kalpurush" w:hAnsi="Kalpurush" w:cs="Kalpurush"/>
          <w:szCs w:val="22"/>
          <w:cs/>
          <w:lang w:val="en-GB" w:bidi="bn-IN"/>
        </w:rPr>
        <w:t xml:space="preserve"> আসতে পারে</w:t>
      </w:r>
      <w:r w:rsidRPr="001B00E6">
        <w:rPr>
          <w:rFonts w:ascii="Kalpurush" w:hAnsi="Kalpurush" w:cs="Kalpurush"/>
          <w:szCs w:val="22"/>
          <w:cs/>
          <w:lang w:val="en-GB" w:bidi="hi-IN"/>
        </w:rPr>
        <w:t>।</w:t>
      </w:r>
      <w:r>
        <w:rPr>
          <w:rFonts w:ascii="Kalpurush" w:hAnsi="Kalpurush" w:cs="Kalpurush"/>
          <w:szCs w:val="22"/>
          <w:lang w:val="en-GB" w:bidi="hi-IN"/>
        </w:rPr>
        <w:t xml:space="preserve"> </w:t>
      </w:r>
      <w:r w:rsidRPr="001B00E6">
        <w:rPr>
          <w:rFonts w:ascii="Kalpurush" w:hAnsi="Kalpurush" w:cs="Kalpurush"/>
          <w:szCs w:val="22"/>
          <w:cs/>
          <w:lang w:val="en-GB" w:bidi="bn-IN"/>
        </w:rPr>
        <w:t>এ</w:t>
      </w:r>
      <w:r w:rsidR="00A44D94">
        <w:rPr>
          <w:rFonts w:ascii="Kalpurush" w:hAnsi="Kalpurush" w:cs="Kalpurush"/>
          <w:szCs w:val="22"/>
          <w:lang w:val="en-GB" w:bidi="bn-IN"/>
        </w:rPr>
        <w:t>সব</w:t>
      </w:r>
      <w:r>
        <w:rPr>
          <w:rFonts w:ascii="Kalpurush" w:hAnsi="Kalpurush" w:cs="Kalpurush"/>
          <w:szCs w:val="22"/>
          <w:lang w:val="en-GB" w:bidi="bn-IN"/>
        </w:rPr>
        <w:t xml:space="preserve"> </w:t>
      </w:r>
      <w:r w:rsidR="00A44D94">
        <w:rPr>
          <w:rFonts w:ascii="Kalpurush" w:hAnsi="Kalpurush" w:cs="Kalpurush"/>
          <w:szCs w:val="22"/>
          <w:lang w:val="en-GB" w:bidi="bn-IN"/>
        </w:rPr>
        <w:t>ফিডব্যাকের মাধ্যমে বিস্তারিত</w:t>
      </w:r>
      <w:r w:rsidRPr="001B00E6">
        <w:rPr>
          <w:rFonts w:ascii="Kalpurush" w:hAnsi="Kalpurush" w:cs="Kalpurush"/>
          <w:szCs w:val="22"/>
          <w:cs/>
          <w:lang w:val="en-GB" w:bidi="bn-IN"/>
        </w:rPr>
        <w:t xml:space="preserve"> তথ্য </w:t>
      </w:r>
      <w:r w:rsidR="00A44D94">
        <w:rPr>
          <w:rFonts w:ascii="Kalpurush" w:hAnsi="Kalpurush" w:cs="Kalpurush"/>
          <w:szCs w:val="22"/>
          <w:lang w:val="en-GB" w:bidi="bn-IN"/>
        </w:rPr>
        <w:t>পাওয়া যায়</w:t>
      </w:r>
      <w:r w:rsidRPr="001B00E6">
        <w:rPr>
          <w:rFonts w:ascii="Kalpurush" w:hAnsi="Kalpurush" w:cs="Kalpurush"/>
          <w:szCs w:val="22"/>
          <w:lang w:val="fr-FR"/>
        </w:rPr>
        <w:t xml:space="preserve">, </w:t>
      </w:r>
      <w:r w:rsidRPr="001B00E6">
        <w:rPr>
          <w:rFonts w:ascii="Kalpurush" w:hAnsi="Kalpurush" w:cs="Kalpurush"/>
          <w:szCs w:val="22"/>
          <w:cs/>
          <w:lang w:val="en-GB" w:bidi="bn-IN"/>
        </w:rPr>
        <w:t>যা বিশ্লেষণ করে প্রয়োজনীয় পদক্ষেপ নেয়া যায়।</w:t>
      </w:r>
    </w:p>
    <w:p w14:paraId="6C81CC44" w14:textId="104C7E27" w:rsidR="00BB62AC" w:rsidRPr="00EB4D18" w:rsidRDefault="00333302" w:rsidP="00FC0900">
      <w:pPr>
        <w:pStyle w:val="H2"/>
        <w:rPr>
          <w:rFonts w:ascii="Kalpurush" w:hAnsi="Kalpurush" w:cs="Kalpurush"/>
          <w:sz w:val="22"/>
          <w:szCs w:val="22"/>
        </w:rPr>
      </w:pPr>
      <w:bookmarkStart w:id="36" w:name="_heading=h.3cqmetx" w:colFirst="0" w:colLast="0"/>
      <w:bookmarkStart w:id="37" w:name="_heading=h.4bvk7pj" w:colFirst="0" w:colLast="0"/>
      <w:bookmarkStart w:id="38" w:name="_Toc104389009"/>
      <w:bookmarkStart w:id="39" w:name="_Toc104389784"/>
      <w:bookmarkStart w:id="40" w:name="_Toc104389887"/>
      <w:bookmarkStart w:id="41" w:name="_Toc116656796"/>
      <w:bookmarkStart w:id="42" w:name="_Toc109208394"/>
      <w:bookmarkStart w:id="43" w:name="_Toc116643622"/>
      <w:bookmarkEnd w:id="36"/>
      <w:bookmarkEnd w:id="37"/>
      <w:r>
        <w:rPr>
          <w:rFonts w:ascii="Kalpurush" w:hAnsi="Kalpurush" w:cs="Kalpurush"/>
          <w:sz w:val="22"/>
          <w:szCs w:val="22"/>
        </w:rPr>
        <w:t xml:space="preserve">অপারেশনাল </w:t>
      </w:r>
      <w:r w:rsidR="003E2F64">
        <w:rPr>
          <w:rFonts w:ascii="Kalpurush" w:hAnsi="Kalpurush" w:cs="Kalpurush"/>
          <w:sz w:val="22"/>
          <w:szCs w:val="22"/>
        </w:rPr>
        <w:t>ফিডব্যাক</w:t>
      </w:r>
      <w:bookmarkEnd w:id="38"/>
      <w:bookmarkEnd w:id="39"/>
      <w:bookmarkEnd w:id="40"/>
      <w:bookmarkEnd w:id="41"/>
    </w:p>
    <w:p w14:paraId="466A889D" w14:textId="58D88979" w:rsidR="003E2F64" w:rsidRPr="003E2F64" w:rsidRDefault="003E2F64" w:rsidP="003E2F64">
      <w:pPr>
        <w:pStyle w:val="BodyCopy"/>
        <w:spacing w:after="120"/>
        <w:rPr>
          <w:rFonts w:ascii="Kalpurush" w:hAnsi="Kalpurush" w:cs="Kalpurush"/>
          <w:szCs w:val="22"/>
        </w:rPr>
      </w:pPr>
      <w:r w:rsidRPr="003E2F64">
        <w:rPr>
          <w:rFonts w:ascii="Kalpurush" w:hAnsi="Kalpurush" w:cs="Kalpurush"/>
          <w:szCs w:val="22"/>
          <w:cs/>
          <w:lang w:val="en-GB" w:bidi="bn-IN"/>
        </w:rPr>
        <w:lastRenderedPageBreak/>
        <w:t xml:space="preserve">সরাসরি সংস্থার চলমান প্রকল্প বা </w:t>
      </w:r>
      <w:r w:rsidR="00333302">
        <w:rPr>
          <w:rFonts w:ascii="Kalpurush" w:hAnsi="Kalpurush" w:cs="Kalpurush"/>
          <w:szCs w:val="22"/>
          <w:lang w:val="en-GB" w:bidi="bn-IN"/>
        </w:rPr>
        <w:t>কার্যক্রমের</w:t>
      </w:r>
      <w:r w:rsidRPr="003E2F64">
        <w:rPr>
          <w:rFonts w:ascii="Kalpurush" w:hAnsi="Kalpurush" w:cs="Kalpurush"/>
          <w:szCs w:val="22"/>
          <w:cs/>
          <w:lang w:val="en-GB" w:bidi="bn-IN"/>
        </w:rPr>
        <w:t xml:space="preserve"> সাথে যুক্ত</w:t>
      </w:r>
      <w:r w:rsidR="00333302">
        <w:rPr>
          <w:rFonts w:ascii="Kalpurush" w:hAnsi="Kalpurush" w:cs="Kalpurush"/>
          <w:szCs w:val="22"/>
          <w:lang w:val="en-GB" w:bidi="bn-IN"/>
        </w:rPr>
        <w:t xml:space="preserve"> </w:t>
      </w:r>
      <w:r w:rsidR="00333302">
        <w:rPr>
          <w:rFonts w:ascii="Kalpurush" w:hAnsi="Kalpurush" w:cs="Kalpurush"/>
          <w:szCs w:val="22"/>
          <w:lang w:val="en-GB" w:bidi="bn-IN"/>
        </w:rPr>
        <w:t>ফিডব্যাক</w:t>
      </w:r>
      <w:r w:rsidR="00333302">
        <w:rPr>
          <w:rFonts w:ascii="Kalpurush" w:hAnsi="Kalpurush" w:cs="Kalpurush"/>
          <w:szCs w:val="22"/>
          <w:lang w:val="en-GB" w:bidi="bn-IN"/>
        </w:rPr>
        <w:t>কে অপারেশনাল ফিডব্যাক বলে</w:t>
      </w:r>
      <w:r w:rsidRPr="003E2F64">
        <w:rPr>
          <w:rFonts w:ascii="Kalpurush" w:hAnsi="Kalpurush" w:cs="Kalpurush"/>
          <w:szCs w:val="22"/>
          <w:cs/>
          <w:lang w:val="en-GB" w:bidi="hi-IN"/>
        </w:rPr>
        <w:t>।</w:t>
      </w:r>
      <w:r>
        <w:rPr>
          <w:rFonts w:ascii="Kalpurush" w:hAnsi="Kalpurush" w:cs="Kalpurush"/>
          <w:szCs w:val="22"/>
          <w:lang w:val="en-GB" w:bidi="hi-IN"/>
        </w:rPr>
        <w:t xml:space="preserve"> যেমন, </w:t>
      </w:r>
      <w:r w:rsidRPr="003E2F64">
        <w:rPr>
          <w:rFonts w:ascii="Kalpurush" w:hAnsi="Kalpurush" w:cs="Kalpurush"/>
          <w:szCs w:val="22"/>
          <w:cs/>
          <w:lang w:val="en-GB" w:bidi="bn-IN"/>
        </w:rPr>
        <w:t>বিতর</w:t>
      </w:r>
      <w:r w:rsidR="00333302">
        <w:rPr>
          <w:rFonts w:ascii="Kalpurush" w:hAnsi="Kalpurush" w:cs="Kalpurush"/>
          <w:szCs w:val="22"/>
          <w:lang w:val="en-GB" w:bidi="bn-IN"/>
        </w:rPr>
        <w:t>ণের</w:t>
      </w:r>
      <w:r w:rsidRPr="003E2F64">
        <w:rPr>
          <w:rFonts w:ascii="Kalpurush" w:hAnsi="Kalpurush" w:cs="Kalpurush"/>
          <w:szCs w:val="22"/>
          <w:cs/>
          <w:lang w:val="en-GB" w:bidi="bn-IN"/>
        </w:rPr>
        <w:t xml:space="preserve"> সময়সূচিতে পরিবর্তন আনার পরামর্শ</w:t>
      </w:r>
      <w:r w:rsidRPr="003E2F64">
        <w:rPr>
          <w:rFonts w:ascii="Kalpurush" w:hAnsi="Kalpurush" w:cs="Kalpurush"/>
          <w:szCs w:val="22"/>
        </w:rPr>
        <w:t>,</w:t>
      </w:r>
      <w:r>
        <w:rPr>
          <w:rFonts w:ascii="Kalpurush" w:hAnsi="Kalpurush" w:cs="Kalpurush"/>
          <w:szCs w:val="22"/>
        </w:rPr>
        <w:t xml:space="preserve"> </w:t>
      </w:r>
      <w:r w:rsidRPr="003E2F64">
        <w:rPr>
          <w:rFonts w:ascii="Kalpurush" w:hAnsi="Kalpurush" w:cs="Kalpurush"/>
          <w:szCs w:val="22"/>
          <w:cs/>
          <w:lang w:val="en-GB" w:bidi="bn-IN"/>
        </w:rPr>
        <w:t>সেবার সময়সূচি নিয়ে প্রশ্ন</w:t>
      </w:r>
      <w:r w:rsidRPr="003E2F64">
        <w:rPr>
          <w:rFonts w:ascii="Kalpurush" w:hAnsi="Kalpurush" w:cs="Kalpurush"/>
          <w:szCs w:val="22"/>
        </w:rPr>
        <w:t>,</w:t>
      </w:r>
      <w:r>
        <w:rPr>
          <w:rFonts w:ascii="Kalpurush" w:hAnsi="Kalpurush" w:cs="Kalpurush"/>
          <w:szCs w:val="22"/>
        </w:rPr>
        <w:t xml:space="preserve"> </w:t>
      </w:r>
      <w:r w:rsidRPr="003E2F64">
        <w:rPr>
          <w:rFonts w:ascii="Kalpurush" w:hAnsi="Kalpurush" w:cs="Kalpurush"/>
          <w:szCs w:val="22"/>
          <w:cs/>
          <w:lang w:val="en-GB" w:bidi="bn-IN"/>
        </w:rPr>
        <w:t>সহায়তার ধরন নিয়ে অভিযোগ ইত্যাদি</w:t>
      </w:r>
      <w:r w:rsidRPr="003E2F64">
        <w:rPr>
          <w:rFonts w:ascii="Kalpurush" w:hAnsi="Kalpurush" w:cs="Kalpurush"/>
          <w:szCs w:val="22"/>
          <w:cs/>
          <w:lang w:val="en-GB" w:bidi="hi-IN"/>
        </w:rPr>
        <w:t>।</w:t>
      </w:r>
    </w:p>
    <w:p w14:paraId="4A86366D" w14:textId="438F5FFF" w:rsidR="00BB62AC" w:rsidRPr="00EB4D18" w:rsidRDefault="00BB62AC" w:rsidP="00FC0900">
      <w:pPr>
        <w:pStyle w:val="BodyCopy"/>
        <w:spacing w:after="120"/>
        <w:rPr>
          <w:rFonts w:ascii="Kalpurush" w:hAnsi="Kalpurush" w:cs="Kalpurush"/>
          <w:szCs w:val="22"/>
          <w:lang w:val="en-GB"/>
        </w:rPr>
      </w:pPr>
    </w:p>
    <w:p w14:paraId="229B88A9" w14:textId="249DAB19" w:rsidR="00E844E8" w:rsidRPr="00EB4D18" w:rsidRDefault="003E2F64" w:rsidP="00FC0900">
      <w:pPr>
        <w:pStyle w:val="H2"/>
        <w:rPr>
          <w:rFonts w:ascii="Kalpurush" w:hAnsi="Kalpurush" w:cs="Kalpurush"/>
          <w:sz w:val="22"/>
          <w:szCs w:val="22"/>
        </w:rPr>
      </w:pPr>
      <w:bookmarkStart w:id="44" w:name="_Toc110094103"/>
      <w:bookmarkStart w:id="45" w:name="_Toc110094984"/>
      <w:bookmarkStart w:id="46" w:name="_Toc110170197"/>
      <w:r>
        <w:rPr>
          <w:rFonts w:ascii="Kalpurush" w:hAnsi="Kalpurush" w:cs="Kalpurush"/>
          <w:sz w:val="22"/>
          <w:szCs w:val="22"/>
        </w:rPr>
        <w:t>ধারণা জরিপ</w:t>
      </w:r>
      <w:bookmarkEnd w:id="44"/>
      <w:bookmarkEnd w:id="45"/>
      <w:bookmarkEnd w:id="46"/>
    </w:p>
    <w:p w14:paraId="4DF84410" w14:textId="39C758D4" w:rsidR="003E2F64" w:rsidRPr="00333302" w:rsidRDefault="003E2F64" w:rsidP="003E2F64">
      <w:pPr>
        <w:pStyle w:val="BodyCopy"/>
        <w:spacing w:after="120"/>
        <w:rPr>
          <w:rFonts w:ascii="Kalpurush" w:hAnsi="Kalpurush" w:cs="Kalpurush"/>
          <w:szCs w:val="22"/>
          <w:lang w:val="en-GB" w:bidi="bn-IN"/>
        </w:rPr>
      </w:pPr>
      <w:r>
        <w:rPr>
          <w:rFonts w:ascii="Kalpurush" w:hAnsi="Kalpurush" w:cs="Kalpurush"/>
          <w:szCs w:val="22"/>
          <w:lang w:val="en-GB" w:bidi="bn-IN"/>
        </w:rPr>
        <w:t xml:space="preserve">ধারনা </w:t>
      </w:r>
      <w:r w:rsidRPr="003E2F64">
        <w:rPr>
          <w:rFonts w:ascii="Kalpurush" w:hAnsi="Kalpurush" w:cs="Kalpurush"/>
          <w:szCs w:val="22"/>
          <w:cs/>
          <w:lang w:val="en-GB" w:bidi="bn-IN"/>
        </w:rPr>
        <w:t xml:space="preserve">জরিপ </w:t>
      </w:r>
      <w:r w:rsidR="00333302">
        <w:rPr>
          <w:rFonts w:ascii="Kalpurush" w:hAnsi="Kalpurush" w:cs="Kalpurush"/>
          <w:szCs w:val="22"/>
          <w:lang w:val="en-GB" w:bidi="bn-IN"/>
        </w:rPr>
        <w:t>ডেটা</w:t>
      </w:r>
      <w:r w:rsidRPr="003E2F64">
        <w:rPr>
          <w:rFonts w:ascii="Kalpurush" w:hAnsi="Kalpurush" w:cs="Kalpurush"/>
          <w:szCs w:val="22"/>
          <w:cs/>
          <w:lang w:val="en-GB" w:bidi="bn-IN"/>
        </w:rPr>
        <w:t xml:space="preserve"> সংগ্রহের একটি পদ্ধতি</w:t>
      </w:r>
      <w:r w:rsidRPr="003E2F64">
        <w:rPr>
          <w:rFonts w:ascii="Kalpurush" w:hAnsi="Kalpurush" w:cs="Kalpurush"/>
          <w:szCs w:val="22"/>
        </w:rPr>
        <w:t xml:space="preserve">, </w:t>
      </w:r>
      <w:r w:rsidRPr="003E2F64">
        <w:rPr>
          <w:rFonts w:ascii="Kalpurush" w:hAnsi="Kalpurush" w:cs="Kalpurush"/>
          <w:szCs w:val="22"/>
          <w:cs/>
          <w:lang w:val="en-GB" w:bidi="bn-IN"/>
        </w:rPr>
        <w:t>যার মাধ্যমে অংশগ্রহণকারী</w:t>
      </w:r>
      <w:r>
        <w:rPr>
          <w:rFonts w:ascii="Kalpurush" w:hAnsi="Kalpurush" w:cs="Kalpurush"/>
          <w:szCs w:val="22"/>
          <w:lang w:val="en-GB" w:bidi="bn-IN"/>
        </w:rPr>
        <w:t>র</w:t>
      </w:r>
      <w:r w:rsidRPr="003E2F64">
        <w:rPr>
          <w:rFonts w:ascii="Kalpurush" w:hAnsi="Kalpurush" w:cs="Kalpurush"/>
          <w:szCs w:val="22"/>
          <w:cs/>
          <w:lang w:val="en-GB" w:bidi="bn-IN"/>
        </w:rPr>
        <w:t xml:space="preserve"> বিশ্বাস</w:t>
      </w:r>
      <w:r>
        <w:rPr>
          <w:rFonts w:ascii="Kalpurush" w:hAnsi="Kalpurush" w:cs="Kalpurush"/>
          <w:szCs w:val="22"/>
          <w:lang w:val="en-GB" w:bidi="bn-IN"/>
        </w:rPr>
        <w:t>,</w:t>
      </w:r>
      <w:r w:rsidR="00333302">
        <w:rPr>
          <w:rFonts w:ascii="Kalpurush" w:hAnsi="Kalpurush" w:cs="Kalpurush"/>
          <w:szCs w:val="22"/>
          <w:lang w:val="en-GB" w:bidi="bn-IN"/>
        </w:rPr>
        <w:t xml:space="preserve"> </w:t>
      </w:r>
      <w:r>
        <w:rPr>
          <w:rFonts w:ascii="Kalpurush" w:hAnsi="Kalpurush" w:cs="Kalpurush"/>
          <w:szCs w:val="22"/>
          <w:lang w:val="en-GB" w:bidi="bn-IN"/>
        </w:rPr>
        <w:t>ধারনা বা অনুভূতি জানা যায়।</w:t>
      </w:r>
      <w:r w:rsidR="00333302">
        <w:rPr>
          <w:rFonts w:ascii="Kalpurush" w:hAnsi="Kalpurush" w:cs="Kalpurush"/>
          <w:szCs w:val="22"/>
          <w:lang w:val="en-GB" w:bidi="bn-IN"/>
        </w:rPr>
        <w:t xml:space="preserve"> </w:t>
      </w:r>
      <w:r w:rsidRPr="003E2F64">
        <w:rPr>
          <w:rFonts w:ascii="Kalpurush" w:hAnsi="Kalpurush" w:cs="Kalpurush"/>
          <w:szCs w:val="22"/>
          <w:cs/>
          <w:lang w:val="en-GB" w:bidi="bn-IN"/>
        </w:rPr>
        <w:t xml:space="preserve">এই জরিপের মাধ্যমে সাধারণত </w:t>
      </w:r>
      <w:r>
        <w:rPr>
          <w:rFonts w:ascii="Kalpurush" w:hAnsi="Kalpurush" w:cs="Kalpurush"/>
          <w:szCs w:val="22"/>
          <w:lang w:val="en-GB" w:bidi="bn-IN"/>
        </w:rPr>
        <w:t xml:space="preserve">যেসব </w:t>
      </w:r>
      <w:r w:rsidRPr="003E2F64">
        <w:rPr>
          <w:rFonts w:ascii="Kalpurush" w:hAnsi="Kalpurush" w:cs="Kalpurush"/>
          <w:szCs w:val="22"/>
          <w:cs/>
          <w:lang w:val="en-GB" w:bidi="bn-IN"/>
        </w:rPr>
        <w:t>বিষয়ে তথ্য সংগ্রহ করা হয়</w:t>
      </w:r>
      <w:r>
        <w:rPr>
          <w:rFonts w:ascii="Kalpurush" w:hAnsi="Kalpurush" w:cs="Kalpurush"/>
          <w:szCs w:val="22"/>
          <w:lang w:val="en-GB" w:bidi="bn-IN"/>
        </w:rPr>
        <w:t xml:space="preserve">, </w:t>
      </w:r>
      <w:r w:rsidR="00333302">
        <w:rPr>
          <w:rFonts w:ascii="Kalpurush" w:hAnsi="Kalpurush" w:cs="Kalpurush"/>
          <w:szCs w:val="22"/>
          <w:lang w:val="en-GB" w:bidi="bn-IN"/>
        </w:rPr>
        <w:t>সেগুলো</w:t>
      </w:r>
      <w:r>
        <w:rPr>
          <w:rFonts w:ascii="Kalpurush" w:hAnsi="Kalpurush" w:cs="Kalpurush"/>
          <w:szCs w:val="22"/>
          <w:lang w:val="en-GB" w:bidi="bn-IN"/>
        </w:rPr>
        <w:t xml:space="preserve"> হলো, </w:t>
      </w:r>
      <w:r w:rsidRPr="003E2F64">
        <w:rPr>
          <w:rFonts w:ascii="Kalpurush" w:hAnsi="Kalpurush" w:cs="Kalpurush"/>
          <w:szCs w:val="22"/>
        </w:rPr>
        <w:t>(</w:t>
      </w:r>
      <w:r w:rsidRPr="003E2F64">
        <w:rPr>
          <w:rFonts w:ascii="Kalpurush" w:hAnsi="Kalpurush" w:cs="Kalpurush"/>
          <w:szCs w:val="22"/>
          <w:cs/>
          <w:lang w:val="en-GB" w:bidi="bn-IN"/>
        </w:rPr>
        <w:t>ক)</w:t>
      </w:r>
      <w:r w:rsidRPr="003E2F64">
        <w:rPr>
          <w:rFonts w:ascii="Kalpurush" w:hAnsi="Kalpurush" w:cs="Kalpurush"/>
          <w:szCs w:val="22"/>
        </w:rPr>
        <w:t xml:space="preserve"> </w:t>
      </w:r>
      <w:r w:rsidRPr="003E2F64">
        <w:rPr>
          <w:rFonts w:ascii="Kalpurush" w:hAnsi="Kalpurush" w:cs="Kalpurush"/>
          <w:b/>
          <w:bCs/>
          <w:szCs w:val="22"/>
          <w:cs/>
          <w:lang w:val="en-GB" w:bidi="bn-IN"/>
        </w:rPr>
        <w:t>জ্ঞান:</w:t>
      </w:r>
      <w:r w:rsidRPr="003E2F64">
        <w:rPr>
          <w:rFonts w:ascii="Kalpurush" w:hAnsi="Kalpurush" w:cs="Kalpurush"/>
          <w:szCs w:val="22"/>
        </w:rPr>
        <w:t xml:space="preserve"> </w:t>
      </w:r>
      <w:r w:rsidRPr="003E2F64">
        <w:rPr>
          <w:rFonts w:ascii="Kalpurush" w:hAnsi="Kalpurush" w:cs="Kalpurush"/>
          <w:szCs w:val="22"/>
          <w:cs/>
          <w:lang w:val="en-GB" w:bidi="bn-IN"/>
        </w:rPr>
        <w:t xml:space="preserve">নির্দিষ্ট বিষয়ে সচেতনতা বা বোঝার </w:t>
      </w:r>
      <w:r>
        <w:rPr>
          <w:rFonts w:ascii="Kalpurush" w:hAnsi="Kalpurush" w:cs="Kalpurush"/>
          <w:szCs w:val="22"/>
          <w:lang w:val="en-GB" w:bidi="bn-IN"/>
        </w:rPr>
        <w:t>সক্ষমতা</w:t>
      </w:r>
      <w:r w:rsidR="00333302">
        <w:rPr>
          <w:rFonts w:ascii="Kalpurush" w:hAnsi="Kalpurush" w:cs="Kalpurush"/>
          <w:szCs w:val="22"/>
          <w:lang w:val="en-GB" w:bidi="bn-IN"/>
        </w:rPr>
        <w:t xml:space="preserve">। </w:t>
      </w:r>
      <w:r w:rsidRPr="003E2F64">
        <w:rPr>
          <w:rFonts w:ascii="Kalpurush" w:hAnsi="Kalpurush" w:cs="Kalpurush"/>
          <w:szCs w:val="22"/>
          <w:cs/>
          <w:lang w:val="en-GB" w:bidi="bn-IN"/>
        </w:rPr>
        <w:t>যেমন: স্বাস্থ্য বিষয়ে সচেতনতা</w:t>
      </w:r>
      <w:r>
        <w:rPr>
          <w:rFonts w:ascii="Kalpurush" w:hAnsi="Kalpurush" w:cs="Kalpurush"/>
          <w:szCs w:val="22"/>
          <w:lang w:val="en-GB" w:bidi="bn-IN"/>
        </w:rPr>
        <w:t xml:space="preserve">, </w:t>
      </w:r>
      <w:r w:rsidRPr="003E2F64">
        <w:rPr>
          <w:rFonts w:ascii="Kalpurush" w:hAnsi="Kalpurush" w:cs="Kalpurush"/>
          <w:szCs w:val="22"/>
        </w:rPr>
        <w:t>(</w:t>
      </w:r>
      <w:r w:rsidRPr="003E2F64">
        <w:rPr>
          <w:rFonts w:ascii="Kalpurush" w:hAnsi="Kalpurush" w:cs="Kalpurush"/>
          <w:szCs w:val="22"/>
          <w:cs/>
          <w:lang w:val="en-GB" w:bidi="bn-IN"/>
        </w:rPr>
        <w:t>খ)</w:t>
      </w:r>
      <w:r w:rsidRPr="003E2F64">
        <w:rPr>
          <w:rFonts w:ascii="Kalpurush" w:hAnsi="Kalpurush" w:cs="Kalpurush"/>
          <w:szCs w:val="22"/>
        </w:rPr>
        <w:t xml:space="preserve"> </w:t>
      </w:r>
      <w:r w:rsidRPr="003E2F64">
        <w:rPr>
          <w:rFonts w:ascii="Kalpurush" w:hAnsi="Kalpurush" w:cs="Kalpurush"/>
          <w:b/>
          <w:bCs/>
          <w:szCs w:val="22"/>
          <w:cs/>
          <w:lang w:val="en-GB" w:bidi="bn-IN"/>
        </w:rPr>
        <w:t>অভিজ্ঞতা:</w:t>
      </w:r>
      <w:r w:rsidRPr="003E2F64">
        <w:rPr>
          <w:rFonts w:ascii="Kalpurush" w:hAnsi="Kalpurush" w:cs="Kalpurush"/>
          <w:szCs w:val="22"/>
        </w:rPr>
        <w:t xml:space="preserve"> </w:t>
      </w:r>
      <w:r w:rsidRPr="003E2F64">
        <w:rPr>
          <w:rFonts w:ascii="Kalpurush" w:hAnsi="Kalpurush" w:cs="Kalpurush"/>
          <w:szCs w:val="22"/>
          <w:cs/>
          <w:lang w:val="en-GB" w:bidi="bn-IN"/>
        </w:rPr>
        <w:t>সেবা ব্যবস্থা</w:t>
      </w:r>
      <w:r>
        <w:rPr>
          <w:rFonts w:ascii="Kalpurush" w:hAnsi="Kalpurush" w:cs="Kalpurush"/>
          <w:szCs w:val="22"/>
          <w:lang w:val="en-GB" w:bidi="bn-IN"/>
        </w:rPr>
        <w:t xml:space="preserve"> বিষয়ে</w:t>
      </w:r>
      <w:r w:rsidRPr="003E2F64">
        <w:rPr>
          <w:rFonts w:ascii="Kalpurush" w:hAnsi="Kalpurush" w:cs="Kalpurush"/>
          <w:szCs w:val="22"/>
          <w:cs/>
          <w:lang w:val="en-GB" w:bidi="bn-IN"/>
        </w:rPr>
        <w:t xml:space="preserve"> মানুষের অভিজ্ঞতা</w:t>
      </w:r>
      <w:r>
        <w:rPr>
          <w:rFonts w:ascii="Kalpurush" w:hAnsi="Kalpurush" w:cs="Kalpurush"/>
          <w:szCs w:val="22"/>
          <w:lang w:val="en-GB" w:bidi="bn-IN"/>
        </w:rPr>
        <w:t xml:space="preserve">, </w:t>
      </w:r>
      <w:r w:rsidRPr="003E2F64">
        <w:rPr>
          <w:rFonts w:ascii="Kalpurush" w:hAnsi="Kalpurush" w:cs="Kalpurush"/>
          <w:szCs w:val="22"/>
        </w:rPr>
        <w:t>(</w:t>
      </w:r>
      <w:r w:rsidRPr="003E2F64">
        <w:rPr>
          <w:rFonts w:ascii="Kalpurush" w:hAnsi="Kalpurush" w:cs="Kalpurush"/>
          <w:szCs w:val="22"/>
          <w:cs/>
          <w:lang w:val="en-GB" w:bidi="bn-IN"/>
        </w:rPr>
        <w:t>গ)</w:t>
      </w:r>
      <w:r w:rsidRPr="003E2F64">
        <w:rPr>
          <w:rFonts w:ascii="Kalpurush" w:hAnsi="Kalpurush" w:cs="Kalpurush"/>
          <w:szCs w:val="22"/>
        </w:rPr>
        <w:t xml:space="preserve"> </w:t>
      </w:r>
      <w:r w:rsidRPr="003E2F64">
        <w:rPr>
          <w:rFonts w:ascii="Kalpurush" w:hAnsi="Kalpurush" w:cs="Kalpurush"/>
          <w:b/>
          <w:bCs/>
          <w:szCs w:val="22"/>
          <w:cs/>
          <w:lang w:val="en-GB" w:bidi="bn-IN"/>
        </w:rPr>
        <w:t>বিশ্বাস ও মূল্যবোধ:</w:t>
      </w:r>
      <w:r w:rsidRPr="003E2F64">
        <w:rPr>
          <w:rFonts w:ascii="Kalpurush" w:hAnsi="Kalpurush" w:cs="Kalpurush"/>
          <w:szCs w:val="22"/>
        </w:rPr>
        <w:t xml:space="preserve"> </w:t>
      </w:r>
      <w:r w:rsidRPr="003E2F64">
        <w:rPr>
          <w:rFonts w:ascii="Kalpurush" w:hAnsi="Kalpurush" w:cs="Kalpurush"/>
          <w:szCs w:val="22"/>
          <w:cs/>
          <w:lang w:val="en-GB" w:bidi="bn-IN"/>
        </w:rPr>
        <w:t>সামাজিক রীতিনীতি</w:t>
      </w:r>
      <w:r w:rsidRPr="003E2F64">
        <w:rPr>
          <w:rFonts w:ascii="Kalpurush" w:hAnsi="Kalpurush" w:cs="Kalpurush"/>
          <w:szCs w:val="22"/>
        </w:rPr>
        <w:t xml:space="preserve">, </w:t>
      </w:r>
      <w:r w:rsidRPr="003E2F64">
        <w:rPr>
          <w:rFonts w:ascii="Kalpurush" w:hAnsi="Kalpurush" w:cs="Kalpurush"/>
          <w:szCs w:val="22"/>
          <w:cs/>
          <w:lang w:val="en-GB" w:bidi="bn-IN"/>
        </w:rPr>
        <w:t>বিশ্বাস এবং নির্দিষ্ট আচরণের প্রতি সহনশীলতার মাত্রা</w:t>
      </w:r>
      <w:r>
        <w:rPr>
          <w:rFonts w:ascii="Kalpurush" w:hAnsi="Kalpurush" w:cs="Kalpurush"/>
          <w:szCs w:val="22"/>
          <w:lang w:val="en-GB" w:bidi="bn-IN"/>
        </w:rPr>
        <w:t xml:space="preserve">, </w:t>
      </w:r>
      <w:r w:rsidRPr="003E2F64">
        <w:rPr>
          <w:rFonts w:ascii="Kalpurush" w:hAnsi="Kalpurush" w:cs="Kalpurush"/>
          <w:szCs w:val="22"/>
        </w:rPr>
        <w:t>(</w:t>
      </w:r>
      <w:r w:rsidRPr="003E2F64">
        <w:rPr>
          <w:rFonts w:ascii="Kalpurush" w:hAnsi="Kalpurush" w:cs="Kalpurush"/>
          <w:szCs w:val="22"/>
          <w:cs/>
          <w:lang w:val="en-GB" w:bidi="bn-IN"/>
        </w:rPr>
        <w:t>ঘ)</w:t>
      </w:r>
      <w:r w:rsidRPr="003E2F64">
        <w:rPr>
          <w:rFonts w:ascii="Kalpurush" w:hAnsi="Kalpurush" w:cs="Kalpurush"/>
          <w:szCs w:val="22"/>
        </w:rPr>
        <w:t xml:space="preserve"> </w:t>
      </w:r>
      <w:r w:rsidRPr="003E2F64">
        <w:rPr>
          <w:rFonts w:ascii="Kalpurush" w:hAnsi="Kalpurush" w:cs="Kalpurush"/>
          <w:b/>
          <w:bCs/>
          <w:szCs w:val="22"/>
          <w:cs/>
          <w:lang w:val="en-GB" w:bidi="bn-IN"/>
        </w:rPr>
        <w:t>মনোভাব ও মতামত:</w:t>
      </w:r>
      <w:r w:rsidRPr="003E2F64">
        <w:rPr>
          <w:rFonts w:ascii="Kalpurush" w:hAnsi="Kalpurush" w:cs="Kalpurush"/>
          <w:szCs w:val="22"/>
        </w:rPr>
        <w:t xml:space="preserve"> </w:t>
      </w:r>
      <w:r w:rsidRPr="003E2F64">
        <w:rPr>
          <w:rFonts w:ascii="Kalpurush" w:hAnsi="Kalpurush" w:cs="Kalpurush"/>
          <w:szCs w:val="22"/>
          <w:cs/>
          <w:lang w:val="en-GB" w:bidi="bn-IN"/>
        </w:rPr>
        <w:t>কার্যক্রম পরিচালকদের কর্মদক্ষতা সম্পর্কে মতামত</w:t>
      </w:r>
      <w:r w:rsidRPr="003E2F64">
        <w:rPr>
          <w:rFonts w:ascii="Kalpurush" w:hAnsi="Kalpurush" w:cs="Kalpurush"/>
          <w:szCs w:val="22"/>
        </w:rPr>
        <w:t xml:space="preserve">, </w:t>
      </w:r>
      <w:r w:rsidRPr="003E2F64">
        <w:rPr>
          <w:rFonts w:ascii="Kalpurush" w:hAnsi="Kalpurush" w:cs="Kalpurush"/>
          <w:szCs w:val="22"/>
          <w:cs/>
          <w:lang w:val="en-GB" w:bidi="bn-IN"/>
        </w:rPr>
        <w:t>সেবা</w:t>
      </w:r>
      <w:r>
        <w:rPr>
          <w:rFonts w:ascii="Kalpurush" w:hAnsi="Kalpurush" w:cs="Kalpurush"/>
          <w:szCs w:val="22"/>
          <w:lang w:val="en-GB" w:bidi="bn-IN"/>
        </w:rPr>
        <w:t>য়</w:t>
      </w:r>
      <w:r w:rsidRPr="003E2F64">
        <w:rPr>
          <w:rFonts w:ascii="Kalpurush" w:hAnsi="Kalpurush" w:cs="Kalpurush"/>
          <w:szCs w:val="22"/>
          <w:cs/>
          <w:lang w:val="en-GB" w:bidi="bn-IN"/>
        </w:rPr>
        <w:t xml:space="preserve"> সন্তুষ্টি ইত্যাদি</w:t>
      </w:r>
      <w:r>
        <w:rPr>
          <w:rFonts w:ascii="Kalpurush" w:hAnsi="Kalpurush" w:cs="Kalpurush"/>
          <w:szCs w:val="22"/>
          <w:lang w:val="en-GB" w:bidi="bn-IN"/>
        </w:rPr>
        <w:t xml:space="preserve">, </w:t>
      </w:r>
      <w:r w:rsidRPr="003E2F64">
        <w:rPr>
          <w:rFonts w:ascii="Kalpurush" w:hAnsi="Kalpurush" w:cs="Kalpurush"/>
          <w:szCs w:val="22"/>
        </w:rPr>
        <w:t>(</w:t>
      </w:r>
      <w:r w:rsidRPr="003E2F64">
        <w:rPr>
          <w:rFonts w:ascii="Kalpurush" w:hAnsi="Kalpurush" w:cs="Kalpurush"/>
          <w:szCs w:val="22"/>
          <w:cs/>
          <w:lang w:val="en-GB" w:bidi="bn-IN"/>
        </w:rPr>
        <w:t>ঙ)</w:t>
      </w:r>
      <w:r w:rsidRPr="003E2F64">
        <w:rPr>
          <w:rFonts w:ascii="Kalpurush" w:hAnsi="Kalpurush" w:cs="Kalpurush"/>
          <w:szCs w:val="22"/>
        </w:rPr>
        <w:t xml:space="preserve"> </w:t>
      </w:r>
      <w:r w:rsidRPr="003E2F64">
        <w:rPr>
          <w:rFonts w:ascii="Kalpurush" w:hAnsi="Kalpurush" w:cs="Kalpurush"/>
          <w:b/>
          <w:bCs/>
          <w:szCs w:val="22"/>
          <w:cs/>
          <w:lang w:val="en-GB" w:bidi="bn-IN"/>
        </w:rPr>
        <w:t>প্রত্যাশা</w:t>
      </w:r>
      <w:r w:rsidR="00333302">
        <w:rPr>
          <w:rFonts w:ascii="Kalpurush" w:hAnsi="Kalpurush" w:cs="Kalpurush"/>
          <w:b/>
          <w:bCs/>
          <w:szCs w:val="22"/>
          <w:lang w:val="en-GB" w:bidi="bn-IN"/>
        </w:rPr>
        <w:t xml:space="preserve"> ও আশঙ্কা</w:t>
      </w:r>
      <w:r w:rsidRPr="003E2F64">
        <w:rPr>
          <w:rFonts w:ascii="Kalpurush" w:hAnsi="Kalpurush" w:cs="Kalpurush"/>
          <w:b/>
          <w:bCs/>
          <w:szCs w:val="22"/>
          <w:cs/>
          <w:lang w:val="en-GB" w:bidi="bn-IN"/>
        </w:rPr>
        <w:t>:</w:t>
      </w:r>
      <w:r w:rsidRPr="003E2F64">
        <w:rPr>
          <w:rFonts w:ascii="Kalpurush" w:hAnsi="Kalpurush" w:cs="Kalpurush"/>
          <w:szCs w:val="22"/>
        </w:rPr>
        <w:t xml:space="preserve"> </w:t>
      </w:r>
      <w:r w:rsidRPr="003E2F64">
        <w:rPr>
          <w:rFonts w:ascii="Kalpurush" w:hAnsi="Kalpurush" w:cs="Kalpurush"/>
          <w:szCs w:val="22"/>
          <w:cs/>
          <w:lang w:val="en-GB" w:bidi="bn-IN"/>
        </w:rPr>
        <w:t xml:space="preserve">ভবিষ্যৎ নিয়ে </w:t>
      </w:r>
      <w:r w:rsidR="00333302">
        <w:rPr>
          <w:rFonts w:ascii="Kalpurush" w:hAnsi="Kalpurush" w:cs="Kalpurush"/>
          <w:szCs w:val="22"/>
          <w:lang w:val="en-GB" w:bidi="bn-IN"/>
        </w:rPr>
        <w:t>প্রত্যা</w:t>
      </w:r>
      <w:r w:rsidRPr="003E2F64">
        <w:rPr>
          <w:rFonts w:ascii="Kalpurush" w:hAnsi="Kalpurush" w:cs="Kalpurush"/>
          <w:szCs w:val="22"/>
          <w:cs/>
          <w:lang w:val="en-GB" w:bidi="bn-IN"/>
        </w:rPr>
        <w:t>শা ও আশঙ্কা</w:t>
      </w:r>
      <w:r>
        <w:rPr>
          <w:rFonts w:ascii="Kalpurush" w:hAnsi="Kalpurush" w:cs="Kalpurush"/>
          <w:szCs w:val="22"/>
          <w:lang w:val="en-GB" w:bidi="bn-IN"/>
        </w:rPr>
        <w:t>।</w:t>
      </w:r>
      <w:r w:rsidRPr="00EB4D18">
        <w:rPr>
          <w:rFonts w:ascii="Kalpurush" w:hAnsi="Kalpurush" w:cs="Kalpurush"/>
          <w:szCs w:val="22"/>
          <w:vertAlign w:val="superscript"/>
          <w:lang w:val="en-GB"/>
        </w:rPr>
        <w:footnoteReference w:id="3"/>
      </w:r>
      <w:r>
        <w:rPr>
          <w:rFonts w:ascii="Kalpurush" w:hAnsi="Kalpurush" w:cs="Kalpurush"/>
          <w:szCs w:val="22"/>
        </w:rPr>
        <w:t xml:space="preserve"> </w:t>
      </w:r>
      <w:r>
        <w:rPr>
          <w:rFonts w:ascii="Kalpurush" w:hAnsi="Kalpurush" w:cs="Kalpurush"/>
          <w:szCs w:val="22"/>
          <w:lang w:val="en-GB" w:bidi="bn-IN"/>
        </w:rPr>
        <w:t>ধার</w:t>
      </w:r>
      <w:r w:rsidR="00333302">
        <w:rPr>
          <w:rFonts w:ascii="Kalpurush" w:hAnsi="Kalpurush" w:cs="Kalpurush"/>
          <w:szCs w:val="22"/>
          <w:lang w:val="en-GB" w:bidi="bn-IN"/>
        </w:rPr>
        <w:t>ণা</w:t>
      </w:r>
      <w:r>
        <w:rPr>
          <w:rFonts w:ascii="Kalpurush" w:hAnsi="Kalpurush" w:cs="Kalpurush"/>
          <w:szCs w:val="22"/>
          <w:lang w:val="en-GB" w:bidi="bn-IN"/>
        </w:rPr>
        <w:t xml:space="preserve"> </w:t>
      </w:r>
      <w:r w:rsidRPr="003E2F64">
        <w:rPr>
          <w:rFonts w:ascii="Kalpurush" w:hAnsi="Kalpurush" w:cs="Kalpurush"/>
          <w:szCs w:val="22"/>
          <w:cs/>
          <w:lang w:val="en-GB" w:bidi="bn-IN"/>
        </w:rPr>
        <w:t>জরিপের মূল বৈশিষ্ট্য হলো</w:t>
      </w:r>
      <w:r>
        <w:rPr>
          <w:rFonts w:ascii="Kalpurush" w:hAnsi="Kalpurush" w:cs="Kalpurush"/>
          <w:szCs w:val="22"/>
          <w:lang w:val="en-GB" w:bidi="bn-IN"/>
        </w:rPr>
        <w:t xml:space="preserve">, </w:t>
      </w:r>
      <w:r w:rsidRPr="003E2F64">
        <w:rPr>
          <w:rFonts w:ascii="Kalpurush" w:hAnsi="Kalpurush" w:cs="Kalpurush"/>
          <w:szCs w:val="22"/>
          <w:cs/>
          <w:lang w:val="en-GB" w:bidi="bn-IN"/>
        </w:rPr>
        <w:t xml:space="preserve">এটি বাস্তব তথ্যের পরিবর্তে মানুষের অভিমত </w:t>
      </w:r>
      <w:r w:rsidR="00333302">
        <w:rPr>
          <w:rFonts w:ascii="Kalpurush" w:hAnsi="Kalpurush" w:cs="Kalpurush"/>
          <w:szCs w:val="22"/>
          <w:lang w:val="en-GB" w:bidi="bn-IN"/>
        </w:rPr>
        <w:t>ও</w:t>
      </w:r>
      <w:r w:rsidRPr="003E2F64">
        <w:rPr>
          <w:rFonts w:ascii="Kalpurush" w:hAnsi="Kalpurush" w:cs="Kalpurush"/>
          <w:szCs w:val="22"/>
          <w:cs/>
          <w:lang w:val="en-GB" w:bidi="bn-IN"/>
        </w:rPr>
        <w:t xml:space="preserve"> অনুভূতি </w:t>
      </w:r>
      <w:r>
        <w:rPr>
          <w:rFonts w:ascii="Kalpurush" w:hAnsi="Kalpurush" w:cs="Kalpurush"/>
          <w:szCs w:val="22"/>
          <w:lang w:val="en-GB" w:bidi="bn-IN"/>
        </w:rPr>
        <w:t>সংগ্রহ করে</w:t>
      </w:r>
      <w:r w:rsidRPr="003E2F64">
        <w:rPr>
          <w:rFonts w:ascii="Kalpurush" w:hAnsi="Kalpurush" w:cs="Kalpurush"/>
          <w:szCs w:val="22"/>
          <w:cs/>
          <w:lang w:val="en-GB" w:bidi="hi-IN"/>
        </w:rPr>
        <w:t>।</w:t>
      </w:r>
    </w:p>
    <w:p w14:paraId="5724EBAA" w14:textId="5B4C8BBB" w:rsidR="00A435F3" w:rsidRPr="00EB4D18" w:rsidRDefault="003E2F64" w:rsidP="00A435F3">
      <w:pPr>
        <w:pStyle w:val="H2"/>
        <w:rPr>
          <w:rFonts w:ascii="Kalpurush" w:hAnsi="Kalpurush" w:cs="Kalpurush"/>
          <w:sz w:val="22"/>
          <w:szCs w:val="22"/>
          <w:lang w:val="en-GB"/>
        </w:rPr>
      </w:pPr>
      <w:r>
        <w:rPr>
          <w:rFonts w:ascii="Kalpurush" w:hAnsi="Kalpurush" w:cs="Kalpurush"/>
          <w:sz w:val="22"/>
          <w:szCs w:val="22"/>
          <w:lang w:val="en-GB"/>
        </w:rPr>
        <w:t xml:space="preserve">ব্যক্তিগত তথ্য (যে সব তথ্য দিয়ে কাউকে </w:t>
      </w:r>
      <w:r w:rsidR="00333302">
        <w:rPr>
          <w:rFonts w:ascii="Kalpurush" w:hAnsi="Kalpurush" w:cs="Kalpurush"/>
          <w:sz w:val="22"/>
          <w:szCs w:val="22"/>
          <w:lang w:val="en-GB"/>
        </w:rPr>
        <w:t>শ</w:t>
      </w:r>
      <w:r>
        <w:rPr>
          <w:rFonts w:ascii="Kalpurush" w:hAnsi="Kalpurush" w:cs="Kalpurush"/>
          <w:sz w:val="22"/>
          <w:szCs w:val="22"/>
          <w:lang w:val="en-GB"/>
        </w:rPr>
        <w:t xml:space="preserve">নাক্ত করা যেতে পারে) </w:t>
      </w:r>
      <w:bookmarkEnd w:id="42"/>
      <w:bookmarkEnd w:id="43"/>
    </w:p>
    <w:p w14:paraId="3E71C1E2" w14:textId="04F4E7E5" w:rsidR="00A435F3" w:rsidRPr="00326C4B" w:rsidRDefault="003E2F64" w:rsidP="00A435F3">
      <w:pPr>
        <w:pStyle w:val="BodyCopy"/>
        <w:spacing w:after="120"/>
        <w:rPr>
          <w:rFonts w:ascii="Kalpurush" w:hAnsi="Kalpurush" w:cs="Kalpurush"/>
          <w:szCs w:val="22"/>
        </w:rPr>
      </w:pPr>
      <w:r w:rsidRPr="003E2F64">
        <w:rPr>
          <w:rFonts w:ascii="Kalpurush" w:hAnsi="Kalpurush" w:cs="Kalpurush"/>
          <w:szCs w:val="22"/>
          <w:cs/>
          <w:lang w:val="en-GB" w:bidi="bn-IN"/>
        </w:rPr>
        <w:t>এমন যেকোনো তথ্য যা কোনও নির্দিষ্ট ব্যক্তির সাথে সম্পর্কিত</w:t>
      </w:r>
      <w:r w:rsidRPr="003E2F64">
        <w:rPr>
          <w:rFonts w:ascii="Kalpurush" w:hAnsi="Kalpurush" w:cs="Kalpurush"/>
          <w:szCs w:val="22"/>
          <w:cs/>
          <w:lang w:val="en-GB" w:bidi="hi-IN"/>
        </w:rPr>
        <w:t>।</w:t>
      </w:r>
      <w:r>
        <w:rPr>
          <w:rFonts w:ascii="Kalpurush" w:hAnsi="Kalpurush" w:cs="Kalpurush"/>
          <w:szCs w:val="22"/>
          <w:lang w:val="en-GB" w:bidi="hi-IN"/>
        </w:rPr>
        <w:t xml:space="preserve"> এসব তথ্য দিয়ে সেই ব্যক্তিকে </w:t>
      </w:r>
      <w:r w:rsidR="00333302">
        <w:rPr>
          <w:rFonts w:ascii="Kalpurush" w:hAnsi="Kalpurush" w:cs="Kalpurush"/>
          <w:szCs w:val="22"/>
          <w:lang w:val="en-GB" w:bidi="hi-IN"/>
        </w:rPr>
        <w:t>শ</w:t>
      </w:r>
      <w:r>
        <w:rPr>
          <w:rFonts w:ascii="Kalpurush" w:hAnsi="Kalpurush" w:cs="Kalpurush"/>
          <w:szCs w:val="22"/>
          <w:lang w:val="en-GB" w:bidi="hi-IN"/>
        </w:rPr>
        <w:t>নাক্ত করা যেতে পারে</w:t>
      </w:r>
      <w:r w:rsidR="00333302">
        <w:rPr>
          <w:rFonts w:ascii="Kalpurush" w:hAnsi="Kalpurush" w:cs="Kalpurush"/>
          <w:szCs w:val="22"/>
          <w:lang w:val="en-GB" w:bidi="hi-IN"/>
        </w:rPr>
        <w:t>।</w:t>
      </w:r>
      <w:r>
        <w:rPr>
          <w:rFonts w:ascii="Kalpurush" w:hAnsi="Kalpurush" w:cs="Kalpurush"/>
          <w:szCs w:val="22"/>
          <w:lang w:val="en-GB" w:bidi="hi-IN"/>
        </w:rPr>
        <w:t xml:space="preserve"> যেমন</w:t>
      </w:r>
      <w:r w:rsidR="00333302">
        <w:rPr>
          <w:rFonts w:ascii="Kalpurush" w:hAnsi="Kalpurush" w:cs="Kalpurush"/>
          <w:szCs w:val="22"/>
          <w:lang w:val="en-GB" w:bidi="hi-IN"/>
        </w:rPr>
        <w:t>:</w:t>
      </w:r>
      <w:r>
        <w:rPr>
          <w:rFonts w:ascii="Kalpurush" w:hAnsi="Kalpurush" w:cs="Kalpurush"/>
          <w:szCs w:val="22"/>
          <w:lang w:val="en-GB" w:bidi="hi-IN"/>
        </w:rPr>
        <w:t xml:space="preserve"> </w:t>
      </w:r>
      <w:r w:rsidRPr="003E2F64">
        <w:rPr>
          <w:rFonts w:ascii="Kalpurush" w:hAnsi="Kalpurush" w:cs="Kalpurush"/>
          <w:szCs w:val="22"/>
          <w:cs/>
          <w:lang w:val="en-GB" w:bidi="bn-IN"/>
        </w:rPr>
        <w:t>নাম</w:t>
      </w:r>
      <w:r w:rsidRPr="003E2F64">
        <w:rPr>
          <w:rFonts w:ascii="Kalpurush" w:hAnsi="Kalpurush" w:cs="Kalpurush"/>
          <w:szCs w:val="22"/>
        </w:rPr>
        <w:t>,</w:t>
      </w:r>
      <w:r>
        <w:rPr>
          <w:rFonts w:ascii="Kalpurush" w:hAnsi="Kalpurush" w:cs="Kalpurush"/>
          <w:szCs w:val="22"/>
        </w:rPr>
        <w:t xml:space="preserve"> </w:t>
      </w:r>
      <w:r w:rsidRPr="003E2F64">
        <w:rPr>
          <w:rFonts w:ascii="Kalpurush" w:hAnsi="Kalpurush" w:cs="Kalpurush"/>
          <w:szCs w:val="22"/>
          <w:cs/>
          <w:lang w:val="en-GB" w:bidi="bn-IN"/>
        </w:rPr>
        <w:t>পরিচয়প</w:t>
      </w:r>
      <w:r w:rsidR="00333302">
        <w:rPr>
          <w:rFonts w:ascii="Kalpurush" w:hAnsi="Kalpurush" w:cs="Kalpurush"/>
          <w:szCs w:val="22"/>
          <w:lang w:val="en-GB" w:bidi="bn-IN"/>
        </w:rPr>
        <w:t>ত্রের</w:t>
      </w:r>
      <w:r w:rsidRPr="003E2F64">
        <w:rPr>
          <w:rFonts w:ascii="Kalpurush" w:hAnsi="Kalpurush" w:cs="Kalpurush"/>
          <w:szCs w:val="22"/>
          <w:cs/>
          <w:lang w:val="en-GB" w:bidi="bn-IN"/>
        </w:rPr>
        <w:t xml:space="preserve"> নম্বর</w:t>
      </w:r>
      <w:r w:rsidRPr="003E2F64">
        <w:rPr>
          <w:rFonts w:ascii="Kalpurush" w:hAnsi="Kalpurush" w:cs="Kalpurush"/>
          <w:szCs w:val="22"/>
        </w:rPr>
        <w:t>,</w:t>
      </w:r>
      <w:r>
        <w:rPr>
          <w:rFonts w:ascii="Kalpurush" w:hAnsi="Kalpurush" w:cs="Kalpurush"/>
          <w:szCs w:val="22"/>
        </w:rPr>
        <w:t xml:space="preserve"> </w:t>
      </w:r>
      <w:r w:rsidRPr="003E2F64">
        <w:rPr>
          <w:rFonts w:ascii="Kalpurush" w:hAnsi="Kalpurush" w:cs="Kalpurush"/>
          <w:szCs w:val="22"/>
          <w:cs/>
          <w:lang w:val="en-GB" w:bidi="bn-IN"/>
        </w:rPr>
        <w:t>অবস্থানের তথ্য</w:t>
      </w:r>
      <w:r w:rsidRPr="003E2F64">
        <w:rPr>
          <w:rFonts w:ascii="Kalpurush" w:hAnsi="Kalpurush" w:cs="Kalpurush"/>
          <w:szCs w:val="22"/>
        </w:rPr>
        <w:t>,</w:t>
      </w:r>
      <w:r>
        <w:rPr>
          <w:rFonts w:ascii="Kalpurush" w:hAnsi="Kalpurush" w:cs="Kalpurush"/>
          <w:szCs w:val="22"/>
        </w:rPr>
        <w:t xml:space="preserve"> </w:t>
      </w:r>
      <w:r w:rsidRPr="003E2F64">
        <w:rPr>
          <w:rFonts w:ascii="Kalpurush" w:hAnsi="Kalpurush" w:cs="Kalpurush"/>
          <w:szCs w:val="22"/>
          <w:cs/>
          <w:lang w:val="en-GB" w:bidi="bn-IN"/>
        </w:rPr>
        <w:t xml:space="preserve">অনলাইন </w:t>
      </w:r>
      <w:r w:rsidR="00333302">
        <w:rPr>
          <w:rFonts w:ascii="Kalpurush" w:hAnsi="Kalpurush" w:cs="Kalpurush"/>
          <w:szCs w:val="22"/>
          <w:lang w:val="en-GB" w:bidi="bn-IN"/>
        </w:rPr>
        <w:t>শ</w:t>
      </w:r>
      <w:r w:rsidRPr="003E2F64">
        <w:rPr>
          <w:rFonts w:ascii="Kalpurush" w:hAnsi="Kalpurush" w:cs="Kalpurush"/>
          <w:szCs w:val="22"/>
          <w:cs/>
          <w:lang w:val="en-GB" w:bidi="bn-IN"/>
        </w:rPr>
        <w:t>নাক্তকারী</w:t>
      </w:r>
      <w:r w:rsidRPr="003E2F64">
        <w:rPr>
          <w:rFonts w:ascii="Kalpurush" w:hAnsi="Kalpurush" w:cs="Kalpurush"/>
          <w:szCs w:val="22"/>
        </w:rPr>
        <w:t>,</w:t>
      </w:r>
      <w:r>
        <w:rPr>
          <w:rFonts w:ascii="Kalpurush" w:hAnsi="Kalpurush" w:cs="Kalpurush"/>
          <w:szCs w:val="22"/>
        </w:rPr>
        <w:t xml:space="preserve"> </w:t>
      </w:r>
      <w:r w:rsidRPr="003E2F64">
        <w:rPr>
          <w:rFonts w:ascii="Kalpurush" w:hAnsi="Kalpurush" w:cs="Kalpurush"/>
          <w:szCs w:val="22"/>
          <w:cs/>
          <w:lang w:val="en-GB" w:bidi="bn-IN"/>
        </w:rPr>
        <w:t>অথবা সেই ব্যক্তির শারীরিক</w:t>
      </w:r>
      <w:r w:rsidRPr="003E2F64">
        <w:rPr>
          <w:rFonts w:ascii="Kalpurush" w:hAnsi="Kalpurush" w:cs="Kalpurush"/>
          <w:szCs w:val="22"/>
        </w:rPr>
        <w:t xml:space="preserve">, </w:t>
      </w:r>
      <w:r w:rsidRPr="003E2F64">
        <w:rPr>
          <w:rFonts w:ascii="Kalpurush" w:hAnsi="Kalpurush" w:cs="Kalpurush"/>
          <w:szCs w:val="22"/>
          <w:cs/>
          <w:lang w:val="en-GB" w:bidi="bn-IN"/>
        </w:rPr>
        <w:t>জেনেটিক</w:t>
      </w:r>
      <w:r w:rsidRPr="003E2F64">
        <w:rPr>
          <w:rFonts w:ascii="Kalpurush" w:hAnsi="Kalpurush" w:cs="Kalpurush"/>
          <w:szCs w:val="22"/>
        </w:rPr>
        <w:t xml:space="preserve">, </w:t>
      </w:r>
      <w:r w:rsidRPr="003E2F64">
        <w:rPr>
          <w:rFonts w:ascii="Kalpurush" w:hAnsi="Kalpurush" w:cs="Kalpurush"/>
          <w:szCs w:val="22"/>
          <w:cs/>
          <w:lang w:val="en-GB" w:bidi="bn-IN"/>
        </w:rPr>
        <w:t>মানসিক</w:t>
      </w:r>
      <w:r w:rsidRPr="003E2F64">
        <w:rPr>
          <w:rFonts w:ascii="Kalpurush" w:hAnsi="Kalpurush" w:cs="Kalpurush"/>
          <w:szCs w:val="22"/>
        </w:rPr>
        <w:t xml:space="preserve">, </w:t>
      </w:r>
      <w:r w:rsidRPr="003E2F64">
        <w:rPr>
          <w:rFonts w:ascii="Kalpurush" w:hAnsi="Kalpurush" w:cs="Kalpurush"/>
          <w:szCs w:val="22"/>
          <w:cs/>
          <w:lang w:val="en-GB" w:bidi="bn-IN"/>
        </w:rPr>
        <w:t>আর্থিক</w:t>
      </w:r>
      <w:r w:rsidRPr="003E2F64">
        <w:rPr>
          <w:rFonts w:ascii="Kalpurush" w:hAnsi="Kalpurush" w:cs="Kalpurush"/>
          <w:szCs w:val="22"/>
        </w:rPr>
        <w:t xml:space="preserve">, </w:t>
      </w:r>
      <w:r w:rsidRPr="003E2F64">
        <w:rPr>
          <w:rFonts w:ascii="Kalpurush" w:hAnsi="Kalpurush" w:cs="Kalpurush"/>
          <w:szCs w:val="22"/>
          <w:cs/>
          <w:lang w:val="en-GB" w:bidi="bn-IN"/>
        </w:rPr>
        <w:t>সাংস্কৃতিক বা সামাজিক পরিচয়ের কোনো নির্দিষ্ট উপাদা</w:t>
      </w:r>
      <w:r w:rsidR="00326C4B">
        <w:rPr>
          <w:rFonts w:ascii="Kalpurush" w:hAnsi="Kalpurush" w:cs="Kalpurush"/>
          <w:szCs w:val="22"/>
          <w:lang w:val="en-GB" w:bidi="bn-IN"/>
        </w:rPr>
        <w:t>ন</w:t>
      </w:r>
      <w:r w:rsidR="00333302">
        <w:rPr>
          <w:rFonts w:ascii="Kalpurush" w:hAnsi="Kalpurush" w:cs="Kalpurush"/>
          <w:szCs w:val="22"/>
          <w:lang w:val="en-GB" w:bidi="bn-IN"/>
        </w:rPr>
        <w:t>—</w:t>
      </w:r>
      <w:r w:rsidR="00326C4B">
        <w:rPr>
          <w:rFonts w:ascii="Kalpurush" w:hAnsi="Kalpurush" w:cs="Kalpurush"/>
          <w:szCs w:val="22"/>
          <w:lang w:val="en-GB" w:bidi="bn-IN"/>
        </w:rPr>
        <w:t xml:space="preserve">যার </w:t>
      </w:r>
      <w:r w:rsidRPr="003E2F64">
        <w:rPr>
          <w:rFonts w:ascii="Kalpurush" w:hAnsi="Kalpurush" w:cs="Kalpurush"/>
          <w:szCs w:val="22"/>
          <w:cs/>
          <w:lang w:val="en-GB" w:bidi="bn-IN"/>
        </w:rPr>
        <w:t>ভিত্তিতে</w:t>
      </w:r>
      <w:r w:rsidR="00326C4B">
        <w:rPr>
          <w:rFonts w:ascii="Kalpurush" w:hAnsi="Kalpurush" w:cs="Kalpurush"/>
          <w:szCs w:val="22"/>
          <w:lang w:val="en-GB" w:bidi="bn-IN"/>
        </w:rPr>
        <w:t xml:space="preserve"> তার পরিচয় জানা যেতে পারে</w:t>
      </w:r>
      <w:r w:rsidRPr="003E2F64">
        <w:rPr>
          <w:rFonts w:ascii="Kalpurush" w:hAnsi="Kalpurush" w:cs="Kalpurush"/>
          <w:szCs w:val="22"/>
          <w:cs/>
          <w:lang w:val="en-GB" w:bidi="hi-IN"/>
        </w:rPr>
        <w:t>।</w:t>
      </w:r>
      <w:r w:rsidR="00A435F3" w:rsidRPr="00EB4D18">
        <w:rPr>
          <w:rFonts w:ascii="Kalpurush" w:hAnsi="Kalpurush" w:cs="Kalpurush"/>
          <w:szCs w:val="22"/>
          <w:vertAlign w:val="superscript"/>
          <w:lang w:val="en-GB"/>
        </w:rPr>
        <w:footnoteReference w:id="4"/>
      </w:r>
    </w:p>
    <w:p w14:paraId="3654B031" w14:textId="7ED5C540" w:rsidR="00E844E8" w:rsidRPr="00EB4D18" w:rsidRDefault="00326C4B" w:rsidP="00FC0900">
      <w:pPr>
        <w:pStyle w:val="H2"/>
        <w:rPr>
          <w:rFonts w:ascii="Kalpurush" w:hAnsi="Kalpurush" w:cs="Kalpurush"/>
          <w:sz w:val="22"/>
          <w:szCs w:val="22"/>
        </w:rPr>
      </w:pPr>
      <w:bookmarkStart w:id="47" w:name="_heading=h.2r0uhxc" w:colFirst="0" w:colLast="0"/>
      <w:bookmarkStart w:id="48" w:name="_Toc110170198"/>
      <w:bookmarkStart w:id="49" w:name="_Toc109208395"/>
      <w:bookmarkStart w:id="50" w:name="_Toc116643623"/>
      <w:bookmarkEnd w:id="47"/>
      <w:r w:rsidRPr="00326C4B">
        <w:rPr>
          <w:rFonts w:ascii="Kalpurush" w:hAnsi="Kalpurush" w:cs="Kalpurush"/>
          <w:sz w:val="22"/>
          <w:szCs w:val="22"/>
          <w:cs/>
          <w:lang w:bidi="bn-IN"/>
        </w:rPr>
        <w:t xml:space="preserve">যৌন শোষণ </w:t>
      </w:r>
      <w:r w:rsidR="00333302">
        <w:rPr>
          <w:rFonts w:ascii="Kalpurush" w:hAnsi="Kalpurush" w:cs="Kalpurush"/>
          <w:sz w:val="22"/>
          <w:szCs w:val="22"/>
          <w:lang w:bidi="bn-IN"/>
        </w:rPr>
        <w:t>ও</w:t>
      </w:r>
      <w:r w:rsidRPr="00326C4B">
        <w:rPr>
          <w:rFonts w:ascii="Kalpurush" w:hAnsi="Kalpurush" w:cs="Kalpurush"/>
          <w:sz w:val="22"/>
          <w:szCs w:val="22"/>
          <w:cs/>
          <w:lang w:bidi="bn-IN"/>
        </w:rPr>
        <w:t xml:space="preserve"> নির্যাতন প্রতিরোধ এবং </w:t>
      </w:r>
      <w:r>
        <w:rPr>
          <w:rFonts w:ascii="Kalpurush" w:hAnsi="Kalpurush" w:cs="Kalpurush"/>
          <w:sz w:val="22"/>
          <w:szCs w:val="22"/>
          <w:lang w:bidi="bn-IN"/>
        </w:rPr>
        <w:t>পদক্ষেপ</w:t>
      </w:r>
      <w:r w:rsidRPr="00326C4B">
        <w:rPr>
          <w:rFonts w:ascii="Kalpurush" w:hAnsi="Kalpurush" w:cs="Kalpurush"/>
          <w:sz w:val="22"/>
          <w:szCs w:val="22"/>
          <w:cs/>
          <w:lang w:bidi="bn-IN"/>
        </w:rPr>
        <w:t xml:space="preserve"> </w:t>
      </w:r>
      <w:r>
        <w:rPr>
          <w:rFonts w:ascii="Kalpurush" w:hAnsi="Kalpurush" w:cs="Kalpurush"/>
          <w:sz w:val="22"/>
          <w:szCs w:val="22"/>
          <w:lang w:bidi="bn-IN"/>
        </w:rPr>
        <w:t>(পিএসইএ)</w:t>
      </w:r>
    </w:p>
    <w:p w14:paraId="69F81B32" w14:textId="2C26B129" w:rsidR="00E844E8" w:rsidRPr="00EB4D18" w:rsidRDefault="00333302" w:rsidP="00FC0900">
      <w:pPr>
        <w:pStyle w:val="BodyCopy"/>
        <w:spacing w:after="120"/>
        <w:rPr>
          <w:rFonts w:ascii="Kalpurush" w:hAnsi="Kalpurush" w:cs="Kalpurush"/>
          <w:szCs w:val="22"/>
          <w:lang w:val="en-GB"/>
        </w:rPr>
      </w:pPr>
      <w:r>
        <w:rPr>
          <w:rFonts w:ascii="Kalpurush" w:hAnsi="Kalpurush" w:cs="Kalpurush"/>
          <w:szCs w:val="22"/>
          <w:lang w:val="en-GB" w:bidi="bn-IN"/>
        </w:rPr>
        <w:t>সে</w:t>
      </w:r>
      <w:r w:rsidR="00326C4B">
        <w:rPr>
          <w:rFonts w:ascii="Kalpurush" w:hAnsi="Kalpurush" w:cs="Kalpurush"/>
          <w:szCs w:val="22"/>
          <w:lang w:val="en-GB" w:bidi="bn-IN"/>
        </w:rPr>
        <w:t xml:space="preserve">সব </w:t>
      </w:r>
      <w:r w:rsidR="00326C4B" w:rsidRPr="00326C4B">
        <w:rPr>
          <w:rFonts w:ascii="Kalpurush" w:hAnsi="Kalpurush" w:cs="Kalpurush"/>
          <w:szCs w:val="22"/>
          <w:cs/>
          <w:lang w:val="en-GB" w:bidi="bn-IN"/>
        </w:rPr>
        <w:t>নিয়ম</w:t>
      </w:r>
      <w:r>
        <w:rPr>
          <w:rFonts w:ascii="Kalpurush" w:hAnsi="Kalpurush" w:cs="Kalpurush"/>
          <w:szCs w:val="22"/>
          <w:lang w:val="en-GB" w:bidi="bn-IN"/>
        </w:rPr>
        <w:t>-নীতি</w:t>
      </w:r>
      <w:r w:rsidR="00326C4B" w:rsidRPr="00326C4B">
        <w:rPr>
          <w:rFonts w:ascii="Kalpurush" w:hAnsi="Kalpurush" w:cs="Kalpurush"/>
          <w:szCs w:val="22"/>
          <w:cs/>
          <w:lang w:val="en-GB" w:bidi="bn-IN"/>
        </w:rPr>
        <w:t xml:space="preserve"> </w:t>
      </w:r>
      <w:r w:rsidR="00326C4B">
        <w:rPr>
          <w:rFonts w:ascii="Kalpurush" w:hAnsi="Kalpurush" w:cs="Kalpurush"/>
          <w:szCs w:val="22"/>
          <w:lang w:val="en-GB" w:bidi="bn-IN"/>
        </w:rPr>
        <w:t xml:space="preserve">বা </w:t>
      </w:r>
      <w:r w:rsidR="00326C4B" w:rsidRPr="00326C4B">
        <w:rPr>
          <w:rFonts w:ascii="Kalpurush" w:hAnsi="Kalpurush" w:cs="Kalpurush"/>
          <w:szCs w:val="22"/>
          <w:cs/>
          <w:lang w:val="en-GB" w:bidi="bn-IN"/>
        </w:rPr>
        <w:t>পদক্ষেপ</w:t>
      </w:r>
      <w:r>
        <w:rPr>
          <w:rFonts w:ascii="Kalpurush" w:hAnsi="Kalpurush" w:cs="Kalpurush"/>
          <w:szCs w:val="22"/>
          <w:lang w:val="en-GB" w:bidi="bn-IN"/>
        </w:rPr>
        <w:t>—</w:t>
      </w:r>
      <w:r w:rsidR="00326C4B" w:rsidRPr="00326C4B">
        <w:rPr>
          <w:rFonts w:ascii="Kalpurush" w:hAnsi="Kalpurush" w:cs="Kalpurush"/>
          <w:szCs w:val="22"/>
          <w:cs/>
          <w:lang w:val="en-GB" w:bidi="bn-IN"/>
        </w:rPr>
        <w:t xml:space="preserve">যা </w:t>
      </w:r>
      <w:r w:rsidR="00326C4B">
        <w:rPr>
          <w:rFonts w:ascii="Kalpurush" w:hAnsi="Kalpurush" w:cs="Kalpurush"/>
          <w:szCs w:val="22"/>
          <w:lang w:val="en-GB" w:bidi="bn-IN"/>
        </w:rPr>
        <w:t>আইএফআরসি</w:t>
      </w:r>
      <w:r>
        <w:rPr>
          <w:rFonts w:ascii="Kalpurush" w:hAnsi="Kalpurush" w:cs="Kalpurush"/>
          <w:szCs w:val="22"/>
          <w:lang w:val="en-GB" w:bidi="bn-IN"/>
        </w:rPr>
        <w:t>র</w:t>
      </w:r>
      <w:r w:rsidR="00326C4B">
        <w:rPr>
          <w:rFonts w:ascii="Kalpurush" w:hAnsi="Kalpurush" w:cs="Kalpurush"/>
          <w:szCs w:val="22"/>
          <w:lang w:val="en-GB" w:bidi="bn-IN"/>
        </w:rPr>
        <w:t xml:space="preserve"> </w:t>
      </w:r>
      <w:r w:rsidR="00326C4B" w:rsidRPr="00326C4B">
        <w:rPr>
          <w:rFonts w:ascii="Kalpurush" w:hAnsi="Kalpurush" w:cs="Kalpurush"/>
          <w:szCs w:val="22"/>
          <w:cs/>
          <w:lang w:val="en-GB" w:bidi="bn-IN"/>
        </w:rPr>
        <w:t xml:space="preserve">কর্মীদেরকে যৌন </w:t>
      </w:r>
      <w:r>
        <w:rPr>
          <w:rFonts w:ascii="Kalpurush" w:hAnsi="Kalpurush" w:cs="Kalpurush"/>
          <w:szCs w:val="22"/>
          <w:lang w:val="en-GB" w:bidi="bn-IN"/>
        </w:rPr>
        <w:t>নিপীড়নে</w:t>
      </w:r>
      <w:r w:rsidR="00326C4B" w:rsidRPr="00326C4B">
        <w:rPr>
          <w:rFonts w:ascii="Kalpurush" w:hAnsi="Kalpurush" w:cs="Kalpurush"/>
          <w:szCs w:val="22"/>
          <w:cs/>
          <w:lang w:val="en-GB" w:bidi="bn-IN"/>
        </w:rPr>
        <w:t xml:space="preserve"> জড়িত হওয়া থেকে বিরত রা</w:t>
      </w:r>
      <w:r w:rsidR="00326C4B">
        <w:rPr>
          <w:rFonts w:ascii="Kalpurush" w:hAnsi="Kalpurush" w:cs="Kalpurush"/>
          <w:szCs w:val="22"/>
          <w:lang w:val="en-GB" w:bidi="bn-IN"/>
        </w:rPr>
        <w:t>খে। এ</w:t>
      </w:r>
      <w:r>
        <w:rPr>
          <w:rFonts w:ascii="Kalpurush" w:hAnsi="Kalpurush" w:cs="Kalpurush"/>
          <w:szCs w:val="22"/>
          <w:lang w:val="en-GB" w:bidi="bn-IN"/>
        </w:rPr>
        <w:t xml:space="preserve">মন কোনো ঘটনা ঘটলে </w:t>
      </w:r>
      <w:r w:rsidR="00326C4B">
        <w:rPr>
          <w:rFonts w:ascii="Kalpurush" w:hAnsi="Kalpurush" w:cs="Kalpurush"/>
          <w:szCs w:val="22"/>
          <w:lang w:val="en-GB" w:bidi="bn-IN"/>
        </w:rPr>
        <w:t>প্রয়োজনীয় পদক্ষেপ নিতে সাহায্য করে</w:t>
      </w:r>
      <w:r>
        <w:rPr>
          <w:rFonts w:ascii="Kalpurush" w:hAnsi="Kalpurush" w:cs="Kalpurush"/>
          <w:szCs w:val="22"/>
          <w:lang w:val="en-GB" w:bidi="bn-IN"/>
        </w:rPr>
        <w:t xml:space="preserve"> </w:t>
      </w:r>
      <w:r>
        <w:rPr>
          <w:rFonts w:ascii="Kalpurush" w:hAnsi="Kalpurush" w:cs="Kalpurush"/>
          <w:szCs w:val="22"/>
          <w:lang w:val="en-GB" w:bidi="bn-IN"/>
        </w:rPr>
        <w:t>পিএসইএ</w:t>
      </w:r>
      <w:r w:rsidR="00326C4B" w:rsidRPr="00326C4B">
        <w:rPr>
          <w:rFonts w:ascii="Kalpurush" w:hAnsi="Kalpurush" w:cs="Kalpurush"/>
          <w:szCs w:val="22"/>
          <w:cs/>
          <w:lang w:val="en-GB" w:bidi="bn-IN"/>
        </w:rPr>
        <w:t>।</w:t>
      </w:r>
      <w:r w:rsidR="00E844E8" w:rsidRPr="00EB4D18">
        <w:rPr>
          <w:rFonts w:ascii="Kalpurush" w:hAnsi="Kalpurush" w:cs="Kalpurush"/>
          <w:szCs w:val="22"/>
          <w:vertAlign w:val="superscript"/>
          <w:lang w:val="en-GB"/>
        </w:rPr>
        <w:footnoteReference w:id="5"/>
      </w:r>
    </w:p>
    <w:p w14:paraId="42752463" w14:textId="23159192" w:rsidR="00E844E8" w:rsidRPr="00EB4D18" w:rsidRDefault="00333302" w:rsidP="00FC0900">
      <w:pPr>
        <w:pStyle w:val="H2"/>
        <w:rPr>
          <w:rFonts w:ascii="Kalpurush" w:hAnsi="Kalpurush" w:cs="Kalpurush"/>
          <w:sz w:val="22"/>
          <w:szCs w:val="22"/>
        </w:rPr>
      </w:pPr>
      <w:r>
        <w:rPr>
          <w:rFonts w:ascii="Kalpurush" w:hAnsi="Kalpurush" w:cs="Kalpurush"/>
          <w:sz w:val="22"/>
          <w:szCs w:val="22"/>
        </w:rPr>
        <w:t>নিরাপত্তা</w:t>
      </w:r>
    </w:p>
    <w:p w14:paraId="2301D171" w14:textId="566F466B" w:rsidR="00E844E8" w:rsidRPr="00EB4D18" w:rsidRDefault="0072101F" w:rsidP="00FC0900">
      <w:pPr>
        <w:pStyle w:val="BodyCopy"/>
        <w:spacing w:after="120"/>
        <w:rPr>
          <w:rFonts w:ascii="Kalpurush" w:hAnsi="Kalpurush" w:cs="Kalpurush"/>
          <w:szCs w:val="22"/>
          <w:lang w:val="en-GB"/>
        </w:rPr>
      </w:pPr>
      <w:r w:rsidRPr="0072101F">
        <w:rPr>
          <w:rFonts w:ascii="Kalpurush" w:hAnsi="Kalpurush" w:cs="Kalpurush"/>
          <w:szCs w:val="22"/>
          <w:cs/>
          <w:lang w:val="en-GB" w:bidi="bn-IN"/>
        </w:rPr>
        <w:t>মানুষকে ক্ষতি থেকে নিরাপদ রাখা। এর উদ্দেশ্য হলো</w:t>
      </w:r>
      <w:r w:rsidR="00333302">
        <w:rPr>
          <w:rFonts w:ascii="Kalpurush" w:hAnsi="Kalpurush" w:cs="Kalpurush"/>
          <w:szCs w:val="22"/>
          <w:lang w:val="fr-FR"/>
        </w:rPr>
        <w:t xml:space="preserve"> </w:t>
      </w:r>
      <w:r w:rsidRPr="0072101F">
        <w:rPr>
          <w:rFonts w:ascii="Kalpurush" w:hAnsi="Kalpurush" w:cs="Kalpurush"/>
          <w:szCs w:val="22"/>
          <w:cs/>
          <w:lang w:val="en-GB" w:bidi="bn-IN"/>
        </w:rPr>
        <w:t>যারা সহিংসতা</w:t>
      </w:r>
      <w:r w:rsidRPr="0072101F">
        <w:rPr>
          <w:rFonts w:ascii="Kalpurush" w:hAnsi="Kalpurush" w:cs="Kalpurush"/>
          <w:szCs w:val="22"/>
          <w:lang w:val="fr-FR"/>
        </w:rPr>
        <w:t xml:space="preserve">, </w:t>
      </w:r>
      <w:r w:rsidRPr="0072101F">
        <w:rPr>
          <w:rFonts w:ascii="Kalpurush" w:hAnsi="Kalpurush" w:cs="Kalpurush"/>
          <w:szCs w:val="22"/>
          <w:cs/>
          <w:lang w:val="en-GB" w:bidi="bn-IN"/>
        </w:rPr>
        <w:t>বৈষম্য</w:t>
      </w:r>
      <w:r w:rsidRPr="0072101F">
        <w:rPr>
          <w:rFonts w:ascii="Kalpurush" w:hAnsi="Kalpurush" w:cs="Kalpurush"/>
          <w:szCs w:val="22"/>
          <w:lang w:val="fr-FR"/>
        </w:rPr>
        <w:t xml:space="preserve">, </w:t>
      </w:r>
      <w:r w:rsidRPr="0072101F">
        <w:rPr>
          <w:rFonts w:ascii="Kalpurush" w:hAnsi="Kalpurush" w:cs="Kalpurush"/>
          <w:szCs w:val="22"/>
          <w:cs/>
          <w:lang w:val="en-GB" w:bidi="bn-IN"/>
        </w:rPr>
        <w:t>এবং বর্জনের শিকার হতে পারে বা ই</w:t>
      </w:r>
      <w:r w:rsidR="00333302">
        <w:rPr>
          <w:rFonts w:ascii="Kalpurush" w:hAnsi="Kalpurush" w:cs="Kalpurush"/>
          <w:szCs w:val="22"/>
          <w:lang w:val="en-GB" w:bidi="bn-IN"/>
        </w:rPr>
        <w:t>তো</w:t>
      </w:r>
      <w:r w:rsidRPr="0072101F">
        <w:rPr>
          <w:rFonts w:ascii="Kalpurush" w:hAnsi="Kalpurush" w:cs="Kalpurush"/>
          <w:szCs w:val="22"/>
          <w:cs/>
          <w:lang w:val="en-GB" w:bidi="bn-IN"/>
        </w:rPr>
        <w:t xml:space="preserve">মধ্যেই </w:t>
      </w:r>
      <w:r w:rsidR="00333302">
        <w:rPr>
          <w:rFonts w:ascii="Kalpurush" w:hAnsi="Kalpurush" w:cs="Kalpurush"/>
          <w:szCs w:val="22"/>
          <w:lang w:val="en-GB" w:bidi="bn-IN"/>
        </w:rPr>
        <w:t>শিকার হয়েছে</w:t>
      </w:r>
      <w:r w:rsidR="00333302">
        <w:rPr>
          <w:rFonts w:ascii="Kalpurush" w:hAnsi="Kalpurush" w:cs="Kalpurush"/>
          <w:szCs w:val="22"/>
          <w:lang w:val="fr-FR"/>
        </w:rPr>
        <w:t>—</w:t>
      </w:r>
      <w:r w:rsidRPr="0072101F">
        <w:rPr>
          <w:rFonts w:ascii="Kalpurush" w:hAnsi="Kalpurush" w:cs="Kalpurush"/>
          <w:szCs w:val="22"/>
          <w:cs/>
          <w:lang w:val="en-GB" w:bidi="bn-IN"/>
        </w:rPr>
        <w:t>তাদের শারীরিক</w:t>
      </w:r>
      <w:r w:rsidR="00333302">
        <w:rPr>
          <w:rFonts w:ascii="Kalpurush" w:hAnsi="Kalpurush" w:cs="Kalpurush"/>
          <w:szCs w:val="22"/>
          <w:lang w:val="fr-FR"/>
        </w:rPr>
        <w:t xml:space="preserve"> ও </w:t>
      </w:r>
      <w:r w:rsidRPr="0072101F">
        <w:rPr>
          <w:rFonts w:ascii="Kalpurush" w:hAnsi="Kalpurush" w:cs="Kalpurush"/>
          <w:szCs w:val="22"/>
          <w:cs/>
          <w:lang w:val="en-GB" w:bidi="bn-IN"/>
        </w:rPr>
        <w:t>মানসিক নিরাপত্তা</w:t>
      </w:r>
      <w:r w:rsidRPr="0072101F">
        <w:rPr>
          <w:rFonts w:ascii="Kalpurush" w:hAnsi="Kalpurush" w:cs="Kalpurush"/>
          <w:szCs w:val="22"/>
          <w:lang w:val="fr-FR"/>
        </w:rPr>
        <w:t xml:space="preserve">, </w:t>
      </w:r>
      <w:r w:rsidRPr="0072101F">
        <w:rPr>
          <w:rFonts w:ascii="Kalpurush" w:hAnsi="Kalpurush" w:cs="Kalpurush"/>
          <w:szCs w:val="22"/>
          <w:cs/>
          <w:lang w:val="en-GB" w:bidi="bn-IN"/>
        </w:rPr>
        <w:t>সম্মান</w:t>
      </w:r>
      <w:r w:rsidR="00333302">
        <w:rPr>
          <w:rFonts w:ascii="Kalpurush" w:hAnsi="Kalpurush" w:cs="Kalpurush"/>
          <w:szCs w:val="22"/>
          <w:lang w:val="fr-FR"/>
        </w:rPr>
        <w:t xml:space="preserve"> ও </w:t>
      </w:r>
      <w:r w:rsidRPr="0072101F">
        <w:rPr>
          <w:rFonts w:ascii="Kalpurush" w:hAnsi="Kalpurush" w:cs="Kalpurush"/>
          <w:szCs w:val="22"/>
          <w:cs/>
          <w:lang w:val="en-GB" w:bidi="bn-IN"/>
        </w:rPr>
        <w:t xml:space="preserve">মর্যাদা রক্ষা করে তাদের অধিকার </w:t>
      </w:r>
      <w:r w:rsidR="00333302">
        <w:rPr>
          <w:rFonts w:ascii="Kalpurush" w:hAnsi="Kalpurush" w:cs="Kalpurush"/>
          <w:szCs w:val="22"/>
          <w:lang w:val="en-GB" w:bidi="bn-IN"/>
        </w:rPr>
        <w:t>নিরাপদে</w:t>
      </w:r>
      <w:r w:rsidRPr="0072101F">
        <w:rPr>
          <w:rFonts w:ascii="Kalpurush" w:hAnsi="Kalpurush" w:cs="Kalpurush"/>
          <w:szCs w:val="22"/>
          <w:cs/>
          <w:lang w:val="en-GB" w:bidi="bn-IN"/>
        </w:rPr>
        <w:t xml:space="preserve"> রাখা।</w:t>
      </w:r>
      <w:r w:rsidR="00E844E8" w:rsidRPr="00EB4D18">
        <w:rPr>
          <w:rFonts w:ascii="Kalpurush" w:hAnsi="Kalpurush" w:cs="Kalpurush"/>
          <w:szCs w:val="22"/>
          <w:vertAlign w:val="superscript"/>
          <w:lang w:val="en-GB"/>
        </w:rPr>
        <w:footnoteReference w:id="6"/>
      </w:r>
    </w:p>
    <w:p w14:paraId="40970EF6" w14:textId="516054FA" w:rsidR="00E844E8" w:rsidRPr="00EB4D18" w:rsidRDefault="0072101F" w:rsidP="00FC0900">
      <w:pPr>
        <w:pStyle w:val="H2"/>
        <w:rPr>
          <w:rFonts w:ascii="Kalpurush" w:hAnsi="Kalpurush" w:cs="Kalpurush"/>
          <w:sz w:val="22"/>
          <w:szCs w:val="22"/>
        </w:rPr>
      </w:pPr>
      <w:r>
        <w:rPr>
          <w:rFonts w:ascii="Kalpurush" w:hAnsi="Kalpurush" w:cs="Kalpurush"/>
          <w:sz w:val="22"/>
          <w:szCs w:val="22"/>
        </w:rPr>
        <w:t>সুরক্ষা</w:t>
      </w:r>
    </w:p>
    <w:p w14:paraId="7E25BDC4" w14:textId="4997D869" w:rsidR="00E844E8" w:rsidRPr="00EB4D18" w:rsidRDefault="0072101F" w:rsidP="00FC0900">
      <w:pPr>
        <w:pStyle w:val="BodyCopy"/>
        <w:spacing w:after="120"/>
        <w:rPr>
          <w:rFonts w:ascii="Kalpurush" w:hAnsi="Kalpurush" w:cs="Kalpurush"/>
          <w:szCs w:val="22"/>
          <w:lang w:val="en-GB"/>
        </w:rPr>
      </w:pPr>
      <w:r>
        <w:rPr>
          <w:rFonts w:ascii="Kalpurush" w:hAnsi="Kalpurush" w:cs="Kalpurush"/>
          <w:szCs w:val="22"/>
          <w:lang w:val="en-GB" w:bidi="bn-IN"/>
        </w:rPr>
        <w:t xml:space="preserve">আইএফআরসি নেটওয়ার্কে সুরক্ষা বলতে </w:t>
      </w:r>
      <w:r w:rsidRPr="0072101F">
        <w:rPr>
          <w:rFonts w:ascii="Kalpurush" w:hAnsi="Kalpurush" w:cs="Kalpurush"/>
          <w:szCs w:val="22"/>
          <w:cs/>
          <w:lang w:val="en-GB" w:bidi="bn-IN"/>
        </w:rPr>
        <w:t xml:space="preserve">ক্ষমতার অপব্যবহার দ্বারা যেকোনো ধরনের ক্ষতি থেকে মানুষকে নিরাপদ রাখতে কাজ </w:t>
      </w:r>
      <w:r>
        <w:rPr>
          <w:rFonts w:ascii="Kalpurush" w:hAnsi="Kalpurush" w:cs="Kalpurush"/>
          <w:szCs w:val="22"/>
          <w:lang w:val="en-GB" w:bidi="bn-IN"/>
        </w:rPr>
        <w:t>করাকে বোঝায়</w:t>
      </w:r>
      <w:r w:rsidRPr="0072101F">
        <w:rPr>
          <w:rFonts w:ascii="Kalpurush" w:hAnsi="Kalpurush" w:cs="Kalpurush"/>
          <w:szCs w:val="22"/>
          <w:cs/>
          <w:lang w:val="en-GB" w:bidi="bn-IN"/>
        </w:rPr>
        <w:t xml:space="preserve">। আমাদের </w:t>
      </w:r>
      <w:r w:rsidR="00333302">
        <w:rPr>
          <w:rFonts w:ascii="Kalpurush" w:hAnsi="Kalpurush" w:cs="Kalpurush"/>
          <w:szCs w:val="22"/>
          <w:lang w:val="en-GB" w:bidi="bn-IN"/>
        </w:rPr>
        <w:t xml:space="preserve">কোনো </w:t>
      </w:r>
      <w:r w:rsidRPr="0072101F">
        <w:rPr>
          <w:rFonts w:ascii="Kalpurush" w:hAnsi="Kalpurush" w:cs="Kalpurush"/>
          <w:szCs w:val="22"/>
          <w:cs/>
          <w:lang w:val="en-GB" w:bidi="bn-IN"/>
        </w:rPr>
        <w:t>কর্মী</w:t>
      </w:r>
      <w:r w:rsidRPr="0072101F">
        <w:rPr>
          <w:rFonts w:ascii="Kalpurush" w:hAnsi="Kalpurush" w:cs="Kalpurush"/>
          <w:szCs w:val="22"/>
          <w:lang w:val="fr-FR"/>
        </w:rPr>
        <w:t xml:space="preserve">, </w:t>
      </w:r>
      <w:r w:rsidRPr="0072101F">
        <w:rPr>
          <w:rFonts w:ascii="Kalpurush" w:hAnsi="Kalpurush" w:cs="Kalpurush"/>
          <w:szCs w:val="22"/>
          <w:cs/>
          <w:lang w:val="en-GB" w:bidi="bn-IN"/>
        </w:rPr>
        <w:t>স্বেচ্ছাসে</w:t>
      </w:r>
      <w:r w:rsidR="00333302">
        <w:rPr>
          <w:rFonts w:ascii="Kalpurush" w:hAnsi="Kalpurush" w:cs="Kalpurush"/>
          <w:szCs w:val="22"/>
          <w:lang w:val="en-GB" w:bidi="bn-IN"/>
        </w:rPr>
        <w:t>বী</w:t>
      </w:r>
      <w:r>
        <w:rPr>
          <w:rFonts w:ascii="Kalpurush" w:hAnsi="Kalpurush" w:cs="Kalpurush"/>
          <w:szCs w:val="22"/>
          <w:lang w:val="fr-FR"/>
        </w:rPr>
        <w:t xml:space="preserve"> বা </w:t>
      </w:r>
      <w:r>
        <w:rPr>
          <w:rFonts w:ascii="Kalpurush" w:hAnsi="Kalpurush" w:cs="Kalpurush"/>
          <w:szCs w:val="22"/>
          <w:lang w:val="en-GB" w:bidi="bn-IN"/>
        </w:rPr>
        <w:t>কার্যক্রম</w:t>
      </w:r>
      <w:r w:rsidR="00333302">
        <w:rPr>
          <w:rFonts w:ascii="Kalpurush" w:hAnsi="Kalpurush" w:cs="Kalpurush"/>
          <w:szCs w:val="22"/>
          <w:lang w:val="en-GB" w:bidi="bn-IN"/>
        </w:rPr>
        <w:t xml:space="preserve"> যেন কোনো মানুষের</w:t>
      </w:r>
      <w:r w:rsidRPr="0072101F">
        <w:rPr>
          <w:rFonts w:ascii="Kalpurush" w:hAnsi="Kalpurush" w:cs="Kalpurush"/>
          <w:szCs w:val="22"/>
          <w:cs/>
          <w:lang w:val="en-GB" w:bidi="bn-IN"/>
        </w:rPr>
        <w:t xml:space="preserve"> কোনো ক্ষতি না করে</w:t>
      </w:r>
      <w:r w:rsidRPr="0072101F">
        <w:rPr>
          <w:rFonts w:ascii="Kalpurush" w:hAnsi="Kalpurush" w:cs="Kalpurush"/>
          <w:szCs w:val="22"/>
          <w:lang w:val="fr-FR"/>
        </w:rPr>
        <w:t xml:space="preserve">, </w:t>
      </w:r>
      <w:r w:rsidRPr="0072101F">
        <w:rPr>
          <w:rFonts w:ascii="Kalpurush" w:hAnsi="Kalpurush" w:cs="Kalpurush"/>
          <w:szCs w:val="22"/>
          <w:cs/>
          <w:lang w:val="en-GB" w:bidi="bn-IN"/>
        </w:rPr>
        <w:t>এবং তাদের</w:t>
      </w:r>
      <w:r w:rsidR="00333302">
        <w:rPr>
          <w:rFonts w:ascii="Kalpurush" w:hAnsi="Kalpurush" w:cs="Kalpurush"/>
          <w:szCs w:val="22"/>
          <w:lang w:val="en-GB" w:bidi="bn-IN"/>
        </w:rPr>
        <w:t>কে</w:t>
      </w:r>
      <w:r w:rsidRPr="0072101F">
        <w:rPr>
          <w:rFonts w:ascii="Kalpurush" w:hAnsi="Kalpurush" w:cs="Kalpurush"/>
          <w:szCs w:val="22"/>
          <w:cs/>
          <w:lang w:val="en-GB" w:bidi="bn-IN"/>
        </w:rPr>
        <w:t xml:space="preserve"> </w:t>
      </w:r>
      <w:r w:rsidR="00333302">
        <w:rPr>
          <w:rFonts w:ascii="Kalpurush" w:hAnsi="Kalpurush" w:cs="Kalpurush"/>
          <w:szCs w:val="22"/>
          <w:lang w:val="en-GB" w:bidi="bn-IN"/>
        </w:rPr>
        <w:t xml:space="preserve">কোনোরকম </w:t>
      </w:r>
      <w:r w:rsidRPr="0072101F">
        <w:rPr>
          <w:rFonts w:ascii="Kalpurush" w:hAnsi="Kalpurush" w:cs="Kalpurush"/>
          <w:szCs w:val="22"/>
          <w:cs/>
          <w:lang w:val="en-GB" w:bidi="bn-IN"/>
        </w:rPr>
        <w:t>শোষণ বা নির্যাতনের</w:t>
      </w:r>
      <w:r>
        <w:rPr>
          <w:rFonts w:ascii="Kalpurush" w:hAnsi="Kalpurush" w:cs="Kalpurush"/>
          <w:szCs w:val="22"/>
          <w:lang w:val="en-GB" w:bidi="bn-IN"/>
        </w:rPr>
        <w:t xml:space="preserve"> মুখে না ফেলে</w:t>
      </w:r>
      <w:r w:rsidR="00333302">
        <w:rPr>
          <w:rFonts w:ascii="Kalpurush" w:hAnsi="Kalpurush" w:cs="Kalpurush"/>
          <w:szCs w:val="22"/>
          <w:lang w:val="en-GB" w:bidi="bn-IN"/>
        </w:rPr>
        <w:t>—তা নিশ্চিত করতে হবে</w:t>
      </w:r>
      <w:r w:rsidRPr="0072101F">
        <w:rPr>
          <w:rFonts w:ascii="Kalpurush" w:hAnsi="Kalpurush" w:cs="Kalpurush"/>
          <w:szCs w:val="22"/>
          <w:cs/>
          <w:lang w:val="en-GB" w:bidi="bn-IN"/>
        </w:rPr>
        <w:t>। সুরক্ষা নিশ্চিত করার মধ্যে কর্মীদেরও রক্ষা করা অন্তর্ভুক্ত</w:t>
      </w:r>
      <w:r w:rsidRPr="0072101F">
        <w:rPr>
          <w:rFonts w:ascii="Kalpurush" w:hAnsi="Kalpurush" w:cs="Kalpurush"/>
          <w:szCs w:val="22"/>
          <w:lang w:val="fr-FR"/>
        </w:rPr>
        <w:t xml:space="preserve">, </w:t>
      </w:r>
      <w:r w:rsidRPr="0072101F">
        <w:rPr>
          <w:rFonts w:ascii="Kalpurush" w:hAnsi="Kalpurush" w:cs="Kalpurush"/>
          <w:szCs w:val="22"/>
          <w:cs/>
          <w:lang w:val="en-GB" w:bidi="bn-IN"/>
        </w:rPr>
        <w:t>যাতে তারা</w:t>
      </w:r>
      <w:r w:rsidR="00333302">
        <w:rPr>
          <w:rFonts w:ascii="Kalpurush" w:hAnsi="Kalpurush" w:cs="Kalpurush"/>
          <w:szCs w:val="22"/>
          <w:lang w:val="en-GB" w:bidi="bn-IN"/>
        </w:rPr>
        <w:t xml:space="preserve"> </w:t>
      </w:r>
      <w:r w:rsidR="00333302" w:rsidRPr="0072101F">
        <w:rPr>
          <w:rFonts w:ascii="Kalpurush" w:hAnsi="Kalpurush" w:cs="Kalpurush"/>
          <w:szCs w:val="22"/>
          <w:cs/>
          <w:lang w:val="en-GB" w:bidi="bn-IN"/>
        </w:rPr>
        <w:t>যৌন হয়রানি</w:t>
      </w:r>
      <w:r w:rsidR="00333302">
        <w:rPr>
          <w:rFonts w:ascii="Kalpurush" w:hAnsi="Kalpurush" w:cs="Kalpurush"/>
          <w:szCs w:val="22"/>
          <w:lang w:val="en-GB" w:bidi="bn-IN"/>
        </w:rPr>
        <w:t xml:space="preserve"> থেকে শুরু করে</w:t>
      </w:r>
      <w:r w:rsidRPr="0072101F">
        <w:rPr>
          <w:rFonts w:ascii="Kalpurush" w:hAnsi="Kalpurush" w:cs="Kalpurush"/>
          <w:szCs w:val="22"/>
          <w:cs/>
          <w:lang w:val="en-GB" w:bidi="bn-IN"/>
        </w:rPr>
        <w:t xml:space="preserve"> কোনো ধরনের ক্ষতি বা </w:t>
      </w:r>
      <w:r>
        <w:rPr>
          <w:rFonts w:ascii="Kalpurush" w:hAnsi="Kalpurush" w:cs="Kalpurush"/>
          <w:szCs w:val="22"/>
          <w:lang w:val="en-GB" w:bidi="bn-IN"/>
        </w:rPr>
        <w:t>সহিংসতা</w:t>
      </w:r>
      <w:r w:rsidR="00333302">
        <w:rPr>
          <w:rFonts w:ascii="Kalpurush" w:hAnsi="Kalpurush" w:cs="Kalpurush"/>
          <w:szCs w:val="22"/>
          <w:lang w:val="en-GB" w:bidi="bn-IN"/>
        </w:rPr>
        <w:t>র</w:t>
      </w:r>
      <w:r>
        <w:rPr>
          <w:rFonts w:ascii="Kalpurush" w:hAnsi="Kalpurush" w:cs="Kalpurush"/>
          <w:szCs w:val="22"/>
          <w:lang w:val="en-GB" w:bidi="bn-IN"/>
        </w:rPr>
        <w:t xml:space="preserve"> </w:t>
      </w:r>
      <w:r w:rsidRPr="0072101F">
        <w:rPr>
          <w:rFonts w:ascii="Kalpurush" w:hAnsi="Kalpurush" w:cs="Kalpurush"/>
          <w:szCs w:val="22"/>
          <w:cs/>
          <w:lang w:val="en-GB" w:bidi="bn-IN"/>
        </w:rPr>
        <w:t>শিকার না হয়।</w:t>
      </w:r>
      <w:r w:rsidR="00E844E8" w:rsidRPr="00EB4D18">
        <w:rPr>
          <w:rFonts w:ascii="Kalpurush" w:hAnsi="Kalpurush" w:cs="Kalpurush"/>
          <w:szCs w:val="22"/>
          <w:vertAlign w:val="superscript"/>
          <w:lang w:val="en-GB"/>
        </w:rPr>
        <w:footnoteReference w:id="7"/>
      </w:r>
    </w:p>
    <w:bookmarkEnd w:id="48"/>
    <w:p w14:paraId="18103BED" w14:textId="672477CC" w:rsidR="00E844E8" w:rsidRPr="00EB4D18" w:rsidRDefault="0072101F" w:rsidP="00FC0900">
      <w:pPr>
        <w:pStyle w:val="H2"/>
        <w:rPr>
          <w:rFonts w:ascii="Kalpurush" w:hAnsi="Kalpurush" w:cs="Kalpurush"/>
          <w:sz w:val="22"/>
          <w:szCs w:val="22"/>
        </w:rPr>
      </w:pPr>
      <w:r>
        <w:rPr>
          <w:rFonts w:ascii="Kalpurush" w:hAnsi="Kalpurush" w:cs="Kalpurush"/>
          <w:sz w:val="22"/>
          <w:szCs w:val="22"/>
        </w:rPr>
        <w:t>নমুনা সংগ্রহ</w:t>
      </w:r>
    </w:p>
    <w:p w14:paraId="41D7A394" w14:textId="4167CACB" w:rsidR="00E844E8" w:rsidRPr="00EB4D18" w:rsidRDefault="0072101F" w:rsidP="00FC0900">
      <w:pPr>
        <w:pStyle w:val="BodyCopy"/>
        <w:spacing w:after="120"/>
        <w:rPr>
          <w:rFonts w:ascii="Kalpurush" w:hAnsi="Kalpurush" w:cs="Kalpurush"/>
          <w:szCs w:val="22"/>
          <w:lang w:val="en-GB" w:bidi="bn-IN"/>
        </w:rPr>
      </w:pPr>
      <w:r w:rsidRPr="0072101F">
        <w:rPr>
          <w:rFonts w:ascii="Kalpurush" w:hAnsi="Kalpurush" w:cs="Kalpurush"/>
          <w:szCs w:val="22"/>
          <w:cs/>
          <w:lang w:val="en-GB" w:bidi="bn-IN"/>
        </w:rPr>
        <w:t>নমুনা সংগ্রহ এমন একটি প্রক্রিয়া যেখানে আগ্রহী জনসংখ্যা থেকে (</w:t>
      </w:r>
      <w:r w:rsidR="00333302">
        <w:rPr>
          <w:rFonts w:ascii="Kalpurush" w:hAnsi="Kalpurush" w:cs="Kalpurush"/>
          <w:szCs w:val="22"/>
          <w:lang w:val="en-GB" w:bidi="bn-IN"/>
        </w:rPr>
        <w:t>ব্যক্তি</w:t>
      </w:r>
      <w:r w:rsidRPr="0072101F">
        <w:rPr>
          <w:rFonts w:ascii="Kalpurush" w:hAnsi="Kalpurush" w:cs="Kalpurush"/>
          <w:szCs w:val="22"/>
          <w:lang w:val="fr-FR"/>
        </w:rPr>
        <w:t xml:space="preserve">, </w:t>
      </w:r>
      <w:r w:rsidRPr="0072101F">
        <w:rPr>
          <w:rFonts w:ascii="Kalpurush" w:hAnsi="Kalpurush" w:cs="Kalpurush"/>
          <w:szCs w:val="22"/>
          <w:cs/>
          <w:lang w:val="en-GB" w:bidi="bn-IN"/>
        </w:rPr>
        <w:t xml:space="preserve">প্রতিষ্ঠান) </w:t>
      </w:r>
      <w:r w:rsidR="008D2886">
        <w:rPr>
          <w:rFonts w:ascii="Kalpurush" w:hAnsi="Kalpurush" w:cs="Kalpurush"/>
          <w:szCs w:val="22"/>
          <w:lang w:val="en-GB" w:bidi="bn-IN"/>
        </w:rPr>
        <w:t>নির্দিষ্ট সংখ্যক</w:t>
      </w:r>
      <w:r w:rsidRPr="0072101F">
        <w:rPr>
          <w:rFonts w:ascii="Kalpurush" w:hAnsi="Kalpurush" w:cs="Kalpurush"/>
          <w:szCs w:val="22"/>
          <w:cs/>
          <w:lang w:val="en-GB" w:bidi="bn-IN"/>
        </w:rPr>
        <w:t xml:space="preserve"> ইউনিট (ব্যক্তি বা প্রতিষ্ঠান) </w:t>
      </w:r>
      <w:r w:rsidR="008D2886">
        <w:rPr>
          <w:rFonts w:ascii="Kalpurush" w:hAnsi="Kalpurush" w:cs="Kalpurush"/>
          <w:szCs w:val="22"/>
          <w:lang w:val="en-GB" w:bidi="bn-IN"/>
        </w:rPr>
        <w:t>বেছে নিয়ে</w:t>
      </w:r>
      <w:r w:rsidRPr="0072101F">
        <w:rPr>
          <w:rFonts w:ascii="Kalpurush" w:hAnsi="Kalpurush" w:cs="Kalpurush"/>
          <w:szCs w:val="22"/>
          <w:lang w:val="fr-FR"/>
        </w:rPr>
        <w:t xml:space="preserve"> </w:t>
      </w:r>
      <w:r w:rsidRPr="0072101F">
        <w:rPr>
          <w:rFonts w:ascii="Kalpurush" w:hAnsi="Kalpurush" w:cs="Kalpurush"/>
          <w:szCs w:val="22"/>
          <w:cs/>
          <w:lang w:val="en-GB" w:bidi="bn-IN"/>
        </w:rPr>
        <w:t>পরবর্তীতে জরিপ বা গবেষণায় ব্যবহার করা হয়</w:t>
      </w:r>
      <w:r>
        <w:rPr>
          <w:rFonts w:ascii="Kalpurush" w:hAnsi="Kalpurush" w:cs="Kalpurush"/>
          <w:szCs w:val="22"/>
          <w:lang w:val="en-GB" w:bidi="bn-IN"/>
        </w:rPr>
        <w:t>। এই বাছাই এমনভাবে ক</w:t>
      </w:r>
      <w:r w:rsidR="008D2886">
        <w:rPr>
          <w:rFonts w:ascii="Kalpurush" w:hAnsi="Kalpurush" w:cs="Kalpurush"/>
          <w:szCs w:val="22"/>
          <w:lang w:val="en-GB" w:bidi="bn-IN"/>
        </w:rPr>
        <w:t>রা</w:t>
      </w:r>
      <w:r>
        <w:rPr>
          <w:rFonts w:ascii="Kalpurush" w:hAnsi="Kalpurush" w:cs="Kalpurush"/>
          <w:szCs w:val="22"/>
          <w:lang w:val="en-GB" w:bidi="bn-IN"/>
        </w:rPr>
        <w:t xml:space="preserve"> জরুরি</w:t>
      </w:r>
      <w:r w:rsidR="008D2886">
        <w:rPr>
          <w:rFonts w:ascii="Kalpurush" w:hAnsi="Kalpurush" w:cs="Kalpurush"/>
          <w:szCs w:val="22"/>
          <w:lang w:val="en-GB" w:bidi="bn-IN"/>
        </w:rPr>
        <w:t>,</w:t>
      </w:r>
      <w:r>
        <w:rPr>
          <w:rFonts w:ascii="Kalpurush" w:hAnsi="Kalpurush" w:cs="Kalpurush"/>
          <w:szCs w:val="22"/>
          <w:lang w:val="en-GB" w:bidi="bn-IN"/>
        </w:rPr>
        <w:t xml:space="preserve"> যেন সমীক্ষা বা জরিপের ফলাফল সবার ক্ষেত্রে</w:t>
      </w:r>
      <w:r w:rsidR="008D2886">
        <w:rPr>
          <w:rFonts w:ascii="Kalpurush" w:hAnsi="Kalpurush" w:cs="Kalpurush"/>
          <w:szCs w:val="22"/>
          <w:lang w:val="en-GB" w:bidi="bn-IN"/>
        </w:rPr>
        <w:t>ই</w:t>
      </w:r>
      <w:r>
        <w:rPr>
          <w:rFonts w:ascii="Kalpurush" w:hAnsi="Kalpurush" w:cs="Kalpurush"/>
          <w:szCs w:val="22"/>
          <w:lang w:val="en-GB" w:bidi="bn-IN"/>
        </w:rPr>
        <w:t xml:space="preserve"> প্রযোজ্য হয়</w:t>
      </w:r>
      <w:r w:rsidRPr="0072101F">
        <w:rPr>
          <w:rFonts w:ascii="Kalpurush" w:hAnsi="Kalpurush" w:cs="Kalpurush"/>
          <w:szCs w:val="22"/>
          <w:cs/>
          <w:lang w:val="en-GB" w:bidi="bn-IN"/>
        </w:rPr>
        <w:t xml:space="preserve">। এটি </w:t>
      </w:r>
      <w:r>
        <w:rPr>
          <w:rFonts w:ascii="Kalpurush" w:hAnsi="Kalpurush" w:cs="Kalpurush"/>
          <w:szCs w:val="22"/>
          <w:lang w:val="en-GB" w:bidi="bn-IN"/>
        </w:rPr>
        <w:t>আদম</w:t>
      </w:r>
      <w:r w:rsidR="008D2886">
        <w:rPr>
          <w:rFonts w:ascii="Kalpurush" w:hAnsi="Kalpurush" w:cs="Kalpurush"/>
          <w:szCs w:val="22"/>
          <w:lang w:val="en-GB" w:bidi="bn-IN"/>
        </w:rPr>
        <w:t>শু</w:t>
      </w:r>
      <w:r>
        <w:rPr>
          <w:rFonts w:ascii="Kalpurush" w:hAnsi="Kalpurush" w:cs="Kalpurush"/>
          <w:szCs w:val="22"/>
          <w:lang w:val="en-GB" w:bidi="bn-IN"/>
        </w:rPr>
        <w:t xml:space="preserve">মারি </w:t>
      </w:r>
      <w:r w:rsidR="008D2886">
        <w:rPr>
          <w:rFonts w:ascii="Kalpurush" w:hAnsi="Kalpurush" w:cs="Kalpurush"/>
          <w:szCs w:val="22"/>
          <w:lang w:val="en-GB" w:bidi="bn-IN"/>
        </w:rPr>
        <w:t xml:space="preserve">নয়। কারণ আদমশুমারিতে </w:t>
      </w:r>
      <w:r w:rsidRPr="0072101F">
        <w:rPr>
          <w:rFonts w:ascii="Kalpurush" w:hAnsi="Kalpurush" w:cs="Kalpurush"/>
          <w:szCs w:val="22"/>
          <w:cs/>
          <w:lang w:val="en-GB" w:bidi="bn-IN"/>
        </w:rPr>
        <w:t>পুরো জনসংখ্যার প্র</w:t>
      </w:r>
      <w:r w:rsidR="008D2886">
        <w:rPr>
          <w:rFonts w:ascii="Kalpurush" w:hAnsi="Kalpurush" w:cs="Kalpurush"/>
          <w:szCs w:val="22"/>
          <w:lang w:val="en-GB" w:bidi="bn-IN"/>
        </w:rPr>
        <w:t>ত্যেক</w:t>
      </w:r>
      <w:r w:rsidRPr="0072101F">
        <w:rPr>
          <w:rFonts w:ascii="Kalpurush" w:hAnsi="Kalpurush" w:cs="Kalpurush"/>
          <w:szCs w:val="22"/>
          <w:cs/>
          <w:lang w:val="en-GB" w:bidi="bn-IN"/>
        </w:rPr>
        <w:t xml:space="preserve"> ব্যক্তি</w:t>
      </w:r>
      <w:r w:rsidR="008D2886">
        <w:rPr>
          <w:rFonts w:ascii="Kalpurush" w:hAnsi="Kalpurush" w:cs="Kalpurush"/>
          <w:szCs w:val="22"/>
          <w:lang w:val="en-GB" w:bidi="bn-IN"/>
        </w:rPr>
        <w:t>কেই</w:t>
      </w:r>
      <w:r w:rsidRPr="0072101F">
        <w:rPr>
          <w:rFonts w:ascii="Kalpurush" w:hAnsi="Kalpurush" w:cs="Kalpurush"/>
          <w:szCs w:val="22"/>
          <w:cs/>
          <w:lang w:val="en-GB" w:bidi="bn-IN"/>
        </w:rPr>
        <w:t xml:space="preserve"> অন্তর্ভুক্ত </w:t>
      </w:r>
      <w:r w:rsidR="008D2886">
        <w:rPr>
          <w:rFonts w:ascii="Kalpurush" w:hAnsi="Kalpurush" w:cs="Kalpurush"/>
          <w:szCs w:val="22"/>
          <w:lang w:val="en-GB" w:bidi="bn-IN"/>
        </w:rPr>
        <w:t xml:space="preserve">করা </w:t>
      </w:r>
      <w:r w:rsidRPr="0072101F">
        <w:rPr>
          <w:rFonts w:ascii="Kalpurush" w:hAnsi="Kalpurush" w:cs="Kalpurush"/>
          <w:szCs w:val="22"/>
          <w:cs/>
          <w:lang w:val="en-GB" w:bidi="bn-IN"/>
        </w:rPr>
        <w:t>হয়</w:t>
      </w:r>
      <w:r w:rsidR="008D2886">
        <w:rPr>
          <w:rFonts w:ascii="Kalpurush" w:hAnsi="Kalpurush" w:cs="Kalpurush"/>
          <w:szCs w:val="22"/>
          <w:lang w:val="fr-FR"/>
        </w:rPr>
        <w:t>।</w:t>
      </w:r>
      <w:r w:rsidRPr="0072101F">
        <w:rPr>
          <w:rFonts w:ascii="Kalpurush" w:hAnsi="Kalpurush" w:cs="Kalpurush"/>
          <w:szCs w:val="22"/>
          <w:lang w:val="fr-FR"/>
        </w:rPr>
        <w:t xml:space="preserve"> </w:t>
      </w:r>
      <w:r w:rsidR="008D2886">
        <w:rPr>
          <w:rFonts w:ascii="Kalpurush" w:hAnsi="Kalpurush" w:cs="Kalpurush"/>
          <w:szCs w:val="22"/>
          <w:lang w:val="en-GB" w:bidi="bn-IN"/>
        </w:rPr>
        <w:t xml:space="preserve">নমুনা </w:t>
      </w:r>
      <w:r w:rsidR="008D2886">
        <w:rPr>
          <w:rFonts w:ascii="Kalpurush" w:hAnsi="Kalpurush" w:cs="Kalpurush"/>
          <w:szCs w:val="22"/>
          <w:lang w:val="en-GB" w:bidi="bn-IN"/>
        </w:rPr>
        <w:lastRenderedPageBreak/>
        <w:t>সংগ্রহের ক্ষেত্রে</w:t>
      </w:r>
      <w:r w:rsidRPr="0072101F">
        <w:rPr>
          <w:rFonts w:ascii="Kalpurush" w:hAnsi="Kalpurush" w:cs="Kalpurush"/>
          <w:szCs w:val="22"/>
          <w:cs/>
          <w:lang w:val="en-GB" w:bidi="bn-IN"/>
        </w:rPr>
        <w:t xml:space="preserve"> সাধারণত </w:t>
      </w:r>
      <w:r w:rsidR="008D2886">
        <w:rPr>
          <w:rFonts w:ascii="Kalpurush" w:hAnsi="Kalpurush" w:cs="Kalpurush"/>
          <w:szCs w:val="22"/>
          <w:lang w:val="en-GB" w:bidi="bn-IN"/>
        </w:rPr>
        <w:t xml:space="preserve">সবার তথ্য নেয়া </w:t>
      </w:r>
      <w:r w:rsidRPr="0072101F">
        <w:rPr>
          <w:rFonts w:ascii="Kalpurush" w:hAnsi="Kalpurush" w:cs="Kalpurush"/>
          <w:szCs w:val="22"/>
          <w:cs/>
          <w:lang w:val="en-GB" w:bidi="bn-IN"/>
        </w:rPr>
        <w:t>সম্ভব হয় না</w:t>
      </w:r>
      <w:r w:rsidR="008D2886">
        <w:rPr>
          <w:rFonts w:ascii="Kalpurush" w:hAnsi="Kalpurush" w:cs="Kalpurush"/>
          <w:szCs w:val="22"/>
          <w:lang w:val="en-GB" w:bidi="bn-IN"/>
        </w:rPr>
        <w:t>। তাছাড়া,</w:t>
      </w:r>
      <w:r w:rsidRPr="0072101F">
        <w:rPr>
          <w:rFonts w:ascii="Kalpurush" w:hAnsi="Kalpurush" w:cs="Kalpurush"/>
          <w:szCs w:val="22"/>
          <w:cs/>
          <w:lang w:val="en-GB" w:bidi="bn-IN"/>
        </w:rPr>
        <w:t xml:space="preserve"> </w:t>
      </w:r>
      <w:r w:rsidR="008D2886">
        <w:rPr>
          <w:rFonts w:ascii="Kalpurush" w:hAnsi="Kalpurush" w:cs="Kalpurush"/>
          <w:szCs w:val="22"/>
          <w:lang w:val="en-GB" w:bidi="bn-IN"/>
        </w:rPr>
        <w:t>সবার</w:t>
      </w:r>
      <w:r w:rsidR="008D2886" w:rsidRPr="008D2886">
        <w:rPr>
          <w:rFonts w:ascii="Kalpurush" w:hAnsi="Kalpurush" w:cs="Kalpurush"/>
          <w:szCs w:val="22"/>
          <w:cs/>
          <w:lang w:val="en-GB" w:bidi="bn-IN"/>
        </w:rPr>
        <w:t xml:space="preserve"> </w:t>
      </w:r>
      <w:r w:rsidR="008D2886">
        <w:rPr>
          <w:rFonts w:ascii="Kalpurush" w:hAnsi="Kalpurush" w:cs="Kalpurush"/>
          <w:szCs w:val="22"/>
          <w:lang w:val="en-GB" w:bidi="bn-IN"/>
        </w:rPr>
        <w:t xml:space="preserve">তথ্য নিলেও যে </w:t>
      </w:r>
      <w:r w:rsidR="008D2886" w:rsidRPr="008D2886">
        <w:rPr>
          <w:rFonts w:ascii="Kalpurush" w:hAnsi="Kalpurush" w:cs="Kalpurush"/>
          <w:szCs w:val="22"/>
          <w:cs/>
          <w:lang w:val="en-GB" w:bidi="bn-IN"/>
        </w:rPr>
        <w:t>সংগৃহীত তথ্যের বিশ্বাসযোগ্যতা বাড়</w:t>
      </w:r>
      <w:r w:rsidR="008D2886">
        <w:rPr>
          <w:rFonts w:ascii="Kalpurush" w:hAnsi="Kalpurush" w:cs="Kalpurush"/>
          <w:szCs w:val="22"/>
          <w:lang w:val="en-GB" w:bidi="bn-IN"/>
        </w:rPr>
        <w:t>বে, তা</w:t>
      </w:r>
      <w:r w:rsidR="008D2886" w:rsidRPr="008D2886">
        <w:rPr>
          <w:rFonts w:ascii="Kalpurush" w:hAnsi="Kalpurush" w:cs="Kalpurush"/>
          <w:szCs w:val="22"/>
          <w:cs/>
          <w:lang w:val="en-GB" w:bidi="bn-IN"/>
        </w:rPr>
        <w:t>ও নয়</w:t>
      </w:r>
      <w:r w:rsidRPr="0072101F">
        <w:rPr>
          <w:rFonts w:ascii="Kalpurush" w:hAnsi="Kalpurush" w:cs="Kalpurush"/>
          <w:szCs w:val="22"/>
          <w:cs/>
          <w:lang w:val="en-GB" w:bidi="bn-IN"/>
        </w:rPr>
        <w:t>।</w:t>
      </w:r>
      <w:r w:rsidR="00E844E8" w:rsidRPr="00EB4D18">
        <w:rPr>
          <w:rFonts w:ascii="Kalpurush" w:hAnsi="Kalpurush" w:cs="Kalpurush"/>
          <w:szCs w:val="22"/>
          <w:vertAlign w:val="superscript"/>
          <w:lang w:val="en-GB"/>
        </w:rPr>
        <w:footnoteReference w:id="8"/>
      </w:r>
    </w:p>
    <w:p w14:paraId="2D27CEDF" w14:textId="5394804E" w:rsidR="00A435F3" w:rsidRPr="00EB4D18" w:rsidRDefault="00DC6BA5" w:rsidP="00FC0900">
      <w:pPr>
        <w:pStyle w:val="H2"/>
        <w:rPr>
          <w:rFonts w:ascii="Kalpurush" w:hAnsi="Kalpurush" w:cs="Kalpurush"/>
          <w:sz w:val="22"/>
          <w:szCs w:val="22"/>
        </w:rPr>
      </w:pPr>
      <w:r>
        <w:rPr>
          <w:rFonts w:ascii="Kalpurush" w:hAnsi="Kalpurush" w:cs="Kalpurush"/>
          <w:sz w:val="22"/>
          <w:szCs w:val="22"/>
        </w:rPr>
        <w:t>সংবেদনশীল ফিডব্যাক</w:t>
      </w:r>
      <w:bookmarkEnd w:id="49"/>
      <w:bookmarkEnd w:id="50"/>
    </w:p>
    <w:p w14:paraId="6B381DB2" w14:textId="475344FB" w:rsidR="00A435F3" w:rsidRPr="00EB4D18" w:rsidRDefault="008D2886" w:rsidP="00A435F3">
      <w:pPr>
        <w:pStyle w:val="BodyCopy"/>
        <w:spacing w:after="120"/>
        <w:rPr>
          <w:rFonts w:ascii="Kalpurush" w:hAnsi="Kalpurush" w:cs="Kalpurush"/>
          <w:szCs w:val="22"/>
          <w:lang w:val="en-GB"/>
        </w:rPr>
      </w:pPr>
      <w:r>
        <w:rPr>
          <w:rFonts w:ascii="Kalpurush" w:hAnsi="Kalpurush" w:cs="Kalpurush"/>
          <w:szCs w:val="22"/>
          <w:lang w:val="en-GB" w:bidi="bn-IN"/>
        </w:rPr>
        <w:t xml:space="preserve">এমন </w:t>
      </w:r>
      <w:r w:rsidR="00DC6BA5" w:rsidRPr="00DC6BA5">
        <w:rPr>
          <w:rFonts w:ascii="Kalpurush" w:hAnsi="Kalpurush" w:cs="Kalpurush"/>
          <w:szCs w:val="22"/>
          <w:cs/>
          <w:lang w:val="en-GB" w:bidi="bn-IN"/>
        </w:rPr>
        <w:t xml:space="preserve">তথ্য </w:t>
      </w:r>
      <w:r w:rsidR="00DC6BA5">
        <w:rPr>
          <w:rFonts w:ascii="Kalpurush" w:hAnsi="Kalpurush" w:cs="Kalpurush"/>
          <w:szCs w:val="22"/>
          <w:lang w:val="en-GB" w:bidi="bn-IN"/>
        </w:rPr>
        <w:t xml:space="preserve">বা </w:t>
      </w:r>
      <w:r>
        <w:rPr>
          <w:rFonts w:ascii="Kalpurush" w:hAnsi="Kalpurush" w:cs="Kalpurush"/>
          <w:szCs w:val="22"/>
          <w:lang w:val="en-GB" w:bidi="bn-IN"/>
        </w:rPr>
        <w:t xml:space="preserve">ফিডব্যাক—যা শেয়ারকারী </w:t>
      </w:r>
      <w:r w:rsidR="00DC6BA5" w:rsidRPr="00DC6BA5">
        <w:rPr>
          <w:rFonts w:ascii="Kalpurush" w:hAnsi="Kalpurush" w:cs="Kalpurush"/>
          <w:szCs w:val="22"/>
          <w:cs/>
          <w:lang w:val="en-GB" w:bidi="bn-IN"/>
        </w:rPr>
        <w:t>ব্যক্তি বা সংশ্লিষ্ট</w:t>
      </w:r>
      <w:r>
        <w:rPr>
          <w:rFonts w:ascii="Kalpurush" w:hAnsi="Kalpurush" w:cs="Kalpurush"/>
          <w:szCs w:val="22"/>
          <w:lang w:val="en-GB" w:bidi="bn-IN"/>
        </w:rPr>
        <w:t xml:space="preserve"> অন্য কাউকে</w:t>
      </w:r>
      <w:r w:rsidR="00DC6BA5" w:rsidRPr="00DC6BA5">
        <w:rPr>
          <w:rFonts w:ascii="Kalpurush" w:hAnsi="Kalpurush" w:cs="Kalpurush"/>
          <w:szCs w:val="22"/>
          <w:cs/>
          <w:lang w:val="en-GB" w:bidi="bn-IN"/>
        </w:rPr>
        <w:t xml:space="preserve"> ঝুঁকির মধ্যে ফেলতে পারে</w:t>
      </w:r>
      <w:r>
        <w:rPr>
          <w:rFonts w:ascii="Kalpurush" w:hAnsi="Kalpurush" w:cs="Kalpurush"/>
          <w:szCs w:val="22"/>
          <w:lang w:val="en-GB" w:bidi="bn-IN"/>
        </w:rPr>
        <w:t>।</w:t>
      </w:r>
      <w:r w:rsidR="00DC6BA5" w:rsidRPr="00DC6BA5">
        <w:rPr>
          <w:rFonts w:ascii="Kalpurush" w:hAnsi="Kalpurush" w:cs="Kalpurush"/>
          <w:szCs w:val="22"/>
          <w:cs/>
          <w:lang w:val="en-GB" w:bidi="bn-IN"/>
        </w:rPr>
        <w:t xml:space="preserve"> </w:t>
      </w:r>
      <w:r>
        <w:rPr>
          <w:rFonts w:ascii="Kalpurush" w:hAnsi="Kalpurush" w:cs="Kalpurush"/>
          <w:szCs w:val="22"/>
          <w:lang w:val="en-GB" w:bidi="bn-IN"/>
        </w:rPr>
        <w:t>এ ধরনের ফিডব্যাক</w:t>
      </w:r>
      <w:r w:rsidR="00DC6BA5" w:rsidRPr="00DC6BA5">
        <w:rPr>
          <w:rFonts w:ascii="Kalpurush" w:hAnsi="Kalpurush" w:cs="Kalpurush"/>
          <w:szCs w:val="22"/>
          <w:cs/>
          <w:lang w:val="en-GB" w:bidi="bn-IN"/>
        </w:rPr>
        <w:t xml:space="preserve"> যত্ন</w:t>
      </w:r>
      <w:r>
        <w:rPr>
          <w:rFonts w:ascii="Kalpurush" w:hAnsi="Kalpurush" w:cs="Kalpurush"/>
          <w:szCs w:val="22"/>
          <w:lang w:val="en-GB" w:bidi="bn-IN"/>
        </w:rPr>
        <w:t xml:space="preserve"> </w:t>
      </w:r>
      <w:r w:rsidR="00DC6BA5" w:rsidRPr="00DC6BA5">
        <w:rPr>
          <w:rFonts w:ascii="Kalpurush" w:hAnsi="Kalpurush" w:cs="Kalpurush"/>
          <w:szCs w:val="22"/>
          <w:cs/>
          <w:lang w:val="en-GB" w:bidi="bn-IN"/>
        </w:rPr>
        <w:t xml:space="preserve">সহকারে </w:t>
      </w:r>
      <w:r w:rsidR="00DC6BA5">
        <w:rPr>
          <w:rFonts w:ascii="Kalpurush" w:hAnsi="Kalpurush" w:cs="Kalpurush"/>
          <w:szCs w:val="22"/>
          <w:lang w:val="en-GB" w:bidi="bn-IN"/>
        </w:rPr>
        <w:t>সামলানো উচিত</w:t>
      </w:r>
      <w:r w:rsidR="00DC6BA5" w:rsidRPr="00DC6BA5">
        <w:rPr>
          <w:rFonts w:ascii="Kalpurush" w:hAnsi="Kalpurush" w:cs="Kalpurush"/>
          <w:szCs w:val="22"/>
          <w:cs/>
          <w:lang w:val="en-GB" w:bidi="bn-IN"/>
        </w:rPr>
        <w:t>।</w:t>
      </w:r>
      <w:r w:rsidR="00DC6BA5" w:rsidRPr="00EB4D18">
        <w:rPr>
          <w:rFonts w:ascii="Kalpurush" w:hAnsi="Kalpurush" w:cs="Kalpurush"/>
          <w:szCs w:val="22"/>
          <w:vertAlign w:val="superscript"/>
          <w:lang w:val="en-GB"/>
        </w:rPr>
        <w:footnoteReference w:id="9"/>
      </w:r>
      <w:r w:rsidR="00DC6BA5" w:rsidRPr="00DC6BA5">
        <w:rPr>
          <w:rFonts w:ascii="Kalpurush" w:hAnsi="Kalpurush" w:cs="Kalpurush"/>
          <w:szCs w:val="22"/>
          <w:cs/>
          <w:lang w:val="en-GB" w:bidi="bn-IN"/>
        </w:rPr>
        <w:t xml:space="preserve"> এ</w:t>
      </w:r>
      <w:r>
        <w:rPr>
          <w:rFonts w:ascii="Kalpurush" w:hAnsi="Kalpurush" w:cs="Kalpurush"/>
          <w:szCs w:val="22"/>
          <w:lang w:val="en-GB" w:bidi="bn-IN"/>
        </w:rPr>
        <w:t>মন ফিডব্যাকের মধ্যে</w:t>
      </w:r>
      <w:r w:rsidR="00DC6BA5" w:rsidRPr="00DC6BA5">
        <w:rPr>
          <w:rFonts w:ascii="Kalpurush" w:hAnsi="Kalpurush" w:cs="Kalpurush"/>
          <w:szCs w:val="22"/>
          <w:cs/>
          <w:lang w:val="en-GB" w:bidi="bn-IN"/>
        </w:rPr>
        <w:t xml:space="preserve"> জাতীয় বা আন্তর্জাতিক আইন লঙ্ঘন সম্পর্কিত গুরুতর অভিযোগ</w:t>
      </w:r>
      <w:r w:rsidR="00DC6BA5" w:rsidRPr="00DC6BA5">
        <w:rPr>
          <w:rFonts w:ascii="Kalpurush" w:hAnsi="Kalpurush" w:cs="Kalpurush"/>
          <w:szCs w:val="22"/>
          <w:lang w:val="fr-FR"/>
        </w:rPr>
        <w:t xml:space="preserve">; </w:t>
      </w:r>
      <w:r w:rsidR="00DC6BA5" w:rsidRPr="00DC6BA5">
        <w:rPr>
          <w:rFonts w:ascii="Kalpurush" w:hAnsi="Kalpurush" w:cs="Kalpurush"/>
          <w:szCs w:val="22"/>
          <w:cs/>
          <w:lang w:val="en-GB" w:bidi="bn-IN"/>
        </w:rPr>
        <w:t>সুরক্ষা নীতির লঙ্ঘন</w:t>
      </w:r>
      <w:r w:rsidR="00DC6BA5" w:rsidRPr="00DC6BA5">
        <w:rPr>
          <w:rFonts w:ascii="Kalpurush" w:hAnsi="Kalpurush" w:cs="Kalpurush"/>
          <w:szCs w:val="22"/>
          <w:lang w:val="fr-FR"/>
        </w:rPr>
        <w:t xml:space="preserve">; </w:t>
      </w:r>
      <w:r w:rsidR="00DC6BA5">
        <w:rPr>
          <w:rFonts w:ascii="Kalpurush" w:hAnsi="Kalpurush" w:cs="Kalpurush"/>
          <w:szCs w:val="22"/>
          <w:lang w:val="fr-FR"/>
        </w:rPr>
        <w:t>কোন একটি বিশেষ কমিউনিটিকে</w:t>
      </w:r>
      <w:r w:rsidR="00DC6BA5" w:rsidRPr="00EB4D18">
        <w:rPr>
          <w:rFonts w:ascii="Kalpurush" w:hAnsi="Kalpurush" w:cs="Kalpurush"/>
          <w:szCs w:val="22"/>
          <w:vertAlign w:val="superscript"/>
          <w:lang w:val="en-GB"/>
        </w:rPr>
        <w:footnoteReference w:id="10"/>
      </w:r>
      <w:r w:rsidR="00DC6BA5">
        <w:rPr>
          <w:rFonts w:ascii="Kalpurush" w:hAnsi="Kalpurush" w:cs="Kalpurush"/>
          <w:szCs w:val="22"/>
          <w:lang w:val="fr-FR"/>
        </w:rPr>
        <w:t xml:space="preserve"> লক্ষ্য করে </w:t>
      </w:r>
      <w:r w:rsidR="00DC6BA5" w:rsidRPr="00DC6BA5">
        <w:rPr>
          <w:rFonts w:ascii="Kalpurush" w:hAnsi="Kalpurush" w:cs="Kalpurush"/>
          <w:szCs w:val="22"/>
          <w:cs/>
          <w:lang w:val="en-GB" w:bidi="bn-IN"/>
        </w:rPr>
        <w:t>হুমকি</w:t>
      </w:r>
      <w:r>
        <w:rPr>
          <w:rFonts w:ascii="Kalpurush" w:hAnsi="Kalpurush" w:cs="Kalpurush"/>
          <w:szCs w:val="22"/>
          <w:lang w:val="en-GB" w:bidi="bn-IN"/>
        </w:rPr>
        <w:t xml:space="preserve">—ইত্যাদি </w:t>
      </w:r>
      <w:r w:rsidR="00DC6BA5">
        <w:rPr>
          <w:rFonts w:ascii="Kalpurush" w:hAnsi="Kalpurush" w:cs="Kalpurush"/>
          <w:szCs w:val="22"/>
          <w:lang w:val="en-GB" w:bidi="bn-IN"/>
        </w:rPr>
        <w:t xml:space="preserve">অন্তর্ভুক্ত </w:t>
      </w:r>
      <w:r>
        <w:rPr>
          <w:rFonts w:ascii="Kalpurush" w:hAnsi="Kalpurush" w:cs="Kalpurush"/>
          <w:szCs w:val="22"/>
          <w:lang w:val="en-GB" w:bidi="bn-IN"/>
        </w:rPr>
        <w:t>থাক</w:t>
      </w:r>
      <w:r w:rsidR="00DC6BA5">
        <w:rPr>
          <w:rFonts w:ascii="Kalpurush" w:hAnsi="Kalpurush" w:cs="Kalpurush"/>
          <w:szCs w:val="22"/>
          <w:lang w:val="en-GB" w:bidi="bn-IN"/>
        </w:rPr>
        <w:t>তে পারে</w:t>
      </w:r>
      <w:r w:rsidR="00DC6BA5" w:rsidRPr="00DC6BA5">
        <w:rPr>
          <w:rFonts w:ascii="Kalpurush" w:hAnsi="Kalpurush" w:cs="Kalpurush"/>
          <w:szCs w:val="22"/>
          <w:cs/>
          <w:lang w:val="en-GB" w:bidi="bn-IN"/>
        </w:rPr>
        <w:t xml:space="preserve">। সংবেদনশীল </w:t>
      </w:r>
      <w:r w:rsidR="00DE0DAD">
        <w:rPr>
          <w:rFonts w:ascii="Kalpurush" w:hAnsi="Kalpurush" w:cs="Kalpurush"/>
          <w:szCs w:val="22"/>
          <w:lang w:val="en-GB" w:bidi="bn-IN"/>
        </w:rPr>
        <w:t xml:space="preserve">ফিডব্যাক </w:t>
      </w:r>
      <w:r w:rsidR="00DC6BA5" w:rsidRPr="00DC6BA5">
        <w:rPr>
          <w:rFonts w:ascii="Kalpurush" w:hAnsi="Kalpurush" w:cs="Kalpurush"/>
          <w:szCs w:val="22"/>
          <w:cs/>
          <w:lang w:val="en-GB" w:bidi="bn-IN"/>
        </w:rPr>
        <w:t>যেকোনো ধরনের হতে পারে</w:t>
      </w:r>
      <w:r w:rsidR="00DE0DAD">
        <w:rPr>
          <w:rFonts w:ascii="Kalpurush" w:hAnsi="Kalpurush" w:cs="Kalpurush"/>
          <w:szCs w:val="22"/>
          <w:lang w:val="fr-FR"/>
        </w:rPr>
        <w:t>।</w:t>
      </w:r>
      <w:r w:rsidR="00DC6BA5" w:rsidRPr="00DC6BA5">
        <w:rPr>
          <w:rFonts w:ascii="Kalpurush" w:hAnsi="Kalpurush" w:cs="Kalpurush"/>
          <w:szCs w:val="22"/>
          <w:lang w:val="fr-FR"/>
        </w:rPr>
        <w:t xml:space="preserve"> </w:t>
      </w:r>
      <w:r w:rsidR="00DC6BA5" w:rsidRPr="00DC6BA5">
        <w:rPr>
          <w:rFonts w:ascii="Kalpurush" w:hAnsi="Kalpurush" w:cs="Kalpurush"/>
          <w:szCs w:val="22"/>
          <w:cs/>
          <w:lang w:val="en-GB" w:bidi="bn-IN"/>
        </w:rPr>
        <w:t>যেমন</w:t>
      </w:r>
      <w:r w:rsidR="00DE0DAD">
        <w:rPr>
          <w:rFonts w:ascii="Kalpurush" w:hAnsi="Kalpurush" w:cs="Kalpurush"/>
          <w:szCs w:val="22"/>
          <w:lang w:val="en-GB" w:bidi="bn-IN"/>
        </w:rPr>
        <w:t>:</w:t>
      </w:r>
      <w:r w:rsidR="00DC6BA5" w:rsidRPr="00DC6BA5">
        <w:rPr>
          <w:rFonts w:ascii="Kalpurush" w:hAnsi="Kalpurush" w:cs="Kalpurush"/>
          <w:szCs w:val="22"/>
          <w:cs/>
          <w:lang w:val="en-GB" w:bidi="bn-IN"/>
        </w:rPr>
        <w:t xml:space="preserve"> অভিযোগ</w:t>
      </w:r>
      <w:r w:rsidR="00DC6BA5" w:rsidRPr="00DC6BA5">
        <w:rPr>
          <w:rFonts w:ascii="Kalpurush" w:hAnsi="Kalpurush" w:cs="Kalpurush"/>
          <w:szCs w:val="22"/>
          <w:lang w:val="fr-FR"/>
        </w:rPr>
        <w:t xml:space="preserve">, </w:t>
      </w:r>
      <w:r w:rsidR="00DC6BA5" w:rsidRPr="00DC6BA5">
        <w:rPr>
          <w:rFonts w:ascii="Kalpurush" w:hAnsi="Kalpurush" w:cs="Kalpurush"/>
          <w:szCs w:val="22"/>
          <w:cs/>
          <w:lang w:val="en-GB" w:bidi="bn-IN"/>
        </w:rPr>
        <w:t>প্রশ্ন</w:t>
      </w:r>
      <w:r w:rsidR="00DC6BA5" w:rsidRPr="00DC6BA5">
        <w:rPr>
          <w:rFonts w:ascii="Kalpurush" w:hAnsi="Kalpurush" w:cs="Kalpurush"/>
          <w:szCs w:val="22"/>
          <w:lang w:val="fr-FR"/>
        </w:rPr>
        <w:t xml:space="preserve"> </w:t>
      </w:r>
      <w:r w:rsidR="00DC6BA5" w:rsidRPr="00DC6BA5">
        <w:rPr>
          <w:rFonts w:ascii="Kalpurush" w:hAnsi="Kalpurush" w:cs="Kalpurush"/>
          <w:szCs w:val="22"/>
          <w:cs/>
          <w:lang w:val="en-GB" w:bidi="bn-IN"/>
        </w:rPr>
        <w:t>বা পরামর্শ</w:t>
      </w:r>
      <w:r w:rsidR="00DE0DAD">
        <w:rPr>
          <w:rFonts w:ascii="Kalpurush" w:hAnsi="Kalpurush" w:cs="Kalpurush"/>
          <w:szCs w:val="22"/>
          <w:lang w:val="fr-FR"/>
        </w:rPr>
        <w:t xml:space="preserve">। তবে </w:t>
      </w:r>
      <w:r w:rsidR="00DC6BA5" w:rsidRPr="00DC6BA5">
        <w:rPr>
          <w:rFonts w:ascii="Kalpurush" w:hAnsi="Kalpurush" w:cs="Kalpurush"/>
          <w:szCs w:val="22"/>
          <w:cs/>
          <w:lang w:val="en-GB" w:bidi="bn-IN"/>
        </w:rPr>
        <w:t>এ</w:t>
      </w:r>
      <w:r w:rsidR="00DE0DAD">
        <w:rPr>
          <w:rFonts w:ascii="Kalpurush" w:hAnsi="Kalpurush" w:cs="Kalpurush"/>
          <w:szCs w:val="22"/>
          <w:lang w:val="en-GB" w:bidi="bn-IN"/>
        </w:rPr>
        <w:t xml:space="preserve"> ধরনের ফিডব্যাক</w:t>
      </w:r>
      <w:r w:rsidR="00DC6BA5" w:rsidRPr="00DC6BA5">
        <w:rPr>
          <w:rFonts w:ascii="Kalpurush" w:hAnsi="Kalpurush" w:cs="Kalpurush"/>
          <w:szCs w:val="22"/>
          <w:cs/>
          <w:lang w:val="en-GB" w:bidi="bn-IN"/>
        </w:rPr>
        <w:t xml:space="preserve"> শেয়ার করলে </w:t>
      </w:r>
      <w:r w:rsidR="00DE0DAD">
        <w:rPr>
          <w:rFonts w:ascii="Kalpurush" w:hAnsi="Kalpurush" w:cs="Kalpurush"/>
          <w:szCs w:val="22"/>
          <w:lang w:val="en-GB" w:bidi="bn-IN"/>
        </w:rPr>
        <w:t xml:space="preserve">শেয়ারকারী বা সংশ্লিষ্ট অন্য কেউ </w:t>
      </w:r>
      <w:r w:rsidR="00DC6BA5" w:rsidRPr="00DC6BA5">
        <w:rPr>
          <w:rFonts w:ascii="Kalpurush" w:hAnsi="Kalpurush" w:cs="Kalpurush"/>
          <w:szCs w:val="22"/>
          <w:cs/>
          <w:lang w:val="en-GB" w:bidi="bn-IN"/>
        </w:rPr>
        <w:t>ঝুঁকিতে</w:t>
      </w:r>
      <w:r w:rsidR="00DE0DAD">
        <w:rPr>
          <w:rFonts w:ascii="Kalpurush" w:hAnsi="Kalpurush" w:cs="Kalpurush"/>
          <w:szCs w:val="22"/>
          <w:lang w:val="en-GB" w:bidi="bn-IN"/>
        </w:rPr>
        <w:t xml:space="preserve"> পড়বে </w:t>
      </w:r>
      <w:r w:rsidR="00DC6BA5" w:rsidRPr="00DC6BA5">
        <w:rPr>
          <w:rFonts w:ascii="Kalpurush" w:hAnsi="Kalpurush" w:cs="Kalpurush"/>
          <w:szCs w:val="22"/>
          <w:cs/>
          <w:lang w:val="en-GB" w:bidi="bn-IN"/>
        </w:rPr>
        <w:t>কিনা</w:t>
      </w:r>
      <w:r w:rsidR="00DE0DAD">
        <w:rPr>
          <w:rFonts w:ascii="Kalpurush" w:hAnsi="Kalpurush" w:cs="Kalpurush"/>
          <w:szCs w:val="22"/>
          <w:lang w:val="en-GB" w:bidi="bn-IN"/>
        </w:rPr>
        <w:t>, তা নির্ভর করে পরিস্থিতির ওপর</w:t>
      </w:r>
      <w:r w:rsidR="00DC6BA5" w:rsidRPr="00DC6BA5">
        <w:rPr>
          <w:rFonts w:ascii="Kalpurush" w:hAnsi="Kalpurush" w:cs="Kalpurush"/>
          <w:szCs w:val="22"/>
          <w:cs/>
          <w:lang w:val="en-GB" w:bidi="bn-IN"/>
        </w:rPr>
        <w:t>।</w:t>
      </w:r>
    </w:p>
    <w:p w14:paraId="2F20F287" w14:textId="42C6EC1D" w:rsidR="00E844E8" w:rsidRPr="00EB4D18" w:rsidRDefault="00DC6BA5" w:rsidP="00FC0900">
      <w:pPr>
        <w:pStyle w:val="H2"/>
        <w:rPr>
          <w:rFonts w:ascii="Kalpurush" w:hAnsi="Kalpurush" w:cs="Kalpurush"/>
          <w:sz w:val="22"/>
          <w:szCs w:val="22"/>
        </w:rPr>
      </w:pPr>
      <w:r>
        <w:rPr>
          <w:rFonts w:ascii="Kalpurush" w:hAnsi="Kalpurush" w:cs="Kalpurush"/>
          <w:sz w:val="22"/>
          <w:szCs w:val="22"/>
        </w:rPr>
        <w:t xml:space="preserve">যৌন ও লিঙ্গভিত্তিক সহিংসতা </w:t>
      </w:r>
      <w:r w:rsidR="00E844E8" w:rsidRPr="00EB4D18">
        <w:rPr>
          <w:rFonts w:ascii="Kalpurush" w:hAnsi="Kalpurush" w:cs="Kalpurush"/>
          <w:sz w:val="22"/>
          <w:szCs w:val="22"/>
        </w:rPr>
        <w:t>(</w:t>
      </w:r>
      <w:r>
        <w:rPr>
          <w:rFonts w:ascii="Kalpurush" w:hAnsi="Kalpurush" w:cs="Kalpurush"/>
          <w:sz w:val="22"/>
          <w:szCs w:val="22"/>
        </w:rPr>
        <w:t>এসজিবিভি)</w:t>
      </w:r>
    </w:p>
    <w:p w14:paraId="1E04E52F" w14:textId="6F45BCD5" w:rsidR="00E844E8" w:rsidRPr="00EB4D18" w:rsidRDefault="00DC6BA5" w:rsidP="00FC0900">
      <w:pPr>
        <w:pStyle w:val="BodyCopy"/>
        <w:spacing w:after="120"/>
        <w:rPr>
          <w:rFonts w:ascii="Kalpurush" w:hAnsi="Kalpurush" w:cs="Kalpurush"/>
          <w:szCs w:val="22"/>
          <w:lang w:val="en-GB"/>
        </w:rPr>
      </w:pPr>
      <w:r w:rsidRPr="00DC6BA5">
        <w:rPr>
          <w:rFonts w:ascii="Kalpurush" w:hAnsi="Kalpurush" w:cs="Kalpurush"/>
          <w:szCs w:val="22"/>
          <w:cs/>
          <w:lang w:val="en-GB" w:bidi="bn-IN"/>
        </w:rPr>
        <w:t>এ</w:t>
      </w:r>
      <w:r>
        <w:rPr>
          <w:rFonts w:ascii="Kalpurush" w:hAnsi="Kalpurush" w:cs="Kalpurush"/>
          <w:szCs w:val="22"/>
          <w:lang w:val="en-GB" w:bidi="bn-IN"/>
        </w:rPr>
        <w:t xml:space="preserve">র </w:t>
      </w:r>
      <w:r w:rsidRPr="00DC6BA5">
        <w:rPr>
          <w:rFonts w:ascii="Kalpurush" w:hAnsi="Kalpurush" w:cs="Kalpurush"/>
          <w:szCs w:val="22"/>
          <w:cs/>
          <w:lang w:val="en-GB" w:bidi="bn-IN"/>
        </w:rPr>
        <w:t>মধ্যে রয়েছে</w:t>
      </w:r>
      <w:r w:rsidR="00DE0DAD">
        <w:rPr>
          <w:rFonts w:ascii="Kalpurush" w:hAnsi="Kalpurush" w:cs="Kalpurush"/>
          <w:szCs w:val="22"/>
          <w:lang w:val="fr-FR"/>
        </w:rPr>
        <w:t xml:space="preserve"> </w:t>
      </w:r>
      <w:r w:rsidRPr="00DC6BA5">
        <w:rPr>
          <w:rFonts w:ascii="Kalpurush" w:hAnsi="Kalpurush" w:cs="Kalpurush"/>
          <w:szCs w:val="22"/>
          <w:cs/>
          <w:lang w:val="en-GB" w:bidi="bn-IN"/>
        </w:rPr>
        <w:t>যৌন সহিংসতা</w:t>
      </w:r>
      <w:r w:rsidRPr="00DC6BA5">
        <w:rPr>
          <w:rFonts w:ascii="Kalpurush" w:hAnsi="Kalpurush" w:cs="Kalpurush"/>
          <w:szCs w:val="22"/>
          <w:lang w:val="fr-FR"/>
        </w:rPr>
        <w:t xml:space="preserve">, </w:t>
      </w:r>
      <w:r w:rsidRPr="00DC6BA5">
        <w:rPr>
          <w:rFonts w:ascii="Kalpurush" w:hAnsi="Kalpurush" w:cs="Kalpurush"/>
          <w:szCs w:val="22"/>
          <w:cs/>
          <w:lang w:val="en-GB" w:bidi="bn-IN"/>
        </w:rPr>
        <w:t>ঘনিষ্ঠ সঙ্গী দ্বারা সহিংসতা</w:t>
      </w:r>
      <w:r w:rsidRPr="00DC6BA5">
        <w:rPr>
          <w:rFonts w:ascii="Kalpurush" w:hAnsi="Kalpurush" w:cs="Kalpurush"/>
          <w:szCs w:val="22"/>
          <w:lang w:val="fr-FR"/>
        </w:rPr>
        <w:t xml:space="preserve">, </w:t>
      </w:r>
      <w:r w:rsidRPr="00DC6BA5">
        <w:rPr>
          <w:rFonts w:ascii="Kalpurush" w:hAnsi="Kalpurush" w:cs="Kalpurush"/>
          <w:szCs w:val="22"/>
          <w:cs/>
          <w:lang w:val="en-GB" w:bidi="bn-IN"/>
        </w:rPr>
        <w:t>মানবপাচার</w:t>
      </w:r>
      <w:r w:rsidRPr="00DC6BA5">
        <w:rPr>
          <w:rFonts w:ascii="Kalpurush" w:hAnsi="Kalpurush" w:cs="Kalpurush"/>
          <w:szCs w:val="22"/>
          <w:lang w:val="fr-FR"/>
        </w:rPr>
        <w:t xml:space="preserve">, </w:t>
      </w:r>
      <w:r w:rsidRPr="00DC6BA5">
        <w:rPr>
          <w:rFonts w:ascii="Kalpurush" w:hAnsi="Kalpurush" w:cs="Kalpurush"/>
          <w:szCs w:val="22"/>
          <w:cs/>
          <w:lang w:val="en-GB" w:bidi="bn-IN"/>
        </w:rPr>
        <w:t>জোরপূর্বক বিবাহ</w:t>
      </w:r>
      <w:r>
        <w:rPr>
          <w:rFonts w:ascii="Kalpurush" w:hAnsi="Kalpurush" w:cs="Kalpurush"/>
          <w:szCs w:val="22"/>
          <w:lang w:val="en-GB" w:bidi="bn-IN"/>
        </w:rPr>
        <w:t xml:space="preserve"> বা বাল্য বিবাহ</w:t>
      </w:r>
      <w:r w:rsidRPr="00DC6BA5">
        <w:rPr>
          <w:rFonts w:ascii="Kalpurush" w:hAnsi="Kalpurush" w:cs="Kalpurush"/>
          <w:szCs w:val="22"/>
          <w:lang w:val="fr-FR"/>
        </w:rPr>
        <w:t xml:space="preserve">, </w:t>
      </w:r>
      <w:r w:rsidRPr="00DC6BA5">
        <w:rPr>
          <w:rFonts w:ascii="Kalpurush" w:hAnsi="Kalpurush" w:cs="Kalpurush"/>
          <w:szCs w:val="22"/>
          <w:cs/>
          <w:lang w:val="en-GB" w:bidi="bn-IN"/>
        </w:rPr>
        <w:t>যৌন হয়রানি</w:t>
      </w:r>
      <w:r w:rsidRPr="00DC6BA5">
        <w:rPr>
          <w:rFonts w:ascii="Kalpurush" w:hAnsi="Kalpurush" w:cs="Kalpurush"/>
          <w:szCs w:val="22"/>
          <w:lang w:val="fr-FR"/>
        </w:rPr>
        <w:t xml:space="preserve">, </w:t>
      </w:r>
      <w:r w:rsidRPr="00DC6BA5">
        <w:rPr>
          <w:rFonts w:ascii="Kalpurush" w:hAnsi="Kalpurush" w:cs="Kalpurush"/>
          <w:szCs w:val="22"/>
          <w:cs/>
          <w:lang w:val="en-GB" w:bidi="bn-IN"/>
        </w:rPr>
        <w:t>জোরপূর্বক পতিতাবৃত্তি</w:t>
      </w:r>
      <w:r w:rsidRPr="00DC6BA5">
        <w:rPr>
          <w:rFonts w:ascii="Kalpurush" w:hAnsi="Kalpurush" w:cs="Kalpurush"/>
          <w:szCs w:val="22"/>
          <w:lang w:val="fr-FR"/>
        </w:rPr>
        <w:t xml:space="preserve">, </w:t>
      </w:r>
      <w:r>
        <w:rPr>
          <w:rFonts w:ascii="Kalpurush" w:hAnsi="Kalpurush" w:cs="Kalpurush"/>
          <w:szCs w:val="22"/>
          <w:lang w:val="en-GB" w:bidi="bn-IN"/>
        </w:rPr>
        <w:t xml:space="preserve">নারী ভ্রুন </w:t>
      </w:r>
      <w:r w:rsidRPr="00DC6BA5">
        <w:rPr>
          <w:rFonts w:ascii="Kalpurush" w:hAnsi="Kalpurush" w:cs="Kalpurush"/>
          <w:szCs w:val="22"/>
          <w:cs/>
          <w:lang w:val="en-GB" w:bidi="bn-IN"/>
        </w:rPr>
        <w:t>হত্যা</w:t>
      </w:r>
      <w:r w:rsidRPr="00DC6BA5">
        <w:rPr>
          <w:rFonts w:ascii="Kalpurush" w:hAnsi="Kalpurush" w:cs="Kalpurush"/>
          <w:szCs w:val="22"/>
          <w:lang w:val="fr-FR"/>
        </w:rPr>
        <w:t xml:space="preserve">, </w:t>
      </w:r>
      <w:r w:rsidRPr="00DC6BA5">
        <w:rPr>
          <w:rFonts w:ascii="Kalpurush" w:hAnsi="Kalpurush" w:cs="Kalpurush"/>
          <w:szCs w:val="22"/>
          <w:cs/>
          <w:lang w:val="en-GB" w:bidi="bn-IN"/>
        </w:rPr>
        <w:t>নারীদের যৌনাঙ্গের অঙ্গচ্ছেদ</w:t>
      </w:r>
      <w:r w:rsidRPr="00DC6BA5">
        <w:rPr>
          <w:rFonts w:ascii="Kalpurush" w:hAnsi="Kalpurush" w:cs="Kalpurush"/>
          <w:szCs w:val="22"/>
          <w:lang w:val="fr-FR"/>
        </w:rPr>
        <w:t xml:space="preserve">, </w:t>
      </w:r>
      <w:r w:rsidRPr="00DC6BA5">
        <w:rPr>
          <w:rFonts w:ascii="Kalpurush" w:hAnsi="Kalpurush" w:cs="Kalpurush"/>
          <w:szCs w:val="22"/>
          <w:cs/>
          <w:lang w:val="en-GB" w:bidi="bn-IN"/>
        </w:rPr>
        <w:t xml:space="preserve">যৌন শোষণ </w:t>
      </w:r>
      <w:r w:rsidR="00DE0DAD">
        <w:rPr>
          <w:rFonts w:ascii="Kalpurush" w:hAnsi="Kalpurush" w:cs="Kalpurush"/>
          <w:szCs w:val="22"/>
          <w:lang w:val="en-GB" w:bidi="bn-IN"/>
        </w:rPr>
        <w:t xml:space="preserve">ও </w:t>
      </w:r>
      <w:r w:rsidRPr="00DC6BA5">
        <w:rPr>
          <w:rFonts w:ascii="Kalpurush" w:hAnsi="Kalpurush" w:cs="Kalpurush"/>
          <w:szCs w:val="22"/>
          <w:cs/>
          <w:lang w:val="en-GB" w:bidi="bn-IN"/>
        </w:rPr>
        <w:t>নির্যাতন</w:t>
      </w:r>
      <w:r w:rsidRPr="00DC6BA5">
        <w:rPr>
          <w:rFonts w:ascii="Kalpurush" w:hAnsi="Kalpurush" w:cs="Kalpurush"/>
          <w:szCs w:val="22"/>
          <w:lang w:val="fr-FR"/>
        </w:rPr>
        <w:t xml:space="preserve">, </w:t>
      </w:r>
      <w:r w:rsidRPr="00DC6BA5">
        <w:rPr>
          <w:rFonts w:ascii="Kalpurush" w:hAnsi="Kalpurush" w:cs="Kalpurush"/>
          <w:szCs w:val="22"/>
          <w:cs/>
          <w:lang w:val="en-GB" w:bidi="bn-IN"/>
        </w:rPr>
        <w:t>এবং সম্পদ</w:t>
      </w:r>
      <w:r w:rsidRPr="00DC6BA5">
        <w:rPr>
          <w:rFonts w:ascii="Kalpurush" w:hAnsi="Kalpurush" w:cs="Kalpurush"/>
          <w:szCs w:val="22"/>
          <w:lang w:val="fr-FR"/>
        </w:rPr>
        <w:t xml:space="preserve">, </w:t>
      </w:r>
      <w:r w:rsidRPr="00DC6BA5">
        <w:rPr>
          <w:rFonts w:ascii="Kalpurush" w:hAnsi="Kalpurush" w:cs="Kalpurush"/>
          <w:szCs w:val="22"/>
          <w:cs/>
          <w:lang w:val="en-GB" w:bidi="bn-IN"/>
        </w:rPr>
        <w:t>সুযোগ ও সেবা থেকে বঞ্চনা।</w:t>
      </w:r>
      <w:r w:rsidR="00E844E8" w:rsidRPr="00EB4D18">
        <w:rPr>
          <w:rFonts w:ascii="Kalpurush" w:hAnsi="Kalpurush" w:cs="Kalpurush"/>
          <w:szCs w:val="22"/>
          <w:vertAlign w:val="superscript"/>
          <w:lang w:val="en-GB"/>
        </w:rPr>
        <w:footnoteReference w:id="11"/>
      </w:r>
    </w:p>
    <w:p w14:paraId="62D829F3" w14:textId="595AF4C0" w:rsidR="00A435F3" w:rsidRPr="00EB4D18" w:rsidRDefault="00DC6BA5" w:rsidP="00FC0900">
      <w:pPr>
        <w:pStyle w:val="H2"/>
        <w:rPr>
          <w:rFonts w:ascii="Kalpurush" w:hAnsi="Kalpurush" w:cs="Kalpurush"/>
          <w:sz w:val="22"/>
          <w:szCs w:val="22"/>
        </w:rPr>
      </w:pPr>
      <w:r>
        <w:rPr>
          <w:rFonts w:ascii="Kalpurush" w:hAnsi="Kalpurush" w:cs="Kalpurush"/>
          <w:sz w:val="22"/>
          <w:szCs w:val="22"/>
        </w:rPr>
        <w:t>সমাজ বিজ্ঞান</w:t>
      </w:r>
    </w:p>
    <w:p w14:paraId="19CE4BE3" w14:textId="2E183B1A" w:rsidR="00A435F3" w:rsidRPr="00EB4D18" w:rsidRDefault="00DC6BA5" w:rsidP="00A435F3">
      <w:pPr>
        <w:pStyle w:val="BodyCopy"/>
        <w:spacing w:after="120"/>
        <w:rPr>
          <w:rFonts w:ascii="Kalpurush" w:hAnsi="Kalpurush" w:cs="Kalpurush"/>
          <w:szCs w:val="22"/>
          <w:lang w:val="en-GB"/>
        </w:rPr>
      </w:pPr>
      <w:r w:rsidRPr="00DC6BA5">
        <w:rPr>
          <w:rFonts w:ascii="Kalpurush" w:hAnsi="Kalpurush" w:cs="Kalpurush"/>
          <w:szCs w:val="22"/>
          <w:cs/>
          <w:lang w:val="en-GB" w:bidi="bn-IN"/>
        </w:rPr>
        <w:t xml:space="preserve">ব্যক্তি ও </w:t>
      </w:r>
      <w:r>
        <w:rPr>
          <w:rFonts w:ascii="Kalpurush" w:hAnsi="Kalpurush" w:cs="Kalpurush"/>
          <w:szCs w:val="22"/>
          <w:lang w:val="en-GB" w:bidi="bn-IN"/>
        </w:rPr>
        <w:t xml:space="preserve">কমিউনিটির </w:t>
      </w:r>
      <w:r w:rsidRPr="00DC6BA5">
        <w:rPr>
          <w:rFonts w:ascii="Kalpurush" w:hAnsi="Kalpurush" w:cs="Kalpurush"/>
          <w:szCs w:val="22"/>
          <w:cs/>
          <w:lang w:val="en-GB" w:bidi="bn-IN"/>
        </w:rPr>
        <w:t>বৈজ্ঞানিক অধ্যয়</w:t>
      </w:r>
      <w:r w:rsidR="00DE0DAD">
        <w:rPr>
          <w:rFonts w:ascii="Kalpurush" w:hAnsi="Kalpurush" w:cs="Kalpurush"/>
          <w:szCs w:val="22"/>
          <w:lang w:val="en-GB" w:bidi="bn-IN"/>
        </w:rPr>
        <w:t>নকেই সমাজ বিজ্ঞান বলে</w:t>
      </w:r>
      <w:r w:rsidR="00DE0DAD">
        <w:rPr>
          <w:rFonts w:ascii="Kalpurush" w:hAnsi="Kalpurush" w:cs="Kalpurush"/>
          <w:szCs w:val="22"/>
          <w:lang w:val="fr-FR"/>
        </w:rPr>
        <w:t>।</w:t>
      </w:r>
      <w:r w:rsidRPr="00DC6BA5">
        <w:rPr>
          <w:rFonts w:ascii="Kalpurush" w:hAnsi="Kalpurush" w:cs="Kalpurush"/>
          <w:szCs w:val="22"/>
          <w:lang w:val="fr-FR"/>
        </w:rPr>
        <w:t xml:space="preserve"> </w:t>
      </w:r>
      <w:r w:rsidR="00DE0DAD">
        <w:rPr>
          <w:rFonts w:ascii="Kalpurush" w:hAnsi="Kalpurush" w:cs="Kalpurush"/>
          <w:szCs w:val="22"/>
          <w:lang w:val="fr-FR"/>
        </w:rPr>
        <w:t xml:space="preserve">এখানে </w:t>
      </w:r>
      <w:r w:rsidR="00DE0DAD" w:rsidRPr="00DC6BA5">
        <w:rPr>
          <w:rFonts w:ascii="Kalpurush" w:hAnsi="Kalpurush" w:cs="Kalpurush"/>
          <w:szCs w:val="22"/>
          <w:cs/>
          <w:lang w:val="en-GB" w:bidi="bn-IN"/>
        </w:rPr>
        <w:t>মা</w:t>
      </w:r>
      <w:r w:rsidR="00DE0DAD">
        <w:rPr>
          <w:rFonts w:ascii="Kalpurush" w:hAnsi="Kalpurush" w:cs="Kalpurush"/>
          <w:szCs w:val="22"/>
          <w:lang w:val="en-GB" w:bidi="bn-IN"/>
        </w:rPr>
        <w:t>নুষের</w:t>
      </w:r>
      <w:r w:rsidR="00DE0DAD" w:rsidRPr="00DC6BA5">
        <w:rPr>
          <w:rFonts w:ascii="Kalpurush" w:hAnsi="Kalpurush" w:cs="Kalpurush"/>
          <w:szCs w:val="22"/>
          <w:cs/>
          <w:lang w:val="en-GB" w:bidi="bn-IN"/>
        </w:rPr>
        <w:t xml:space="preserve"> আচরণ</w:t>
      </w:r>
      <w:r w:rsidR="00DE0DAD">
        <w:rPr>
          <w:rFonts w:ascii="Kalpurush" w:hAnsi="Kalpurush" w:cs="Kalpurush"/>
          <w:szCs w:val="22"/>
          <w:lang w:val="en-GB" w:bidi="bn-IN"/>
        </w:rPr>
        <w:t>, মানুষ ও কমিউনিটির</w:t>
      </w:r>
      <w:r w:rsidRPr="00DC6BA5">
        <w:rPr>
          <w:rFonts w:ascii="Kalpurush" w:hAnsi="Kalpurush" w:cs="Kalpurush"/>
          <w:szCs w:val="22"/>
          <w:cs/>
          <w:lang w:val="en-GB" w:bidi="bn-IN"/>
        </w:rPr>
        <w:t xml:space="preserve"> </w:t>
      </w:r>
      <w:r w:rsidR="00DE0DAD">
        <w:rPr>
          <w:rFonts w:ascii="Kalpurush" w:hAnsi="Kalpurush" w:cs="Kalpurush"/>
          <w:szCs w:val="22"/>
          <w:lang w:val="en-GB" w:bidi="bn-IN"/>
        </w:rPr>
        <w:t>পা</w:t>
      </w:r>
      <w:r>
        <w:rPr>
          <w:rFonts w:ascii="Kalpurush" w:hAnsi="Kalpurush" w:cs="Kalpurush"/>
          <w:szCs w:val="22"/>
          <w:lang w:val="en-GB" w:bidi="bn-IN"/>
        </w:rPr>
        <w:t>র</w:t>
      </w:r>
      <w:r w:rsidR="00DE0DAD">
        <w:rPr>
          <w:rFonts w:ascii="Kalpurush" w:hAnsi="Kalpurush" w:cs="Kalpurush"/>
          <w:szCs w:val="22"/>
          <w:lang w:val="en-GB" w:bidi="bn-IN"/>
        </w:rPr>
        <w:t xml:space="preserve">স্পরিক </w:t>
      </w:r>
      <w:r w:rsidRPr="00DC6BA5">
        <w:rPr>
          <w:rFonts w:ascii="Kalpurush" w:hAnsi="Kalpurush" w:cs="Kalpurush"/>
          <w:szCs w:val="22"/>
          <w:cs/>
          <w:lang w:val="en-GB" w:bidi="bn-IN"/>
        </w:rPr>
        <w:t>যোগাযোগ</w:t>
      </w:r>
      <w:r w:rsidRPr="00DC6BA5">
        <w:rPr>
          <w:rFonts w:ascii="Kalpurush" w:hAnsi="Kalpurush" w:cs="Kalpurush"/>
          <w:szCs w:val="22"/>
          <w:lang w:val="fr-FR"/>
        </w:rPr>
        <w:t xml:space="preserve">, </w:t>
      </w:r>
      <w:r w:rsidRPr="00DC6BA5">
        <w:rPr>
          <w:rFonts w:ascii="Kalpurush" w:hAnsi="Kalpurush" w:cs="Kalpurush"/>
          <w:szCs w:val="22"/>
          <w:cs/>
          <w:lang w:val="en-GB" w:bidi="bn-IN"/>
        </w:rPr>
        <w:t>এবং বিভিন্ন গোষ্ঠীর মধ্য</w:t>
      </w:r>
      <w:r>
        <w:rPr>
          <w:rFonts w:ascii="Kalpurush" w:hAnsi="Kalpurush" w:cs="Kalpurush"/>
          <w:szCs w:val="22"/>
          <w:lang w:val="en-GB" w:bidi="bn-IN"/>
        </w:rPr>
        <w:t>কার সম্পর্ক</w:t>
      </w:r>
      <w:r w:rsidR="00DE0DAD">
        <w:rPr>
          <w:rFonts w:ascii="Kalpurush" w:hAnsi="Kalpurush" w:cs="Kalpurush"/>
          <w:szCs w:val="22"/>
          <w:lang w:val="en-GB" w:bidi="bn-IN"/>
        </w:rPr>
        <w:t xml:space="preserve"> আলোচিত হয়</w:t>
      </w:r>
      <w:r w:rsidRPr="00DC6BA5">
        <w:rPr>
          <w:rFonts w:ascii="Kalpurush" w:hAnsi="Kalpurush" w:cs="Kalpurush"/>
          <w:szCs w:val="22"/>
          <w:cs/>
          <w:lang w:val="en-GB" w:bidi="bn-IN"/>
        </w:rPr>
        <w:t xml:space="preserve">। </w:t>
      </w:r>
      <w:r w:rsidR="00DE0DAD">
        <w:rPr>
          <w:rFonts w:ascii="Kalpurush" w:hAnsi="Kalpurush" w:cs="Kalpurush"/>
          <w:szCs w:val="22"/>
          <w:lang w:val="en-GB" w:bidi="bn-IN"/>
        </w:rPr>
        <w:t xml:space="preserve">সমাজ বিজ্ঞানের </w:t>
      </w:r>
      <w:r w:rsidRPr="00DC6BA5">
        <w:rPr>
          <w:rFonts w:ascii="Kalpurush" w:hAnsi="Kalpurush" w:cs="Kalpurush"/>
          <w:szCs w:val="22"/>
          <w:cs/>
          <w:lang w:val="en-GB" w:bidi="bn-IN"/>
        </w:rPr>
        <w:t xml:space="preserve">তথ্য ব্যবহার </w:t>
      </w:r>
      <w:r w:rsidR="00D5329B">
        <w:rPr>
          <w:rFonts w:ascii="Kalpurush" w:hAnsi="Kalpurush" w:cs="Kalpurush"/>
          <w:szCs w:val="22"/>
          <w:lang w:val="en-GB" w:bidi="bn-IN"/>
        </w:rPr>
        <w:t>করে</w:t>
      </w:r>
      <w:r w:rsidR="00DE0DAD">
        <w:rPr>
          <w:rFonts w:ascii="Kalpurush" w:hAnsi="Kalpurush" w:cs="Kalpurush"/>
          <w:szCs w:val="22"/>
          <w:lang w:val="en-GB" w:bidi="bn-IN"/>
        </w:rPr>
        <w:t xml:space="preserve"> সংস্থাগুলো তাদের</w:t>
      </w:r>
      <w:r w:rsidR="00D5329B">
        <w:rPr>
          <w:rFonts w:ascii="Kalpurush" w:hAnsi="Kalpurush" w:cs="Kalpurush"/>
          <w:szCs w:val="22"/>
          <w:lang w:val="en-GB" w:bidi="bn-IN"/>
        </w:rPr>
        <w:t xml:space="preserve"> কার্যক্রম বা সেবার পদ্ধতি, </w:t>
      </w:r>
      <w:r w:rsidR="00DE0DAD">
        <w:rPr>
          <w:rFonts w:ascii="Kalpurush" w:hAnsi="Kalpurush" w:cs="Kalpurush"/>
          <w:szCs w:val="22"/>
          <w:lang w:val="en-GB" w:bidi="bn-IN"/>
        </w:rPr>
        <w:t>এবং</w:t>
      </w:r>
      <w:r w:rsidR="00D5329B">
        <w:rPr>
          <w:rFonts w:ascii="Kalpurush" w:hAnsi="Kalpurush" w:cs="Kalpurush"/>
          <w:szCs w:val="22"/>
          <w:lang w:val="en-GB" w:bidi="bn-IN"/>
        </w:rPr>
        <w:t xml:space="preserve"> বিভিন্ন সমস্যা সমাধানের কৌশল ঠিক </w:t>
      </w:r>
      <w:r w:rsidR="00DE0DAD">
        <w:rPr>
          <w:rFonts w:ascii="Kalpurush" w:hAnsi="Kalpurush" w:cs="Kalpurush"/>
          <w:szCs w:val="22"/>
          <w:lang w:val="en-GB" w:bidi="bn-IN"/>
        </w:rPr>
        <w:t>করে</w:t>
      </w:r>
      <w:r w:rsidR="00D5329B">
        <w:rPr>
          <w:rFonts w:ascii="Kalpurush" w:hAnsi="Kalpurush" w:cs="Kalpurush"/>
          <w:szCs w:val="22"/>
          <w:lang w:val="en-GB" w:bidi="bn-IN"/>
        </w:rPr>
        <w:t>।</w:t>
      </w:r>
      <w:r w:rsidR="00A435F3" w:rsidRPr="00EB4D18">
        <w:rPr>
          <w:rFonts w:ascii="Times New Roman" w:hAnsi="Times New Roman" w:cs="Times New Roman"/>
          <w:szCs w:val="22"/>
          <w:lang w:val="en-GB"/>
        </w:rPr>
        <w:t>​</w:t>
      </w:r>
    </w:p>
    <w:p w14:paraId="02AB46EC" w14:textId="60F5DBFC" w:rsidR="00E844E8" w:rsidRPr="00EB4D18" w:rsidRDefault="00D5329B" w:rsidP="00FC0900">
      <w:pPr>
        <w:pStyle w:val="H2"/>
        <w:rPr>
          <w:rFonts w:ascii="Kalpurush" w:hAnsi="Kalpurush" w:cs="Kalpurush"/>
          <w:sz w:val="22"/>
          <w:szCs w:val="22"/>
        </w:rPr>
      </w:pPr>
      <w:r>
        <w:rPr>
          <w:rFonts w:ascii="Kalpurush" w:hAnsi="Kalpurush" w:cs="Kalpurush"/>
          <w:sz w:val="22"/>
          <w:szCs w:val="22"/>
        </w:rPr>
        <w:t>সহিংসতা</w:t>
      </w:r>
    </w:p>
    <w:p w14:paraId="48FA27E0" w14:textId="2CF9CB7D" w:rsidR="000A11AB" w:rsidRPr="00DE0DAD" w:rsidRDefault="00D5329B" w:rsidP="00A435F3">
      <w:pPr>
        <w:pStyle w:val="BodyCopy"/>
        <w:spacing w:after="120"/>
      </w:pPr>
      <w:r>
        <w:rPr>
          <w:rFonts w:ascii="Kalpurush" w:hAnsi="Kalpurush" w:cs="Kalpurush"/>
          <w:szCs w:val="22"/>
          <w:lang w:val="en-GB" w:bidi="bn-IN"/>
        </w:rPr>
        <w:t>কারো কাজে, কথায় বা আচর</w:t>
      </w:r>
      <w:r w:rsidR="00DE0DAD">
        <w:rPr>
          <w:rFonts w:ascii="Kalpurush" w:hAnsi="Kalpurush" w:cs="Kalpurush"/>
          <w:szCs w:val="22"/>
          <w:lang w:val="en-GB" w:bidi="bn-IN"/>
        </w:rPr>
        <w:t>ণে</w:t>
      </w:r>
      <w:r>
        <w:rPr>
          <w:rFonts w:ascii="Kalpurush" w:hAnsi="Kalpurush" w:cs="Kalpurush"/>
          <w:szCs w:val="22"/>
          <w:lang w:val="en-GB" w:bidi="bn-IN"/>
        </w:rPr>
        <w:t xml:space="preserve"> যদি কেউ বা কোন</w:t>
      </w:r>
      <w:r w:rsidR="00DE0DAD">
        <w:rPr>
          <w:rFonts w:ascii="Kalpurush" w:hAnsi="Kalpurush" w:cs="Kalpurush"/>
          <w:szCs w:val="22"/>
          <w:lang w:val="en-GB" w:bidi="bn-IN"/>
        </w:rPr>
        <w:t>ও</w:t>
      </w:r>
      <w:r>
        <w:rPr>
          <w:rFonts w:ascii="Kalpurush" w:hAnsi="Kalpurush" w:cs="Kalpurush"/>
          <w:szCs w:val="22"/>
          <w:lang w:val="en-GB" w:bidi="bn-IN"/>
        </w:rPr>
        <w:t xml:space="preserve"> গোষ্ঠী </w:t>
      </w:r>
      <w:r w:rsidR="002B045A">
        <w:rPr>
          <w:rFonts w:ascii="Kalpurush" w:hAnsi="Kalpurush" w:cs="Kalpurush"/>
          <w:szCs w:val="22"/>
          <w:lang w:val="en-GB" w:bidi="bn-IN"/>
        </w:rPr>
        <w:t>কোনরকম শারীরিক বা মানসিক ক্ষতির সম্মু</w:t>
      </w:r>
      <w:r w:rsidR="00DE0DAD">
        <w:rPr>
          <w:rFonts w:ascii="Kalpurush" w:hAnsi="Kalpurush" w:cs="Kalpurush"/>
          <w:szCs w:val="22"/>
          <w:lang w:val="en-GB" w:bidi="bn-IN"/>
        </w:rPr>
        <w:t>খী</w:t>
      </w:r>
      <w:r w:rsidR="002B045A">
        <w:rPr>
          <w:rFonts w:ascii="Kalpurush" w:hAnsi="Kalpurush" w:cs="Kalpurush"/>
          <w:szCs w:val="22"/>
          <w:lang w:val="en-GB" w:bidi="bn-IN"/>
        </w:rPr>
        <w:t>ন হয়</w:t>
      </w:r>
      <w:r w:rsidR="00DE0DAD">
        <w:rPr>
          <w:rFonts w:ascii="Kalpurush" w:hAnsi="Kalpurush" w:cs="Kalpurush"/>
          <w:szCs w:val="22"/>
          <w:lang w:val="en-GB" w:bidi="bn-IN"/>
        </w:rPr>
        <w:t>,</w:t>
      </w:r>
      <w:r w:rsidR="002B045A">
        <w:rPr>
          <w:rFonts w:ascii="Kalpurush" w:hAnsi="Kalpurush" w:cs="Kalpurush"/>
          <w:szCs w:val="22"/>
          <w:lang w:val="en-GB" w:bidi="bn-IN"/>
        </w:rPr>
        <w:t xml:space="preserve"> বা কো</w:t>
      </w:r>
      <w:r w:rsidR="00DE0DAD">
        <w:rPr>
          <w:rFonts w:ascii="Kalpurush" w:hAnsi="Kalpurush" w:cs="Kalpurush"/>
          <w:szCs w:val="22"/>
          <w:lang w:val="en-GB" w:bidi="bn-IN"/>
        </w:rPr>
        <w:t>নো</w:t>
      </w:r>
      <w:r w:rsidR="002B045A">
        <w:rPr>
          <w:rFonts w:ascii="Kalpurush" w:hAnsi="Kalpurush" w:cs="Kalpurush"/>
          <w:szCs w:val="22"/>
          <w:lang w:val="en-GB" w:bidi="bn-IN"/>
        </w:rPr>
        <w:t>রকম সুযোগ থেকে বঞ্চিত হয়</w:t>
      </w:r>
      <w:r w:rsidR="00DE0DAD">
        <w:rPr>
          <w:rFonts w:ascii="Kalpurush" w:hAnsi="Kalpurush" w:cs="Kalpurush"/>
          <w:szCs w:val="22"/>
          <w:lang w:val="en-GB" w:bidi="bn-IN"/>
        </w:rPr>
        <w:t xml:space="preserve">, </w:t>
      </w:r>
      <w:r w:rsidR="002B045A">
        <w:rPr>
          <w:rFonts w:ascii="Kalpurush" w:hAnsi="Kalpurush" w:cs="Kalpurush"/>
          <w:szCs w:val="22"/>
          <w:lang w:val="en-GB" w:bidi="bn-IN"/>
        </w:rPr>
        <w:t>তাহলে তাকে সহিংসতা বলে।</w:t>
      </w:r>
      <w:r w:rsidR="00E844E8" w:rsidRPr="00EB4D18">
        <w:rPr>
          <w:rFonts w:ascii="Kalpurush" w:hAnsi="Kalpurush" w:cs="Kalpurush"/>
          <w:szCs w:val="22"/>
          <w:vertAlign w:val="superscript"/>
          <w:lang w:val="en-GB"/>
        </w:rPr>
        <w:footnoteReference w:id="12"/>
      </w:r>
    </w:p>
    <w:sectPr w:rsidR="000A11AB" w:rsidRPr="00DE0DAD" w:rsidSect="00121C14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683" w:right="992" w:bottom="1417" w:left="991" w:header="530" w:footer="24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0EFFE4" w14:textId="77777777" w:rsidR="000E6E60" w:rsidRDefault="000E6E60" w:rsidP="00061220">
      <w:r>
        <w:separator/>
      </w:r>
    </w:p>
  </w:endnote>
  <w:endnote w:type="continuationSeparator" w:id="0">
    <w:p w14:paraId="7327DE7D" w14:textId="77777777" w:rsidR="000E6E60" w:rsidRDefault="000E6E60" w:rsidP="00061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ZapfDingbats BT"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Sylfae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 Neue Medium">
    <w:altName w:val="Arial"/>
    <w:charset w:val="4D"/>
    <w:family w:val="swiss"/>
    <w:pitch w:val="variable"/>
    <w:sig w:usb0="A00002FF" w:usb1="5000205B" w:usb2="00000002" w:usb3="00000000" w:csb0="0000009B" w:csb1="00000000"/>
  </w:font>
  <w:font w:name="Helvetica Neue Light">
    <w:altName w:val="Arial Nova Light"/>
    <w:charset w:val="00"/>
    <w:family w:val="auto"/>
    <w:pitch w:val="variable"/>
    <w:sig w:usb0="A00002FF" w:usb1="5000205B" w:usb2="00000002" w:usb3="00000000" w:csb0="00000007" w:csb1="00000000"/>
  </w:font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Neue Thin">
    <w:altName w:val="Arial"/>
    <w:charset w:val="00"/>
    <w:family w:val="swiss"/>
    <w:pitch w:val="variable"/>
    <w:sig w:usb0="E00002EF" w:usb1="5000205B" w:usb2="00000002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527257270"/>
      <w:docPartObj>
        <w:docPartGallery w:val="Page Numbers (Bottom of Page)"/>
        <w:docPartUnique/>
      </w:docPartObj>
    </w:sdtPr>
    <w:sdtContent>
      <w:p w14:paraId="595D4639" w14:textId="633B2D67" w:rsidR="00F31BA9" w:rsidRDefault="00F31BA9" w:rsidP="00CF58B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3E53E57" w14:textId="77777777" w:rsidR="00F31BA9" w:rsidRDefault="00F31BA9" w:rsidP="00F31BA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7E853" w14:textId="1FA8637C" w:rsidR="00CF58BD" w:rsidRDefault="00C15909" w:rsidP="00121C14">
    <w:pPr>
      <w:pStyle w:val="Footer"/>
      <w:framePr w:w="361" w:h="349" w:hRule="exact" w:wrap="none" w:vAnchor="text" w:hAnchor="page" w:x="11329" w:y="28"/>
      <w:jc w:val="center"/>
      <w:rPr>
        <w:rStyle w:val="PageNumber"/>
      </w:rPr>
    </w:pPr>
    <w:r>
      <w:rPr>
        <w:rFonts w:ascii="Helvetica Neue Medium" w:hAnsi="Helvetica Neue Medium"/>
        <w:noProof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19FD3F27" wp14:editId="6E412BD2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693b4b0fa6c1c2704e2d6edf" descr="{&quot;HashCode&quot;:-45436510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F3FE040" w14:textId="77ABBD21" w:rsidR="00C15909" w:rsidRPr="00C15909" w:rsidRDefault="00C15909" w:rsidP="00C15909">
                          <w:pPr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C15909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FD3F27" id="_x0000_t202" coordsize="21600,21600" o:spt="202" path="m,l,21600r21600,l21600,xe">
              <v:stroke joinstyle="miter"/>
              <v:path gradientshapeok="t" o:connecttype="rect"/>
            </v:shapetype>
            <v:shape id="MSIPCM693b4b0fa6c1c2704e2d6edf" o:spid="_x0000_s1026" type="#_x0000_t202" alt="{&quot;HashCode&quot;:-45436510,&quot;Height&quot;:841.0,&quot;Width&quot;:595.0,&quot;Placement&quot;:&quot;Footer&quot;,&quot;Index&quot;:&quot;Primary&quot;,&quot;Section&quot;:1,&quot;Top&quot;:0.0,&quot;Left&quot;:0.0}" style="position:absolute;left:0;text-align:left;margin-left:0;margin-top:805.35pt;width:595.3pt;height:21.5pt;z-index:2516654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5F3FE040" w14:textId="77ABBD21" w:rsidR="00C15909" w:rsidRPr="00C15909" w:rsidRDefault="00C15909" w:rsidP="00C15909">
                    <w:pPr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C15909">
                      <w:rPr>
                        <w:rFonts w:ascii="Calibri" w:hAnsi="Calibri" w:cs="Calibri"/>
                        <w:color w:val="000000"/>
                        <w:sz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rPr>
          <w:rStyle w:val="PageNumber"/>
        </w:rPr>
        <w:id w:val="-1214273770"/>
        <w:docPartObj>
          <w:docPartGallery w:val="Page Numbers (Bottom of Page)"/>
          <w:docPartUnique/>
        </w:docPartObj>
      </w:sdtPr>
      <w:sdtEndPr>
        <w:rPr>
          <w:rStyle w:val="PageNumber"/>
          <w:color w:val="FFFFFF" w:themeColor="background1"/>
        </w:rPr>
      </w:sdtEndPr>
      <w:sdtContent>
        <w:r w:rsidR="00CF58BD" w:rsidRPr="00CF58BD">
          <w:rPr>
            <w:rStyle w:val="PageNumber"/>
            <w:color w:val="FFFFFF" w:themeColor="background1"/>
          </w:rPr>
          <w:fldChar w:fldCharType="begin"/>
        </w:r>
        <w:r w:rsidR="00CF58BD" w:rsidRPr="00CF58BD">
          <w:rPr>
            <w:rStyle w:val="PageNumber"/>
            <w:color w:val="FFFFFF" w:themeColor="background1"/>
          </w:rPr>
          <w:instrText xml:space="preserve"> PAGE </w:instrText>
        </w:r>
        <w:r w:rsidR="00CF58BD" w:rsidRPr="00CF58BD">
          <w:rPr>
            <w:rStyle w:val="PageNumber"/>
            <w:color w:val="FFFFFF" w:themeColor="background1"/>
          </w:rPr>
          <w:fldChar w:fldCharType="separate"/>
        </w:r>
        <w:r w:rsidR="00CF58BD" w:rsidRPr="00CF58BD">
          <w:rPr>
            <w:rStyle w:val="PageNumber"/>
            <w:noProof/>
            <w:color w:val="FFFFFF" w:themeColor="background1"/>
          </w:rPr>
          <w:t>2</w:t>
        </w:r>
        <w:r w:rsidR="00CF58BD" w:rsidRPr="00CF58BD">
          <w:rPr>
            <w:rStyle w:val="PageNumber"/>
            <w:color w:val="FFFFFF" w:themeColor="background1"/>
          </w:rPr>
          <w:fldChar w:fldCharType="end"/>
        </w:r>
      </w:sdtContent>
    </w:sdt>
  </w:p>
  <w:p w14:paraId="2E64E4C6" w14:textId="309A4916" w:rsidR="00F31BA9" w:rsidRPr="00266931" w:rsidRDefault="00CF58BD" w:rsidP="00BE306E">
    <w:pPr>
      <w:pStyle w:val="Footer"/>
      <w:tabs>
        <w:tab w:val="clear" w:pos="4536"/>
        <w:tab w:val="clear" w:pos="9072"/>
      </w:tabs>
      <w:ind w:right="709" w:hanging="426"/>
      <w:rPr>
        <w:rFonts w:ascii="Helvetica Neue Thin" w:hAnsi="Helvetica Neue Thin"/>
        <w:color w:val="943482"/>
        <w:spacing w:val="20"/>
        <w:sz w:val="28"/>
        <w:szCs w:val="28"/>
        <w:lang w:val="fr-CH"/>
      </w:rPr>
    </w:pPr>
    <w:r w:rsidRPr="00266931">
      <w:rPr>
        <w:rFonts w:ascii="Helvetica Neue Thin" w:hAnsi="Helvetica Neue Thin"/>
        <w:noProof/>
        <w:color w:val="943482"/>
        <w:spacing w:val="20"/>
        <w:sz w:val="28"/>
        <w:szCs w:val="28"/>
        <w:lang w:val="fr-CH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29F2AF67" wp14:editId="248DEDD9">
              <wp:simplePos x="0" y="0"/>
              <wp:positionH relativeFrom="column">
                <wp:posOffset>6563140</wp:posOffset>
              </wp:positionH>
              <wp:positionV relativeFrom="page">
                <wp:posOffset>10320655</wp:posOffset>
              </wp:positionV>
              <wp:extent cx="230043" cy="230043"/>
              <wp:effectExtent l="0" t="0" r="0" b="0"/>
              <wp:wrapNone/>
              <wp:docPr id="13" name="Ellips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0043" cy="230043"/>
                      </a:xfrm>
                      <a:prstGeom prst="ellipse">
                        <a:avLst/>
                      </a:prstGeom>
                      <a:solidFill>
                        <a:srgbClr val="94348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46A6942D" id="Ellipse 13" o:spid="_x0000_s1026" style="position:absolute;margin-left:516.8pt;margin-top:812.65pt;width:18.1pt;height:18.1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" fillcolor="#943482" stroked="f" strokeweight="1pt">
              <v:stroke joinstyle="miter"/>
              <w10:wrap anchory="page"/>
            </v:oval>
          </w:pict>
        </mc:Fallback>
      </mc:AlternateContent>
    </w:r>
    <w:r w:rsidR="00266931" w:rsidRPr="00266931">
      <w:rPr>
        <w:rFonts w:ascii="Helvetica Neue Thin" w:hAnsi="Helvetica Neue Thin"/>
        <w:noProof/>
        <w:color w:val="943482"/>
        <w:spacing w:val="20"/>
        <w:sz w:val="28"/>
        <w:szCs w:val="28"/>
        <w:lang w:val="fr-CH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0ED7D87C" wp14:editId="469DD8FD">
              <wp:simplePos x="0" y="0"/>
              <wp:positionH relativeFrom="column">
                <wp:posOffset>9372600</wp:posOffset>
              </wp:positionH>
              <wp:positionV relativeFrom="page">
                <wp:posOffset>7201535</wp:posOffset>
              </wp:positionV>
              <wp:extent cx="276625" cy="276625"/>
              <wp:effectExtent l="0" t="0" r="3175" b="3175"/>
              <wp:wrapNone/>
              <wp:docPr id="8" name="Ellips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6625" cy="276625"/>
                      </a:xfrm>
                      <a:prstGeom prst="ellipse">
                        <a:avLst/>
                      </a:prstGeom>
                      <a:solidFill>
                        <a:srgbClr val="94348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10148448" id="Ellipse 8" o:spid="_x0000_s1026" style="position:absolute;margin-left:738pt;margin-top:567.05pt;width:21.8pt;height:21.8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" fillcolor="#943482" stroked="f" strokeweight="1pt">
              <v:stroke joinstyle="miter"/>
              <w10:wrap anchory="page"/>
            </v:oval>
          </w:pict>
        </mc:Fallback>
      </mc:AlternateContent>
    </w:r>
    <w:r w:rsidR="00F31BA9" w:rsidRPr="00266931">
      <w:rPr>
        <w:rFonts w:ascii="Helvetica Neue Thin" w:hAnsi="Helvetica Neue Thin"/>
        <w:color w:val="943482"/>
        <w:spacing w:val="20"/>
        <w:sz w:val="28"/>
        <w:szCs w:val="28"/>
        <w:lang w:val="fr-CH"/>
      </w:rPr>
      <w:t>IFRC FEEDBACK KIT</w:t>
    </w:r>
    <w:r w:rsidR="00F31BA9" w:rsidRPr="00266931">
      <w:rPr>
        <w:rFonts w:ascii="Helvetica Neue Thin" w:hAnsi="Helvetica Neue Thin"/>
        <w:color w:val="943482"/>
        <w:spacing w:val="20"/>
        <w:sz w:val="28"/>
        <w:szCs w:val="28"/>
        <w:lang w:val="fr-CH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4EE65" w14:textId="539A15A1" w:rsidR="00CF58BD" w:rsidRDefault="00C15909" w:rsidP="00CF58BD">
    <w:pPr>
      <w:pStyle w:val="Footer"/>
      <w:framePr w:wrap="none" w:vAnchor="text" w:hAnchor="page" w:x="11397" w:y="27"/>
      <w:rPr>
        <w:rStyle w:val="PageNumber"/>
      </w:rPr>
    </w:pPr>
    <w:r>
      <w:rPr>
        <w:rFonts w:ascii="Helvetica Neue Medium" w:hAnsi="Helvetica Neue Medium"/>
        <w:noProof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593CAFEE" wp14:editId="1A43F1F5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2" name="MSIPCMbdac49beaab1586922e797e9" descr="{&quot;HashCode&quot;:-45436510,&quot;Height&quot;:841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EEC0C00" w14:textId="53F569E3" w:rsidR="00C15909" w:rsidRPr="00C15909" w:rsidRDefault="00C15909" w:rsidP="00C15909">
                          <w:pPr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C15909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3CAFEE" id="_x0000_t202" coordsize="21600,21600" o:spt="202" path="m,l,21600r21600,l21600,xe">
              <v:stroke joinstyle="miter"/>
              <v:path gradientshapeok="t" o:connecttype="rect"/>
            </v:shapetype>
            <v:shape id="MSIPCMbdac49beaab1586922e797e9" o:spid="_x0000_s1027" type="#_x0000_t202" alt="{&quot;HashCode&quot;:-45436510,&quot;Height&quot;:841.0,&quot;Width&quot;:595.0,&quot;Placement&quot;:&quot;Footer&quot;,&quot;Index&quot;:&quot;FirstPage&quot;,&quot;Section&quot;:1,&quot;Top&quot;:0.0,&quot;Left&quot;:0.0}" style="position:absolute;margin-left:0;margin-top:805.35pt;width:595.3pt;height:21.5pt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" o:allowincell="f" filled="f" stroked="f" strokeweight=".5pt">
              <v:textbox inset="20pt,0,,0">
                <w:txbxContent>
                  <w:p w14:paraId="6EEC0C00" w14:textId="53F569E3" w:rsidR="00C15909" w:rsidRPr="00C15909" w:rsidRDefault="00C15909" w:rsidP="00C15909">
                    <w:pPr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C15909">
                      <w:rPr>
                        <w:rFonts w:ascii="Calibri" w:hAnsi="Calibri" w:cs="Calibri"/>
                        <w:color w:val="000000"/>
                        <w:sz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rPr>
          <w:rStyle w:val="PageNumber"/>
        </w:rPr>
        <w:id w:val="-1685585756"/>
        <w:docPartObj>
          <w:docPartGallery w:val="Page Numbers (Bottom of Page)"/>
          <w:docPartUnique/>
        </w:docPartObj>
      </w:sdtPr>
      <w:sdtContent>
        <w:r w:rsidR="00CF58BD" w:rsidRPr="00CF58BD">
          <w:rPr>
            <w:rStyle w:val="PageNumber"/>
            <w:color w:val="FFFFFF" w:themeColor="background1"/>
          </w:rPr>
          <w:fldChar w:fldCharType="begin"/>
        </w:r>
        <w:r w:rsidR="00CF58BD" w:rsidRPr="00CF58BD">
          <w:rPr>
            <w:rStyle w:val="PageNumber"/>
            <w:color w:val="FFFFFF" w:themeColor="background1"/>
          </w:rPr>
          <w:instrText xml:space="preserve"> PAGE </w:instrText>
        </w:r>
        <w:r w:rsidR="00CF58BD" w:rsidRPr="00CF58BD">
          <w:rPr>
            <w:rStyle w:val="PageNumber"/>
            <w:color w:val="FFFFFF" w:themeColor="background1"/>
          </w:rPr>
          <w:fldChar w:fldCharType="separate"/>
        </w:r>
        <w:r w:rsidR="00CF58BD" w:rsidRPr="00CF58BD">
          <w:rPr>
            <w:rStyle w:val="PageNumber"/>
            <w:noProof/>
            <w:color w:val="FFFFFF" w:themeColor="background1"/>
          </w:rPr>
          <w:t>1</w:t>
        </w:r>
        <w:r w:rsidR="00CF58BD" w:rsidRPr="00CF58BD">
          <w:rPr>
            <w:rStyle w:val="PageNumber"/>
            <w:color w:val="FFFFFF" w:themeColor="background1"/>
          </w:rPr>
          <w:fldChar w:fldCharType="end"/>
        </w:r>
      </w:sdtContent>
    </w:sdt>
  </w:p>
  <w:p w14:paraId="150F4568" w14:textId="0A50585C" w:rsidR="00B34D8B" w:rsidRPr="00266931" w:rsidRDefault="00BE306E" w:rsidP="00BE306E">
    <w:pPr>
      <w:pStyle w:val="Footer"/>
      <w:tabs>
        <w:tab w:val="clear" w:pos="4536"/>
        <w:tab w:val="clear" w:pos="9072"/>
      </w:tabs>
      <w:ind w:right="709" w:hanging="426"/>
      <w:rPr>
        <w:rFonts w:ascii="Helvetica Neue Thin" w:hAnsi="Helvetica Neue Thin"/>
        <w:color w:val="943482"/>
        <w:spacing w:val="20"/>
        <w:sz w:val="28"/>
        <w:szCs w:val="28"/>
        <w:lang w:val="fr-CH"/>
      </w:rPr>
    </w:pPr>
    <w:r w:rsidRPr="00266931">
      <w:rPr>
        <w:rFonts w:ascii="Helvetica Neue Thin" w:hAnsi="Helvetica Neue Thin"/>
        <w:noProof/>
        <w:color w:val="943482"/>
        <w:spacing w:val="20"/>
        <w:sz w:val="28"/>
        <w:szCs w:val="28"/>
        <w:lang w:val="fr-CH"/>
      </w:rPr>
      <mc:AlternateContent>
        <mc:Choice Requires="wps">
          <w:drawing>
            <wp:anchor distT="0" distB="0" distL="114300" distR="114300" simplePos="0" relativeHeight="251656190" behindDoc="1" locked="0" layoutInCell="1" allowOverlap="1" wp14:anchorId="08C2F8FC" wp14:editId="67DC20D4">
              <wp:simplePos x="0" y="0"/>
              <wp:positionH relativeFrom="column">
                <wp:posOffset>6531428</wp:posOffset>
              </wp:positionH>
              <wp:positionV relativeFrom="page">
                <wp:posOffset>10318750</wp:posOffset>
              </wp:positionV>
              <wp:extent cx="230400" cy="230400"/>
              <wp:effectExtent l="0" t="0" r="0" b="0"/>
              <wp:wrapNone/>
              <wp:docPr id="10" name="Ellips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0400" cy="230400"/>
                      </a:xfrm>
                      <a:prstGeom prst="ellipse">
                        <a:avLst/>
                      </a:prstGeom>
                      <a:solidFill>
                        <a:srgbClr val="94348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2F5B5002" id="Ellipse 10" o:spid="_x0000_s1026" style="position:absolute;margin-left:514.3pt;margin-top:812.5pt;width:18.15pt;height:18.15pt;z-index:-2516602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" fillcolor="#943482" stroked="f" strokeweight="1pt">
              <v:stroke joinstyle="miter"/>
              <w10:wrap anchory="page"/>
            </v:oval>
          </w:pict>
        </mc:Fallback>
      </mc:AlternateContent>
    </w:r>
    <w:r w:rsidR="00C30C1C" w:rsidRPr="00266931">
      <w:rPr>
        <w:rFonts w:ascii="Helvetica Neue Thin" w:hAnsi="Helvetica Neue Thin"/>
        <w:noProof/>
        <w:color w:val="943482"/>
        <w:spacing w:val="20"/>
        <w:sz w:val="28"/>
        <w:szCs w:val="28"/>
        <w:lang w:val="fr-CH"/>
      </w:rPr>
      <mc:AlternateContent>
        <mc:Choice Requires="wps">
          <w:drawing>
            <wp:anchor distT="0" distB="0" distL="114300" distR="114300" simplePos="0" relativeHeight="251657215" behindDoc="1" locked="0" layoutInCell="1" allowOverlap="1" wp14:anchorId="3E78A5C0" wp14:editId="3CDBF872">
              <wp:simplePos x="0" y="0"/>
              <wp:positionH relativeFrom="column">
                <wp:posOffset>9439910</wp:posOffset>
              </wp:positionH>
              <wp:positionV relativeFrom="page">
                <wp:posOffset>7249903</wp:posOffset>
              </wp:positionV>
              <wp:extent cx="230043" cy="230043"/>
              <wp:effectExtent l="0" t="0" r="0" b="0"/>
              <wp:wrapNone/>
              <wp:docPr id="5" name="Ellips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0043" cy="230043"/>
                      </a:xfrm>
                      <a:prstGeom prst="ellipse">
                        <a:avLst/>
                      </a:prstGeom>
                      <a:solidFill>
                        <a:srgbClr val="94348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73D68A79" id="Ellipse 5" o:spid="_x0000_s1026" style="position:absolute;margin-left:743.3pt;margin-top:570.85pt;width:18.1pt;height:18.1pt;z-index:-251659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" fillcolor="#943482" stroked="f" strokeweight="1pt">
              <v:stroke joinstyle="miter"/>
              <w10:wrap anchory="page"/>
            </v:oval>
          </w:pict>
        </mc:Fallback>
      </mc:AlternateContent>
    </w:r>
    <w:r w:rsidR="00B34D8B" w:rsidRPr="00266931">
      <w:rPr>
        <w:rFonts w:ascii="Helvetica Neue Thin" w:hAnsi="Helvetica Neue Thin"/>
        <w:color w:val="943482"/>
        <w:spacing w:val="20"/>
        <w:sz w:val="28"/>
        <w:szCs w:val="28"/>
        <w:lang w:val="fr-CH"/>
      </w:rPr>
      <w:t>IFRC FEEDBACK KIT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3AD058" w14:textId="77777777" w:rsidR="000E6E60" w:rsidRPr="00C64CF2" w:rsidRDefault="000E6E60" w:rsidP="00061220">
      <w:pPr>
        <w:rPr>
          <w:color w:val="873174"/>
        </w:rPr>
      </w:pPr>
      <w:r w:rsidRPr="00C64CF2">
        <w:rPr>
          <w:color w:val="873174"/>
        </w:rPr>
        <w:separator/>
      </w:r>
    </w:p>
  </w:footnote>
  <w:footnote w:type="continuationSeparator" w:id="0">
    <w:p w14:paraId="3402E1EE" w14:textId="77777777" w:rsidR="000E6E60" w:rsidRDefault="000E6E60" w:rsidP="00061220">
      <w:r>
        <w:continuationSeparator/>
      </w:r>
    </w:p>
  </w:footnote>
  <w:footnote w:id="1">
    <w:p w14:paraId="7E2A70E5" w14:textId="7828622E" w:rsidR="00E844E8" w:rsidRPr="000053CF" w:rsidRDefault="00E844E8" w:rsidP="00E844E8">
      <w:pPr>
        <w:pStyle w:val="FootnoteText"/>
      </w:pPr>
      <w:r>
        <w:rPr>
          <w:rStyle w:val="FootnoteReference"/>
        </w:rPr>
        <w:footnoteRef/>
      </w:r>
      <w:r>
        <w:t xml:space="preserve"> IFRC (2022): </w:t>
      </w:r>
      <w:r w:rsidRPr="000053CF">
        <w:rPr>
          <w:i/>
          <w:iCs/>
        </w:rPr>
        <w:t>Protection, Gender and Inclusion Policy</w:t>
      </w:r>
      <w:r>
        <w:t>.</w:t>
      </w:r>
      <w:r w:rsidR="00D34D4B">
        <w:t xml:space="preserve"> </w:t>
      </w:r>
      <w:hyperlink r:id="rId1" w:history="1">
        <w:r w:rsidR="00D34D4B" w:rsidRPr="00336234">
          <w:rPr>
            <w:rStyle w:val="Hyperlink"/>
            <w:rFonts w:ascii="Helvetica Neue" w:hAnsi="Helvetica Neue"/>
          </w:rPr>
          <w:t>https://www.ifrc.org/document/protection-gender-and-inclusion-policy</w:t>
        </w:r>
      </w:hyperlink>
      <w:r w:rsidR="00D34D4B">
        <w:t xml:space="preserve"> </w:t>
      </w:r>
    </w:p>
  </w:footnote>
  <w:footnote w:id="2">
    <w:p w14:paraId="2D5ED745" w14:textId="13C517CC" w:rsidR="00A435F3" w:rsidRPr="00A435F3" w:rsidRDefault="00A435F3" w:rsidP="00A435F3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hAnsi="Helvetica Neue"/>
          <w:color w:val="000000"/>
          <w:sz w:val="15"/>
          <w:szCs w:val="15"/>
          <w:lang w:val="en-US"/>
        </w:rPr>
      </w:pPr>
      <w:r w:rsidRPr="00A435F3">
        <w:rPr>
          <w:rStyle w:val="FootnoteReference"/>
          <w:rFonts w:ascii="Helvetica Neue" w:hAnsi="Helvetica Neue"/>
          <w:sz w:val="15"/>
          <w:szCs w:val="15"/>
        </w:rPr>
        <w:footnoteRef/>
      </w:r>
      <w:r w:rsidRPr="00A435F3">
        <w:rPr>
          <w:rFonts w:ascii="Helvetica Neue" w:hAnsi="Helvetica Neue" w:cs="Segoe UI"/>
          <w:color w:val="000000"/>
          <w:sz w:val="15"/>
          <w:szCs w:val="15"/>
          <w:lang w:val="en-US"/>
        </w:rPr>
        <w:t xml:space="preserve"> For more see: </w:t>
      </w:r>
      <w:hyperlink r:id="rId2">
        <w:r w:rsidRPr="00A435F3">
          <w:rPr>
            <w:rFonts w:ascii="Helvetica Neue" w:hAnsi="Helvetica Neue" w:cs="Segoe UI"/>
            <w:color w:val="000000"/>
            <w:sz w:val="15"/>
            <w:szCs w:val="15"/>
            <w:lang w:val="en-US"/>
          </w:rPr>
          <w:t>https://www.cdacollaborative.org/publication/closing-the-loop-effective-feedback-in-humanitarian-contexts-practitioner-guidance/</w:t>
        </w:r>
      </w:hyperlink>
      <w:r w:rsidRPr="00A435F3">
        <w:rPr>
          <w:rFonts w:ascii="Helvetica Neue" w:hAnsi="Helvetica Neue" w:cs="Segoe UI"/>
          <w:color w:val="000000"/>
          <w:sz w:val="15"/>
          <w:szCs w:val="15"/>
          <w:lang w:val="en-US"/>
        </w:rPr>
        <w:t xml:space="preserve">  </w:t>
      </w:r>
    </w:p>
  </w:footnote>
  <w:footnote w:id="3">
    <w:p w14:paraId="53C3FD12" w14:textId="77777777" w:rsidR="003E2F64" w:rsidRPr="003C4713" w:rsidRDefault="003E2F64" w:rsidP="003E2F64">
      <w:pPr>
        <w:pStyle w:val="FootnoteText"/>
        <w:rPr>
          <w:sz w:val="16"/>
          <w:szCs w:val="16"/>
        </w:rPr>
      </w:pPr>
      <w:r w:rsidRPr="009837A7">
        <w:rPr>
          <w:rStyle w:val="FootnoteReference"/>
          <w:sz w:val="16"/>
          <w:szCs w:val="16"/>
        </w:rPr>
        <w:footnoteRef/>
      </w:r>
      <w:r w:rsidRPr="009837A7">
        <w:rPr>
          <w:sz w:val="16"/>
          <w:szCs w:val="16"/>
        </w:rPr>
        <w:t xml:space="preserve"> Sian Herbert (2013)</w:t>
      </w:r>
      <w:r>
        <w:rPr>
          <w:sz w:val="16"/>
          <w:szCs w:val="16"/>
        </w:rPr>
        <w:t>:</w:t>
      </w:r>
      <w:r w:rsidRPr="009837A7">
        <w:rPr>
          <w:sz w:val="16"/>
          <w:szCs w:val="16"/>
        </w:rPr>
        <w:t xml:space="preserve"> Perception surveys in fragile and conflict affected states, </w:t>
      </w:r>
      <w:hyperlink r:id="rId3" w:history="1">
        <w:r w:rsidRPr="0017074E">
          <w:rPr>
            <w:rStyle w:val="Hyperlink"/>
            <w:rFonts w:ascii="Helvetica Neue" w:hAnsi="Helvetica Neue"/>
          </w:rPr>
          <w:t>https://www.academia.edu/3365331/Perception_surveys_in_fragile_and_conflict_affected_states</w:t>
        </w:r>
      </w:hyperlink>
      <w:r w:rsidRPr="009837A7">
        <w:rPr>
          <w:sz w:val="16"/>
          <w:szCs w:val="16"/>
        </w:rPr>
        <w:t xml:space="preserve"> </w:t>
      </w:r>
    </w:p>
  </w:footnote>
  <w:footnote w:id="4">
    <w:p w14:paraId="2A754D68" w14:textId="77777777" w:rsidR="00A435F3" w:rsidRPr="00A70D5C" w:rsidRDefault="00A435F3" w:rsidP="00A435F3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hAnsi="Helvetica Neue"/>
          <w:color w:val="873174"/>
          <w:sz w:val="15"/>
          <w:szCs w:val="15"/>
          <w:u w:val="single"/>
        </w:rPr>
      </w:pPr>
      <w:r w:rsidRPr="00A435F3">
        <w:rPr>
          <w:rStyle w:val="FootnoteReference"/>
          <w:rFonts w:ascii="Helvetica Neue" w:hAnsi="Helvetica Neue"/>
          <w:sz w:val="15"/>
          <w:szCs w:val="15"/>
        </w:rPr>
        <w:footnoteRef/>
      </w:r>
      <w:r w:rsidRPr="00A435F3">
        <w:rPr>
          <w:rFonts w:ascii="Helvetica Neue" w:hAnsi="Helvetica Neue"/>
          <w:color w:val="000000"/>
          <w:sz w:val="15"/>
          <w:szCs w:val="15"/>
          <w:lang w:val="en-US"/>
        </w:rPr>
        <w:t xml:space="preserve"> </w:t>
      </w:r>
      <w:r w:rsidRPr="00A435F3">
        <w:rPr>
          <w:rFonts w:ascii="Helvetica Neue" w:hAnsi="Helvetica Neue" w:cs="Segoe UI"/>
          <w:color w:val="000000"/>
          <w:sz w:val="15"/>
          <w:szCs w:val="15"/>
          <w:lang w:val="en-US"/>
        </w:rPr>
        <w:t xml:space="preserve">OCHA (2019): Data Responsibility Guidelines, p.49. </w:t>
      </w:r>
      <w:hyperlink r:id="rId4">
        <w:r w:rsidRPr="00A70D5C">
          <w:rPr>
            <w:rFonts w:ascii="Helvetica Neue" w:hAnsi="Helvetica Neue" w:cs="Segoe UI"/>
            <w:color w:val="873174"/>
            <w:sz w:val="15"/>
            <w:szCs w:val="15"/>
            <w:u w:val="single"/>
            <w:lang w:val="en-US"/>
          </w:rPr>
          <w:t>https://centre.humdata.org/wp-content/uploads/2019/03/OCHA-DR-Guidelines-working-draft-032019.pdf</w:t>
        </w:r>
      </w:hyperlink>
      <w:r w:rsidRPr="00A70D5C">
        <w:rPr>
          <w:rFonts w:ascii="Helvetica Neue" w:hAnsi="Helvetica Neue"/>
          <w:color w:val="873174"/>
          <w:sz w:val="15"/>
          <w:szCs w:val="15"/>
          <w:u w:val="single"/>
        </w:rPr>
        <w:t xml:space="preserve"> </w:t>
      </w:r>
    </w:p>
  </w:footnote>
  <w:footnote w:id="5">
    <w:p w14:paraId="6E382D5F" w14:textId="2D14228D" w:rsidR="00E844E8" w:rsidRPr="000053CF" w:rsidRDefault="00E844E8" w:rsidP="003C471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3C4713">
        <w:t xml:space="preserve">IFRC (2022): </w:t>
      </w:r>
      <w:r w:rsidR="003C4713" w:rsidRPr="000053CF">
        <w:rPr>
          <w:i/>
          <w:iCs/>
        </w:rPr>
        <w:t>Protection, Gender and Inclusion Policy</w:t>
      </w:r>
      <w:r w:rsidR="003C4713">
        <w:t>.</w:t>
      </w:r>
      <w:r w:rsidR="00D34D4B">
        <w:t xml:space="preserve"> </w:t>
      </w:r>
      <w:hyperlink r:id="rId5" w:history="1">
        <w:r w:rsidR="00D34D4B" w:rsidRPr="00336234">
          <w:rPr>
            <w:rStyle w:val="Hyperlink"/>
            <w:rFonts w:ascii="Helvetica Neue" w:hAnsi="Helvetica Neue"/>
          </w:rPr>
          <w:t>https://www.ifrc.org/document/protection-gender-and-inclusion-policy</w:t>
        </w:r>
      </w:hyperlink>
      <w:r w:rsidR="00D34D4B">
        <w:t xml:space="preserve"> </w:t>
      </w:r>
    </w:p>
  </w:footnote>
  <w:footnote w:id="6">
    <w:p w14:paraId="17CCAFF9" w14:textId="77777777" w:rsidR="00E844E8" w:rsidRPr="000053CF" w:rsidRDefault="00E844E8" w:rsidP="00E844E8">
      <w:pPr>
        <w:pStyle w:val="FootnoteText"/>
      </w:pPr>
      <w:r>
        <w:rPr>
          <w:rStyle w:val="FootnoteReference"/>
        </w:rPr>
        <w:footnoteRef/>
      </w:r>
      <w:r>
        <w:t xml:space="preserve"> ibid</w:t>
      </w:r>
    </w:p>
  </w:footnote>
  <w:footnote w:id="7">
    <w:p w14:paraId="08EE1692" w14:textId="77777777" w:rsidR="00E844E8" w:rsidRPr="000053CF" w:rsidRDefault="00E844E8" w:rsidP="00E844E8">
      <w:pPr>
        <w:pStyle w:val="FootnoteText"/>
      </w:pPr>
      <w:r>
        <w:rPr>
          <w:rStyle w:val="FootnoteReference"/>
        </w:rPr>
        <w:footnoteRef/>
      </w:r>
      <w:r>
        <w:t xml:space="preserve"> ibid</w:t>
      </w:r>
    </w:p>
  </w:footnote>
  <w:footnote w:id="8">
    <w:p w14:paraId="08AB2C40" w14:textId="0366F164" w:rsidR="00E844E8" w:rsidRPr="00E844E8" w:rsidRDefault="00E844E8" w:rsidP="00E844E8">
      <w:pPr>
        <w:pBdr>
          <w:top w:val="nil"/>
          <w:left w:val="nil"/>
          <w:bottom w:val="nil"/>
          <w:right w:val="nil"/>
          <w:between w:val="nil"/>
        </w:pBdr>
      </w:pPr>
      <w:r w:rsidRPr="009837A7">
        <w:rPr>
          <w:color w:val="000000"/>
          <w:sz w:val="16"/>
          <w:szCs w:val="16"/>
          <w:vertAlign w:val="superscript"/>
        </w:rPr>
        <w:footnoteRef/>
      </w:r>
      <w:r w:rsidRPr="003C4713">
        <w:rPr>
          <w:rFonts w:ascii="Helvetica Neue" w:hAnsi="Helvetica Neue" w:cs="Segoe UI"/>
          <w:color w:val="000000"/>
          <w:sz w:val="15"/>
          <w:szCs w:val="15"/>
          <w:lang w:val="en-US"/>
        </w:rPr>
        <w:t xml:space="preserve"> ICRC (2020): Acquiring and Analysing Data in Support of Evidence-based Decisions: A Guide for Humanitarian Work, p. 105. </w:t>
      </w:r>
      <w:hyperlink r:id="rId6" w:history="1">
        <w:r w:rsidR="00DC6BA5" w:rsidRPr="00862C33">
          <w:rPr>
            <w:rStyle w:val="Hyperlink"/>
            <w:rFonts w:ascii="Helvetica Neue" w:hAnsi="Helvetica Neue"/>
            <w:sz w:val="15"/>
            <w:szCs w:val="15"/>
          </w:rPr>
          <w:t>https://www.icrc.org/en/publication/acquiring-and-analysing-data-support-evidence-based-decisions-guide-humanitarian-work</w:t>
        </w:r>
      </w:hyperlink>
      <w:r>
        <w:rPr>
          <w:color w:val="000000"/>
          <w:sz w:val="16"/>
          <w:szCs w:val="16"/>
        </w:rPr>
        <w:t xml:space="preserve"> </w:t>
      </w:r>
    </w:p>
  </w:footnote>
  <w:footnote w:id="9">
    <w:p w14:paraId="606FA4FF" w14:textId="77777777" w:rsidR="00DC6BA5" w:rsidRPr="00A70D5C" w:rsidRDefault="00DC6BA5" w:rsidP="00DC6BA5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hAnsi="Helvetica Neue"/>
          <w:color w:val="873174"/>
          <w:sz w:val="15"/>
          <w:szCs w:val="15"/>
          <w:u w:val="single"/>
          <w:lang w:val="en-US"/>
        </w:rPr>
      </w:pPr>
      <w:r w:rsidRPr="00A435F3">
        <w:rPr>
          <w:rStyle w:val="FootnoteReference"/>
          <w:rFonts w:ascii="Helvetica Neue" w:hAnsi="Helvetica Neue"/>
          <w:sz w:val="15"/>
          <w:szCs w:val="15"/>
        </w:rPr>
        <w:footnoteRef/>
      </w:r>
      <w:r w:rsidRPr="00A435F3">
        <w:rPr>
          <w:rFonts w:ascii="Helvetica Neue" w:hAnsi="Helvetica Neue"/>
          <w:color w:val="000000"/>
          <w:sz w:val="15"/>
          <w:szCs w:val="15"/>
          <w:lang w:val="en-US"/>
        </w:rPr>
        <w:t xml:space="preserve"> </w:t>
      </w:r>
      <w:r w:rsidRPr="00A435F3">
        <w:rPr>
          <w:rFonts w:ascii="Helvetica Neue" w:hAnsi="Helvetica Neue" w:cs="Segoe UI"/>
          <w:color w:val="000000"/>
          <w:sz w:val="15"/>
          <w:szCs w:val="15"/>
          <w:lang w:val="en-US"/>
        </w:rPr>
        <w:t xml:space="preserve">Inter-Agency Standing Committee (2021). Data Responsibility in Humanitarian Contexts. Operational Guidance, p.30. </w:t>
      </w:r>
      <w:hyperlink r:id="rId7">
        <w:r w:rsidRPr="00A70D5C">
          <w:rPr>
            <w:rFonts w:ascii="Helvetica Neue" w:hAnsi="Helvetica Neue" w:cs="Segoe UI"/>
            <w:color w:val="873174"/>
            <w:sz w:val="15"/>
            <w:szCs w:val="15"/>
            <w:u w:val="single"/>
            <w:lang w:val="en-US"/>
          </w:rPr>
          <w:t>https://interagencystandingcommittee.org/operational-response/iasc-operational-guidance-data-responsibility-humanitarian-action</w:t>
        </w:r>
      </w:hyperlink>
      <w:r w:rsidRPr="00A70D5C">
        <w:rPr>
          <w:rFonts w:ascii="Helvetica Neue" w:hAnsi="Helvetica Neue"/>
          <w:color w:val="873174"/>
          <w:sz w:val="15"/>
          <w:szCs w:val="15"/>
          <w:u w:val="single"/>
          <w:lang w:val="en-US"/>
        </w:rPr>
        <w:t xml:space="preserve"> </w:t>
      </w:r>
    </w:p>
  </w:footnote>
  <w:footnote w:id="10">
    <w:p w14:paraId="1F0CF6FE" w14:textId="77777777" w:rsidR="00DC6BA5" w:rsidRPr="00A70D5C" w:rsidRDefault="00DC6BA5" w:rsidP="00DC6BA5">
      <w:pPr>
        <w:pStyle w:val="FootnoteText"/>
        <w:rPr>
          <w:rFonts w:ascii="Segoe UI" w:hAnsi="Segoe UI" w:cs="Segoe UI"/>
          <w:color w:val="873174"/>
          <w:sz w:val="21"/>
          <w:szCs w:val="21"/>
          <w:u w:val="single"/>
        </w:rPr>
      </w:pPr>
      <w:r w:rsidRPr="00A435F3">
        <w:rPr>
          <w:rStyle w:val="FootnoteReference"/>
        </w:rPr>
        <w:footnoteRef/>
      </w:r>
      <w:r w:rsidRPr="00A435F3">
        <w:rPr>
          <w:color w:val="000000"/>
        </w:rPr>
        <w:t xml:space="preserve"> </w:t>
      </w:r>
      <w:r w:rsidRPr="00A435F3">
        <w:rPr>
          <w:rFonts w:cs="Segoe UI"/>
          <w:color w:val="000000"/>
        </w:rPr>
        <w:t xml:space="preserve">Danish Refugee Council (2022): Community Feedback Mechanism. Guidance and Toolkit., p.8. </w:t>
      </w:r>
      <w:r w:rsidRPr="00A70D5C">
        <w:rPr>
          <w:rFonts w:cs="Segoe UI"/>
          <w:color w:val="873174"/>
          <w:u w:val="single"/>
        </w:rPr>
        <w:t>https://www.drc.ngo/media/vzlhxkea/drc_global-cfm-guidance_web_low-res.pdf</w:t>
      </w:r>
      <w:r w:rsidRPr="00A70D5C">
        <w:rPr>
          <w:rFonts w:ascii="Segoe UI" w:hAnsi="Segoe UI" w:cs="Segoe UI"/>
          <w:color w:val="873174"/>
          <w:u w:val="single"/>
        </w:rPr>
        <w:t xml:space="preserve"> </w:t>
      </w:r>
    </w:p>
  </w:footnote>
  <w:footnote w:id="11">
    <w:p w14:paraId="3CD90222" w14:textId="52B6B44F" w:rsidR="00E844E8" w:rsidRPr="000053CF" w:rsidRDefault="00E844E8" w:rsidP="003C4713">
      <w:pPr>
        <w:pStyle w:val="FootnoteText"/>
      </w:pPr>
      <w:r>
        <w:rPr>
          <w:rStyle w:val="FootnoteReference"/>
        </w:rPr>
        <w:footnoteRef/>
      </w:r>
      <w:r w:rsidR="003C4713">
        <w:t xml:space="preserve"> IFRC (2022): </w:t>
      </w:r>
      <w:r w:rsidR="003C4713" w:rsidRPr="000053CF">
        <w:rPr>
          <w:i/>
          <w:iCs/>
        </w:rPr>
        <w:t>Protection, Gender and Inclusion Policy</w:t>
      </w:r>
      <w:r w:rsidR="003C4713">
        <w:t>.</w:t>
      </w:r>
      <w:r w:rsidR="00D34D4B">
        <w:t xml:space="preserve"> </w:t>
      </w:r>
      <w:hyperlink r:id="rId8" w:history="1">
        <w:r w:rsidR="00D34D4B" w:rsidRPr="00336234">
          <w:rPr>
            <w:rStyle w:val="Hyperlink"/>
            <w:rFonts w:ascii="Helvetica Neue" w:hAnsi="Helvetica Neue"/>
          </w:rPr>
          <w:t>https://www.ifrc.org/document/protection-gender-and-inclusion-policy</w:t>
        </w:r>
      </w:hyperlink>
      <w:r w:rsidR="00D34D4B">
        <w:t xml:space="preserve"> </w:t>
      </w:r>
    </w:p>
  </w:footnote>
  <w:footnote w:id="12">
    <w:p w14:paraId="638F4869" w14:textId="77777777" w:rsidR="00E844E8" w:rsidRPr="000053CF" w:rsidRDefault="00E844E8" w:rsidP="00E844E8">
      <w:pPr>
        <w:pStyle w:val="FootnoteText"/>
      </w:pPr>
      <w:r>
        <w:rPr>
          <w:rStyle w:val="FootnoteReference"/>
        </w:rPr>
        <w:footnoteRef/>
      </w:r>
      <w:r>
        <w:t xml:space="preserve"> ibid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B431C3" w14:textId="06E3563B" w:rsidR="00061220" w:rsidRDefault="00061220" w:rsidP="000E3346">
    <w:pPr>
      <w:pStyle w:val="Header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82C3D4" w14:textId="5CD0F43B" w:rsidR="000E3346" w:rsidRPr="00513EB9" w:rsidRDefault="000E3346" w:rsidP="00BE306E">
    <w:pPr>
      <w:pStyle w:val="TOOLTITLE"/>
      <w:ind w:right="76" w:hanging="426"/>
      <w:rPr>
        <w:rFonts w:ascii="Kalpurush" w:hAnsi="Kalpurush" w:cs="Kalpurush"/>
        <w:lang w:val="en-US"/>
      </w:rPr>
    </w:pPr>
    <w:r w:rsidRPr="00513EB9">
      <w:rPr>
        <w:rFonts w:ascii="Kalpurush" w:hAnsi="Kalpurush" w:cs="Kalpurush"/>
        <w:b w:val="0"/>
        <w:bCs w:val="0"/>
      </w:rPr>
      <w:drawing>
        <wp:anchor distT="0" distB="0" distL="114300" distR="114300" simplePos="0" relativeHeight="251658240" behindDoc="1" locked="0" layoutInCell="1" allowOverlap="1" wp14:anchorId="7D57DE92" wp14:editId="42191512">
          <wp:simplePos x="0" y="0"/>
          <wp:positionH relativeFrom="column">
            <wp:posOffset>-3809819</wp:posOffset>
          </wp:positionH>
          <wp:positionV relativeFrom="page">
            <wp:posOffset>0</wp:posOffset>
          </wp:positionV>
          <wp:extent cx="10731600" cy="89280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31600" cy="89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13EB9" w:rsidRPr="00513EB9">
      <w:rPr>
        <w:rFonts w:ascii="Kalpurush" w:hAnsi="Kalpurush" w:cs="Kalpurush"/>
        <w:b w:val="0"/>
        <w:bCs w:val="0"/>
        <w:lang w:val="en-US"/>
      </w:rPr>
      <w:t>আই</w:t>
    </w:r>
    <w:r w:rsidR="00513EB9">
      <w:rPr>
        <w:rFonts w:ascii="Kalpurush" w:hAnsi="Kalpurush" w:cs="Kalpurush"/>
        <w:b w:val="0"/>
        <w:bCs w:val="0"/>
        <w:lang w:val="en-US"/>
      </w:rPr>
      <w:t>এফআরসি ফিডব্যাক কিট —</w:t>
    </w:r>
    <w:r w:rsidR="001F122D" w:rsidRPr="00513EB9">
      <w:rPr>
        <w:rFonts w:ascii="Kalpurush" w:hAnsi="Kalpurush" w:cs="Kalpurush"/>
        <w:lang w:val="en-US"/>
      </w:rPr>
      <w:t xml:space="preserve"> </w:t>
    </w:r>
    <w:r w:rsidR="00513EB9">
      <w:rPr>
        <w:rFonts w:ascii="Kalpurush" w:hAnsi="Kalpurush" w:cs="Kalpurush"/>
        <w:lang w:val="en-US"/>
      </w:rPr>
      <w:t>শব্দকোষ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E9C23C7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402C0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92E8A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B0A7B6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5BAA7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CF4608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DA48C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A3855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0FC01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70879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D21ECC"/>
    <w:multiLevelType w:val="hybridMultilevel"/>
    <w:tmpl w:val="0544528E"/>
    <w:lvl w:ilvl="0" w:tplc="45C02E94">
      <w:start w:val="1"/>
      <w:numFmt w:val="bullet"/>
      <w:pStyle w:val="TableBullet"/>
      <w:lvlText w:val=""/>
      <w:lvlJc w:val="left"/>
      <w:pPr>
        <w:ind w:left="796" w:hanging="360"/>
      </w:pPr>
      <w:rPr>
        <w:rFonts w:ascii="Symbol" w:hAnsi="Symbol" w:cs="Symbol" w:hint="default"/>
        <w:color w:val="873174"/>
      </w:rPr>
    </w:lvl>
    <w:lvl w:ilvl="1" w:tplc="040C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1" w15:restartNumberingAfterBreak="0">
    <w:nsid w:val="01DD351B"/>
    <w:multiLevelType w:val="multilevel"/>
    <w:tmpl w:val="007CF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AE77605"/>
    <w:multiLevelType w:val="multilevel"/>
    <w:tmpl w:val="B8ECA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3AD662F"/>
    <w:multiLevelType w:val="multilevel"/>
    <w:tmpl w:val="BAB411E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4" w15:restartNumberingAfterBreak="0">
    <w:nsid w:val="2BE52A28"/>
    <w:multiLevelType w:val="hybridMultilevel"/>
    <w:tmpl w:val="358C9E28"/>
    <w:lvl w:ilvl="0" w:tplc="2CF081E8">
      <w:start w:val="1"/>
      <w:numFmt w:val="bullet"/>
      <w:lvlText w:val="o"/>
      <w:lvlJc w:val="left"/>
      <w:pPr>
        <w:ind w:left="2880" w:hanging="360"/>
      </w:pPr>
      <w:rPr>
        <w:rFonts w:ascii="ZapfDingbats BT" w:hAnsi="ZapfDingbats BT" w:cs="ZapfDingbats BT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D4212A8">
      <w:start w:val="1"/>
      <w:numFmt w:val="bullet"/>
      <w:lvlText w:val="o"/>
      <w:lvlJc w:val="left"/>
      <w:pPr>
        <w:ind w:left="2160" w:hanging="360"/>
      </w:pPr>
      <w:rPr>
        <w:rFonts w:ascii="ZapfDingbats BT" w:hAnsi="ZapfDingbats BT" w:cs="ZapfDingbats BT" w:hint="default"/>
        <w:color w:val="000000" w:themeColor="text1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3F3C91"/>
    <w:multiLevelType w:val="hybridMultilevel"/>
    <w:tmpl w:val="CEECAD80"/>
    <w:lvl w:ilvl="0" w:tplc="A27E519A">
      <w:start w:val="1"/>
      <w:numFmt w:val="decimal"/>
      <w:pStyle w:val="BulletNumbers"/>
      <w:lvlText w:val="%1."/>
      <w:lvlJc w:val="left"/>
      <w:pPr>
        <w:ind w:left="720" w:hanging="360"/>
      </w:pPr>
      <w:rPr>
        <w:rFonts w:ascii="Helvetica Neue" w:hAnsi="Helvetica Neue" w:hint="default"/>
        <w:b/>
        <w:i w:val="0"/>
        <w:color w:val="87317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C23540"/>
    <w:multiLevelType w:val="multilevel"/>
    <w:tmpl w:val="1C4E29A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3A7858E1"/>
    <w:multiLevelType w:val="multilevel"/>
    <w:tmpl w:val="02D27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DC85CB6"/>
    <w:multiLevelType w:val="multilevel"/>
    <w:tmpl w:val="8188B0B0"/>
    <w:styleLink w:val="Listeactuell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87317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225C29"/>
    <w:multiLevelType w:val="hybridMultilevel"/>
    <w:tmpl w:val="8BDA9E7A"/>
    <w:lvl w:ilvl="0" w:tplc="378A25EA">
      <w:start w:val="1"/>
      <w:numFmt w:val="bullet"/>
      <w:pStyle w:val="BulletPoint"/>
      <w:lvlText w:val=""/>
      <w:lvlJc w:val="left"/>
      <w:pPr>
        <w:ind w:left="720" w:hanging="360"/>
      </w:pPr>
      <w:rPr>
        <w:rFonts w:ascii="Symbol" w:hAnsi="Symbol" w:cs="Symbol" w:hint="default"/>
        <w:color w:val="87317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DE19B3"/>
    <w:multiLevelType w:val="hybridMultilevel"/>
    <w:tmpl w:val="A3101F14"/>
    <w:lvl w:ilvl="0" w:tplc="91608506">
      <w:start w:val="1"/>
      <w:numFmt w:val="decimal"/>
      <w:lvlText w:val="%1."/>
      <w:lvlJc w:val="left"/>
      <w:pPr>
        <w:ind w:left="720" w:hanging="360"/>
      </w:pPr>
      <w:rPr>
        <w:rFonts w:hint="default"/>
        <w:color w:val="204669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DC39EF"/>
    <w:multiLevelType w:val="hybridMultilevel"/>
    <w:tmpl w:val="003E8716"/>
    <w:lvl w:ilvl="0" w:tplc="E494AAAE">
      <w:start w:val="1"/>
      <w:numFmt w:val="decimal"/>
      <w:lvlText w:val="%1."/>
      <w:lvlJc w:val="left"/>
      <w:pPr>
        <w:ind w:left="360" w:hanging="360"/>
      </w:pPr>
      <w:rPr>
        <w:rFonts w:hint="default"/>
        <w:color w:val="204669"/>
      </w:rPr>
    </w:lvl>
    <w:lvl w:ilvl="1" w:tplc="BB5EB072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2F9C67"/>
      </w:rPr>
    </w:lvl>
    <w:lvl w:ilvl="2" w:tplc="F3BE74C0">
      <w:start w:val="10"/>
      <w:numFmt w:val="lowerLetter"/>
      <w:lvlText w:val="%3."/>
      <w:lvlJc w:val="left"/>
      <w:pPr>
        <w:ind w:left="1800" w:hanging="360"/>
      </w:pPr>
      <w:rPr>
        <w:rFonts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73A3316"/>
    <w:multiLevelType w:val="multilevel"/>
    <w:tmpl w:val="00589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B0A0C26"/>
    <w:multiLevelType w:val="multilevel"/>
    <w:tmpl w:val="896EC014"/>
    <w:styleLink w:val="Listeactuelle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87317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4250342">
    <w:abstractNumId w:val="14"/>
  </w:num>
  <w:num w:numId="2" w16cid:durableId="1749502453">
    <w:abstractNumId w:val="20"/>
  </w:num>
  <w:num w:numId="3" w16cid:durableId="791094872">
    <w:abstractNumId w:val="21"/>
  </w:num>
  <w:num w:numId="4" w16cid:durableId="1049263657">
    <w:abstractNumId w:val="19"/>
  </w:num>
  <w:num w:numId="5" w16cid:durableId="1832719988">
    <w:abstractNumId w:val="23"/>
  </w:num>
  <w:num w:numId="6" w16cid:durableId="1135222680">
    <w:abstractNumId w:val="15"/>
  </w:num>
  <w:num w:numId="7" w16cid:durableId="485128447">
    <w:abstractNumId w:val="18"/>
  </w:num>
  <w:num w:numId="8" w16cid:durableId="465978384">
    <w:abstractNumId w:val="4"/>
  </w:num>
  <w:num w:numId="9" w16cid:durableId="1803158872">
    <w:abstractNumId w:val="5"/>
  </w:num>
  <w:num w:numId="10" w16cid:durableId="1101411824">
    <w:abstractNumId w:val="6"/>
  </w:num>
  <w:num w:numId="11" w16cid:durableId="896431834">
    <w:abstractNumId w:val="7"/>
  </w:num>
  <w:num w:numId="12" w16cid:durableId="913397005">
    <w:abstractNumId w:val="9"/>
  </w:num>
  <w:num w:numId="13" w16cid:durableId="1839997435">
    <w:abstractNumId w:val="0"/>
  </w:num>
  <w:num w:numId="14" w16cid:durableId="1021780264">
    <w:abstractNumId w:val="1"/>
  </w:num>
  <w:num w:numId="15" w16cid:durableId="1478762563">
    <w:abstractNumId w:val="2"/>
  </w:num>
  <w:num w:numId="16" w16cid:durableId="2054189752">
    <w:abstractNumId w:val="3"/>
  </w:num>
  <w:num w:numId="17" w16cid:durableId="1868247763">
    <w:abstractNumId w:val="8"/>
  </w:num>
  <w:num w:numId="18" w16cid:durableId="1072463423">
    <w:abstractNumId w:val="10"/>
  </w:num>
  <w:num w:numId="19" w16cid:durableId="1769426263">
    <w:abstractNumId w:val="13"/>
  </w:num>
  <w:num w:numId="20" w16cid:durableId="621032864">
    <w:abstractNumId w:val="16"/>
  </w:num>
  <w:num w:numId="21" w16cid:durableId="1660189921">
    <w:abstractNumId w:val="11"/>
  </w:num>
  <w:num w:numId="22" w16cid:durableId="874850866">
    <w:abstractNumId w:val="12"/>
  </w:num>
  <w:num w:numId="23" w16cid:durableId="2061633238">
    <w:abstractNumId w:val="22"/>
  </w:num>
  <w:num w:numId="24" w16cid:durableId="209342521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220"/>
    <w:rsid w:val="00001119"/>
    <w:rsid w:val="00023F38"/>
    <w:rsid w:val="000532F8"/>
    <w:rsid w:val="00061220"/>
    <w:rsid w:val="00071A8B"/>
    <w:rsid w:val="00081D99"/>
    <w:rsid w:val="000A11AB"/>
    <w:rsid w:val="000E3346"/>
    <w:rsid w:val="000E6E60"/>
    <w:rsid w:val="000E7A34"/>
    <w:rsid w:val="000F7A05"/>
    <w:rsid w:val="00112255"/>
    <w:rsid w:val="00121C14"/>
    <w:rsid w:val="001254D2"/>
    <w:rsid w:val="0017074E"/>
    <w:rsid w:val="001811C9"/>
    <w:rsid w:val="001831A9"/>
    <w:rsid w:val="001B00E6"/>
    <w:rsid w:val="001D73D0"/>
    <w:rsid w:val="001F122D"/>
    <w:rsid w:val="00211862"/>
    <w:rsid w:val="0022069E"/>
    <w:rsid w:val="0022707B"/>
    <w:rsid w:val="00242ED9"/>
    <w:rsid w:val="00266931"/>
    <w:rsid w:val="00272201"/>
    <w:rsid w:val="002B045A"/>
    <w:rsid w:val="002B2D8D"/>
    <w:rsid w:val="002B3D99"/>
    <w:rsid w:val="002D4FDA"/>
    <w:rsid w:val="0030145C"/>
    <w:rsid w:val="0030366C"/>
    <w:rsid w:val="00305B0F"/>
    <w:rsid w:val="00323450"/>
    <w:rsid w:val="00326C4B"/>
    <w:rsid w:val="00333302"/>
    <w:rsid w:val="00382FEB"/>
    <w:rsid w:val="003C4713"/>
    <w:rsid w:val="003D5690"/>
    <w:rsid w:val="003E2F64"/>
    <w:rsid w:val="00425A5C"/>
    <w:rsid w:val="00454943"/>
    <w:rsid w:val="00460B71"/>
    <w:rsid w:val="004B4F99"/>
    <w:rsid w:val="004C4C89"/>
    <w:rsid w:val="004E4753"/>
    <w:rsid w:val="004E7446"/>
    <w:rsid w:val="00513EB9"/>
    <w:rsid w:val="00543096"/>
    <w:rsid w:val="0055118C"/>
    <w:rsid w:val="0055130F"/>
    <w:rsid w:val="00554517"/>
    <w:rsid w:val="0057554B"/>
    <w:rsid w:val="005A333E"/>
    <w:rsid w:val="005D42F9"/>
    <w:rsid w:val="005F189C"/>
    <w:rsid w:val="00603D71"/>
    <w:rsid w:val="00671E70"/>
    <w:rsid w:val="006B506D"/>
    <w:rsid w:val="006C7E18"/>
    <w:rsid w:val="006D07AD"/>
    <w:rsid w:val="007126EE"/>
    <w:rsid w:val="00715FDB"/>
    <w:rsid w:val="0072101F"/>
    <w:rsid w:val="00740757"/>
    <w:rsid w:val="00765849"/>
    <w:rsid w:val="007926F4"/>
    <w:rsid w:val="007A129B"/>
    <w:rsid w:val="007C546C"/>
    <w:rsid w:val="007D7E49"/>
    <w:rsid w:val="007F5440"/>
    <w:rsid w:val="00802A17"/>
    <w:rsid w:val="00816604"/>
    <w:rsid w:val="00833C54"/>
    <w:rsid w:val="00837696"/>
    <w:rsid w:val="00844952"/>
    <w:rsid w:val="00871527"/>
    <w:rsid w:val="008A6A3C"/>
    <w:rsid w:val="008D2886"/>
    <w:rsid w:val="008D42DD"/>
    <w:rsid w:val="00906C20"/>
    <w:rsid w:val="0091601F"/>
    <w:rsid w:val="00916A30"/>
    <w:rsid w:val="00922067"/>
    <w:rsid w:val="0092580D"/>
    <w:rsid w:val="009330A2"/>
    <w:rsid w:val="009A2041"/>
    <w:rsid w:val="009A43A6"/>
    <w:rsid w:val="009B0097"/>
    <w:rsid w:val="009D3D5D"/>
    <w:rsid w:val="009D5F9A"/>
    <w:rsid w:val="00A07325"/>
    <w:rsid w:val="00A15074"/>
    <w:rsid w:val="00A32C08"/>
    <w:rsid w:val="00A435F3"/>
    <w:rsid w:val="00A44D94"/>
    <w:rsid w:val="00A53836"/>
    <w:rsid w:val="00A553BF"/>
    <w:rsid w:val="00A70D5C"/>
    <w:rsid w:val="00AB271A"/>
    <w:rsid w:val="00AB7525"/>
    <w:rsid w:val="00AF53A4"/>
    <w:rsid w:val="00B00FA1"/>
    <w:rsid w:val="00B24395"/>
    <w:rsid w:val="00B259C4"/>
    <w:rsid w:val="00B25E1C"/>
    <w:rsid w:val="00B34D8B"/>
    <w:rsid w:val="00B43AA3"/>
    <w:rsid w:val="00B51208"/>
    <w:rsid w:val="00B7301E"/>
    <w:rsid w:val="00B90663"/>
    <w:rsid w:val="00B9698E"/>
    <w:rsid w:val="00BB62AC"/>
    <w:rsid w:val="00BD2714"/>
    <w:rsid w:val="00BE306E"/>
    <w:rsid w:val="00BE7E07"/>
    <w:rsid w:val="00BF4DD1"/>
    <w:rsid w:val="00BF72FB"/>
    <w:rsid w:val="00C14D1E"/>
    <w:rsid w:val="00C15909"/>
    <w:rsid w:val="00C30C1C"/>
    <w:rsid w:val="00C43EED"/>
    <w:rsid w:val="00C46FCE"/>
    <w:rsid w:val="00C55C80"/>
    <w:rsid w:val="00C64CF2"/>
    <w:rsid w:val="00CA4FCA"/>
    <w:rsid w:val="00CA5CC2"/>
    <w:rsid w:val="00CA774A"/>
    <w:rsid w:val="00CC24BD"/>
    <w:rsid w:val="00CC3B3A"/>
    <w:rsid w:val="00CD1F77"/>
    <w:rsid w:val="00CE6B25"/>
    <w:rsid w:val="00CF58BD"/>
    <w:rsid w:val="00D041F5"/>
    <w:rsid w:val="00D060FD"/>
    <w:rsid w:val="00D34D4B"/>
    <w:rsid w:val="00D433A6"/>
    <w:rsid w:val="00D5329B"/>
    <w:rsid w:val="00D73F92"/>
    <w:rsid w:val="00D84F03"/>
    <w:rsid w:val="00DC6BA5"/>
    <w:rsid w:val="00DD0B64"/>
    <w:rsid w:val="00DE0DAD"/>
    <w:rsid w:val="00DE61A5"/>
    <w:rsid w:val="00DE6EA6"/>
    <w:rsid w:val="00DF1AEE"/>
    <w:rsid w:val="00DF3622"/>
    <w:rsid w:val="00E4124D"/>
    <w:rsid w:val="00E52B1F"/>
    <w:rsid w:val="00E5490A"/>
    <w:rsid w:val="00E82AC6"/>
    <w:rsid w:val="00E844E8"/>
    <w:rsid w:val="00EB4D18"/>
    <w:rsid w:val="00EC70D1"/>
    <w:rsid w:val="00F02D0C"/>
    <w:rsid w:val="00F13F6B"/>
    <w:rsid w:val="00F20459"/>
    <w:rsid w:val="00F31BA9"/>
    <w:rsid w:val="00F36971"/>
    <w:rsid w:val="00F81892"/>
    <w:rsid w:val="00F83B4E"/>
    <w:rsid w:val="00F93296"/>
    <w:rsid w:val="00FC0900"/>
    <w:rsid w:val="00FC1A6F"/>
    <w:rsid w:val="00FD3E48"/>
    <w:rsid w:val="00FD7811"/>
    <w:rsid w:val="00FE0E26"/>
    <w:rsid w:val="00FE462C"/>
    <w:rsid w:val="00FF4CCE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3A33F6"/>
  <w15:chartTrackingRefBased/>
  <w15:docId w15:val="{7967D692-EDE2-7649-B286-3D8F7BE09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uiPriority w:val="9"/>
    <w:qFormat/>
    <w:rsid w:val="004B4F99"/>
    <w:pPr>
      <w:keepNext/>
      <w:keepLines/>
      <w:spacing w:before="240"/>
      <w:outlineLvl w:val="0"/>
    </w:pPr>
    <w:rPr>
      <w:rFonts w:ascii="Helvetica Neue" w:eastAsiaTheme="majorEastAsia" w:hAnsi="Helvetica Neue" w:cstheme="majorBidi"/>
      <w:b/>
      <w:bCs/>
      <w:caps/>
      <w:color w:val="204669"/>
      <w:sz w:val="32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435F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61220"/>
    <w:pPr>
      <w:tabs>
        <w:tab w:val="center" w:pos="4536"/>
        <w:tab w:val="right" w:pos="9072"/>
      </w:tabs>
    </w:pPr>
  </w:style>
  <w:style w:type="paragraph" w:styleId="BodyText">
    <w:name w:val="Body Text"/>
    <w:basedOn w:val="Normal"/>
    <w:link w:val="BodyTextChar"/>
    <w:uiPriority w:val="99"/>
    <w:semiHidden/>
    <w:unhideWhenUsed/>
    <w:rsid w:val="001D73D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D73D0"/>
  </w:style>
  <w:style w:type="character" w:customStyle="1" w:styleId="HeaderChar">
    <w:name w:val="Header Char"/>
    <w:basedOn w:val="DefaultParagraphFont"/>
    <w:link w:val="Header"/>
    <w:uiPriority w:val="99"/>
    <w:rsid w:val="00061220"/>
  </w:style>
  <w:style w:type="paragraph" w:styleId="Footer">
    <w:name w:val="footer"/>
    <w:basedOn w:val="Normal"/>
    <w:link w:val="FooterChar"/>
    <w:uiPriority w:val="99"/>
    <w:unhideWhenUsed/>
    <w:rsid w:val="0006122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1220"/>
  </w:style>
  <w:style w:type="paragraph" w:customStyle="1" w:styleId="TOOLTITLE">
    <w:name w:val="TOOL TITLE"/>
    <w:qFormat/>
    <w:rsid w:val="00FF5A47"/>
    <w:pPr>
      <w:adjustRightInd w:val="0"/>
      <w:snapToGrid w:val="0"/>
      <w:ind w:hanging="709"/>
    </w:pPr>
    <w:rPr>
      <w:rFonts w:ascii="Arial" w:hAnsi="Arial" w:cs="Arial"/>
      <w:b/>
      <w:bCs/>
      <w:noProof/>
      <w:color w:val="FFFFFF" w:themeColor="background1"/>
      <w:sz w:val="36"/>
      <w:szCs w:val="3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F5A4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FF5A47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C30C1C"/>
    <w:rPr>
      <w:rFonts w:ascii="Helvetica Neue Medium" w:hAnsi="Helvetica Neue Medium"/>
      <w:b w:val="0"/>
      <w:i w:val="0"/>
    </w:rPr>
  </w:style>
  <w:style w:type="character" w:customStyle="1" w:styleId="Heading1Char">
    <w:name w:val="Heading 1 Char"/>
    <w:basedOn w:val="DefaultParagraphFont"/>
    <w:link w:val="Heading1"/>
    <w:uiPriority w:val="9"/>
    <w:rsid w:val="004B4F99"/>
    <w:rPr>
      <w:rFonts w:ascii="Helvetica Neue" w:eastAsiaTheme="majorEastAsia" w:hAnsi="Helvetica Neue" w:cstheme="majorBidi"/>
      <w:b/>
      <w:bCs/>
      <w:caps/>
      <w:color w:val="204669"/>
      <w:sz w:val="32"/>
      <w:szCs w:val="32"/>
      <w:u w:val="single"/>
    </w:rPr>
  </w:style>
  <w:style w:type="paragraph" w:customStyle="1" w:styleId="H2">
    <w:name w:val="H2"/>
    <w:qFormat/>
    <w:rsid w:val="00A435F3"/>
    <w:rPr>
      <w:rFonts w:ascii="Helvetica Neue Medium" w:hAnsi="Helvetica Neue Medium"/>
      <w:b/>
      <w:bCs/>
      <w:color w:val="873174"/>
      <w:lang w:val="en-US"/>
    </w:rPr>
  </w:style>
  <w:style w:type="paragraph" w:customStyle="1" w:styleId="H1">
    <w:name w:val="H1"/>
    <w:qFormat/>
    <w:rsid w:val="007D7E49"/>
    <w:rPr>
      <w:rFonts w:ascii="Helvetica Neue" w:eastAsiaTheme="majorEastAsia" w:hAnsi="Helvetica Neue" w:cstheme="majorBidi"/>
      <w:b/>
      <w:bCs/>
      <w:caps/>
      <w:color w:val="204669"/>
      <w:sz w:val="32"/>
      <w:szCs w:val="32"/>
      <w:u w:val="single"/>
      <w:lang w:val="en-US"/>
    </w:rPr>
  </w:style>
  <w:style w:type="paragraph" w:customStyle="1" w:styleId="H3">
    <w:name w:val="H3"/>
    <w:qFormat/>
    <w:rsid w:val="00916A30"/>
    <w:rPr>
      <w:rFonts w:ascii="Helvetica Neue Medium" w:hAnsi="Helvetica Neue Medium"/>
      <w:color w:val="D7337F"/>
      <w:sz w:val="23"/>
      <w:szCs w:val="23"/>
      <w:lang w:val="en-US"/>
    </w:rPr>
  </w:style>
  <w:style w:type="paragraph" w:customStyle="1" w:styleId="H4">
    <w:name w:val="H4"/>
    <w:qFormat/>
    <w:rsid w:val="00916A30"/>
    <w:rPr>
      <w:rFonts w:ascii="Helvetica Neue" w:hAnsi="Helvetica Neue"/>
      <w:color w:val="873174"/>
      <w:sz w:val="23"/>
      <w:szCs w:val="23"/>
      <w:u w:val="single"/>
      <w:lang w:val="en-US"/>
    </w:rPr>
  </w:style>
  <w:style w:type="paragraph" w:customStyle="1" w:styleId="BodyCopy">
    <w:name w:val="Body Copy"/>
    <w:qFormat/>
    <w:rsid w:val="0030366C"/>
    <w:pPr>
      <w:jc w:val="both"/>
    </w:pPr>
    <w:rPr>
      <w:rFonts w:ascii="Helvetica Neue Light" w:hAnsi="Helvetica Neue Light"/>
      <w:color w:val="000000" w:themeColor="text1"/>
      <w:sz w:val="22"/>
      <w:szCs w:val="20"/>
      <w:lang w:val="en-US"/>
    </w:rPr>
  </w:style>
  <w:style w:type="paragraph" w:customStyle="1" w:styleId="BulletPoint">
    <w:name w:val="Bullet Point"/>
    <w:basedOn w:val="BodyCopy"/>
    <w:qFormat/>
    <w:rsid w:val="00D84F03"/>
    <w:pPr>
      <w:numPr>
        <w:numId w:val="4"/>
      </w:numPr>
    </w:pPr>
  </w:style>
  <w:style w:type="character" w:customStyle="1" w:styleId="Bold">
    <w:name w:val="Bold"/>
    <w:basedOn w:val="DefaultParagraphFont"/>
    <w:uiPriority w:val="1"/>
    <w:qFormat/>
    <w:rsid w:val="00E52B1F"/>
    <w:rPr>
      <w:rFonts w:ascii="Helvetica Neue" w:hAnsi="Helvetica Neue"/>
      <w:b/>
      <w:bCs/>
    </w:rPr>
  </w:style>
  <w:style w:type="paragraph" w:customStyle="1" w:styleId="BulletNumbers">
    <w:name w:val="Bullet Numbers"/>
    <w:qFormat/>
    <w:rsid w:val="00E52B1F"/>
    <w:pPr>
      <w:numPr>
        <w:numId w:val="6"/>
      </w:numPr>
    </w:pPr>
    <w:rPr>
      <w:rFonts w:ascii="Helvetica Neue Light" w:hAnsi="Helvetica Neue Light"/>
      <w:color w:val="000000" w:themeColor="text1"/>
      <w:sz w:val="20"/>
      <w:szCs w:val="20"/>
      <w:lang w:val="en-US"/>
    </w:rPr>
  </w:style>
  <w:style w:type="numbering" w:customStyle="1" w:styleId="Listeactuelle1">
    <w:name w:val="Liste actuelle1"/>
    <w:uiPriority w:val="99"/>
    <w:rsid w:val="00E52B1F"/>
    <w:pPr>
      <w:numPr>
        <w:numId w:val="5"/>
      </w:numPr>
    </w:pPr>
  </w:style>
  <w:style w:type="numbering" w:customStyle="1" w:styleId="Listeactuelle2">
    <w:name w:val="Liste actuelle2"/>
    <w:uiPriority w:val="99"/>
    <w:rsid w:val="00E52B1F"/>
    <w:pPr>
      <w:numPr>
        <w:numId w:val="7"/>
      </w:numPr>
    </w:pPr>
  </w:style>
  <w:style w:type="character" w:styleId="FootnoteReference">
    <w:name w:val="footnote reference"/>
    <w:basedOn w:val="DefaultParagraphFont"/>
    <w:uiPriority w:val="99"/>
    <w:semiHidden/>
    <w:unhideWhenUsed/>
    <w:rsid w:val="00CA774A"/>
    <w:rPr>
      <w:vertAlign w:val="superscript"/>
    </w:rPr>
  </w:style>
  <w:style w:type="paragraph" w:styleId="FootnoteText">
    <w:name w:val="footnote text"/>
    <w:aliases w:val="Footnotes"/>
    <w:link w:val="FootnoteTextChar"/>
    <w:uiPriority w:val="99"/>
    <w:unhideWhenUsed/>
    <w:rsid w:val="00CA774A"/>
    <w:pPr>
      <w:pBdr>
        <w:top w:val="nil"/>
        <w:left w:val="nil"/>
        <w:bottom w:val="nil"/>
        <w:right w:val="nil"/>
        <w:between w:val="nil"/>
      </w:pBdr>
    </w:pPr>
    <w:rPr>
      <w:rFonts w:ascii="Helvetica Neue" w:hAnsi="Helvetica Neue"/>
      <w:sz w:val="15"/>
      <w:szCs w:val="15"/>
      <w:lang w:val="en-US"/>
    </w:rPr>
  </w:style>
  <w:style w:type="character" w:customStyle="1" w:styleId="FootnoteTextChar">
    <w:name w:val="Footnote Text Char"/>
    <w:aliases w:val="Footnotes Char"/>
    <w:basedOn w:val="DefaultParagraphFont"/>
    <w:link w:val="FootnoteText"/>
    <w:uiPriority w:val="99"/>
    <w:rsid w:val="00CA774A"/>
    <w:rPr>
      <w:rFonts w:ascii="Helvetica Neue" w:hAnsi="Helvetica Neue"/>
      <w:sz w:val="15"/>
      <w:szCs w:val="15"/>
      <w:lang w:val="en-US"/>
    </w:rPr>
  </w:style>
  <w:style w:type="table" w:styleId="TableGrid">
    <w:name w:val="Table Grid"/>
    <w:basedOn w:val="TableNormal"/>
    <w:uiPriority w:val="39"/>
    <w:rsid w:val="00CC2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Header"/>
    <w:qFormat/>
    <w:rsid w:val="00A07325"/>
    <w:rPr>
      <w:rFonts w:ascii="Helvetica Neue" w:hAnsi="Helvetica Neue"/>
      <w:b/>
      <w:bCs/>
      <w:color w:val="FFFFFF" w:themeColor="background1"/>
      <w:lang w:val="en-US"/>
    </w:rPr>
  </w:style>
  <w:style w:type="paragraph" w:customStyle="1" w:styleId="TableBullet">
    <w:name w:val="TableBullet"/>
    <w:qFormat/>
    <w:rsid w:val="00B00FA1"/>
    <w:pPr>
      <w:numPr>
        <w:numId w:val="18"/>
      </w:numPr>
    </w:pPr>
    <w:rPr>
      <w:rFonts w:ascii="Helvetica Neue Light" w:hAnsi="Helvetica Neue Light"/>
      <w:color w:val="000000" w:themeColor="text1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5A333E"/>
    <w:rPr>
      <w:rFonts w:ascii="Helvetica Neue Light" w:hAnsi="Helvetica Neue Light"/>
      <w:b w:val="0"/>
      <w:i w:val="0"/>
      <w:color w:val="873174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03D7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A333E"/>
    <w:rPr>
      <w:color w:val="954F72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435F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unhideWhenUsed/>
    <w:rsid w:val="00A435F3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B045A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B045A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B04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76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frc.org/document/protection-gender-and-inclusion-policy" TargetMode="External"/><Relationship Id="rId3" Type="http://schemas.openxmlformats.org/officeDocument/2006/relationships/hyperlink" Target="https://www.academia.edu/3365331/Perception_surveys_in_fragile_and_conflict_affected_states" TargetMode="External"/><Relationship Id="rId7" Type="http://schemas.openxmlformats.org/officeDocument/2006/relationships/hyperlink" Target="https://interagencystandingcommittee.org/operational-response/iasc-operational-guidance-data-responsibility-humanitarian-action" TargetMode="External"/><Relationship Id="rId2" Type="http://schemas.openxmlformats.org/officeDocument/2006/relationships/hyperlink" Target="https://www.cdacollaborative.org/publication/closing-the-loop-effective-feedback-in-humanitarian-contexts-practitioner-guidance/" TargetMode="External"/><Relationship Id="rId1" Type="http://schemas.openxmlformats.org/officeDocument/2006/relationships/hyperlink" Target="https://www.ifrc.org/document/protection-gender-and-inclusion-policy" TargetMode="External"/><Relationship Id="rId6" Type="http://schemas.openxmlformats.org/officeDocument/2006/relationships/hyperlink" Target="https://www.icrc.org/en/publication/acquiring-and-analysing-data-support-evidence-based-decisions-guide-humanitarian-work" TargetMode="External"/><Relationship Id="rId5" Type="http://schemas.openxmlformats.org/officeDocument/2006/relationships/hyperlink" Target="https://www.ifrc.org/document/protection-gender-and-inclusion-policy" TargetMode="External"/><Relationship Id="rId4" Type="http://schemas.openxmlformats.org/officeDocument/2006/relationships/hyperlink" Target="https://centre.humdata.org/wp-content/uploads/2019/03/OCHA-DR-Guidelines-working-draft-032019.pdf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EE9237482712449971AC4496F4F58A" ma:contentTypeVersion="19" ma:contentTypeDescription="Create a new document." ma:contentTypeScope="" ma:versionID="751c983e2c972f49d717fd7875f6ef03">
  <xsd:schema xmlns:xsd="http://www.w3.org/2001/XMLSchema" xmlns:xs="http://www.w3.org/2001/XMLSchema" xmlns:p="http://schemas.microsoft.com/office/2006/metadata/properties" xmlns:ns1="http://schemas.microsoft.com/sharepoint/v3" xmlns:ns2="133e5729-7bb1-4685-bd1f-c5e580a2ee33" xmlns:ns3="cf328f71-004c-4ec5-8aac-4c1fe87c002c" targetNamespace="http://schemas.microsoft.com/office/2006/metadata/properties" ma:root="true" ma:fieldsID="f5f89f650305b4ca390f45d416a32a58" ns1:_="" ns2:_="" ns3:_="">
    <xsd:import namespace="http://schemas.microsoft.com/sharepoint/v3"/>
    <xsd:import namespace="133e5729-7bb1-4685-bd1f-c5e580a2ee33"/>
    <xsd:import namespace="cf328f71-004c-4ec5-8aac-4c1fe87c00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SharingLink" minOccurs="0"/>
                <xsd:element ref="ns3:lcf76f155ced4ddcb4097134ff3c332f" minOccurs="0"/>
                <xsd:element ref="ns2:TaxCatchAll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328f71-004c-4ec5-8aac-4c1fe87c00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SharingLink" ma:index="21" nillable="true" ma:displayName="Sharing Link" ma:format="Dropdown" ma:internalName="SharingLink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6F4B051-66F8-48F2-866B-316DC82D9F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67FF54-BE37-4C68-8025-F7786546ED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33e5729-7bb1-4685-bd1f-c5e580a2ee33"/>
    <ds:schemaRef ds:uri="cf328f71-004c-4ec5-8aac-4c1fe87c00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73ABE5-FD99-F04D-8EC8-C749D37BE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4</Pages>
  <Words>1357</Words>
  <Characters>7739</Characters>
  <Application>Microsoft Office Word</Application>
  <DocSecurity>0</DocSecurity>
  <Lines>64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Sajjadur Rahman</cp:lastModifiedBy>
  <cp:revision>4</cp:revision>
  <dcterms:created xsi:type="dcterms:W3CDTF">2025-04-26T14:37:00Z</dcterms:created>
  <dcterms:modified xsi:type="dcterms:W3CDTF">2025-05-01T10:36:00Z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af3f7fd-5cd4-4287-9002-aceb9af13c42_Enabled">
    <vt:lpwstr>true</vt:lpwstr>
  </property>
  <property fmtid="{D5CDD505-2E9C-101B-9397-08002B2CF9AE}" pid="3" name="MSIP_Label_caf3f7fd-5cd4-4287-9002-aceb9af13c42_SetDate">
    <vt:lpwstr>2022-10-23T10:59:17Z</vt:lpwstr>
  </property>
  <property fmtid="{D5CDD505-2E9C-101B-9397-08002B2CF9AE}" pid="4" name="MSIP_Label_caf3f7fd-5cd4-4287-9002-aceb9af13c42_Method">
    <vt:lpwstr>Privileged</vt:lpwstr>
  </property>
  <property fmtid="{D5CDD505-2E9C-101B-9397-08002B2CF9AE}" pid="5" name="MSIP_Label_caf3f7fd-5cd4-4287-9002-aceb9af13c42_Name">
    <vt:lpwstr>Public</vt:lpwstr>
  </property>
  <property fmtid="{D5CDD505-2E9C-101B-9397-08002B2CF9AE}" pid="6" name="MSIP_Label_caf3f7fd-5cd4-4287-9002-aceb9af13c42_SiteId">
    <vt:lpwstr>a2b53be5-734e-4e6c-ab0d-d184f60fd917</vt:lpwstr>
  </property>
  <property fmtid="{D5CDD505-2E9C-101B-9397-08002B2CF9AE}" pid="7" name="MSIP_Label_caf3f7fd-5cd4-4287-9002-aceb9af13c42_ActionId">
    <vt:lpwstr>60a0c854-462b-4ec4-9040-f0a938b63d03</vt:lpwstr>
  </property>
  <property fmtid="{D5CDD505-2E9C-101B-9397-08002B2CF9AE}" pid="8" name="MSIP_Label_caf3f7fd-5cd4-4287-9002-aceb9af13c42_ContentBits">
    <vt:lpwstr>2</vt:lpwstr>
  </property>
</Properties>
</file>