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6594" w14:textId="77777777" w:rsidR="00ED556F" w:rsidRPr="007C723C" w:rsidRDefault="00ED556F" w:rsidP="00876BC9">
      <w:pPr>
        <w:bidi/>
        <w:spacing w:after="120"/>
        <w:rPr>
          <w:rFonts w:cstheme="minorHAnsi"/>
          <w:color w:val="000000"/>
          <w:sz w:val="36"/>
          <w:szCs w:val="36"/>
        </w:rPr>
      </w:pPr>
      <w:r w:rsidRPr="007C723C">
        <w:rPr>
          <w:rFonts w:cstheme="minorHAnsi"/>
          <w:color w:val="FF0000"/>
          <w:sz w:val="36"/>
          <w:szCs w:val="36"/>
          <w:rtl/>
        </w:rPr>
        <w:t>أداة 19:</w:t>
      </w:r>
      <w:r w:rsidRPr="007C723C">
        <w:rPr>
          <w:rFonts w:cstheme="minorHAnsi"/>
          <w:sz w:val="36"/>
          <w:szCs w:val="36"/>
          <w:rtl/>
        </w:rPr>
        <w:t xml:space="preserve"> </w:t>
      </w:r>
      <w:r w:rsidRPr="007C723C">
        <w:rPr>
          <w:rFonts w:cstheme="minorHAnsi"/>
          <w:color w:val="000000"/>
          <w:sz w:val="36"/>
          <w:szCs w:val="36"/>
          <w:rtl/>
        </w:rPr>
        <w:t xml:space="preserve">مصفوفة </w:t>
      </w:r>
      <w:r w:rsidR="00876BC9" w:rsidRPr="007C723C">
        <w:rPr>
          <w:rFonts w:cstheme="minorHAnsi"/>
          <w:color w:val="000000"/>
          <w:sz w:val="36"/>
          <w:szCs w:val="36"/>
          <w:rtl/>
        </w:rPr>
        <w:t>قنوات التواصل</w:t>
      </w:r>
    </w:p>
    <w:p w14:paraId="4DA0C1E5" w14:textId="77777777" w:rsidR="00680E23" w:rsidRPr="007C723C" w:rsidRDefault="00ED556F" w:rsidP="00ED556F">
      <w:pPr>
        <w:bidi/>
        <w:rPr>
          <w:rFonts w:cstheme="minorHAnsi"/>
          <w:color w:val="FF0000"/>
          <w:sz w:val="28"/>
          <w:szCs w:val="28"/>
        </w:rPr>
      </w:pPr>
      <w:r w:rsidRPr="007C723C">
        <w:rPr>
          <w:rFonts w:cstheme="minorHAnsi"/>
          <w:color w:val="FF0000"/>
          <w:sz w:val="28"/>
          <w:szCs w:val="28"/>
          <w:rtl/>
        </w:rPr>
        <w:t>محتويات هذه الوثيقة</w:t>
      </w:r>
    </w:p>
    <w:p w14:paraId="2B3B53F2" w14:textId="77777777" w:rsidR="00ED556F" w:rsidRPr="007C723C" w:rsidRDefault="00ED556F" w:rsidP="00ED556F">
      <w:pPr>
        <w:bidi/>
        <w:rPr>
          <w:rFonts w:cstheme="minorHAnsi"/>
          <w:color w:val="FF0000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1.</w:t>
      </w:r>
      <w:r w:rsidRPr="007C723C">
        <w:rPr>
          <w:rFonts w:cstheme="minorHAnsi"/>
          <w:color w:val="FF0000"/>
          <w:sz w:val="24"/>
          <w:szCs w:val="24"/>
          <w:rtl/>
        </w:rPr>
        <w:t xml:space="preserve"> الغرض من هذه الأداة</w:t>
      </w:r>
    </w:p>
    <w:p w14:paraId="1E103805" w14:textId="77777777" w:rsidR="00ED556F" w:rsidRPr="007C723C" w:rsidRDefault="00ED556F" w:rsidP="00876BC9">
      <w:pPr>
        <w:bidi/>
        <w:rPr>
          <w:rFonts w:cstheme="minorHAnsi"/>
          <w:color w:val="FF0000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2.</w:t>
      </w:r>
      <w:r w:rsidRPr="007C723C">
        <w:rPr>
          <w:rFonts w:cstheme="minorHAnsi"/>
          <w:color w:val="FF0000"/>
          <w:sz w:val="24"/>
          <w:szCs w:val="24"/>
          <w:rtl/>
        </w:rPr>
        <w:t xml:space="preserve"> نظرة عامة على قنوات ا</w:t>
      </w:r>
      <w:r w:rsidR="00876BC9" w:rsidRPr="007C723C">
        <w:rPr>
          <w:rFonts w:cstheme="minorHAnsi"/>
          <w:color w:val="FF0000"/>
          <w:sz w:val="24"/>
          <w:szCs w:val="24"/>
          <w:rtl/>
        </w:rPr>
        <w:t>لتواصل</w:t>
      </w:r>
    </w:p>
    <w:p w14:paraId="6F41C7C5" w14:textId="77777777" w:rsidR="00ED556F" w:rsidRPr="007C723C" w:rsidRDefault="00ED556F" w:rsidP="00876BC9">
      <w:pPr>
        <w:bidi/>
        <w:rPr>
          <w:rFonts w:cstheme="minorHAnsi"/>
          <w:color w:val="FF0000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3.</w:t>
      </w:r>
      <w:r w:rsidRPr="007C723C">
        <w:rPr>
          <w:rFonts w:cstheme="minorHAnsi"/>
          <w:color w:val="FF0000"/>
          <w:sz w:val="24"/>
          <w:szCs w:val="24"/>
          <w:rtl/>
        </w:rPr>
        <w:t xml:space="preserve"> اختيار القناة المناسبة </w:t>
      </w:r>
      <w:r w:rsidR="00A41A4F" w:rsidRPr="007C723C">
        <w:rPr>
          <w:rFonts w:cstheme="minorHAnsi"/>
          <w:color w:val="FF0000"/>
          <w:sz w:val="24"/>
          <w:szCs w:val="24"/>
          <w:rtl/>
        </w:rPr>
        <w:t>ل</w:t>
      </w:r>
      <w:r w:rsidR="00A41A4F" w:rsidRPr="007C723C">
        <w:rPr>
          <w:rFonts w:cstheme="minorHAnsi"/>
          <w:color w:val="FF0000"/>
          <w:sz w:val="24"/>
          <w:szCs w:val="24"/>
          <w:rtl/>
          <w:lang w:bidi="ar-JO"/>
        </w:rPr>
        <w:t>لتواصل</w:t>
      </w:r>
      <w:r w:rsidRPr="007C723C">
        <w:rPr>
          <w:rFonts w:cstheme="minorHAnsi"/>
          <w:color w:val="FF0000"/>
          <w:sz w:val="24"/>
          <w:szCs w:val="24"/>
          <w:rtl/>
        </w:rPr>
        <w:t xml:space="preserve"> </w:t>
      </w:r>
      <w:r w:rsidR="00876BC9" w:rsidRPr="007C723C">
        <w:rPr>
          <w:rFonts w:cstheme="minorHAnsi"/>
          <w:color w:val="FF0000"/>
          <w:sz w:val="24"/>
          <w:szCs w:val="24"/>
          <w:rtl/>
        </w:rPr>
        <w:t xml:space="preserve">بشأن </w:t>
      </w:r>
      <w:r w:rsidRPr="007C723C">
        <w:rPr>
          <w:rFonts w:cstheme="minorHAnsi"/>
          <w:color w:val="FF0000"/>
          <w:sz w:val="24"/>
          <w:szCs w:val="24"/>
          <w:rtl/>
        </w:rPr>
        <w:t>البرنامج</w:t>
      </w:r>
    </w:p>
    <w:p w14:paraId="4999B3FF" w14:textId="77777777" w:rsidR="00ED556F" w:rsidRPr="007C723C" w:rsidRDefault="00ED556F" w:rsidP="00876BC9">
      <w:pPr>
        <w:bidi/>
        <w:rPr>
          <w:rFonts w:cstheme="minorHAnsi"/>
          <w:color w:val="FF0000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4.</w:t>
      </w:r>
      <w:r w:rsidRPr="007C723C">
        <w:rPr>
          <w:rFonts w:cstheme="minorHAnsi"/>
          <w:color w:val="FF0000"/>
          <w:sz w:val="24"/>
          <w:szCs w:val="24"/>
          <w:rtl/>
        </w:rPr>
        <w:t xml:space="preserve"> اختيار القناة المناسبة للتواصل بشأن المخاطر </w:t>
      </w:r>
      <w:r w:rsidR="00876BC9" w:rsidRPr="007C723C">
        <w:rPr>
          <w:rFonts w:cstheme="minorHAnsi"/>
          <w:color w:val="FF0000"/>
          <w:sz w:val="24"/>
          <w:szCs w:val="24"/>
          <w:rtl/>
        </w:rPr>
        <w:t>والمشاركة المجتمعية</w:t>
      </w:r>
      <w:r w:rsidRPr="007C723C">
        <w:rPr>
          <w:rFonts w:cstheme="minorHAnsi"/>
          <w:color w:val="FF0000"/>
          <w:sz w:val="24"/>
          <w:szCs w:val="24"/>
          <w:rtl/>
        </w:rPr>
        <w:t xml:space="preserve"> وتغيير السلوك</w:t>
      </w:r>
    </w:p>
    <w:p w14:paraId="289B18FA" w14:textId="77777777" w:rsidR="00ED556F" w:rsidRPr="007C723C" w:rsidRDefault="00ED556F" w:rsidP="00876BC9">
      <w:pPr>
        <w:bidi/>
        <w:rPr>
          <w:rFonts w:cstheme="minorHAnsi"/>
          <w:color w:val="FF0000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5.</w:t>
      </w:r>
      <w:r w:rsidRPr="007C723C">
        <w:rPr>
          <w:rFonts w:cstheme="minorHAnsi"/>
          <w:color w:val="FF0000"/>
          <w:sz w:val="24"/>
          <w:szCs w:val="24"/>
          <w:rtl/>
        </w:rPr>
        <w:t xml:space="preserve"> نظرة عامة على قناة </w:t>
      </w:r>
      <w:r w:rsidR="00876BC9" w:rsidRPr="007C723C">
        <w:rPr>
          <w:rFonts w:cstheme="minorHAnsi"/>
          <w:color w:val="FF0000"/>
          <w:sz w:val="24"/>
          <w:szCs w:val="24"/>
          <w:rtl/>
        </w:rPr>
        <w:t>التواصل</w:t>
      </w:r>
    </w:p>
    <w:p w14:paraId="6119F267" w14:textId="77777777" w:rsidR="00ED556F" w:rsidRPr="007C723C" w:rsidRDefault="00ED556F" w:rsidP="00876BC9">
      <w:pPr>
        <w:bidi/>
        <w:rPr>
          <w:rFonts w:cstheme="minorHAnsi"/>
          <w:color w:val="FF0000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 xml:space="preserve">6. </w:t>
      </w:r>
      <w:r w:rsidR="00876BC9" w:rsidRPr="007C723C">
        <w:rPr>
          <w:rFonts w:cstheme="minorHAnsi"/>
          <w:color w:val="FF0000"/>
          <w:sz w:val="24"/>
          <w:szCs w:val="24"/>
          <w:rtl/>
        </w:rPr>
        <w:t xml:space="preserve">إرشادات </w:t>
      </w:r>
      <w:r w:rsidRPr="007C723C">
        <w:rPr>
          <w:rFonts w:cstheme="minorHAnsi"/>
          <w:color w:val="FF0000"/>
          <w:sz w:val="24"/>
          <w:szCs w:val="24"/>
          <w:rtl/>
        </w:rPr>
        <w:t>قناة ال</w:t>
      </w:r>
      <w:r w:rsidR="00876BC9" w:rsidRPr="007C723C">
        <w:rPr>
          <w:rFonts w:cstheme="minorHAnsi"/>
          <w:color w:val="FF0000"/>
          <w:sz w:val="24"/>
          <w:szCs w:val="24"/>
          <w:rtl/>
        </w:rPr>
        <w:t xml:space="preserve">تواصل ومواردها </w:t>
      </w:r>
    </w:p>
    <w:p w14:paraId="3B75537A" w14:textId="77777777" w:rsidR="00AF43A1" w:rsidRPr="007C723C" w:rsidRDefault="00AF43A1" w:rsidP="00AF43A1">
      <w:pPr>
        <w:bidi/>
        <w:rPr>
          <w:rFonts w:cstheme="minorHAnsi"/>
          <w:color w:val="FF0000"/>
          <w:sz w:val="28"/>
          <w:szCs w:val="28"/>
        </w:rPr>
      </w:pPr>
    </w:p>
    <w:p w14:paraId="1F10450A" w14:textId="77777777" w:rsidR="00AF43A1" w:rsidRPr="007C723C" w:rsidRDefault="00AF43A1" w:rsidP="00AF43A1">
      <w:pPr>
        <w:bidi/>
        <w:rPr>
          <w:rFonts w:cstheme="minorHAnsi"/>
          <w:color w:val="FF0000"/>
          <w:sz w:val="28"/>
          <w:szCs w:val="28"/>
        </w:rPr>
      </w:pPr>
      <w:r w:rsidRPr="007C723C">
        <w:rPr>
          <w:rFonts w:cstheme="minorHAnsi"/>
          <w:color w:val="FF0000"/>
          <w:sz w:val="28"/>
          <w:szCs w:val="28"/>
          <w:rtl/>
        </w:rPr>
        <w:t>1. الغرض من هذه الأداة</w:t>
      </w:r>
    </w:p>
    <w:p w14:paraId="4E3562AE" w14:textId="77777777" w:rsidR="00AF43A1" w:rsidRPr="007C723C" w:rsidRDefault="00AF43A1" w:rsidP="00876BC9">
      <w:pPr>
        <w:bidi/>
        <w:jc w:val="both"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 xml:space="preserve">توضح هذه الأداة مزايا وعيوب قنوات الاتصال المختلفة، بما في ذلك القنوات الأكثر ملاءمة لنوع الأنشطة </w:t>
      </w:r>
      <w:r w:rsidR="00492AD5" w:rsidRPr="007C723C">
        <w:rPr>
          <w:rFonts w:cstheme="minorHAnsi"/>
          <w:sz w:val="24"/>
          <w:szCs w:val="24"/>
          <w:rtl/>
        </w:rPr>
        <w:t>،</w:t>
      </w:r>
      <w:r w:rsidRPr="007C723C">
        <w:rPr>
          <w:rFonts w:cstheme="minorHAnsi"/>
          <w:sz w:val="24"/>
          <w:szCs w:val="24"/>
          <w:rtl/>
        </w:rPr>
        <w:t xml:space="preserve">ونصائح لاستخدامها. يتضمن ذلك مخططات </w:t>
      </w:r>
      <w:r w:rsidR="002B2EC2" w:rsidRPr="007C723C">
        <w:rPr>
          <w:rFonts w:cstheme="minorHAnsi"/>
          <w:sz w:val="24"/>
          <w:szCs w:val="24"/>
          <w:rtl/>
          <w:lang w:bidi="ar-JO"/>
        </w:rPr>
        <w:t>هيكلية</w:t>
      </w:r>
      <w:r w:rsidRPr="007C723C">
        <w:rPr>
          <w:rFonts w:cstheme="minorHAnsi"/>
          <w:sz w:val="24"/>
          <w:szCs w:val="24"/>
          <w:rtl/>
        </w:rPr>
        <w:t xml:space="preserve"> لمساعدتك في تحديد القناة التي تناسب احتياجاتك بشكل</w:t>
      </w:r>
      <w:r w:rsidR="00876BC9" w:rsidRPr="007C723C">
        <w:rPr>
          <w:rFonts w:cstheme="minorHAnsi"/>
          <w:sz w:val="24"/>
          <w:szCs w:val="24"/>
          <w:rtl/>
        </w:rPr>
        <w:t xml:space="preserve"> أفضل ونظرة عامة على نقاط القوة و</w:t>
      </w:r>
      <w:r w:rsidRPr="007C723C">
        <w:rPr>
          <w:rFonts w:cstheme="minorHAnsi"/>
          <w:sz w:val="24"/>
          <w:szCs w:val="24"/>
          <w:rtl/>
        </w:rPr>
        <w:t xml:space="preserve"> نقاط الضعف ونصائح حول استخدام القنوات المختلفة، بالإضافة إلى روابط لمصادر مفيدة.</w:t>
      </w:r>
    </w:p>
    <w:p w14:paraId="71178313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2E0C7640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2F2142F4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2A124BFB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1AF99EA6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7547FE33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65EFD7B2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3D32BA88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5E2AB857" w14:textId="77777777" w:rsidR="002B2EC2" w:rsidRPr="007C723C" w:rsidRDefault="002B2EC2" w:rsidP="002B2EC2">
      <w:pPr>
        <w:bidi/>
        <w:rPr>
          <w:rFonts w:cstheme="minorHAnsi"/>
          <w:sz w:val="24"/>
          <w:szCs w:val="24"/>
        </w:rPr>
      </w:pPr>
    </w:p>
    <w:p w14:paraId="27EEBFA4" w14:textId="77777777" w:rsidR="002B2EC2" w:rsidRPr="007C723C" w:rsidRDefault="002B2EC2" w:rsidP="00876BC9">
      <w:pPr>
        <w:bidi/>
        <w:rPr>
          <w:rFonts w:cstheme="minorHAnsi"/>
          <w:color w:val="FF0000"/>
          <w:sz w:val="28"/>
          <w:szCs w:val="28"/>
          <w:rtl/>
        </w:rPr>
      </w:pPr>
      <w:r w:rsidRPr="007C723C">
        <w:rPr>
          <w:rFonts w:cstheme="minorHAnsi"/>
          <w:color w:val="FF0000"/>
          <w:sz w:val="28"/>
          <w:szCs w:val="28"/>
          <w:rtl/>
        </w:rPr>
        <w:lastRenderedPageBreak/>
        <w:t>2. نظرة عامة على قنوات ال</w:t>
      </w:r>
      <w:r w:rsidR="00876BC9" w:rsidRPr="007C723C">
        <w:rPr>
          <w:rFonts w:cstheme="minorHAnsi"/>
          <w:color w:val="FF0000"/>
          <w:sz w:val="28"/>
          <w:szCs w:val="28"/>
          <w:rtl/>
        </w:rPr>
        <w:t>تواصل</w:t>
      </w:r>
    </w:p>
    <w:p w14:paraId="0D3ACED9" w14:textId="77777777" w:rsidR="009364FB" w:rsidRPr="007C723C" w:rsidRDefault="009364FB" w:rsidP="00AF43A1">
      <w:pPr>
        <w:bidi/>
        <w:rPr>
          <w:rFonts w:cstheme="minorHAnsi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2B7C" w:rsidRPr="007C723C" w14:paraId="2FEF802F" w14:textId="77777777" w:rsidTr="00EF2CD4">
        <w:tc>
          <w:tcPr>
            <w:tcW w:w="9576" w:type="dxa"/>
            <w:gridSpan w:val="2"/>
          </w:tcPr>
          <w:p w14:paraId="241E0D43" w14:textId="77777777" w:rsidR="007B2B7C" w:rsidRPr="007C723C" w:rsidRDefault="007B2B7C" w:rsidP="007B2B7C">
            <w:pPr>
              <w:bidi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عدم القدرة على الوصول/</w:t>
            </w:r>
            <w:r w:rsidRPr="007C723C">
              <w:rPr>
                <w:rFonts w:cstheme="minorHAnsi"/>
                <w:sz w:val="24"/>
                <w:szCs w:val="24"/>
                <w:rtl/>
                <w:lang w:bidi="ar-JO"/>
              </w:rPr>
              <w:t>الوصول عن بعد</w:t>
            </w:r>
          </w:p>
        </w:tc>
      </w:tr>
      <w:tr w:rsidR="007B2B7C" w:rsidRPr="007C723C" w14:paraId="5B3F1D5D" w14:textId="77777777" w:rsidTr="007B2B7C">
        <w:tc>
          <w:tcPr>
            <w:tcW w:w="4788" w:type="dxa"/>
          </w:tcPr>
          <w:p w14:paraId="1215516F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الرسائل القصيرة ذات الاتجاه الواحد</w:t>
            </w:r>
          </w:p>
          <w:p w14:paraId="56E1D84E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الإعلانات أو البرامج التلفزيونية</w:t>
            </w:r>
          </w:p>
          <w:p w14:paraId="3133FF07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برامج الراديو</w:t>
            </w:r>
          </w:p>
          <w:p w14:paraId="32CB8F74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الدراما الإذاعية</w:t>
            </w:r>
          </w:p>
          <w:p w14:paraId="464B1BCC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الصحف</w:t>
            </w:r>
          </w:p>
        </w:tc>
        <w:tc>
          <w:tcPr>
            <w:tcW w:w="4788" w:type="dxa"/>
          </w:tcPr>
          <w:p w14:paraId="4A7645F6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وسائل التواصل الاجتماعي</w:t>
            </w:r>
          </w:p>
          <w:p w14:paraId="3666DAF0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تطبيقات المراسلة</w:t>
            </w:r>
          </w:p>
          <w:p w14:paraId="22EA0A99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الخطوط الساخنة</w:t>
            </w:r>
          </w:p>
          <w:p w14:paraId="07A54828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برامج إذاعية مع مكالمات هاتفية</w:t>
            </w:r>
          </w:p>
          <w:p w14:paraId="6ACDDF53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الرسائل القصيرة ذات الاتجاهين</w:t>
            </w:r>
          </w:p>
          <w:p w14:paraId="76FD6737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روبوتات الدردشة</w:t>
            </w:r>
          </w:p>
          <w:p w14:paraId="726D90C1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الاستجابة الصوتية التفاعلية</w:t>
            </w:r>
          </w:p>
          <w:p w14:paraId="70572BFB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حلقات النقاش المركزة الافتراضية</w:t>
            </w:r>
          </w:p>
        </w:tc>
      </w:tr>
      <w:tr w:rsidR="007B2B7C" w:rsidRPr="007C723C" w14:paraId="080C777C" w14:textId="77777777" w:rsidTr="007B2B7C">
        <w:tc>
          <w:tcPr>
            <w:tcW w:w="4788" w:type="dxa"/>
          </w:tcPr>
          <w:p w14:paraId="1F566941" w14:textId="77777777" w:rsidR="007B2B7C" w:rsidRPr="007C723C" w:rsidRDefault="007B2B7C" w:rsidP="009364FB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اتجاه واحد</w:t>
            </w:r>
          </w:p>
        </w:tc>
        <w:tc>
          <w:tcPr>
            <w:tcW w:w="4788" w:type="dxa"/>
          </w:tcPr>
          <w:p w14:paraId="5110AEBD" w14:textId="77777777" w:rsidR="007B2B7C" w:rsidRPr="007C723C" w:rsidRDefault="007B2B7C" w:rsidP="009364FB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اتجاهان</w:t>
            </w:r>
          </w:p>
        </w:tc>
      </w:tr>
      <w:tr w:rsidR="007B2B7C" w:rsidRPr="007C723C" w14:paraId="24490773" w14:textId="77777777" w:rsidTr="007B2B7C">
        <w:tc>
          <w:tcPr>
            <w:tcW w:w="4788" w:type="dxa"/>
          </w:tcPr>
          <w:p w14:paraId="615075F5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مكبرات الصوت</w:t>
            </w:r>
          </w:p>
          <w:p w14:paraId="66CA34C2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الموسيقى التصويرية</w:t>
            </w:r>
          </w:p>
          <w:p w14:paraId="7656E0DF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المنشورات والملصقات</w:t>
            </w:r>
          </w:p>
          <w:p w14:paraId="7DFDC883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لافتات التنبيه</w:t>
            </w:r>
          </w:p>
          <w:p w14:paraId="0C025363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الجداريات</w:t>
            </w:r>
            <w:r w:rsidRPr="007C723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045B1F0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صندوق الاقتراحات*</w:t>
            </w:r>
          </w:p>
        </w:tc>
        <w:tc>
          <w:tcPr>
            <w:tcW w:w="4788" w:type="dxa"/>
          </w:tcPr>
          <w:p w14:paraId="1CC82E23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من منزل الى منزل</w:t>
            </w:r>
          </w:p>
          <w:p w14:paraId="469EC869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اللقاءات المجتمعية</w:t>
            </w:r>
            <w:r w:rsidRPr="007C723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47B39DD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مكاتب المعلومات</w:t>
            </w:r>
          </w:p>
          <w:p w14:paraId="1667A556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السينما المتنقلة</w:t>
            </w:r>
          </w:p>
          <w:p w14:paraId="213E83C0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المسرح المجتمعي</w:t>
            </w:r>
          </w:p>
          <w:p w14:paraId="7651165E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حلقات نقاش مركزة</w:t>
            </w:r>
          </w:p>
          <w:p w14:paraId="1FD40824" w14:textId="77777777" w:rsidR="007B2B7C" w:rsidRPr="007C723C" w:rsidRDefault="007B2B7C" w:rsidP="007B2B7C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إذاعة متنقلة</w:t>
            </w:r>
          </w:p>
        </w:tc>
      </w:tr>
      <w:tr w:rsidR="007B2B7C" w:rsidRPr="007C723C" w14:paraId="09CEE050" w14:textId="77777777" w:rsidTr="0021088B">
        <w:tc>
          <w:tcPr>
            <w:tcW w:w="9576" w:type="dxa"/>
            <w:gridSpan w:val="2"/>
          </w:tcPr>
          <w:p w14:paraId="20AF8D5D" w14:textId="77777777" w:rsidR="007B2B7C" w:rsidRPr="007C723C" w:rsidRDefault="007B2B7C" w:rsidP="007B2B7C">
            <w:pPr>
              <w:bidi/>
              <w:jc w:val="center"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الوصول المادي</w:t>
            </w:r>
          </w:p>
        </w:tc>
      </w:tr>
    </w:tbl>
    <w:p w14:paraId="60800107" w14:textId="77777777" w:rsidR="009364FB" w:rsidRPr="007C723C" w:rsidRDefault="009364FB" w:rsidP="009364FB">
      <w:pPr>
        <w:bidi/>
        <w:rPr>
          <w:rFonts w:cstheme="minorHAnsi"/>
          <w:sz w:val="24"/>
          <w:szCs w:val="24"/>
          <w:rtl/>
        </w:rPr>
      </w:pPr>
    </w:p>
    <w:p w14:paraId="29B44A94" w14:textId="77777777" w:rsidR="00876BC9" w:rsidRPr="007C723C" w:rsidRDefault="00560408" w:rsidP="00876BC9">
      <w:pPr>
        <w:bidi/>
        <w:rPr>
          <w:rFonts w:cstheme="minorHAnsi"/>
          <w:sz w:val="24"/>
          <w:szCs w:val="24"/>
          <w:rtl/>
        </w:rPr>
      </w:pPr>
      <w:r w:rsidRPr="007C723C">
        <w:rPr>
          <w:rFonts w:cstheme="minorHAnsi"/>
          <w:sz w:val="24"/>
          <w:szCs w:val="24"/>
          <w:rtl/>
        </w:rPr>
        <w:t xml:space="preserve">اعتبارات عامة عن اختيار قناة التواصل: </w:t>
      </w:r>
    </w:p>
    <w:p w14:paraId="049DCBDD" w14:textId="77777777" w:rsidR="009364FB" w:rsidRPr="007C723C" w:rsidRDefault="009364FB" w:rsidP="00C52E8E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ar-JO"/>
        </w:rPr>
      </w:pPr>
      <w:r w:rsidRPr="007C723C">
        <w:rPr>
          <w:rFonts w:cstheme="minorHAnsi"/>
          <w:sz w:val="24"/>
          <w:szCs w:val="24"/>
          <w:rtl/>
        </w:rPr>
        <w:t>استخدم القنوات والمصادر المفضلة لدى المجتمع</w:t>
      </w:r>
    </w:p>
    <w:p w14:paraId="34A28453" w14:textId="77777777" w:rsidR="00E575AD" w:rsidRPr="007C723C" w:rsidRDefault="009364FB" w:rsidP="00560408">
      <w:pPr>
        <w:pStyle w:val="ListParagraph"/>
        <w:numPr>
          <w:ilvl w:val="0"/>
          <w:numId w:val="4"/>
        </w:numPr>
        <w:bidi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 xml:space="preserve">بشكل عام، يفضل الناس التواصل </w:t>
      </w:r>
      <w:r w:rsidR="00560408" w:rsidRPr="007C723C">
        <w:rPr>
          <w:rFonts w:cstheme="minorHAnsi"/>
          <w:sz w:val="24"/>
          <w:szCs w:val="24"/>
          <w:rtl/>
        </w:rPr>
        <w:t>الوجاهي</w:t>
      </w:r>
    </w:p>
    <w:p w14:paraId="59BB2FFB" w14:textId="77777777" w:rsidR="00E575AD" w:rsidRPr="007C723C" w:rsidRDefault="009364FB" w:rsidP="00560408">
      <w:pPr>
        <w:pStyle w:val="ListParagraph"/>
        <w:numPr>
          <w:ilvl w:val="0"/>
          <w:numId w:val="3"/>
        </w:numPr>
        <w:bidi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 xml:space="preserve">مستويات </w:t>
      </w:r>
      <w:r w:rsidR="00560408" w:rsidRPr="007C723C">
        <w:rPr>
          <w:rFonts w:cstheme="minorHAnsi"/>
          <w:sz w:val="24"/>
          <w:szCs w:val="24"/>
          <w:rtl/>
        </w:rPr>
        <w:t>الإلمام بالقراءة والكتابة</w:t>
      </w:r>
      <w:r w:rsidRPr="007C723C">
        <w:rPr>
          <w:rFonts w:cstheme="minorHAnsi"/>
          <w:sz w:val="24"/>
          <w:szCs w:val="24"/>
          <w:rtl/>
        </w:rPr>
        <w:t xml:space="preserve"> في المجتمع</w:t>
      </w:r>
    </w:p>
    <w:p w14:paraId="7D2C8320" w14:textId="77777777" w:rsidR="00E575AD" w:rsidRPr="007C723C" w:rsidRDefault="009364FB" w:rsidP="00560408">
      <w:pPr>
        <w:pStyle w:val="ListParagraph"/>
        <w:numPr>
          <w:ilvl w:val="0"/>
          <w:numId w:val="2"/>
        </w:numPr>
        <w:bidi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الوصول إلى معدات الاتصالات، على سبيل المثال، أجهزة الراديو والتلفزيون والإنترنت والهواتف</w:t>
      </w:r>
      <w:r w:rsidR="00560408" w:rsidRPr="007C723C">
        <w:rPr>
          <w:rFonts w:cstheme="minorHAnsi"/>
          <w:sz w:val="24"/>
          <w:szCs w:val="24"/>
          <w:rtl/>
        </w:rPr>
        <w:t>، ونحو ذلك</w:t>
      </w:r>
      <w:r w:rsidR="00E575AD" w:rsidRPr="007C723C">
        <w:rPr>
          <w:rFonts w:cstheme="minorHAnsi"/>
          <w:sz w:val="24"/>
          <w:szCs w:val="24"/>
          <w:rtl/>
        </w:rPr>
        <w:t>.</w:t>
      </w:r>
    </w:p>
    <w:p w14:paraId="2FAF65C0" w14:textId="77777777" w:rsidR="004176F6" w:rsidRPr="007C723C" w:rsidRDefault="009364FB" w:rsidP="00C52E8E">
      <w:pPr>
        <w:pStyle w:val="ListParagraph"/>
        <w:numPr>
          <w:ilvl w:val="0"/>
          <w:numId w:val="2"/>
        </w:numPr>
        <w:bidi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 xml:space="preserve">قدرة الجمعية الوطنية - </w:t>
      </w:r>
      <w:r w:rsidR="00A41A4F" w:rsidRPr="007C723C">
        <w:rPr>
          <w:rFonts w:cstheme="minorHAnsi"/>
          <w:sz w:val="24"/>
          <w:szCs w:val="24"/>
          <w:rtl/>
        </w:rPr>
        <w:t>و</w:t>
      </w:r>
      <w:r w:rsidRPr="007C723C">
        <w:rPr>
          <w:rFonts w:cstheme="minorHAnsi"/>
          <w:sz w:val="24"/>
          <w:szCs w:val="24"/>
          <w:rtl/>
        </w:rPr>
        <w:t>الوقت والتمويل والخبرة</w:t>
      </w:r>
      <w:r w:rsidR="00E575AD" w:rsidRPr="007C723C">
        <w:rPr>
          <w:rFonts w:cstheme="minorHAnsi"/>
          <w:sz w:val="24"/>
          <w:szCs w:val="24"/>
          <w:rtl/>
        </w:rPr>
        <w:t>.</w:t>
      </w:r>
    </w:p>
    <w:p w14:paraId="76DF4BCA" w14:textId="77777777" w:rsidR="00E575AD" w:rsidRPr="007C723C" w:rsidRDefault="009364FB" w:rsidP="00560408">
      <w:pPr>
        <w:pStyle w:val="ListParagraph"/>
        <w:numPr>
          <w:ilvl w:val="0"/>
          <w:numId w:val="2"/>
        </w:numPr>
        <w:bidi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خطورة الوضع</w:t>
      </w:r>
      <w:r w:rsidR="00E575AD" w:rsidRPr="007C723C">
        <w:rPr>
          <w:rFonts w:cstheme="minorHAnsi"/>
          <w:sz w:val="24"/>
          <w:szCs w:val="24"/>
          <w:rtl/>
        </w:rPr>
        <w:t>.</w:t>
      </w:r>
    </w:p>
    <w:p w14:paraId="6F6B8ACD" w14:textId="77777777" w:rsidR="009364FB" w:rsidRPr="007C723C" w:rsidRDefault="009364FB" w:rsidP="00560408">
      <w:pPr>
        <w:pStyle w:val="ListParagraph"/>
        <w:numPr>
          <w:ilvl w:val="0"/>
          <w:numId w:val="2"/>
        </w:numPr>
        <w:bidi/>
        <w:rPr>
          <w:rFonts w:cstheme="minorHAnsi"/>
          <w:sz w:val="24"/>
          <w:szCs w:val="24"/>
          <w:rtl/>
        </w:rPr>
      </w:pPr>
      <w:r w:rsidRPr="007C723C">
        <w:rPr>
          <w:rFonts w:cstheme="minorHAnsi"/>
          <w:sz w:val="24"/>
          <w:szCs w:val="24"/>
          <w:rtl/>
        </w:rPr>
        <w:t>فكر في الأشخاص الذين قد يتم استبعادهم بسبب القناة المختارة، على سبيل المثال،كبار السن والنساء والشباب،</w:t>
      </w:r>
      <w:r w:rsidR="00560408" w:rsidRPr="007C723C">
        <w:rPr>
          <w:rFonts w:cstheme="minorHAnsi"/>
          <w:sz w:val="24"/>
          <w:szCs w:val="24"/>
          <w:rtl/>
        </w:rPr>
        <w:t xml:space="preserve"> ونحوهم</w:t>
      </w:r>
      <w:r w:rsidR="00E575AD" w:rsidRPr="007C723C">
        <w:rPr>
          <w:rFonts w:cstheme="minorHAnsi"/>
          <w:sz w:val="24"/>
          <w:szCs w:val="24"/>
          <w:rtl/>
        </w:rPr>
        <w:t>.</w:t>
      </w:r>
    </w:p>
    <w:p w14:paraId="0BB8D595" w14:textId="77777777" w:rsidR="00E575AD" w:rsidRPr="007C723C" w:rsidRDefault="009364FB" w:rsidP="00D96878">
      <w:pPr>
        <w:pStyle w:val="ListParagraph"/>
        <w:numPr>
          <w:ilvl w:val="0"/>
          <w:numId w:val="6"/>
        </w:numPr>
        <w:bidi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 xml:space="preserve">استخدم دائمًا مزيجًا من القنوات المختلفة، </w:t>
      </w:r>
      <w:r w:rsidR="00D96878" w:rsidRPr="007C723C">
        <w:rPr>
          <w:rFonts w:cstheme="minorHAnsi"/>
          <w:sz w:val="24"/>
          <w:szCs w:val="24"/>
          <w:rtl/>
        </w:rPr>
        <w:t>ذلك أن الأسلوب الواحد لا</w:t>
      </w:r>
      <w:r w:rsidRPr="007C723C">
        <w:rPr>
          <w:rFonts w:cstheme="minorHAnsi"/>
          <w:sz w:val="24"/>
          <w:szCs w:val="24"/>
          <w:rtl/>
        </w:rPr>
        <w:t xml:space="preserve"> يصل إلى </w:t>
      </w:r>
      <w:r w:rsidR="000270EB" w:rsidRPr="007C723C">
        <w:rPr>
          <w:rFonts w:cstheme="minorHAnsi"/>
          <w:sz w:val="24"/>
          <w:szCs w:val="24"/>
          <w:rtl/>
        </w:rPr>
        <w:t>جميع الفئات</w:t>
      </w:r>
      <w:r w:rsidR="00E575AD" w:rsidRPr="007C723C">
        <w:rPr>
          <w:rFonts w:cstheme="minorHAnsi"/>
          <w:sz w:val="24"/>
          <w:szCs w:val="24"/>
          <w:rtl/>
        </w:rPr>
        <w:t>.</w:t>
      </w:r>
    </w:p>
    <w:p w14:paraId="4CE67963" w14:textId="77777777" w:rsidR="009364FB" w:rsidRPr="007C723C" w:rsidRDefault="009364FB" w:rsidP="00D96878">
      <w:pPr>
        <w:pStyle w:val="ListParagraph"/>
        <w:numPr>
          <w:ilvl w:val="0"/>
          <w:numId w:val="6"/>
        </w:numPr>
        <w:bidi/>
        <w:rPr>
          <w:rFonts w:cstheme="minorHAnsi"/>
          <w:sz w:val="24"/>
          <w:szCs w:val="24"/>
        </w:rPr>
      </w:pPr>
      <w:r w:rsidRPr="007C723C">
        <w:rPr>
          <w:rFonts w:cstheme="minorHAnsi"/>
          <w:sz w:val="24"/>
          <w:szCs w:val="24"/>
          <w:rtl/>
        </w:rPr>
        <w:t>فكر في التأثير الذي قد يح</w:t>
      </w:r>
      <w:r w:rsidR="00D96878" w:rsidRPr="007C723C">
        <w:rPr>
          <w:rFonts w:cstheme="minorHAnsi"/>
          <w:sz w:val="24"/>
          <w:szCs w:val="24"/>
          <w:rtl/>
        </w:rPr>
        <w:t>دثه اختيار القناة على ثقة الناس</w:t>
      </w:r>
      <w:r w:rsidRPr="007C723C">
        <w:rPr>
          <w:rFonts w:cstheme="minorHAnsi"/>
          <w:sz w:val="24"/>
          <w:szCs w:val="24"/>
          <w:rtl/>
        </w:rPr>
        <w:t xml:space="preserve"> في المعلومات التي </w:t>
      </w:r>
      <w:r w:rsidR="00D96878" w:rsidRPr="007C723C">
        <w:rPr>
          <w:rFonts w:cstheme="minorHAnsi"/>
          <w:sz w:val="24"/>
          <w:szCs w:val="24"/>
          <w:rtl/>
        </w:rPr>
        <w:t>تُشارك</w:t>
      </w:r>
      <w:r w:rsidRPr="007C723C">
        <w:rPr>
          <w:rFonts w:cstheme="minorHAnsi"/>
          <w:sz w:val="24"/>
          <w:szCs w:val="24"/>
          <w:rtl/>
        </w:rPr>
        <w:t>.</w:t>
      </w:r>
    </w:p>
    <w:p w14:paraId="40CBB703" w14:textId="77777777" w:rsidR="00D96878" w:rsidRPr="007C723C" w:rsidRDefault="00D96878" w:rsidP="00D96878">
      <w:pPr>
        <w:bidi/>
        <w:rPr>
          <w:rFonts w:cstheme="minorHAnsi"/>
          <w:sz w:val="24"/>
          <w:szCs w:val="24"/>
          <w:rtl/>
        </w:rPr>
      </w:pPr>
    </w:p>
    <w:p w14:paraId="6238C514" w14:textId="77777777" w:rsidR="00D96878" w:rsidRPr="007C723C" w:rsidRDefault="00D96878" w:rsidP="00D96878">
      <w:pPr>
        <w:bidi/>
        <w:rPr>
          <w:rFonts w:cstheme="minorHAnsi"/>
          <w:sz w:val="24"/>
          <w:szCs w:val="24"/>
        </w:rPr>
      </w:pPr>
    </w:p>
    <w:p w14:paraId="36ED8C0C" w14:textId="77777777" w:rsidR="003A1CC6" w:rsidRPr="007C723C" w:rsidRDefault="00E91659" w:rsidP="0064127E">
      <w:pPr>
        <w:bidi/>
        <w:jc w:val="both"/>
        <w:rPr>
          <w:rFonts w:cstheme="minorHAnsi"/>
          <w:color w:val="FF0000"/>
          <w:sz w:val="24"/>
          <w:szCs w:val="24"/>
          <w:rtl/>
          <w:lang w:bidi="ar-JO"/>
        </w:rPr>
      </w:pPr>
      <w:r w:rsidRPr="007C723C">
        <w:rPr>
          <w:rFonts w:cstheme="minorHAnsi"/>
          <w:color w:val="FF0000"/>
          <w:sz w:val="24"/>
          <w:szCs w:val="24"/>
          <w:rtl/>
        </w:rPr>
        <w:t>3.ا</w:t>
      </w:r>
      <w:r w:rsidRPr="007C723C">
        <w:rPr>
          <w:rFonts w:cstheme="minorHAnsi"/>
          <w:color w:val="FF0000"/>
          <w:sz w:val="28"/>
          <w:szCs w:val="28"/>
          <w:rtl/>
        </w:rPr>
        <w:t xml:space="preserve">ختيار القناة المناسبة </w:t>
      </w:r>
      <w:r w:rsidRPr="007C723C">
        <w:rPr>
          <w:rFonts w:cstheme="minorHAnsi"/>
          <w:color w:val="FF0000"/>
          <w:sz w:val="28"/>
          <w:szCs w:val="28"/>
        </w:rPr>
        <w:t xml:space="preserve"> </w:t>
      </w:r>
      <w:r w:rsidRPr="007C723C">
        <w:rPr>
          <w:rFonts w:cstheme="minorHAnsi"/>
          <w:color w:val="FF0000"/>
          <w:sz w:val="28"/>
          <w:szCs w:val="28"/>
          <w:rtl/>
        </w:rPr>
        <w:t xml:space="preserve">للتواصل </w:t>
      </w:r>
      <w:r w:rsidR="0064127E" w:rsidRPr="007C723C">
        <w:rPr>
          <w:rFonts w:cstheme="minorHAnsi"/>
          <w:color w:val="FF0000"/>
          <w:sz w:val="28"/>
          <w:szCs w:val="28"/>
          <w:rtl/>
        </w:rPr>
        <w:t>بشأن البرنامج</w:t>
      </w:r>
    </w:p>
    <w:p w14:paraId="522284E5" w14:textId="77777777" w:rsidR="003A1CC6" w:rsidRPr="007C723C" w:rsidRDefault="003A1CC6" w:rsidP="003A1CC6">
      <w:pPr>
        <w:pStyle w:val="ListParagraph"/>
        <w:bidi/>
        <w:rPr>
          <w:rFonts w:cstheme="minorHAnsi"/>
          <w:noProof/>
          <w:color w:val="FF0000"/>
          <w:sz w:val="28"/>
          <w:szCs w:val="28"/>
          <w:lang w:eastAsia="zh-TW"/>
        </w:rPr>
      </w:pPr>
    </w:p>
    <w:p w14:paraId="11512B8C" w14:textId="77777777" w:rsidR="0064127E" w:rsidRPr="007C723C" w:rsidRDefault="0064127E" w:rsidP="0064127E">
      <w:pPr>
        <w:bidi/>
        <w:rPr>
          <w:rFonts w:cstheme="minorHAnsi"/>
          <w:sz w:val="20"/>
          <w:szCs w:val="20"/>
          <w:rtl/>
        </w:rPr>
      </w:pPr>
      <w:r w:rsidRPr="007C723C">
        <w:rPr>
          <w:rFonts w:cstheme="minorHAnsi"/>
          <w:sz w:val="20"/>
          <w:szCs w:val="20"/>
          <w:rtl/>
        </w:rPr>
        <w:t xml:space="preserve">يوفر هذا المخطط الانسيابي إرشادات حول القنوات التي تعمل بشكل أفضل لمشاركة معلومات البرنامج وجمع </w:t>
      </w:r>
      <w:r w:rsidRPr="007C723C">
        <w:rPr>
          <w:rFonts w:cstheme="minorHAnsi"/>
          <w:sz w:val="20"/>
          <w:szCs w:val="20"/>
          <w:rtl/>
          <w:lang w:bidi="ar-JO"/>
        </w:rPr>
        <w:t>التغذية الراجعة</w:t>
      </w:r>
      <w:r w:rsidRPr="007C723C">
        <w:rPr>
          <w:rFonts w:cstheme="minorHAnsi"/>
          <w:sz w:val="20"/>
          <w:szCs w:val="20"/>
          <w:rtl/>
        </w:rPr>
        <w:t>. لا يقدم المخطط  قواعد جامدة وسريعة، لذا ينبغي إلقاء نظرة عامة على قنوات التواصل أدناه ، لتحديد القناة الأكثر ملاءمة لاحتياجاتك.</w:t>
      </w:r>
    </w:p>
    <w:p w14:paraId="720051FA" w14:textId="77777777" w:rsidR="003A1CC6" w:rsidRPr="007C723C" w:rsidRDefault="003A1CC6" w:rsidP="0064127E">
      <w:pPr>
        <w:bidi/>
        <w:rPr>
          <w:rFonts w:cstheme="minorHAnsi"/>
          <w:noProof/>
          <w:color w:val="FF0000"/>
          <w:sz w:val="28"/>
          <w:szCs w:val="28"/>
          <w:lang w:eastAsia="zh-TW"/>
        </w:rPr>
      </w:pPr>
    </w:p>
    <w:tbl>
      <w:tblPr>
        <w:tblStyle w:val="TableGrid"/>
        <w:bidiVisual/>
        <w:tblW w:w="11283" w:type="dxa"/>
        <w:jc w:val="center"/>
        <w:tblLook w:val="04A0" w:firstRow="1" w:lastRow="0" w:firstColumn="1" w:lastColumn="0" w:noHBand="0" w:noVBand="1"/>
      </w:tblPr>
      <w:tblGrid>
        <w:gridCol w:w="2173"/>
        <w:gridCol w:w="1191"/>
        <w:gridCol w:w="1700"/>
        <w:gridCol w:w="1229"/>
        <w:gridCol w:w="1100"/>
        <w:gridCol w:w="1436"/>
        <w:gridCol w:w="1191"/>
        <w:gridCol w:w="1263"/>
      </w:tblGrid>
      <w:tr w:rsidR="003A1CC6" w:rsidRPr="007C723C" w14:paraId="5EF75ADA" w14:textId="77777777" w:rsidTr="00B13EE7">
        <w:trPr>
          <w:jc w:val="center"/>
        </w:trPr>
        <w:tc>
          <w:tcPr>
            <w:tcW w:w="11283" w:type="dxa"/>
            <w:gridSpan w:val="8"/>
            <w:shd w:val="clear" w:color="auto" w:fill="F2F2F2" w:themeFill="background1" w:themeFillShade="F2"/>
          </w:tcPr>
          <w:p w14:paraId="1155E5E6" w14:textId="77777777" w:rsidR="006A5B25" w:rsidRPr="007C723C" w:rsidRDefault="000401F8" w:rsidP="00D96878">
            <w:pPr>
              <w:bidi/>
              <w:ind w:left="360"/>
              <w:jc w:val="center"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  <w:lang w:bidi="ar-JO"/>
              </w:rPr>
              <w:t xml:space="preserve">3. اختيار القناة المناسبة </w:t>
            </w:r>
            <w:r w:rsidR="00D96878" w:rsidRPr="007C723C">
              <w:rPr>
                <w:rFonts w:cstheme="minorHAnsi"/>
                <w:sz w:val="24"/>
                <w:szCs w:val="24"/>
                <w:rtl/>
                <w:lang w:bidi="ar-JO"/>
              </w:rPr>
              <w:t xml:space="preserve">للتواصل بشأن البرنامج </w:t>
            </w:r>
          </w:p>
          <w:p w14:paraId="2761689F" w14:textId="77777777" w:rsidR="003A1CC6" w:rsidRPr="007C723C" w:rsidRDefault="003A1CC6" w:rsidP="003A1CC6">
            <w:pPr>
              <w:pStyle w:val="ListParagraph"/>
              <w:bidi/>
              <w:ind w:left="0"/>
              <w:rPr>
                <w:rFonts w:cstheme="minorHAnsi"/>
                <w:sz w:val="24"/>
                <w:szCs w:val="24"/>
                <w:rtl/>
              </w:rPr>
            </w:pPr>
          </w:p>
        </w:tc>
      </w:tr>
      <w:tr w:rsidR="003A1CC6" w:rsidRPr="007C723C" w14:paraId="1164FF39" w14:textId="77777777" w:rsidTr="00B13EE7">
        <w:trPr>
          <w:jc w:val="center"/>
        </w:trPr>
        <w:tc>
          <w:tcPr>
            <w:tcW w:w="11283" w:type="dxa"/>
            <w:gridSpan w:val="8"/>
          </w:tcPr>
          <w:p w14:paraId="526534C9" w14:textId="77777777" w:rsidR="006A5B25" w:rsidRPr="007C723C" w:rsidRDefault="000401F8" w:rsidP="003A1CC6">
            <w:pPr>
              <w:bidi/>
              <w:ind w:left="360"/>
              <w:jc w:val="center"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  <w:lang w:bidi="ar-JO"/>
              </w:rPr>
              <w:t>هل تحتاج إلى جمع التغذية الراجعة؟</w:t>
            </w:r>
          </w:p>
          <w:p w14:paraId="0FA6E9D3" w14:textId="77777777" w:rsidR="003A1CC6" w:rsidRPr="007C723C" w:rsidRDefault="003A1CC6" w:rsidP="003A1CC6">
            <w:pPr>
              <w:pStyle w:val="ListParagraph"/>
              <w:bidi/>
              <w:ind w:left="0"/>
              <w:rPr>
                <w:rFonts w:cstheme="minorHAnsi"/>
                <w:sz w:val="16"/>
                <w:szCs w:val="16"/>
                <w:rtl/>
              </w:rPr>
            </w:pPr>
          </w:p>
        </w:tc>
      </w:tr>
      <w:tr w:rsidR="003A1CC6" w:rsidRPr="007C723C" w14:paraId="01E33475" w14:textId="77777777" w:rsidTr="00B13EE7">
        <w:trPr>
          <w:jc w:val="center"/>
        </w:trPr>
        <w:tc>
          <w:tcPr>
            <w:tcW w:w="6293" w:type="dxa"/>
            <w:gridSpan w:val="4"/>
          </w:tcPr>
          <w:p w14:paraId="6A9FF0B1" w14:textId="77777777" w:rsidR="006A5B25" w:rsidRPr="007C723C" w:rsidRDefault="000401F8" w:rsidP="003A1CC6">
            <w:pPr>
              <w:bidi/>
              <w:ind w:left="360"/>
              <w:jc w:val="center"/>
              <w:rPr>
                <w:rFonts w:cstheme="minorHAnsi"/>
              </w:rPr>
            </w:pPr>
            <w:r w:rsidRPr="007C723C">
              <w:rPr>
                <w:rFonts w:cstheme="minorHAnsi"/>
                <w:rtl/>
                <w:lang w:bidi="ar-JO"/>
              </w:rPr>
              <w:t>الوصول إلى المجتمع؟</w:t>
            </w:r>
          </w:p>
          <w:p w14:paraId="14E19EFB" w14:textId="77777777" w:rsidR="003A1CC6" w:rsidRPr="007C723C" w:rsidRDefault="003A1CC6" w:rsidP="003A1CC6">
            <w:pPr>
              <w:pStyle w:val="ListParagraph"/>
              <w:bidi/>
              <w:ind w:left="0"/>
              <w:rPr>
                <w:rFonts w:cstheme="minorHAnsi"/>
                <w:rtl/>
              </w:rPr>
            </w:pPr>
          </w:p>
        </w:tc>
        <w:tc>
          <w:tcPr>
            <w:tcW w:w="4990" w:type="dxa"/>
            <w:gridSpan w:val="4"/>
          </w:tcPr>
          <w:p w14:paraId="2E9CAD25" w14:textId="77777777" w:rsidR="006A5B25" w:rsidRPr="007C723C" w:rsidRDefault="000401F8" w:rsidP="003A1CC6">
            <w:pPr>
              <w:tabs>
                <w:tab w:val="left" w:pos="1124"/>
              </w:tabs>
              <w:bidi/>
              <w:ind w:left="1080"/>
              <w:rPr>
                <w:rFonts w:cstheme="minorHAnsi"/>
              </w:rPr>
            </w:pPr>
            <w:r w:rsidRPr="007C723C">
              <w:rPr>
                <w:rFonts w:cstheme="minorHAnsi"/>
                <w:rtl/>
                <w:lang w:bidi="ar-JO"/>
              </w:rPr>
              <w:t>الوصول إلى المجتمع؟</w:t>
            </w:r>
          </w:p>
          <w:p w14:paraId="4BAB337E" w14:textId="77777777" w:rsidR="003A1CC6" w:rsidRPr="007C723C" w:rsidRDefault="003A1CC6" w:rsidP="003A1CC6">
            <w:pPr>
              <w:pStyle w:val="ListParagraph"/>
              <w:tabs>
                <w:tab w:val="left" w:pos="1124"/>
              </w:tabs>
              <w:bidi/>
              <w:ind w:left="0"/>
              <w:jc w:val="center"/>
              <w:rPr>
                <w:rFonts w:cstheme="minorHAnsi"/>
                <w:rtl/>
              </w:rPr>
            </w:pPr>
          </w:p>
        </w:tc>
      </w:tr>
      <w:tr w:rsidR="003A1CC6" w:rsidRPr="007C723C" w14:paraId="3802219B" w14:textId="77777777" w:rsidTr="00B13EE7">
        <w:trPr>
          <w:jc w:val="center"/>
        </w:trPr>
        <w:tc>
          <w:tcPr>
            <w:tcW w:w="3364" w:type="dxa"/>
            <w:gridSpan w:val="2"/>
          </w:tcPr>
          <w:p w14:paraId="04600B27" w14:textId="77777777" w:rsidR="006A5B25" w:rsidRPr="007C723C" w:rsidRDefault="000401F8" w:rsidP="003A1CC6">
            <w:pPr>
              <w:bidi/>
              <w:ind w:left="360"/>
              <w:rPr>
                <w:rFonts w:cstheme="minorHAnsi"/>
              </w:rPr>
            </w:pPr>
            <w:r w:rsidRPr="007C723C">
              <w:rPr>
                <w:rFonts w:cstheme="minorHAnsi"/>
                <w:rtl/>
                <w:lang w:bidi="ar-JO"/>
              </w:rPr>
              <w:t>الوصول إلى</w:t>
            </w:r>
            <w:r w:rsidR="00C735FA" w:rsidRPr="007C723C">
              <w:rPr>
                <w:rFonts w:cstheme="minorHAnsi"/>
                <w:rtl/>
                <w:lang w:bidi="ar-JO"/>
              </w:rPr>
              <w:t xml:space="preserve"> الكثير من الناس على مساحات</w:t>
            </w:r>
            <w:r w:rsidRPr="007C723C">
              <w:rPr>
                <w:rFonts w:cstheme="minorHAnsi"/>
                <w:rtl/>
                <w:lang w:bidi="ar-JO"/>
              </w:rPr>
              <w:t xml:space="preserve"> كبيرة؟</w:t>
            </w:r>
            <w:r w:rsidRPr="007C723C">
              <w:rPr>
                <w:rFonts w:cstheme="minorHAnsi"/>
              </w:rPr>
              <w:t xml:space="preserve"> </w:t>
            </w:r>
          </w:p>
          <w:p w14:paraId="739895CF" w14:textId="77777777" w:rsidR="003A1CC6" w:rsidRPr="007C723C" w:rsidRDefault="003A1CC6" w:rsidP="003A1CC6">
            <w:pPr>
              <w:pStyle w:val="ListParagraph"/>
              <w:bidi/>
              <w:ind w:left="0"/>
              <w:rPr>
                <w:rFonts w:cstheme="minorHAnsi"/>
                <w:rtl/>
              </w:rPr>
            </w:pPr>
          </w:p>
        </w:tc>
        <w:tc>
          <w:tcPr>
            <w:tcW w:w="2929" w:type="dxa"/>
            <w:gridSpan w:val="2"/>
          </w:tcPr>
          <w:p w14:paraId="3FB81156" w14:textId="77777777" w:rsidR="006A5B25" w:rsidRPr="007C723C" w:rsidRDefault="000401F8" w:rsidP="003A1CC6">
            <w:pPr>
              <w:bidi/>
              <w:ind w:left="360"/>
              <w:jc w:val="both"/>
              <w:rPr>
                <w:rFonts w:cstheme="minorHAnsi"/>
              </w:rPr>
            </w:pPr>
            <w:r w:rsidRPr="007C723C">
              <w:rPr>
                <w:rFonts w:cstheme="minorHAnsi"/>
                <w:rtl/>
                <w:lang w:bidi="ar-JO"/>
              </w:rPr>
              <w:t>معلومات مفصلة للغاية للمشاركة؟</w:t>
            </w:r>
            <w:r w:rsidRPr="007C723C">
              <w:rPr>
                <w:rFonts w:cstheme="minorHAnsi"/>
              </w:rPr>
              <w:t xml:space="preserve"> </w:t>
            </w:r>
          </w:p>
          <w:p w14:paraId="137DF792" w14:textId="77777777" w:rsidR="003A1CC6" w:rsidRPr="007C723C" w:rsidRDefault="003A1CC6" w:rsidP="003A1CC6">
            <w:pPr>
              <w:pStyle w:val="ListParagraph"/>
              <w:bidi/>
              <w:ind w:left="0"/>
              <w:rPr>
                <w:rFonts w:cstheme="minorHAnsi"/>
                <w:rtl/>
              </w:rPr>
            </w:pPr>
          </w:p>
        </w:tc>
        <w:tc>
          <w:tcPr>
            <w:tcW w:w="2536" w:type="dxa"/>
            <w:gridSpan w:val="2"/>
          </w:tcPr>
          <w:p w14:paraId="628F6205" w14:textId="77777777" w:rsidR="006A5B25" w:rsidRPr="007C723C" w:rsidRDefault="000401F8" w:rsidP="003A1CC6">
            <w:pPr>
              <w:bidi/>
              <w:ind w:left="360"/>
              <w:rPr>
                <w:rFonts w:cstheme="minorHAnsi"/>
              </w:rPr>
            </w:pPr>
            <w:r w:rsidRPr="007C723C">
              <w:rPr>
                <w:rFonts w:cstheme="minorHAnsi"/>
                <w:rtl/>
                <w:lang w:bidi="ar-JO"/>
              </w:rPr>
              <w:t>ناقش القضايا على انفراد؟</w:t>
            </w:r>
            <w:r w:rsidRPr="007C723C">
              <w:rPr>
                <w:rFonts w:cstheme="minorHAnsi"/>
              </w:rPr>
              <w:t xml:space="preserve"> </w:t>
            </w:r>
          </w:p>
          <w:p w14:paraId="31B04CAF" w14:textId="77777777" w:rsidR="003A1CC6" w:rsidRPr="007C723C" w:rsidRDefault="003A1CC6" w:rsidP="003A1CC6">
            <w:pPr>
              <w:pStyle w:val="ListParagraph"/>
              <w:bidi/>
              <w:ind w:left="0"/>
              <w:rPr>
                <w:rFonts w:cstheme="minorHAnsi"/>
                <w:rtl/>
              </w:rPr>
            </w:pPr>
          </w:p>
        </w:tc>
        <w:tc>
          <w:tcPr>
            <w:tcW w:w="2454" w:type="dxa"/>
            <w:gridSpan w:val="2"/>
          </w:tcPr>
          <w:p w14:paraId="537A9A82" w14:textId="77777777" w:rsidR="006A5B25" w:rsidRPr="007C723C" w:rsidRDefault="000401F8" w:rsidP="003A1CC6">
            <w:pPr>
              <w:bidi/>
              <w:ind w:left="360"/>
              <w:rPr>
                <w:rFonts w:cstheme="minorHAnsi"/>
              </w:rPr>
            </w:pPr>
            <w:r w:rsidRPr="007C723C">
              <w:rPr>
                <w:rFonts w:cstheme="minorHAnsi"/>
                <w:rtl/>
                <w:lang w:bidi="ar-JO"/>
              </w:rPr>
              <w:t>ناقش القضايا على انفراد؟</w:t>
            </w:r>
            <w:r w:rsidRPr="007C723C">
              <w:rPr>
                <w:rFonts w:cstheme="minorHAnsi"/>
              </w:rPr>
              <w:t xml:space="preserve"> </w:t>
            </w:r>
          </w:p>
          <w:p w14:paraId="21864B44" w14:textId="77777777" w:rsidR="003A1CC6" w:rsidRPr="007C723C" w:rsidRDefault="003A1CC6" w:rsidP="003A1CC6">
            <w:pPr>
              <w:pStyle w:val="ListParagraph"/>
              <w:bidi/>
              <w:ind w:left="0"/>
              <w:rPr>
                <w:rFonts w:cstheme="minorHAnsi"/>
                <w:rtl/>
              </w:rPr>
            </w:pPr>
          </w:p>
        </w:tc>
      </w:tr>
      <w:tr w:rsidR="003A1CC6" w:rsidRPr="007C723C" w14:paraId="2646A607" w14:textId="77777777" w:rsidTr="00B13EE7">
        <w:trPr>
          <w:jc w:val="center"/>
        </w:trPr>
        <w:tc>
          <w:tcPr>
            <w:tcW w:w="2173" w:type="dxa"/>
          </w:tcPr>
          <w:p w14:paraId="44D01019" w14:textId="77777777" w:rsidR="00C735FA" w:rsidRPr="007C723C" w:rsidRDefault="00726257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لقاءات</w:t>
            </w:r>
            <w:r w:rsidR="000401F8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مجتمعية، </w:t>
            </w:r>
          </w:p>
          <w:p w14:paraId="7D067249" w14:textId="77777777" w:rsidR="00C735FA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مكبرات الصوت، </w:t>
            </w:r>
          </w:p>
          <w:p w14:paraId="7B5B473D" w14:textId="77777777" w:rsidR="00C735FA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الموسيقى التصوير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>ية</w:t>
            </w:r>
          </w:p>
          <w:p w14:paraId="77C8DE93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المنشورات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 xml:space="preserve">     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700FB180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النشرات الإعلانية (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25195E55" w14:textId="77777777" w:rsidR="00C735FA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لوحات الملاحظات 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5944ACD5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الملصقات  (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3AA74BEF" w14:textId="77777777" w:rsidR="006A5B25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تطبيقات المراسلة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 xml:space="preserve">( </w:t>
            </w:r>
          </w:p>
          <w:p w14:paraId="3F18E086" w14:textId="77777777" w:rsidR="003A1CC6" w:rsidRPr="007C723C" w:rsidRDefault="003A1CC6" w:rsidP="003A1CC6">
            <w:pPr>
              <w:pStyle w:val="ListParagraph"/>
              <w:bidi/>
              <w:ind w:left="0"/>
              <w:jc w:val="both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191" w:type="dxa"/>
          </w:tcPr>
          <w:p w14:paraId="386A4035" w14:textId="77777777" w:rsidR="00C735FA" w:rsidRPr="007C723C" w:rsidRDefault="00726257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لقاءات</w:t>
            </w:r>
            <w:r w:rsidR="000401F8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مجتمعية</w:t>
            </w:r>
          </w:p>
          <w:p w14:paraId="5F2E0EB0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</w:p>
          <w:p w14:paraId="04F66330" w14:textId="77777777" w:rsidR="00C735FA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من 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>منزل إلى منزل</w:t>
            </w:r>
          </w:p>
          <w:p w14:paraId="7B47D577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</w:p>
          <w:p w14:paraId="0DD53CCE" w14:textId="77777777" w:rsidR="006A5B25" w:rsidRPr="007C723C" w:rsidRDefault="00C735FA" w:rsidP="00C735FA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تطبيقات المراسلة (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 xml:space="preserve">( 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</w:p>
          <w:p w14:paraId="488A6701" w14:textId="77777777" w:rsidR="003A1CC6" w:rsidRPr="007C723C" w:rsidRDefault="003A1CC6" w:rsidP="003A1CC6">
            <w:pPr>
              <w:pStyle w:val="ListParagraph"/>
              <w:bidi/>
              <w:ind w:left="0"/>
              <w:jc w:val="both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700" w:type="dxa"/>
          </w:tcPr>
          <w:p w14:paraId="009E65BD" w14:textId="77777777" w:rsidR="00C735FA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الرسائل النصية القصيرة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الإعلانات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 xml:space="preserve">  </w:t>
            </w:r>
          </w:p>
          <w:p w14:paraId="57B1A501" w14:textId="77777777" w:rsidR="00C735FA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البرامج التلفزيونية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الإعلانات الإذاعية</w:t>
            </w:r>
          </w:p>
          <w:p w14:paraId="5513EAAF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الصحف (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781F2046" w14:textId="77777777" w:rsidR="00C735FA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روبوتات الدردشة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5D26226D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تطبيقات المراسلة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1B039953" w14:textId="77777777" w:rsidR="006A5B25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وسائل التواصل الاجتماعي 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741DC3F0" w14:textId="77777777" w:rsidR="003A1CC6" w:rsidRPr="007C723C" w:rsidRDefault="003A1CC6" w:rsidP="003A1CC6">
            <w:pPr>
              <w:bidi/>
              <w:ind w:left="360"/>
              <w:jc w:val="both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229" w:type="dxa"/>
          </w:tcPr>
          <w:p w14:paraId="34F2D6A2" w14:textId="77777777" w:rsidR="00AA7741" w:rsidRPr="007C723C" w:rsidRDefault="000401F8" w:rsidP="00AA7741">
            <w:pPr>
              <w:bidi/>
              <w:jc w:val="both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الصحف</w:t>
            </w:r>
            <w:r w:rsidR="00AA7741" w:rsidRPr="007C723C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320D5D9" w14:textId="77777777" w:rsidR="00AA7741" w:rsidRPr="007C723C" w:rsidRDefault="00AA7741" w:rsidP="00AA7741">
            <w:pPr>
              <w:bidi/>
              <w:jc w:val="both"/>
              <w:rPr>
                <w:rFonts w:cstheme="minorHAnsi"/>
                <w:sz w:val="16"/>
                <w:szCs w:val="16"/>
              </w:rPr>
            </w:pPr>
          </w:p>
          <w:p w14:paraId="7DB8CD3B" w14:textId="77777777" w:rsidR="00AA7741" w:rsidRPr="007C723C" w:rsidRDefault="000401F8" w:rsidP="00AA7741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تطبيقات المراسلة</w:t>
            </w:r>
          </w:p>
          <w:p w14:paraId="35A643C0" w14:textId="77777777" w:rsidR="00AA7741" w:rsidRPr="007C723C" w:rsidRDefault="00AA7741" w:rsidP="00AA7741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</w:p>
          <w:p w14:paraId="4681E535" w14:textId="77777777" w:rsidR="00AA7741" w:rsidRPr="007C723C" w:rsidRDefault="000401F8" w:rsidP="00AA7741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AA7741" w:rsidRPr="007C723C">
              <w:rPr>
                <w:rFonts w:cstheme="minorHAnsi"/>
                <w:sz w:val="16"/>
                <w:szCs w:val="16"/>
                <w:rtl/>
                <w:lang w:bidi="ar-JO"/>
              </w:rPr>
              <w:t>وسائل</w:t>
            </w:r>
            <w:r w:rsidR="00AA7741" w:rsidRPr="007C723C">
              <w:rPr>
                <w:rFonts w:cstheme="minorHAnsi"/>
                <w:sz w:val="16"/>
                <w:szCs w:val="16"/>
                <w:lang w:bidi="ar-JO"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التواصل الاجتماعي</w:t>
            </w:r>
          </w:p>
          <w:p w14:paraId="0042EE89" w14:textId="77777777" w:rsidR="00AA7741" w:rsidRPr="007C723C" w:rsidRDefault="00AA7741" w:rsidP="00AA7741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</w:p>
          <w:p w14:paraId="22C5ADCD" w14:textId="77777777" w:rsidR="006A5B25" w:rsidRPr="007C723C" w:rsidRDefault="000401F8" w:rsidP="00AA7741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الاستجابة الصوتية التفاعلية</w:t>
            </w:r>
            <w:r w:rsidRPr="007C723C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4A95583" w14:textId="77777777" w:rsidR="003A1CC6" w:rsidRPr="007C723C" w:rsidRDefault="003A1CC6" w:rsidP="00AA7741">
            <w:pPr>
              <w:bidi/>
              <w:ind w:left="360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100" w:type="dxa"/>
          </w:tcPr>
          <w:p w14:paraId="3F4241C1" w14:textId="77777777" w:rsidR="00C735FA" w:rsidRPr="007C723C" w:rsidRDefault="00C735FA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تطبيقات المراسلة (1 في 1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 xml:space="preserve"> (</w:t>
            </w:r>
          </w:p>
          <w:p w14:paraId="6BE167AC" w14:textId="77777777" w:rsidR="006A5B25" w:rsidRPr="007C723C" w:rsidRDefault="000401F8" w:rsidP="00C735FA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الخطوط 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الساخنة الرسائل النصية القصيرة  (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4153142A" w14:textId="77777777" w:rsidR="003A1CC6" w:rsidRPr="007C723C" w:rsidRDefault="003A1CC6" w:rsidP="003A1CC6">
            <w:pPr>
              <w:bidi/>
              <w:jc w:val="both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436" w:type="dxa"/>
          </w:tcPr>
          <w:p w14:paraId="2B3971A4" w14:textId="77777777" w:rsidR="00B25206" w:rsidRPr="007C723C" w:rsidRDefault="000401F8" w:rsidP="002056B6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وسائل التواصل </w:t>
            </w:r>
          </w:p>
          <w:p w14:paraId="55C96702" w14:textId="77777777" w:rsidR="00B25206" w:rsidRPr="007C723C" w:rsidRDefault="000401F8" w:rsidP="00B25206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الاجتماعي</w:t>
            </w:r>
            <w:r w:rsidR="00B25206" w:rsidRPr="007C723C">
              <w:rPr>
                <w:rFonts w:cstheme="minorHAnsi"/>
                <w:sz w:val="16"/>
                <w:szCs w:val="16"/>
                <w:lang w:bidi="ar-JO"/>
              </w:rPr>
              <w:t xml:space="preserve"> </w:t>
            </w:r>
            <w:r w:rsidR="00B25206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="00B25206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B25206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B25206"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  <w:p w14:paraId="2A81AE0A" w14:textId="77777777" w:rsidR="00B25206" w:rsidRPr="007C723C" w:rsidRDefault="00B25206" w:rsidP="00B25206">
            <w:pPr>
              <w:bidi/>
              <w:rPr>
                <w:rFonts w:cstheme="minorHAnsi"/>
                <w:sz w:val="16"/>
                <w:szCs w:val="16"/>
                <w:lang w:bidi="ar-JO"/>
              </w:rPr>
            </w:pPr>
          </w:p>
          <w:p w14:paraId="4BFE8834" w14:textId="77777777" w:rsidR="00B25206" w:rsidRPr="007C723C" w:rsidRDefault="000401F8" w:rsidP="00B25206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B25206" w:rsidRPr="007C723C">
              <w:rPr>
                <w:rFonts w:cstheme="minorHAnsi"/>
                <w:sz w:val="16"/>
                <w:szCs w:val="16"/>
                <w:rtl/>
                <w:lang w:bidi="ar-JO"/>
              </w:rPr>
              <w:t>تطبيقات المراسلة (المجموعات)</w:t>
            </w:r>
            <w:r w:rsidR="00A047A9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="00A047A9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A047A9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A047A9" w:rsidRPr="007C723C">
              <w:rPr>
                <w:rFonts w:cstheme="minorHAnsi"/>
                <w:sz w:val="16"/>
                <w:szCs w:val="16"/>
                <w:lang w:bidi="ar-JO"/>
              </w:rPr>
              <w:t xml:space="preserve">( </w:t>
            </w:r>
            <w:r w:rsidRPr="007C723C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EBC132C" w14:textId="77777777" w:rsidR="00B25206" w:rsidRPr="007C723C" w:rsidRDefault="00B25206" w:rsidP="00B25206">
            <w:pPr>
              <w:bidi/>
              <w:rPr>
                <w:rFonts w:cstheme="minorHAnsi"/>
                <w:sz w:val="16"/>
                <w:szCs w:val="16"/>
              </w:rPr>
            </w:pPr>
          </w:p>
          <w:p w14:paraId="1038687D" w14:textId="77777777" w:rsidR="006A5B25" w:rsidRPr="007C723C" w:rsidRDefault="000401F8" w:rsidP="00B25206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حلقات </w:t>
            </w:r>
            <w:r w:rsidR="003104E1"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نقاش </w:t>
            </w:r>
            <w:r w:rsidR="003104E1"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مركزة  الافتراضية</w:t>
            </w:r>
          </w:p>
          <w:p w14:paraId="5F0D2D4B" w14:textId="77777777" w:rsidR="003A1CC6" w:rsidRPr="007C723C" w:rsidRDefault="003A1CC6" w:rsidP="003A1CC6">
            <w:pPr>
              <w:pStyle w:val="ListParagraph"/>
              <w:bidi/>
              <w:ind w:left="0"/>
              <w:jc w:val="both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191" w:type="dxa"/>
          </w:tcPr>
          <w:p w14:paraId="178F84B1" w14:textId="77777777" w:rsidR="00B25206" w:rsidRPr="007C723C" w:rsidRDefault="0064127E" w:rsidP="002056B6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لقاءات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مجتمعية</w:t>
            </w:r>
          </w:p>
          <w:p w14:paraId="77E24A19" w14:textId="77777777" w:rsidR="00B25206" w:rsidRPr="007C723C" w:rsidRDefault="00C735FA" w:rsidP="00B25206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br/>
              <w:t>حلقات</w:t>
            </w:r>
            <w:r w:rsidRPr="007C723C">
              <w:rPr>
                <w:rFonts w:cstheme="minorHAnsi"/>
                <w:sz w:val="16"/>
                <w:szCs w:val="16"/>
                <w:lang w:bidi="ar-JO"/>
              </w:rPr>
              <w:t xml:space="preserve"> </w:t>
            </w:r>
            <w:r w:rsidR="000401F8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نقاش مركزة </w:t>
            </w:r>
            <w:r w:rsidR="000401F8" w:rsidRPr="007C723C">
              <w:rPr>
                <w:rFonts w:cstheme="minorHAnsi"/>
                <w:sz w:val="16"/>
                <w:szCs w:val="16"/>
                <w:rtl/>
                <w:lang w:bidi="ar-JO"/>
              </w:rPr>
              <w:br/>
            </w:r>
          </w:p>
          <w:p w14:paraId="3F418C14" w14:textId="77777777" w:rsidR="006A5B25" w:rsidRPr="007C723C" w:rsidRDefault="000401F8" w:rsidP="00B25206">
            <w:pPr>
              <w:bidi/>
              <w:jc w:val="both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الخطوط الساخنة</w:t>
            </w:r>
            <w:r w:rsidRPr="007C723C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0A7C3CA" w14:textId="77777777" w:rsidR="003A1CC6" w:rsidRPr="007C723C" w:rsidRDefault="003A1CC6" w:rsidP="003A1CC6">
            <w:pPr>
              <w:pStyle w:val="ListParagraph"/>
              <w:bidi/>
              <w:ind w:left="0"/>
              <w:jc w:val="both"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263" w:type="dxa"/>
          </w:tcPr>
          <w:p w14:paraId="4F0F0522" w14:textId="77777777" w:rsidR="00B25206" w:rsidRPr="007C723C" w:rsidRDefault="000401F8" w:rsidP="00C735FA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مكاتب المعلومات </w:t>
            </w:r>
          </w:p>
          <w:p w14:paraId="0E44C0A5" w14:textId="77777777" w:rsidR="00B25206" w:rsidRPr="007C723C" w:rsidRDefault="00B25206" w:rsidP="00B25206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</w:p>
          <w:p w14:paraId="7E9F44DE" w14:textId="77777777" w:rsidR="00B25206" w:rsidRPr="007C723C" w:rsidRDefault="000401F8" w:rsidP="00B25206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من منزل إلى منزل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br/>
            </w:r>
          </w:p>
          <w:p w14:paraId="3F21EB10" w14:textId="77777777" w:rsidR="00B25206" w:rsidRPr="007C723C" w:rsidRDefault="000401F8" w:rsidP="00B25206">
            <w:pPr>
              <w:bidi/>
              <w:jc w:val="both"/>
              <w:rPr>
                <w:rFonts w:cstheme="minorHAnsi"/>
                <w:sz w:val="16"/>
                <w:szCs w:val="16"/>
                <w:lang w:bidi="ar-JO"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>الخطوط الساخنة</w:t>
            </w: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br/>
            </w:r>
          </w:p>
          <w:p w14:paraId="1343ACBE" w14:textId="77777777" w:rsidR="003A1CC6" w:rsidRPr="007C723C" w:rsidRDefault="000401F8" w:rsidP="00B25206">
            <w:pPr>
              <w:bidi/>
              <w:jc w:val="both"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صندوق الاقتراحات 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(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L</w:t>
            </w:r>
            <w:r w:rsidR="00C735FA" w:rsidRPr="007C723C">
              <w:rPr>
                <w:rFonts w:cstheme="minorHAnsi"/>
                <w:sz w:val="16"/>
                <w:szCs w:val="16"/>
                <w:rtl/>
                <w:lang w:bidi="ar-JO"/>
              </w:rPr>
              <w:t xml:space="preserve"> </w:t>
            </w:r>
            <w:r w:rsidR="00C735FA" w:rsidRPr="007C723C">
              <w:rPr>
                <w:rFonts w:cstheme="minorHAnsi"/>
                <w:sz w:val="16"/>
                <w:szCs w:val="16"/>
                <w:lang w:bidi="ar-JO"/>
              </w:rPr>
              <w:t>(</w:t>
            </w:r>
          </w:p>
        </w:tc>
      </w:tr>
    </w:tbl>
    <w:p w14:paraId="7F5C2C70" w14:textId="77777777" w:rsidR="000A6465" w:rsidRPr="007C723C" w:rsidRDefault="00000000" w:rsidP="00656CB9">
      <w:pPr>
        <w:pStyle w:val="ListParagraph"/>
        <w:bidi/>
        <w:rPr>
          <w:rFonts w:cstheme="minorHAnsi"/>
          <w:color w:val="FF0000"/>
          <w:sz w:val="28"/>
          <w:szCs w:val="28"/>
        </w:rPr>
      </w:pPr>
      <w:r w:rsidRPr="007C723C">
        <w:rPr>
          <w:rFonts w:cstheme="minorHAnsi"/>
          <w:noProof/>
          <w:color w:val="FF0000"/>
          <w:sz w:val="28"/>
          <w:szCs w:val="28"/>
        </w:rPr>
        <w:pict w14:anchorId="2E7DFCB3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98.9pt;margin-top:18.4pt;width:114.45pt;height:1in;z-index:251661312;mso-position-horizontal-relative:text;mso-position-vertical-relative:text;mso-width-relative:margin;mso-height-relative:margin">
            <v:textbox style="mso-next-textbox:#_x0000_s2052">
              <w:txbxContent>
                <w:p w14:paraId="519FF8DB" w14:textId="77777777" w:rsidR="00876BC9" w:rsidRDefault="00876BC9" w:rsidP="003A1CC6">
                  <w:pPr>
                    <w:jc w:val="right"/>
                  </w:pPr>
                  <w:r>
                    <w:rPr>
                      <w:rFonts w:cs="Arial"/>
                      <w:rtl/>
                    </w:rPr>
                    <w:t>مفتاح</w:t>
                  </w:r>
                </w:p>
                <w:p w14:paraId="011AC606" w14:textId="77777777" w:rsidR="00876BC9" w:rsidRDefault="00876BC9" w:rsidP="0064127E">
                  <w:pPr>
                    <w:bidi/>
                  </w:pPr>
                  <w:r>
                    <w:rPr>
                      <w:rFonts w:cs="Arial"/>
                    </w:rPr>
                    <w:t xml:space="preserve"> =(  L ) </w:t>
                  </w:r>
                  <w:r>
                    <w:rPr>
                      <w:rFonts w:cs="Arial"/>
                      <w:rtl/>
                    </w:rPr>
                    <w:t>القناة تتطلب مستوى جيد</w:t>
                  </w:r>
                  <w:r w:rsidR="00726257">
                    <w:rPr>
                      <w:rFonts w:cs="Arial" w:hint="cs"/>
                      <w:rtl/>
                    </w:rPr>
                    <w:t xml:space="preserve"> في</w:t>
                  </w:r>
                  <w:r>
                    <w:rPr>
                      <w:rFonts w:cs="Arial"/>
                      <w:rtl/>
                    </w:rPr>
                    <w:t xml:space="preserve"> </w:t>
                  </w:r>
                  <w:r w:rsidR="0064127E">
                    <w:rPr>
                      <w:rFonts w:cs="Arial" w:hint="cs"/>
                      <w:rtl/>
                    </w:rPr>
                    <w:t>الإلمام</w:t>
                  </w:r>
                  <w:r>
                    <w:rPr>
                      <w:rFonts w:cs="Arial"/>
                      <w:rtl/>
                    </w:rPr>
                    <w:t xml:space="preserve"> </w:t>
                  </w:r>
                  <w:r w:rsidR="0064127E">
                    <w:rPr>
                      <w:rFonts w:cs="Arial" w:hint="cs"/>
                      <w:rtl/>
                    </w:rPr>
                    <w:t>ب</w:t>
                  </w:r>
                  <w:r>
                    <w:rPr>
                      <w:rFonts w:cs="Arial"/>
                      <w:rtl/>
                    </w:rPr>
                    <w:t>القراءة والكتابة</w:t>
                  </w:r>
                </w:p>
              </w:txbxContent>
            </v:textbox>
          </v:shape>
        </w:pict>
      </w:r>
    </w:p>
    <w:p w14:paraId="0E21B2FC" w14:textId="77777777" w:rsidR="003C4E63" w:rsidRPr="007C723C" w:rsidRDefault="003C4E63" w:rsidP="003C4E63">
      <w:pPr>
        <w:bidi/>
        <w:rPr>
          <w:rFonts w:cstheme="minorHAnsi"/>
          <w:sz w:val="24"/>
          <w:szCs w:val="24"/>
        </w:rPr>
      </w:pPr>
    </w:p>
    <w:p w14:paraId="3DDC2F69" w14:textId="77777777" w:rsidR="00F2369D" w:rsidRPr="007C723C" w:rsidRDefault="00F2369D" w:rsidP="00C52E8E">
      <w:pPr>
        <w:bidi/>
        <w:rPr>
          <w:rFonts w:cstheme="minorHAnsi"/>
          <w:sz w:val="24"/>
          <w:szCs w:val="24"/>
        </w:rPr>
      </w:pPr>
    </w:p>
    <w:p w14:paraId="43139C05" w14:textId="77777777" w:rsidR="00C52E8E" w:rsidRPr="007C723C" w:rsidRDefault="00C52E8E" w:rsidP="003C4E63">
      <w:pPr>
        <w:bidi/>
        <w:rPr>
          <w:rFonts w:cstheme="minorHAnsi"/>
          <w:sz w:val="24"/>
          <w:szCs w:val="24"/>
          <w:rtl/>
        </w:rPr>
      </w:pPr>
    </w:p>
    <w:p w14:paraId="62555397" w14:textId="77777777" w:rsidR="00A41A4F" w:rsidRPr="007C723C" w:rsidRDefault="00A41A4F" w:rsidP="00A41A4F">
      <w:pPr>
        <w:bidi/>
        <w:rPr>
          <w:rFonts w:cstheme="minorHAnsi"/>
          <w:sz w:val="24"/>
          <w:szCs w:val="24"/>
          <w:rtl/>
        </w:rPr>
      </w:pPr>
    </w:p>
    <w:p w14:paraId="7E74B7A5" w14:textId="77777777" w:rsidR="00A41A4F" w:rsidRPr="007C723C" w:rsidRDefault="00A41A4F" w:rsidP="00A41A4F">
      <w:pPr>
        <w:bidi/>
        <w:rPr>
          <w:rFonts w:cstheme="minorHAnsi"/>
          <w:sz w:val="24"/>
          <w:szCs w:val="24"/>
          <w:rtl/>
        </w:rPr>
      </w:pPr>
    </w:p>
    <w:p w14:paraId="5EB63571" w14:textId="77777777" w:rsidR="00A41A4F" w:rsidRPr="007C723C" w:rsidRDefault="00A41A4F" w:rsidP="00A41A4F">
      <w:pPr>
        <w:bidi/>
        <w:rPr>
          <w:rFonts w:cstheme="minorHAnsi"/>
          <w:sz w:val="24"/>
          <w:szCs w:val="24"/>
        </w:rPr>
      </w:pPr>
    </w:p>
    <w:p w14:paraId="0F2D1DAD" w14:textId="77777777" w:rsidR="007E7B8F" w:rsidRPr="007C723C" w:rsidRDefault="007E7B8F" w:rsidP="007E7B8F">
      <w:pPr>
        <w:bidi/>
        <w:rPr>
          <w:rFonts w:cstheme="minorHAnsi"/>
          <w:sz w:val="24"/>
          <w:szCs w:val="24"/>
          <w:rtl/>
        </w:rPr>
      </w:pPr>
    </w:p>
    <w:p w14:paraId="50D81F5B" w14:textId="77777777" w:rsidR="00A41A4F" w:rsidRPr="007C723C" w:rsidRDefault="00A41A4F" w:rsidP="00A41A4F">
      <w:pPr>
        <w:bidi/>
        <w:rPr>
          <w:rFonts w:cstheme="minorHAnsi"/>
          <w:sz w:val="24"/>
          <w:szCs w:val="24"/>
          <w:rtl/>
        </w:rPr>
      </w:pPr>
    </w:p>
    <w:p w14:paraId="0E37D807" w14:textId="77777777" w:rsidR="00FE69E4" w:rsidRPr="007C723C" w:rsidRDefault="00FE69E4" w:rsidP="00FE69E4">
      <w:pPr>
        <w:bidi/>
        <w:rPr>
          <w:rFonts w:cstheme="minorHAnsi"/>
          <w:noProof/>
          <w:sz w:val="24"/>
          <w:szCs w:val="24"/>
          <w:rtl/>
        </w:rPr>
      </w:pPr>
    </w:p>
    <w:p w14:paraId="0F674296" w14:textId="77777777" w:rsidR="00FE69E4" w:rsidRPr="007C723C" w:rsidRDefault="00FE69E4" w:rsidP="00FE69E4">
      <w:pPr>
        <w:bidi/>
        <w:rPr>
          <w:rFonts w:cstheme="minorHAnsi"/>
          <w:color w:val="FF0000"/>
          <w:sz w:val="28"/>
          <w:szCs w:val="28"/>
          <w:rtl/>
        </w:rPr>
      </w:pPr>
      <w:r w:rsidRPr="007C723C">
        <w:rPr>
          <w:rFonts w:cstheme="minorHAnsi"/>
          <w:color w:val="FF0000"/>
          <w:sz w:val="28"/>
          <w:szCs w:val="28"/>
          <w:rtl/>
        </w:rPr>
        <w:t>3.اختيار القناة المناسبة للتواصل بشأن المخاطر وتغيير السلوك</w:t>
      </w:r>
    </w:p>
    <w:p w14:paraId="07723742" w14:textId="77777777" w:rsidR="0064127E" w:rsidRPr="007C723C" w:rsidRDefault="0064127E" w:rsidP="0064127E">
      <w:pPr>
        <w:bidi/>
        <w:rPr>
          <w:rFonts w:cstheme="minorHAnsi"/>
          <w:sz w:val="20"/>
          <w:szCs w:val="20"/>
          <w:rtl/>
        </w:rPr>
      </w:pPr>
      <w:r w:rsidRPr="007C723C">
        <w:rPr>
          <w:rFonts w:cstheme="minorHAnsi"/>
          <w:sz w:val="20"/>
          <w:szCs w:val="20"/>
          <w:rtl/>
        </w:rPr>
        <w:t xml:space="preserve">يوفر هذا المخطط الانسيابي إرشادات حول القنوات التي تعمل بشكل أفضل لمشاركة معلومات البرنامج وجمع </w:t>
      </w:r>
      <w:r w:rsidRPr="007C723C">
        <w:rPr>
          <w:rFonts w:cstheme="minorHAnsi"/>
          <w:sz w:val="20"/>
          <w:szCs w:val="20"/>
          <w:rtl/>
          <w:lang w:bidi="ar-JO"/>
        </w:rPr>
        <w:t>التغذية الراجعة</w:t>
      </w:r>
      <w:r w:rsidRPr="007C723C">
        <w:rPr>
          <w:rFonts w:cstheme="minorHAnsi"/>
          <w:sz w:val="20"/>
          <w:szCs w:val="20"/>
          <w:rtl/>
        </w:rPr>
        <w:t>. لا يقدم المخطط  قواعد جامدة وسريعة، لذا ينبغي إلقاء نظرة عامة على قنوات التواصل أدناه ، لتحديد القناة الأكثر ملاءمة لاحتياجاتك.</w:t>
      </w:r>
    </w:p>
    <w:p w14:paraId="43BE8C62" w14:textId="77777777" w:rsidR="00FE69E4" w:rsidRPr="007C723C" w:rsidRDefault="00FE69E4" w:rsidP="00FE69E4">
      <w:pPr>
        <w:bidi/>
        <w:rPr>
          <w:rFonts w:cstheme="minorHAnsi"/>
          <w:color w:val="FF0000"/>
          <w:sz w:val="28"/>
          <w:szCs w:val="28"/>
          <w:rtl/>
        </w:rPr>
      </w:pPr>
      <w:r w:rsidRPr="007C723C">
        <w:rPr>
          <w:rFonts w:cstheme="minorHAnsi"/>
          <w:sz w:val="24"/>
          <w:szCs w:val="24"/>
          <w:rtl/>
        </w:rPr>
        <w:t>.</w:t>
      </w:r>
    </w:p>
    <w:p w14:paraId="001C684B" w14:textId="77777777" w:rsidR="00A41A4F" w:rsidRPr="007C723C" w:rsidRDefault="00A41A4F" w:rsidP="00A41A4F">
      <w:pPr>
        <w:bidi/>
        <w:rPr>
          <w:rFonts w:cstheme="minorHAnsi"/>
          <w:sz w:val="24"/>
          <w:szCs w:val="24"/>
          <w:rtl/>
        </w:rPr>
      </w:pPr>
    </w:p>
    <w:tbl>
      <w:tblPr>
        <w:tblStyle w:val="TableGrid"/>
        <w:bidiVisual/>
        <w:tblW w:w="11288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8"/>
        <w:gridCol w:w="950"/>
        <w:gridCol w:w="954"/>
        <w:gridCol w:w="864"/>
        <w:gridCol w:w="993"/>
        <w:gridCol w:w="637"/>
        <w:gridCol w:w="84"/>
        <w:gridCol w:w="806"/>
        <w:gridCol w:w="765"/>
        <w:gridCol w:w="1247"/>
        <w:gridCol w:w="948"/>
        <w:gridCol w:w="1203"/>
        <w:gridCol w:w="799"/>
      </w:tblGrid>
      <w:tr w:rsidR="002056B6" w:rsidRPr="007C723C" w14:paraId="25C75772" w14:textId="77777777" w:rsidTr="00156606">
        <w:trPr>
          <w:trHeight w:val="948"/>
          <w:jc w:val="center"/>
        </w:trPr>
        <w:tc>
          <w:tcPr>
            <w:tcW w:w="11288" w:type="dxa"/>
            <w:gridSpan w:val="13"/>
            <w:shd w:val="clear" w:color="auto" w:fill="F2F2F2" w:themeFill="background1" w:themeFillShade="F2"/>
          </w:tcPr>
          <w:p w14:paraId="5CD9ACCF" w14:textId="77777777" w:rsidR="002056B6" w:rsidRPr="007C723C" w:rsidRDefault="007E7B8F" w:rsidP="0064127E">
            <w:pPr>
              <w:bidi/>
              <w:jc w:val="center"/>
              <w:rPr>
                <w:rFonts w:cstheme="minorHAnsi"/>
                <w:sz w:val="28"/>
                <w:szCs w:val="28"/>
                <w:rtl/>
              </w:rPr>
            </w:pPr>
            <w:r w:rsidRPr="007C723C">
              <w:rPr>
                <w:rFonts w:cstheme="minorHAnsi"/>
                <w:sz w:val="28"/>
                <w:szCs w:val="28"/>
                <w:rtl/>
              </w:rPr>
              <w:t xml:space="preserve">اختيار القناة الصحيحة للتواصل بشأن المخاطر وتغيير </w:t>
            </w:r>
            <w:r w:rsidR="0064127E" w:rsidRPr="007C723C">
              <w:rPr>
                <w:rFonts w:cstheme="minorHAnsi"/>
                <w:sz w:val="28"/>
                <w:szCs w:val="28"/>
                <w:rtl/>
              </w:rPr>
              <w:t>ال</w:t>
            </w:r>
            <w:r w:rsidRPr="007C723C">
              <w:rPr>
                <w:rFonts w:cstheme="minorHAnsi"/>
                <w:sz w:val="28"/>
                <w:szCs w:val="28"/>
                <w:rtl/>
              </w:rPr>
              <w:t xml:space="preserve">سلوك </w:t>
            </w:r>
          </w:p>
        </w:tc>
      </w:tr>
      <w:tr w:rsidR="002056B6" w:rsidRPr="007C723C" w14:paraId="20FB7625" w14:textId="77777777" w:rsidTr="00156606">
        <w:trPr>
          <w:trHeight w:val="423"/>
          <w:jc w:val="center"/>
        </w:trPr>
        <w:tc>
          <w:tcPr>
            <w:tcW w:w="11288" w:type="dxa"/>
            <w:gridSpan w:val="13"/>
            <w:shd w:val="clear" w:color="auto" w:fill="FFFFFF" w:themeFill="background1"/>
          </w:tcPr>
          <w:p w14:paraId="6B7274E5" w14:textId="77777777" w:rsidR="002056B6" w:rsidRPr="007C723C" w:rsidRDefault="007E7B8F" w:rsidP="00B25206">
            <w:pPr>
              <w:bidi/>
              <w:jc w:val="center"/>
              <w:rPr>
                <w:rFonts w:cstheme="minorHAnsi"/>
                <w:sz w:val="20"/>
                <w:szCs w:val="20"/>
                <w:rtl/>
              </w:rPr>
            </w:pPr>
            <w:r w:rsidRPr="007C723C">
              <w:rPr>
                <w:rFonts w:cstheme="minorHAnsi"/>
                <w:sz w:val="20"/>
                <w:szCs w:val="20"/>
                <w:rtl/>
              </w:rPr>
              <w:t>هل هي حالة طارئة؟ أي المراحل الأولى للوباء؟</w:t>
            </w:r>
          </w:p>
        </w:tc>
      </w:tr>
      <w:tr w:rsidR="002056B6" w:rsidRPr="007C723C" w14:paraId="7C4DFA7D" w14:textId="77777777" w:rsidTr="00156606">
        <w:trPr>
          <w:trHeight w:val="557"/>
          <w:jc w:val="center"/>
        </w:trPr>
        <w:tc>
          <w:tcPr>
            <w:tcW w:w="7208" w:type="dxa"/>
            <w:gridSpan w:val="9"/>
            <w:shd w:val="clear" w:color="auto" w:fill="FFFFFF" w:themeFill="background1"/>
          </w:tcPr>
          <w:p w14:paraId="69F03425" w14:textId="77777777" w:rsidR="002056B6" w:rsidRPr="007C723C" w:rsidRDefault="007E7B8F" w:rsidP="00B25206">
            <w:pPr>
              <w:bidi/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الوصول إلى الكثير من الناس على مساحة كبيرة؟</w:t>
            </w:r>
          </w:p>
        </w:tc>
        <w:tc>
          <w:tcPr>
            <w:tcW w:w="4080" w:type="dxa"/>
            <w:gridSpan w:val="4"/>
            <w:shd w:val="clear" w:color="auto" w:fill="FFFFFF" w:themeFill="background1"/>
          </w:tcPr>
          <w:p w14:paraId="3F0D4CF4" w14:textId="77777777" w:rsidR="002056B6" w:rsidRPr="007C723C" w:rsidRDefault="007E7B8F" w:rsidP="00B25206">
            <w:pPr>
              <w:bidi/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الوصول إلى الكثير من الناس على مساحة كبيرة؟</w:t>
            </w:r>
          </w:p>
        </w:tc>
      </w:tr>
      <w:tr w:rsidR="002056B6" w:rsidRPr="007C723C" w14:paraId="36E63048" w14:textId="77777777" w:rsidTr="00156606">
        <w:trPr>
          <w:trHeight w:val="848"/>
          <w:jc w:val="center"/>
        </w:trPr>
        <w:tc>
          <w:tcPr>
            <w:tcW w:w="3892" w:type="dxa"/>
            <w:gridSpan w:val="4"/>
            <w:shd w:val="clear" w:color="auto" w:fill="FFFFFF" w:themeFill="background1"/>
          </w:tcPr>
          <w:p w14:paraId="568F830C" w14:textId="77777777" w:rsidR="002056B6" w:rsidRPr="007C723C" w:rsidRDefault="007E7B8F" w:rsidP="00B25206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الوصول إلى المجتمع؟</w:t>
            </w:r>
          </w:p>
        </w:tc>
        <w:tc>
          <w:tcPr>
            <w:tcW w:w="3316" w:type="dxa"/>
            <w:gridSpan w:val="5"/>
            <w:shd w:val="clear" w:color="auto" w:fill="FFFFFF" w:themeFill="background1"/>
          </w:tcPr>
          <w:p w14:paraId="5AA34417" w14:textId="77777777" w:rsidR="007E7B8F" w:rsidRPr="007C723C" w:rsidRDefault="007E7B8F" w:rsidP="007E7B8F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الغرض الرئيسي هو جمع التعليقات والتتبع</w:t>
            </w:r>
          </w:p>
          <w:p w14:paraId="4478134D" w14:textId="77777777" w:rsidR="002056B6" w:rsidRPr="007C723C" w:rsidRDefault="007E7B8F" w:rsidP="007E7B8F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التصورات؟</w:t>
            </w:r>
          </w:p>
        </w:tc>
        <w:tc>
          <w:tcPr>
            <w:tcW w:w="2112" w:type="dxa"/>
            <w:gridSpan w:val="2"/>
            <w:shd w:val="clear" w:color="auto" w:fill="FFFFFF" w:themeFill="background1"/>
          </w:tcPr>
          <w:p w14:paraId="4D894EDB" w14:textId="77777777" w:rsidR="002056B6" w:rsidRPr="007C723C" w:rsidRDefault="007E7B8F" w:rsidP="00B25206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الوصول إلى المجتمع؟</w:t>
            </w:r>
          </w:p>
        </w:tc>
        <w:tc>
          <w:tcPr>
            <w:tcW w:w="1968" w:type="dxa"/>
            <w:gridSpan w:val="2"/>
            <w:shd w:val="clear" w:color="auto" w:fill="FFFFFF" w:themeFill="background1"/>
          </w:tcPr>
          <w:p w14:paraId="27A31841" w14:textId="77777777" w:rsidR="002056B6" w:rsidRPr="007C723C" w:rsidRDefault="003104E1" w:rsidP="007E7B8F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جمع التغذية الاجعة  و تتبع التصورات؟</w:t>
            </w:r>
          </w:p>
        </w:tc>
      </w:tr>
      <w:tr w:rsidR="002056B6" w:rsidRPr="007C723C" w14:paraId="63F45ADC" w14:textId="77777777" w:rsidTr="00156606">
        <w:trPr>
          <w:trHeight w:val="832"/>
          <w:jc w:val="center"/>
        </w:trPr>
        <w:tc>
          <w:tcPr>
            <w:tcW w:w="3892" w:type="dxa"/>
            <w:gridSpan w:val="4"/>
            <w:shd w:val="clear" w:color="auto" w:fill="FFFFFF" w:themeFill="background1"/>
          </w:tcPr>
          <w:p w14:paraId="37D71C9D" w14:textId="77777777" w:rsidR="002056B6" w:rsidRPr="007C723C" w:rsidRDefault="00E20989" w:rsidP="00931787">
            <w:pPr>
              <w:bidi/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الغرض الرئيسي لجمع ردود الفعل؟</w:t>
            </w:r>
          </w:p>
        </w:tc>
        <w:tc>
          <w:tcPr>
            <w:tcW w:w="1740" w:type="dxa"/>
            <w:gridSpan w:val="3"/>
            <w:shd w:val="clear" w:color="auto" w:fill="FFFFFF" w:themeFill="background1"/>
          </w:tcPr>
          <w:p w14:paraId="5271806F" w14:textId="77777777" w:rsidR="002056B6" w:rsidRPr="007C723C" w:rsidRDefault="003104E1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مناقشة المعلومات المركبة ؟</w:t>
            </w:r>
          </w:p>
        </w:tc>
        <w:tc>
          <w:tcPr>
            <w:tcW w:w="1576" w:type="dxa"/>
            <w:gridSpan w:val="2"/>
            <w:shd w:val="clear" w:color="auto" w:fill="FFFFFF" w:themeFill="background1"/>
          </w:tcPr>
          <w:p w14:paraId="67591483" w14:textId="77777777" w:rsidR="002056B6" w:rsidRPr="007C723C" w:rsidRDefault="003104E1" w:rsidP="00931787">
            <w:pPr>
              <w:bidi/>
              <w:jc w:val="center"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جمع تغذية راجعة متعمقة ؟</w:t>
            </w:r>
          </w:p>
        </w:tc>
        <w:tc>
          <w:tcPr>
            <w:tcW w:w="2112" w:type="dxa"/>
            <w:gridSpan w:val="2"/>
            <w:shd w:val="clear" w:color="auto" w:fill="FFFFFF" w:themeFill="background1"/>
          </w:tcPr>
          <w:p w14:paraId="5F74DEE6" w14:textId="77777777" w:rsidR="002056B6" w:rsidRPr="007C723C" w:rsidRDefault="003104E1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جمع التغذية الاجعة  أو تتبع التصورات؟</w:t>
            </w:r>
          </w:p>
        </w:tc>
        <w:tc>
          <w:tcPr>
            <w:tcW w:w="1204" w:type="dxa"/>
            <w:vMerge w:val="restart"/>
            <w:shd w:val="clear" w:color="auto" w:fill="FFFFFF" w:themeFill="background1"/>
          </w:tcPr>
          <w:p w14:paraId="2197FA51" w14:textId="77777777" w:rsidR="002056B6" w:rsidRPr="007C723C" w:rsidRDefault="00D253E4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البرامج الإذاعية البرامج الإذاعية* الإعلانات/العروض التلفزيونية* وسائل التواصل الاجتماعي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 الرسائل القصيرة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 الصحف (</w:t>
            </w:r>
            <w:r w:rsidRPr="007C723C">
              <w:rPr>
                <w:rFonts w:cstheme="minorHAnsi"/>
                <w:sz w:val="16"/>
                <w:szCs w:val="16"/>
              </w:rPr>
              <w:t>L)</w:t>
            </w:r>
            <w:r w:rsidRPr="007C723C">
              <w:rPr>
                <w:rFonts w:cstheme="minorHAnsi"/>
                <w:sz w:val="16"/>
                <w:szCs w:val="16"/>
                <w:rtl/>
              </w:rPr>
              <w:t xml:space="preserve"> روبوتات الدردشة </w:t>
            </w:r>
            <w:r w:rsidRPr="007C723C">
              <w:rPr>
                <w:rFonts w:cstheme="minorHAnsi"/>
                <w:sz w:val="16"/>
                <w:szCs w:val="16"/>
              </w:rPr>
              <w:t>(L</w:t>
            </w:r>
            <w:r w:rsidRPr="007C723C">
              <w:rPr>
                <w:rFonts w:cstheme="minorHAnsi"/>
                <w:sz w:val="16"/>
                <w:szCs w:val="16"/>
                <w:rtl/>
              </w:rPr>
              <w:t>)*</w:t>
            </w:r>
          </w:p>
        </w:tc>
        <w:tc>
          <w:tcPr>
            <w:tcW w:w="764" w:type="dxa"/>
            <w:vMerge w:val="restart"/>
            <w:shd w:val="clear" w:color="auto" w:fill="FFFFFF" w:themeFill="background1"/>
          </w:tcPr>
          <w:p w14:paraId="5E6ACA51" w14:textId="77777777" w:rsidR="00D253E4" w:rsidRPr="007C723C" w:rsidRDefault="00D253E4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وسائل التواصل الاجتماعي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 تطبيقات المراسلة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</w:t>
            </w:r>
          </w:p>
          <w:p w14:paraId="41E07DE9" w14:textId="77777777" w:rsidR="00D253E4" w:rsidRPr="007C723C" w:rsidRDefault="00D253E4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رسائل نصية قصيرة باتجاهين (</w:t>
            </w:r>
            <w:r w:rsidRPr="007C723C">
              <w:rPr>
                <w:rFonts w:cstheme="minorHAnsi"/>
                <w:sz w:val="16"/>
                <w:szCs w:val="16"/>
              </w:rPr>
              <w:t xml:space="preserve">L)* </w:t>
            </w:r>
            <w:r w:rsidRPr="007C723C">
              <w:rPr>
                <w:rFonts w:cstheme="minorHAnsi"/>
                <w:sz w:val="16"/>
                <w:szCs w:val="16"/>
                <w:rtl/>
              </w:rPr>
              <w:t xml:space="preserve">روبوتات الدردشة </w:t>
            </w:r>
            <w:r w:rsidRPr="007C723C">
              <w:rPr>
                <w:rFonts w:cstheme="minorHAnsi"/>
                <w:sz w:val="16"/>
                <w:szCs w:val="16"/>
              </w:rPr>
              <w:t xml:space="preserve"> (L</w:t>
            </w:r>
            <w:r w:rsidRPr="007C723C">
              <w:rPr>
                <w:rFonts w:cstheme="minorHAnsi"/>
                <w:sz w:val="16"/>
                <w:szCs w:val="16"/>
                <w:rtl/>
              </w:rPr>
              <w:t>)* عرض الاتصال اللاسلكي*</w:t>
            </w:r>
          </w:p>
          <w:p w14:paraId="5C4B307B" w14:textId="77777777" w:rsidR="00D253E4" w:rsidRPr="007C723C" w:rsidRDefault="00D253E4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حلقات النقاش المركزة الافتراضية</w:t>
            </w:r>
          </w:p>
          <w:p w14:paraId="4B8FBA8C" w14:textId="77777777" w:rsidR="002056B6" w:rsidRPr="007C723C" w:rsidRDefault="00D253E4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الخطوط الساخنة*</w:t>
            </w:r>
            <w:r w:rsidR="002056B6" w:rsidRPr="007C723C">
              <w:rPr>
                <w:rFonts w:cstheme="minorHAnsi"/>
                <w:sz w:val="16"/>
                <w:szCs w:val="16"/>
                <w:rtl/>
              </w:rPr>
              <w:t>*</w:t>
            </w:r>
          </w:p>
        </w:tc>
      </w:tr>
      <w:tr w:rsidR="00931787" w:rsidRPr="007C723C" w14:paraId="6DE315E1" w14:textId="77777777" w:rsidTr="00156606">
        <w:trPr>
          <w:trHeight w:val="844"/>
          <w:jc w:val="center"/>
        </w:trPr>
        <w:tc>
          <w:tcPr>
            <w:tcW w:w="2037" w:type="dxa"/>
            <w:gridSpan w:val="2"/>
            <w:shd w:val="clear" w:color="auto" w:fill="FFFFFF" w:themeFill="background1"/>
          </w:tcPr>
          <w:p w14:paraId="304E8722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مناقشة المعلومات المركبة ؟</w:t>
            </w:r>
          </w:p>
        </w:tc>
        <w:tc>
          <w:tcPr>
            <w:tcW w:w="1855" w:type="dxa"/>
            <w:gridSpan w:val="2"/>
            <w:shd w:val="clear" w:color="auto" w:fill="FFFFFF" w:themeFill="background1"/>
          </w:tcPr>
          <w:p w14:paraId="4FA2FBB1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مناقشة التغذية الراجعة المركبة ؟</w:t>
            </w:r>
          </w:p>
        </w:tc>
        <w:tc>
          <w:tcPr>
            <w:tcW w:w="1019" w:type="dxa"/>
            <w:vMerge w:val="restart"/>
            <w:shd w:val="clear" w:color="auto" w:fill="FFFFFF" w:themeFill="background1"/>
          </w:tcPr>
          <w:p w14:paraId="3A9E950F" w14:textId="77777777" w:rsidR="003A368D" w:rsidRPr="007C723C" w:rsidRDefault="00AD3891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إعلانات إذاعية إعلانات تلفزيونية وسائل التواصل الاجتماعي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 الرسائل القصيرة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 تطبيقات المراسلة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 الصحف (</w:t>
            </w:r>
            <w:r w:rsidRPr="007C723C">
              <w:rPr>
                <w:rFonts w:cstheme="minorHAnsi"/>
                <w:sz w:val="16"/>
                <w:szCs w:val="16"/>
              </w:rPr>
              <w:t xml:space="preserve">L) 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 xml:space="preserve">روبوتات الدردشة </w:t>
            </w:r>
            <w:r w:rsidRPr="007C723C">
              <w:rPr>
                <w:rFonts w:cstheme="minorHAnsi"/>
                <w:sz w:val="16"/>
                <w:szCs w:val="16"/>
              </w:rPr>
              <w:t xml:space="preserve"> (L</w:t>
            </w:r>
            <w:r w:rsidRPr="007C723C">
              <w:rPr>
                <w:rFonts w:cstheme="minorHAnsi"/>
                <w:sz w:val="16"/>
                <w:szCs w:val="16"/>
                <w:rtl/>
              </w:rPr>
              <w:t>)* الاستجابة الصوتية التفاعلية</w:t>
            </w:r>
          </w:p>
        </w:tc>
        <w:tc>
          <w:tcPr>
            <w:tcW w:w="637" w:type="dxa"/>
            <w:vMerge w:val="restart"/>
            <w:shd w:val="clear" w:color="auto" w:fill="FFFFFF" w:themeFill="background1"/>
          </w:tcPr>
          <w:p w14:paraId="70C93F88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الدراما الإذاعية برنامج إذاعي برنامج تلفزيوني</w:t>
            </w:r>
          </w:p>
        </w:tc>
        <w:tc>
          <w:tcPr>
            <w:tcW w:w="906" w:type="dxa"/>
            <w:gridSpan w:val="2"/>
            <w:vMerge w:val="restart"/>
            <w:shd w:val="clear" w:color="auto" w:fill="FFFFFF" w:themeFill="background1"/>
          </w:tcPr>
          <w:p w14:paraId="73973180" w14:textId="77777777" w:rsidR="003A368D" w:rsidRPr="007C723C" w:rsidRDefault="00931787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إ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>علانات إذاعية إعلانات تلفزيونية وسائل التواصل الاجتماعي (</w:t>
            </w:r>
            <w:r w:rsidR="003A368D" w:rsidRPr="007C723C">
              <w:rPr>
                <w:rFonts w:cstheme="minorHAnsi"/>
                <w:sz w:val="16"/>
                <w:szCs w:val="16"/>
              </w:rPr>
              <w:t>L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>) الرسائل القصيرة (</w:t>
            </w:r>
            <w:r w:rsidR="003A368D" w:rsidRPr="007C723C">
              <w:rPr>
                <w:rFonts w:cstheme="minorHAnsi"/>
                <w:sz w:val="16"/>
                <w:szCs w:val="16"/>
              </w:rPr>
              <w:t>L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>))</w:t>
            </w:r>
          </w:p>
        </w:tc>
        <w:tc>
          <w:tcPr>
            <w:tcW w:w="754" w:type="dxa"/>
            <w:vMerge w:val="restart"/>
            <w:shd w:val="clear" w:color="auto" w:fill="FFFFFF" w:themeFill="background1"/>
          </w:tcPr>
          <w:p w14:paraId="0A52E753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مجموعات التركيز الافتراضية</w:t>
            </w:r>
          </w:p>
          <w:p w14:paraId="29811D51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الخطوط الساخنة</w:t>
            </w:r>
          </w:p>
        </w:tc>
        <w:tc>
          <w:tcPr>
            <w:tcW w:w="1139" w:type="dxa"/>
            <w:vMerge w:val="restart"/>
            <w:shd w:val="clear" w:color="auto" w:fill="FFFFFF" w:themeFill="background1"/>
          </w:tcPr>
          <w:p w14:paraId="594E6ED0" w14:textId="77777777" w:rsidR="003A368D" w:rsidRPr="007C723C" w:rsidRDefault="00726257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لقاءات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 xml:space="preserve"> مجتمعية </w:t>
            </w:r>
          </w:p>
          <w:p w14:paraId="30FDF8DB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مكبرات الصوت</w:t>
            </w:r>
          </w:p>
          <w:p w14:paraId="1A40B47D" w14:textId="77777777" w:rsidR="003A368D" w:rsidRPr="007C723C" w:rsidRDefault="00931787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الموسيقى التصويرية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>* المنشورات/النشرات الإعلانية (</w:t>
            </w:r>
            <w:r w:rsidR="003A368D" w:rsidRPr="007C723C">
              <w:rPr>
                <w:rFonts w:cstheme="minorHAnsi"/>
                <w:sz w:val="16"/>
                <w:szCs w:val="16"/>
              </w:rPr>
              <w:t>L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>) الملصقات (</w:t>
            </w:r>
            <w:r w:rsidR="003A368D" w:rsidRPr="007C723C">
              <w:rPr>
                <w:rFonts w:cstheme="minorHAnsi"/>
                <w:sz w:val="16"/>
                <w:szCs w:val="16"/>
              </w:rPr>
              <w:t>L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>) تطبيقات المراسلة (</w:t>
            </w:r>
            <w:r w:rsidR="003A368D" w:rsidRPr="007C723C">
              <w:rPr>
                <w:rFonts w:cstheme="minorHAnsi"/>
                <w:sz w:val="16"/>
                <w:szCs w:val="16"/>
              </w:rPr>
              <w:t>L</w:t>
            </w:r>
            <w:r w:rsidR="003A368D" w:rsidRPr="007C723C">
              <w:rPr>
                <w:rFonts w:cstheme="minorHAnsi"/>
                <w:sz w:val="16"/>
                <w:szCs w:val="16"/>
                <w:rtl/>
              </w:rPr>
              <w:t>) الرسائل القصيرة (</w:t>
            </w:r>
            <w:r w:rsidR="003A368D" w:rsidRPr="007C723C">
              <w:rPr>
                <w:rFonts w:cstheme="minorHAnsi"/>
                <w:sz w:val="16"/>
                <w:szCs w:val="16"/>
              </w:rPr>
              <w:t>L</w:t>
            </w:r>
          </w:p>
        </w:tc>
        <w:tc>
          <w:tcPr>
            <w:tcW w:w="973" w:type="dxa"/>
            <w:vMerge w:val="restart"/>
            <w:shd w:val="clear" w:color="auto" w:fill="FFFFFF" w:themeFill="background1"/>
          </w:tcPr>
          <w:p w14:paraId="3F58EB76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من منزل إلى منزل</w:t>
            </w:r>
          </w:p>
          <w:p w14:paraId="514DF5B8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مناقشة جماعية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 xml:space="preserve"> افتراضية</w:t>
            </w:r>
          </w:p>
          <w:p w14:paraId="36D8643E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تطبيقات المراسلة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</w:t>
            </w:r>
          </w:p>
          <w:p w14:paraId="268A748B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سينما متنقلة*</w:t>
            </w:r>
          </w:p>
          <w:p w14:paraId="28A5C00E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مسرح المجتمع</w:t>
            </w:r>
          </w:p>
        </w:tc>
        <w:tc>
          <w:tcPr>
            <w:tcW w:w="1204" w:type="dxa"/>
            <w:vMerge/>
            <w:shd w:val="clear" w:color="auto" w:fill="FFFFFF" w:themeFill="background1"/>
          </w:tcPr>
          <w:p w14:paraId="79C59E77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764" w:type="dxa"/>
            <w:vMerge/>
            <w:shd w:val="clear" w:color="auto" w:fill="FFFFFF" w:themeFill="background1"/>
          </w:tcPr>
          <w:p w14:paraId="2D5D4314" w14:textId="77777777" w:rsidR="003A368D" w:rsidRPr="007C723C" w:rsidRDefault="003A368D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</w:p>
        </w:tc>
      </w:tr>
      <w:tr w:rsidR="00931787" w:rsidRPr="007C723C" w14:paraId="50DBBE94" w14:textId="77777777" w:rsidTr="00156606">
        <w:trPr>
          <w:jc w:val="center"/>
        </w:trPr>
        <w:tc>
          <w:tcPr>
            <w:tcW w:w="1064" w:type="dxa"/>
            <w:shd w:val="clear" w:color="auto" w:fill="FFFFFF" w:themeFill="background1"/>
          </w:tcPr>
          <w:p w14:paraId="3BCB3ABF" w14:textId="77777777" w:rsidR="00AD3891" w:rsidRPr="007C723C" w:rsidRDefault="00AD3891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تطبيقات المراسلة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 xml:space="preserve">) 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>ال</w:t>
            </w:r>
            <w:r w:rsidR="00726257" w:rsidRPr="007C723C">
              <w:rPr>
                <w:rFonts w:cstheme="minorHAnsi"/>
                <w:sz w:val="16"/>
                <w:szCs w:val="16"/>
                <w:rtl/>
              </w:rPr>
              <w:t>لقاءات</w:t>
            </w:r>
            <w:r w:rsidRPr="007C723C">
              <w:rPr>
                <w:rFonts w:cstheme="minorHAnsi"/>
                <w:sz w:val="16"/>
                <w:szCs w:val="16"/>
                <w:rtl/>
              </w:rPr>
              <w:t xml:space="preserve"> المجتمع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>ية</w:t>
            </w:r>
            <w:r w:rsidRPr="007C723C">
              <w:rPr>
                <w:rFonts w:cstheme="minorHAnsi"/>
                <w:sz w:val="16"/>
                <w:szCs w:val="16"/>
                <w:rtl/>
              </w:rPr>
              <w:t xml:space="preserve"> الرسائل القصيرة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 مكبرات الصوت الموسيقى التصويرية</w:t>
            </w:r>
          </w:p>
          <w:p w14:paraId="7E997B56" w14:textId="77777777" w:rsidR="00AD3891" w:rsidRPr="007C723C" w:rsidRDefault="00AD3891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المنشورات أو النشرات أو الملصقات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 xml:space="preserve"> الجدارية</w:t>
            </w:r>
            <w:r w:rsidRPr="007C723C">
              <w:rPr>
                <w:rFonts w:cstheme="minorHAnsi"/>
                <w:sz w:val="16"/>
                <w:szCs w:val="16"/>
                <w:rtl/>
              </w:rPr>
              <w:t xml:space="preserve"> (</w:t>
            </w:r>
            <w:r w:rsidRPr="007C723C">
              <w:rPr>
                <w:rFonts w:cstheme="minorHAnsi"/>
                <w:sz w:val="16"/>
                <w:szCs w:val="16"/>
              </w:rPr>
              <w:t>L</w:t>
            </w:r>
            <w:r w:rsidRPr="007C723C">
              <w:rPr>
                <w:rFonts w:cstheme="minorHAnsi"/>
                <w:sz w:val="16"/>
                <w:szCs w:val="16"/>
                <w:rtl/>
              </w:rPr>
              <w:t>)</w:t>
            </w:r>
          </w:p>
          <w:p w14:paraId="611D9D28" w14:textId="77777777" w:rsidR="002056B6" w:rsidRPr="007C723C" w:rsidRDefault="00AD3891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 xml:space="preserve">الجداريات </w:t>
            </w:r>
          </w:p>
        </w:tc>
        <w:tc>
          <w:tcPr>
            <w:tcW w:w="973" w:type="dxa"/>
            <w:shd w:val="clear" w:color="auto" w:fill="FFFFFF" w:themeFill="background1"/>
          </w:tcPr>
          <w:p w14:paraId="4822FEBE" w14:textId="77777777" w:rsidR="00931787" w:rsidRPr="007C723C" w:rsidRDefault="00AD3891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من منزل إلى منزل</w:t>
            </w:r>
          </w:p>
          <w:p w14:paraId="0193987E" w14:textId="77777777" w:rsidR="002056B6" w:rsidRPr="007C723C" w:rsidRDefault="00AD3891" w:rsidP="00931787">
            <w:pPr>
              <w:bidi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="00726257" w:rsidRPr="007C723C">
              <w:rPr>
                <w:rFonts w:cstheme="minorHAnsi"/>
                <w:sz w:val="16"/>
                <w:szCs w:val="16"/>
                <w:rtl/>
              </w:rPr>
              <w:t>لقاءات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Pr="007C723C">
              <w:rPr>
                <w:rFonts w:cstheme="minorHAnsi"/>
                <w:sz w:val="16"/>
                <w:szCs w:val="16"/>
                <w:rtl/>
              </w:rPr>
              <w:t>مجتمع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>ية</w:t>
            </w:r>
            <w:r w:rsidRPr="007C723C">
              <w:rPr>
                <w:rFonts w:cstheme="minorHAnsi"/>
                <w:sz w:val="16"/>
                <w:szCs w:val="16"/>
                <w:rtl/>
              </w:rPr>
              <w:t xml:space="preserve"> السينما المتنقلة المسرح المجتمعي الراديو المحمول</w:t>
            </w:r>
          </w:p>
        </w:tc>
        <w:tc>
          <w:tcPr>
            <w:tcW w:w="973" w:type="dxa"/>
            <w:shd w:val="clear" w:color="auto" w:fill="FFFFFF" w:themeFill="background1"/>
          </w:tcPr>
          <w:p w14:paraId="164DC89B" w14:textId="77777777" w:rsidR="00AD3891" w:rsidRPr="007C723C" w:rsidRDefault="00726257" w:rsidP="00931787">
            <w:pPr>
              <w:bidi/>
              <w:jc w:val="center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لقاءات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 xml:space="preserve"> </w:t>
            </w:r>
            <w:r w:rsidR="00AD3891" w:rsidRPr="007C723C">
              <w:rPr>
                <w:rFonts w:cstheme="minorHAnsi"/>
                <w:sz w:val="16"/>
                <w:szCs w:val="16"/>
                <w:rtl/>
              </w:rPr>
              <w:t>مجتمع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>ية</w:t>
            </w:r>
          </w:p>
          <w:p w14:paraId="4115A9F1" w14:textId="77777777" w:rsidR="00AD3891" w:rsidRPr="007C723C" w:rsidRDefault="00AD3891" w:rsidP="00931787">
            <w:pPr>
              <w:bidi/>
              <w:jc w:val="center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وسائل التواصل الاجتماعي</w:t>
            </w:r>
            <w:r w:rsidRPr="007C723C">
              <w:rPr>
                <w:rFonts w:cstheme="minorHAnsi"/>
                <w:sz w:val="16"/>
                <w:szCs w:val="16"/>
              </w:rPr>
              <w:t xml:space="preserve"> (L)</w:t>
            </w:r>
          </w:p>
          <w:p w14:paraId="77255A67" w14:textId="77777777" w:rsidR="002056B6" w:rsidRPr="007C723C" w:rsidRDefault="00AD3891" w:rsidP="00931787">
            <w:pPr>
              <w:bidi/>
              <w:jc w:val="center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تطبيقات المراسلة</w:t>
            </w:r>
            <w:r w:rsidRPr="007C723C">
              <w:rPr>
                <w:rFonts w:cstheme="minorHAnsi"/>
                <w:sz w:val="16"/>
                <w:szCs w:val="16"/>
              </w:rPr>
              <w:t xml:space="preserve"> (L) </w:t>
            </w:r>
          </w:p>
        </w:tc>
        <w:tc>
          <w:tcPr>
            <w:tcW w:w="882" w:type="dxa"/>
            <w:shd w:val="clear" w:color="auto" w:fill="FFFFFF" w:themeFill="background1"/>
          </w:tcPr>
          <w:p w14:paraId="6F0A0D76" w14:textId="77777777" w:rsidR="00AD3891" w:rsidRPr="007C723C" w:rsidRDefault="00AD3891" w:rsidP="00931787">
            <w:pPr>
              <w:bidi/>
              <w:jc w:val="center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من منزل إلى منزل</w:t>
            </w:r>
          </w:p>
          <w:p w14:paraId="6FB3655F" w14:textId="77777777" w:rsidR="00AD3891" w:rsidRPr="007C723C" w:rsidRDefault="00AD3891" w:rsidP="00931787">
            <w:pPr>
              <w:bidi/>
              <w:jc w:val="center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 xml:space="preserve">مناقشة جماعية </w:t>
            </w:r>
            <w:r w:rsidR="00931787" w:rsidRPr="007C723C">
              <w:rPr>
                <w:rFonts w:cstheme="minorHAnsi"/>
                <w:sz w:val="16"/>
                <w:szCs w:val="16"/>
                <w:rtl/>
              </w:rPr>
              <w:t xml:space="preserve">افتراضية </w:t>
            </w:r>
          </w:p>
          <w:p w14:paraId="5044D0F1" w14:textId="77777777" w:rsidR="002056B6" w:rsidRPr="007C723C" w:rsidRDefault="00AD3891" w:rsidP="00931787">
            <w:pPr>
              <w:bidi/>
              <w:jc w:val="center"/>
              <w:rPr>
                <w:rFonts w:cstheme="minorHAnsi"/>
                <w:sz w:val="16"/>
                <w:szCs w:val="16"/>
              </w:rPr>
            </w:pPr>
            <w:r w:rsidRPr="007C723C">
              <w:rPr>
                <w:rFonts w:cstheme="minorHAnsi"/>
                <w:sz w:val="16"/>
                <w:szCs w:val="16"/>
                <w:rtl/>
              </w:rPr>
              <w:t>الخطوط الساخنة</w:t>
            </w:r>
          </w:p>
        </w:tc>
        <w:tc>
          <w:tcPr>
            <w:tcW w:w="1019" w:type="dxa"/>
            <w:vMerge/>
            <w:shd w:val="clear" w:color="auto" w:fill="FFFFFF" w:themeFill="background1"/>
          </w:tcPr>
          <w:p w14:paraId="7B1088E3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37" w:type="dxa"/>
            <w:vMerge/>
            <w:shd w:val="clear" w:color="auto" w:fill="FFFFFF" w:themeFill="background1"/>
          </w:tcPr>
          <w:p w14:paraId="4460566A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vMerge/>
            <w:shd w:val="clear" w:color="auto" w:fill="FFFFFF" w:themeFill="background1"/>
          </w:tcPr>
          <w:p w14:paraId="3EDFF45A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 w:themeFill="background1"/>
          </w:tcPr>
          <w:p w14:paraId="30AE045A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vMerge/>
            <w:shd w:val="clear" w:color="auto" w:fill="FFFFFF" w:themeFill="background1"/>
          </w:tcPr>
          <w:p w14:paraId="1EE9BA81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973" w:type="dxa"/>
            <w:vMerge/>
            <w:shd w:val="clear" w:color="auto" w:fill="FFFFFF" w:themeFill="background1"/>
          </w:tcPr>
          <w:p w14:paraId="07A4971F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1204" w:type="dxa"/>
            <w:vMerge/>
            <w:shd w:val="clear" w:color="auto" w:fill="FFFFFF" w:themeFill="background1"/>
          </w:tcPr>
          <w:p w14:paraId="504632D6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</w:p>
        </w:tc>
        <w:tc>
          <w:tcPr>
            <w:tcW w:w="764" w:type="dxa"/>
            <w:vMerge/>
            <w:shd w:val="clear" w:color="auto" w:fill="FFFFFF" w:themeFill="background1"/>
          </w:tcPr>
          <w:p w14:paraId="30192CE3" w14:textId="77777777" w:rsidR="002056B6" w:rsidRPr="007C723C" w:rsidRDefault="002056B6" w:rsidP="00931787">
            <w:pPr>
              <w:bidi/>
              <w:rPr>
                <w:rFonts w:cstheme="minorHAnsi"/>
                <w:sz w:val="16"/>
                <w:szCs w:val="16"/>
                <w:rtl/>
              </w:rPr>
            </w:pPr>
          </w:p>
        </w:tc>
      </w:tr>
    </w:tbl>
    <w:p w14:paraId="192B23DC" w14:textId="77777777" w:rsidR="002056B6" w:rsidRPr="007C723C" w:rsidRDefault="002056B6" w:rsidP="002056B6">
      <w:pPr>
        <w:bidi/>
        <w:rPr>
          <w:rFonts w:cstheme="minorHAnsi"/>
          <w:sz w:val="16"/>
          <w:szCs w:val="16"/>
          <w:rtl/>
        </w:rPr>
      </w:pPr>
    </w:p>
    <w:p w14:paraId="270B7E93" w14:textId="77777777" w:rsidR="002056B6" w:rsidRPr="007C723C" w:rsidRDefault="002056B6" w:rsidP="002056B6">
      <w:pPr>
        <w:bidi/>
        <w:rPr>
          <w:rFonts w:cstheme="minorHAnsi"/>
          <w:sz w:val="16"/>
          <w:szCs w:val="16"/>
          <w:rtl/>
        </w:rPr>
      </w:pPr>
    </w:p>
    <w:p w14:paraId="7F038419" w14:textId="77777777" w:rsidR="00A41A4F" w:rsidRPr="007C723C" w:rsidRDefault="00A41A4F" w:rsidP="00A41A4F">
      <w:pPr>
        <w:bidi/>
        <w:rPr>
          <w:rFonts w:cstheme="minorHAnsi"/>
          <w:sz w:val="16"/>
          <w:szCs w:val="16"/>
          <w:rtl/>
        </w:rPr>
      </w:pPr>
    </w:p>
    <w:p w14:paraId="44EFA3D9" w14:textId="77777777" w:rsidR="00A41A4F" w:rsidRPr="007C723C" w:rsidRDefault="00A41A4F" w:rsidP="00A41A4F">
      <w:pPr>
        <w:bidi/>
        <w:rPr>
          <w:rFonts w:cstheme="minorHAnsi"/>
          <w:sz w:val="16"/>
          <w:szCs w:val="16"/>
          <w:rtl/>
        </w:rPr>
      </w:pPr>
    </w:p>
    <w:p w14:paraId="386DA3E9" w14:textId="77777777" w:rsidR="00A41A4F" w:rsidRPr="007C723C" w:rsidRDefault="00A41A4F" w:rsidP="00A41A4F">
      <w:pPr>
        <w:bidi/>
        <w:rPr>
          <w:rFonts w:cstheme="minorHAnsi"/>
          <w:sz w:val="16"/>
          <w:szCs w:val="16"/>
          <w:rtl/>
        </w:rPr>
      </w:pPr>
    </w:p>
    <w:p w14:paraId="6135E095" w14:textId="77777777" w:rsidR="00C52E8E" w:rsidRPr="007C723C" w:rsidRDefault="00726257" w:rsidP="00C52E8E">
      <w:pPr>
        <w:bidi/>
        <w:rPr>
          <w:rFonts w:cstheme="minorHAnsi"/>
          <w:color w:val="FF0000"/>
          <w:sz w:val="28"/>
          <w:szCs w:val="28"/>
          <w:rtl/>
        </w:rPr>
      </w:pPr>
      <w:r w:rsidRPr="007C723C">
        <w:rPr>
          <w:rFonts w:cstheme="minorHAnsi"/>
          <w:color w:val="FF0000"/>
          <w:sz w:val="28"/>
          <w:szCs w:val="28"/>
          <w:rtl/>
        </w:rPr>
        <w:t xml:space="preserve">4. نظرة عامة على قنوات التواصل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702"/>
        <w:gridCol w:w="1747"/>
        <w:gridCol w:w="1981"/>
        <w:gridCol w:w="1800"/>
        <w:gridCol w:w="2346"/>
      </w:tblGrid>
      <w:tr w:rsidR="00C52E8E" w:rsidRPr="007C723C" w14:paraId="589EEA33" w14:textId="77777777" w:rsidTr="00316D21">
        <w:trPr>
          <w:jc w:val="center"/>
        </w:trPr>
        <w:tc>
          <w:tcPr>
            <w:tcW w:w="1813" w:type="dxa"/>
            <w:shd w:val="clear" w:color="auto" w:fill="DDD9C3" w:themeFill="background2" w:themeFillShade="E6"/>
          </w:tcPr>
          <w:p w14:paraId="6AF5A425" w14:textId="77777777" w:rsidR="00C52E8E" w:rsidRPr="007C723C" w:rsidRDefault="00C52E8E" w:rsidP="00C52E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القناة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14:paraId="6CA70E7C" w14:textId="77777777" w:rsidR="00C52E8E" w:rsidRPr="007C723C" w:rsidRDefault="00C52E8E" w:rsidP="00C52E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نقاط القوة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5FE38C61" w14:textId="77777777" w:rsidR="00C52E8E" w:rsidRPr="007C723C" w:rsidRDefault="00C52E8E" w:rsidP="00C52E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نقاط الضعف</w:t>
            </w:r>
          </w:p>
        </w:tc>
        <w:tc>
          <w:tcPr>
            <w:tcW w:w="1879" w:type="dxa"/>
            <w:shd w:val="clear" w:color="auto" w:fill="DDD9C3" w:themeFill="background2" w:themeFillShade="E6"/>
          </w:tcPr>
          <w:p w14:paraId="378D3D48" w14:textId="77777777" w:rsidR="00C52E8E" w:rsidRPr="007C723C" w:rsidRDefault="00726257" w:rsidP="00C52E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الأنسب في مجال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14:paraId="4074B70B" w14:textId="77777777" w:rsidR="00C52E8E" w:rsidRPr="007C723C" w:rsidRDefault="00C52E8E" w:rsidP="00C52E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الموارد</w:t>
            </w:r>
          </w:p>
        </w:tc>
      </w:tr>
      <w:tr w:rsidR="0035711E" w:rsidRPr="007C723C" w14:paraId="4B4BB5DF" w14:textId="77777777" w:rsidTr="00316D21">
        <w:trPr>
          <w:trHeight w:val="1597"/>
          <w:jc w:val="center"/>
        </w:trPr>
        <w:tc>
          <w:tcPr>
            <w:tcW w:w="1813" w:type="dxa"/>
          </w:tcPr>
          <w:p w14:paraId="638B921F" w14:textId="77777777" w:rsidR="0015321A" w:rsidRPr="007C723C" w:rsidRDefault="0015321A" w:rsidP="0015321A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من منزل الى منزل</w:t>
            </w:r>
          </w:p>
          <w:p w14:paraId="7C71A92B" w14:textId="77777777" w:rsidR="0035711E" w:rsidRPr="007C723C" w:rsidRDefault="0035711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73C4C4" w14:textId="77777777" w:rsidR="0035711E" w:rsidRPr="007C723C" w:rsidRDefault="00BC191F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</w:t>
            </w:r>
            <w:r w:rsidR="0035711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دعم المحادثات التفصيلية</w:t>
            </w:r>
          </w:p>
          <w:p w14:paraId="07506DA5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72625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أكثر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خصوصية</w:t>
            </w:r>
          </w:p>
          <w:p w14:paraId="338B0FA2" w14:textId="77777777" w:rsidR="0035711E" w:rsidRPr="007C723C" w:rsidRDefault="0035711E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8E398A2" w14:textId="77777777" w:rsidR="0035711E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سرعة البدء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وبقيادة المتطوعين</w:t>
            </w:r>
          </w:p>
        </w:tc>
        <w:tc>
          <w:tcPr>
            <w:tcW w:w="2126" w:type="dxa"/>
          </w:tcPr>
          <w:p w14:paraId="4E637670" w14:textId="77777777" w:rsidR="0035711E" w:rsidRPr="007C723C" w:rsidRDefault="0035711E" w:rsidP="000974E0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0974E0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تتطلب عمالة كثيفة</w:t>
            </w:r>
          </w:p>
          <w:p w14:paraId="58C37CA1" w14:textId="77777777" w:rsidR="0035711E" w:rsidRPr="007C723C" w:rsidRDefault="0035711E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  <w:p w14:paraId="5E911370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يتطلب الوصول المادي (إلى المجتمع)</w:t>
            </w:r>
          </w:p>
          <w:p w14:paraId="7EA39F8D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</w:t>
            </w:r>
            <w:r w:rsidR="0072625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لزم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المتطوعون مهارات تواصل جيدة</w:t>
            </w:r>
          </w:p>
        </w:tc>
        <w:tc>
          <w:tcPr>
            <w:tcW w:w="1879" w:type="dxa"/>
          </w:tcPr>
          <w:p w14:paraId="662CEBB1" w14:textId="77777777" w:rsidR="0015321A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جمع </w:t>
            </w:r>
            <w:r w:rsidR="0072625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تغذية </w:t>
            </w:r>
            <w:r w:rsidR="0072625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راجعة</w:t>
            </w:r>
          </w:p>
          <w:p w14:paraId="645ACEB9" w14:textId="77777777" w:rsidR="0035711E" w:rsidRPr="007C723C" w:rsidRDefault="0035711E" w:rsidP="0015321A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مناقشة القضايا </w:t>
            </w:r>
          </w:p>
          <w:p w14:paraId="0AB97EDB" w14:textId="77777777" w:rsidR="0035711E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الحساسة أو المعقدة</w:t>
            </w:r>
          </w:p>
          <w:p w14:paraId="09443D67" w14:textId="77777777" w:rsidR="0035711E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تغيير السلوك</w:t>
            </w:r>
          </w:p>
          <w:p w14:paraId="19F4417B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 الإبلاغ عن المخاطر</w:t>
            </w:r>
          </w:p>
        </w:tc>
        <w:tc>
          <w:tcPr>
            <w:tcW w:w="1915" w:type="dxa"/>
          </w:tcPr>
          <w:p w14:paraId="4A80D3D7" w14:textId="77777777" w:rsidR="0035711E" w:rsidRPr="007C723C" w:rsidRDefault="00726257" w:rsidP="00726257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انظر</w:t>
            </w:r>
            <w:r w:rsidR="0035711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تدريب مهارات الاتصال </w:t>
            </w:r>
            <w:r w:rsidR="001B65D7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ال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ذي مدته</w:t>
            </w:r>
            <w:r w:rsidR="0035711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يوم واحد</w:t>
            </w:r>
          </w:p>
        </w:tc>
      </w:tr>
      <w:tr w:rsidR="0035711E" w:rsidRPr="007C723C" w14:paraId="62E63ECE" w14:textId="77777777" w:rsidTr="00316D21">
        <w:trPr>
          <w:trHeight w:val="1704"/>
          <w:jc w:val="center"/>
        </w:trPr>
        <w:tc>
          <w:tcPr>
            <w:tcW w:w="1813" w:type="dxa"/>
          </w:tcPr>
          <w:p w14:paraId="328D12E4" w14:textId="77777777" w:rsidR="0035711E" w:rsidRPr="007C723C" w:rsidRDefault="0035711E" w:rsidP="0035711E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اللقاءات المجتمعية</w:t>
            </w:r>
          </w:p>
        </w:tc>
        <w:tc>
          <w:tcPr>
            <w:tcW w:w="1843" w:type="dxa"/>
          </w:tcPr>
          <w:p w14:paraId="691A775D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للأشخاص تقديم تغذية راجعة وطرح الأسئلة والحصول على إجابات</w:t>
            </w:r>
          </w:p>
          <w:p w14:paraId="37621004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الشفافية، حيث يحصل الجميع على نفس المعلومات في نفس الوقت</w:t>
            </w:r>
          </w:p>
          <w:p w14:paraId="480D2C24" w14:textId="77777777" w:rsidR="0035711E" w:rsidRPr="007C723C" w:rsidRDefault="0035711E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تكلفة منخفضة وتكنولوجيا منخفضة</w:t>
            </w:r>
          </w:p>
        </w:tc>
        <w:tc>
          <w:tcPr>
            <w:tcW w:w="2126" w:type="dxa"/>
          </w:tcPr>
          <w:p w14:paraId="3C632DE1" w14:textId="77777777" w:rsidR="0035711E" w:rsidRPr="007C723C" w:rsidRDefault="0035711E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  <w:p w14:paraId="43E3F18C" w14:textId="77777777" w:rsidR="0035711E" w:rsidRPr="007C723C" w:rsidRDefault="000974E0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35711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تطلب الوصول المادي</w:t>
            </w:r>
          </w:p>
          <w:p w14:paraId="1AB6556A" w14:textId="77777777" w:rsidR="0035711E" w:rsidRPr="007C723C" w:rsidRDefault="0035711E" w:rsidP="000974E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0974E0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لا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يشعر الجميع بالقدرة على التحدث في ال</w:t>
            </w:r>
            <w:r w:rsidR="0072625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لقاءات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العامة</w:t>
            </w:r>
          </w:p>
          <w:p w14:paraId="5FF776E8" w14:textId="77777777" w:rsidR="0035711E" w:rsidRPr="007C723C" w:rsidRDefault="0035711E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استبعاد الأشخاص ذوي القدرة المحدودة على الحركة</w:t>
            </w:r>
          </w:p>
        </w:tc>
        <w:tc>
          <w:tcPr>
            <w:tcW w:w="1879" w:type="dxa"/>
          </w:tcPr>
          <w:p w14:paraId="33999359" w14:textId="77777777" w:rsidR="0035711E" w:rsidRPr="007C723C" w:rsidRDefault="0035711E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مشاركة معلومات البرنامج التفصيلية</w:t>
            </w:r>
          </w:p>
          <w:p w14:paraId="25B69AD8" w14:textId="77777777" w:rsidR="0015321A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مناقشة قضايا البرنامج بشكل جماعي مع المجتمعات</w:t>
            </w:r>
          </w:p>
          <w:p w14:paraId="695F1E51" w14:textId="77777777" w:rsidR="0015321A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جمع تغذية راجعة عامة</w:t>
            </w:r>
          </w:p>
          <w:p w14:paraId="011AFF11" w14:textId="77777777" w:rsidR="0015321A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شرح المعلومات المعقدة،</w:t>
            </w:r>
          </w:p>
          <w:p w14:paraId="03B7E966" w14:textId="77777777" w:rsidR="0035711E" w:rsidRPr="007C723C" w:rsidRDefault="0035711E" w:rsidP="00316D21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تغي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ر السلوك</w:t>
            </w:r>
          </w:p>
        </w:tc>
        <w:tc>
          <w:tcPr>
            <w:tcW w:w="1915" w:type="dxa"/>
          </w:tcPr>
          <w:p w14:paraId="4181A6B4" w14:textId="77777777" w:rsidR="0035711E" w:rsidRPr="007C723C" w:rsidRDefault="0035711E" w:rsidP="0035711E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أداة 17:</w:t>
            </w:r>
          </w:p>
          <w:p w14:paraId="25E512A7" w14:textId="77777777" w:rsidR="0035711E" w:rsidRPr="007C723C" w:rsidRDefault="0035711E" w:rsidP="0035711E">
            <w:pPr>
              <w:bidi/>
              <w:spacing w:after="120" w:line="276" w:lineRule="auto"/>
              <w:rPr>
                <w:rFonts w:cstheme="minorHAnsi"/>
                <w:color w:val="FF0000"/>
                <w:u w:val="single"/>
              </w:rPr>
            </w:pPr>
            <w:r w:rsidRPr="007C723C">
              <w:rPr>
                <w:rFonts w:cstheme="minorHAnsi"/>
                <w:color w:val="FF0000"/>
                <w:u w:val="single"/>
                <w:rtl/>
              </w:rPr>
              <w:t>اللقاءات المجتمعية</w:t>
            </w:r>
          </w:p>
          <w:p w14:paraId="6009614A" w14:textId="77777777" w:rsidR="0035711E" w:rsidRPr="007C723C" w:rsidRDefault="0035711E" w:rsidP="0035711E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</w:p>
        </w:tc>
      </w:tr>
      <w:tr w:rsidR="00C52E8E" w:rsidRPr="007C723C" w14:paraId="3620C1E5" w14:textId="77777777" w:rsidTr="00316D21">
        <w:trPr>
          <w:jc w:val="center"/>
        </w:trPr>
        <w:tc>
          <w:tcPr>
            <w:tcW w:w="1813" w:type="dxa"/>
          </w:tcPr>
          <w:p w14:paraId="36044665" w14:textId="77777777" w:rsidR="00C52E8E" w:rsidRPr="007C723C" w:rsidRDefault="0035711E" w:rsidP="00C52E8E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مكاتب المعلومات / المساعدة</w:t>
            </w:r>
          </w:p>
        </w:tc>
        <w:tc>
          <w:tcPr>
            <w:tcW w:w="1843" w:type="dxa"/>
          </w:tcPr>
          <w:p w14:paraId="5D0D5733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للأشخاص الحصول على استجابة أسرع لملاحظاتهم</w:t>
            </w:r>
          </w:p>
          <w:p w14:paraId="63D71671" w14:textId="77777777" w:rsidR="0035711E" w:rsidRPr="007C723C" w:rsidRDefault="00BC191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الخصوصية</w:t>
            </w:r>
          </w:p>
          <w:p w14:paraId="4D84E1DD" w14:textId="77777777" w:rsidR="0035711E" w:rsidRPr="007C723C" w:rsidRDefault="00BC191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35711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خدم الأشخاص في المجتمع</w:t>
            </w:r>
          </w:p>
          <w:p w14:paraId="7DD9BBF0" w14:textId="77777777" w:rsidR="00C52E8E" w:rsidRPr="007C723C" w:rsidRDefault="0035711E" w:rsidP="0035711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تكلفة منخفضة وتكنولوجيا منخفضة</w:t>
            </w:r>
          </w:p>
        </w:tc>
        <w:tc>
          <w:tcPr>
            <w:tcW w:w="2126" w:type="dxa"/>
          </w:tcPr>
          <w:p w14:paraId="250BF288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  <w:p w14:paraId="56640720" w14:textId="77777777" w:rsidR="0035711E" w:rsidRPr="007C723C" w:rsidRDefault="000974E0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تت</w:t>
            </w:r>
            <w:r w:rsidR="0035711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طلب الوصول المادي</w:t>
            </w:r>
          </w:p>
          <w:p w14:paraId="5672278C" w14:textId="77777777" w:rsidR="0035711E" w:rsidRPr="007C723C" w:rsidRDefault="0035711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قد لا يرغب بعض الأشخاص في أن يظهروا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  <w:t>أثناء وجودهم في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المكتب</w:t>
            </w:r>
          </w:p>
          <w:p w14:paraId="7464064A" w14:textId="77777777" w:rsidR="00C52E8E" w:rsidRPr="007C723C" w:rsidRDefault="0035711E" w:rsidP="000974E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0974E0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حاجة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موظفي مكتب المساعدة</w:t>
            </w:r>
            <w:r w:rsidR="000974E0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إلى التدريب</w:t>
            </w:r>
          </w:p>
        </w:tc>
        <w:tc>
          <w:tcPr>
            <w:tcW w:w="1879" w:type="dxa"/>
          </w:tcPr>
          <w:p w14:paraId="3C523C52" w14:textId="77777777" w:rsidR="0015321A" w:rsidRPr="007C723C" w:rsidRDefault="0035711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إدارة التغذية الراجعة وشكاوى البرنامج</w:t>
            </w:r>
          </w:p>
          <w:p w14:paraId="39E0DDF2" w14:textId="77777777" w:rsidR="00C52E8E" w:rsidRPr="007C723C" w:rsidRDefault="0035711E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مفيدة بشكل خاص خلال عمليات التوزيع للتعامل مع الأسئلة والشكاوى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بخصوصية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وبسرعة</w:t>
            </w:r>
          </w:p>
        </w:tc>
        <w:tc>
          <w:tcPr>
            <w:tcW w:w="1915" w:type="dxa"/>
          </w:tcPr>
          <w:p w14:paraId="02AF63AF" w14:textId="77777777" w:rsidR="0035711E" w:rsidRPr="007C723C" w:rsidRDefault="0035711E" w:rsidP="0035711E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أداة 15:</w:t>
            </w:r>
          </w:p>
          <w:p w14:paraId="1D8FF117" w14:textId="77777777" w:rsidR="00C52E8E" w:rsidRPr="007C723C" w:rsidRDefault="0035711E" w:rsidP="00C52E8E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</w:pPr>
            <w:r w:rsidRPr="007C723C">
              <w:rPr>
                <w:rFonts w:cstheme="minorHAnsi"/>
                <w:color w:val="FF0000"/>
                <w:u w:val="single"/>
                <w:rtl/>
                <w:lang w:bidi="ar-JO"/>
              </w:rPr>
              <w:t>مجموعة التغذية الراجعة</w:t>
            </w:r>
          </w:p>
        </w:tc>
      </w:tr>
      <w:tr w:rsidR="00C52E8E" w:rsidRPr="007C723C" w14:paraId="343EB508" w14:textId="77777777" w:rsidTr="00316D21">
        <w:trPr>
          <w:jc w:val="center"/>
        </w:trPr>
        <w:tc>
          <w:tcPr>
            <w:tcW w:w="1813" w:type="dxa"/>
          </w:tcPr>
          <w:p w14:paraId="21BB4410" w14:textId="77777777" w:rsidR="00C52E8E" w:rsidRPr="007C723C" w:rsidRDefault="00914146" w:rsidP="00C52E8E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حلقات النقاش المركزة</w:t>
            </w:r>
          </w:p>
        </w:tc>
        <w:tc>
          <w:tcPr>
            <w:tcW w:w="1843" w:type="dxa"/>
          </w:tcPr>
          <w:p w14:paraId="282ED36F" w14:textId="77777777" w:rsidR="00914146" w:rsidRPr="007C723C" w:rsidRDefault="0091414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يمكن مناقشة القضايا بعمق وجمع ردود فعل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مفصلة حول مواضيع محددة</w:t>
            </w:r>
          </w:p>
          <w:p w14:paraId="277216F4" w14:textId="77777777" w:rsidR="00914146" w:rsidRPr="007C723C" w:rsidRDefault="0091414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أن تستهدف مجموعات محددة، على سبيل المثال، النساء والأشخاص ذوي الإعاقة</w:t>
            </w:r>
          </w:p>
          <w:p w14:paraId="5EE74902" w14:textId="77777777" w:rsidR="00C52E8E" w:rsidRPr="007C723C" w:rsidRDefault="00914146" w:rsidP="0091414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تكلفة منخفضة وتكنولوجيا منخفضة</w:t>
            </w:r>
          </w:p>
        </w:tc>
        <w:tc>
          <w:tcPr>
            <w:tcW w:w="2126" w:type="dxa"/>
          </w:tcPr>
          <w:p w14:paraId="69E8BEAC" w14:textId="77777777" w:rsidR="00914146" w:rsidRPr="007C723C" w:rsidRDefault="000974E0" w:rsidP="000974E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</w:t>
            </w:r>
            <w:r w:rsidR="0091414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قتصر على مجموعات صغيرة، وبالتالي فإن البيانات </w:t>
            </w:r>
            <w:r w:rsidR="0091414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 xml:space="preserve">ليست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  <w:t>تمثيلية</w:t>
            </w:r>
          </w:p>
          <w:p w14:paraId="20E7AA5F" w14:textId="77777777" w:rsidR="00914146" w:rsidRPr="007C723C" w:rsidRDefault="0091414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  <w:p w14:paraId="727FC8D6" w14:textId="77777777" w:rsidR="00914146" w:rsidRPr="007C723C" w:rsidRDefault="000974E0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91414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تطلب الوصول المادي</w:t>
            </w:r>
          </w:p>
          <w:p w14:paraId="2B48C124" w14:textId="77777777" w:rsidR="00C52E8E" w:rsidRPr="007C723C" w:rsidRDefault="000974E0" w:rsidP="0091414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91414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تطلب وسطاء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ذوي اخبرة و</w:t>
            </w:r>
            <w:r w:rsidR="0091414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مهارة</w:t>
            </w:r>
          </w:p>
        </w:tc>
        <w:tc>
          <w:tcPr>
            <w:tcW w:w="1879" w:type="dxa"/>
          </w:tcPr>
          <w:p w14:paraId="21263E3F" w14:textId="77777777" w:rsidR="008E2717" w:rsidRPr="007C723C" w:rsidRDefault="008E2717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فهم السياق والاحتياجات والقدرات</w:t>
            </w:r>
          </w:p>
          <w:p w14:paraId="532ECB41" w14:textId="77777777" w:rsidR="008E2717" w:rsidRPr="007C723C" w:rsidRDefault="008E2717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تخطيط البرامج ورصدها وتقييمها</w:t>
            </w:r>
          </w:p>
          <w:p w14:paraId="45386AAF" w14:textId="77777777" w:rsidR="00C52E8E" w:rsidRPr="007C723C" w:rsidRDefault="008E2717" w:rsidP="008E271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استكشاف التصورات والمفاهيم المتعلقة بتغيير السلوك</w:t>
            </w:r>
          </w:p>
        </w:tc>
        <w:tc>
          <w:tcPr>
            <w:tcW w:w="1915" w:type="dxa"/>
          </w:tcPr>
          <w:p w14:paraId="20618EE6" w14:textId="77777777" w:rsidR="008E2717" w:rsidRPr="007C723C" w:rsidRDefault="008E2717" w:rsidP="008E2717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lastRenderedPageBreak/>
              <w:t>أداة 16:</w:t>
            </w:r>
          </w:p>
          <w:p w14:paraId="59B3C06E" w14:textId="77777777" w:rsidR="008E2717" w:rsidRPr="007C723C" w:rsidRDefault="008E2717" w:rsidP="00C52E8E">
            <w:pPr>
              <w:bidi/>
              <w:rPr>
                <w:rFonts w:cstheme="minorHAnsi"/>
                <w:color w:val="FF0000"/>
                <w:u w:val="single"/>
                <w:rtl/>
              </w:rPr>
            </w:pPr>
          </w:p>
          <w:p w14:paraId="5FEA229C" w14:textId="77777777" w:rsidR="00C52E8E" w:rsidRPr="007C723C" w:rsidRDefault="008E2717" w:rsidP="008E271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FF0000"/>
                <w:u w:val="single"/>
                <w:rtl/>
              </w:rPr>
              <w:t>دليل حلقات النقاش المركزة</w:t>
            </w:r>
          </w:p>
        </w:tc>
      </w:tr>
      <w:tr w:rsidR="00C52E8E" w:rsidRPr="007C723C" w14:paraId="125C470C" w14:textId="77777777" w:rsidTr="00316D21">
        <w:trPr>
          <w:jc w:val="center"/>
        </w:trPr>
        <w:tc>
          <w:tcPr>
            <w:tcW w:w="1813" w:type="dxa"/>
          </w:tcPr>
          <w:p w14:paraId="64B3BF22" w14:textId="77777777" w:rsidR="00C52E8E" w:rsidRPr="007C723C" w:rsidRDefault="008E2717" w:rsidP="00C52E8E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المسرح المجتمعي أو الدراما</w:t>
            </w:r>
          </w:p>
        </w:tc>
        <w:tc>
          <w:tcPr>
            <w:tcW w:w="1843" w:type="dxa"/>
          </w:tcPr>
          <w:p w14:paraId="5EB86347" w14:textId="77777777" w:rsidR="004D5612" w:rsidRPr="007C723C" w:rsidRDefault="008E2717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تفاعلية وجاذبة</w:t>
            </w:r>
          </w:p>
          <w:p w14:paraId="62C57228" w14:textId="77777777" w:rsidR="00C52E8E" w:rsidRPr="007C723C" w:rsidRDefault="008E2717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تجمع أفراد المجتمع معًا</w:t>
            </w:r>
            <w:r w:rsidR="004E61D2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لمناقشة القضايا بشكل جماعي </w:t>
            </w:r>
          </w:p>
        </w:tc>
        <w:tc>
          <w:tcPr>
            <w:tcW w:w="2126" w:type="dxa"/>
          </w:tcPr>
          <w:p w14:paraId="4BB960CA" w14:textId="77777777" w:rsidR="004D5612" w:rsidRPr="007C723C" w:rsidRDefault="004D5612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يحتاج إلى إعداد جيد وتدريب ليكون فعالاً، أو الاستعانة بشركة خارجية</w:t>
            </w:r>
          </w:p>
          <w:p w14:paraId="21C313AE" w14:textId="77777777" w:rsidR="00C52E8E" w:rsidRPr="007C723C" w:rsidRDefault="004D5612" w:rsidP="004D5612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</w:tc>
        <w:tc>
          <w:tcPr>
            <w:tcW w:w="1879" w:type="dxa"/>
          </w:tcPr>
          <w:p w14:paraId="53D6BC12" w14:textId="77777777" w:rsidR="004D5612" w:rsidRPr="007C723C" w:rsidRDefault="004D561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تغيير السلوك</w:t>
            </w:r>
          </w:p>
          <w:p w14:paraId="6FF9F1C7" w14:textId="77777777" w:rsidR="00C52E8E" w:rsidRPr="007C723C" w:rsidRDefault="004D5612" w:rsidP="004D5612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الإبلاغ عن المخاطر - قد يكون البدء بطيئًا</w:t>
            </w:r>
          </w:p>
        </w:tc>
        <w:tc>
          <w:tcPr>
            <w:tcW w:w="1915" w:type="dxa"/>
          </w:tcPr>
          <w:p w14:paraId="62BD4711" w14:textId="77777777" w:rsidR="00C52E8E" w:rsidRPr="007C723C" w:rsidRDefault="004D5612" w:rsidP="00C52E8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استخدام الأشكال المحلية من المسرح والرقص</w:t>
            </w:r>
          </w:p>
        </w:tc>
      </w:tr>
      <w:tr w:rsidR="00C52E8E" w:rsidRPr="007C723C" w14:paraId="7C580287" w14:textId="77777777" w:rsidTr="00316D21">
        <w:trPr>
          <w:jc w:val="center"/>
        </w:trPr>
        <w:tc>
          <w:tcPr>
            <w:tcW w:w="1813" w:type="dxa"/>
          </w:tcPr>
          <w:p w14:paraId="791E521A" w14:textId="77777777" w:rsidR="00C52E8E" w:rsidRPr="007C723C" w:rsidRDefault="004D5612" w:rsidP="00C52E8E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السينما المتنقلة –</w:t>
            </w:r>
            <w:r w:rsidRPr="007C723C">
              <w:rPr>
                <w:rFonts w:cstheme="minorHAnsi"/>
                <w:sz w:val="24"/>
                <w:szCs w:val="24"/>
                <w:rtl/>
              </w:rPr>
              <w:t xml:space="preserve"> عرض الأفلام في المجتمعات</w:t>
            </w:r>
          </w:p>
        </w:tc>
        <w:tc>
          <w:tcPr>
            <w:tcW w:w="1843" w:type="dxa"/>
          </w:tcPr>
          <w:p w14:paraId="1B4098DF" w14:textId="77777777" w:rsidR="004D5612" w:rsidRPr="007C723C" w:rsidRDefault="004D5612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تفاعلية وجاذبة</w:t>
            </w:r>
          </w:p>
          <w:p w14:paraId="18356C5F" w14:textId="77777777" w:rsidR="004D5612" w:rsidRPr="007C723C" w:rsidRDefault="004D5612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لمقاطع الفيديو تبسيط المعلومات المعقدة، على سبيل المثال، انتشار العدوى</w:t>
            </w:r>
          </w:p>
          <w:p w14:paraId="548B2551" w14:textId="77777777" w:rsidR="00C52E8E" w:rsidRPr="007C723C" w:rsidRDefault="004D5612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تجمع أفراد المجتمع معًا لمناقشة القضايا بشكل جماعي </w:t>
            </w:r>
          </w:p>
        </w:tc>
        <w:tc>
          <w:tcPr>
            <w:tcW w:w="2126" w:type="dxa"/>
          </w:tcPr>
          <w:p w14:paraId="79238617" w14:textId="77777777" w:rsidR="004D5612" w:rsidRPr="007C723C" w:rsidRDefault="000974E0" w:rsidP="000974E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يلزم إعداد جيد و</w:t>
            </w:r>
            <w:r w:rsidR="004D5612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تدريب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لتكون فعالة</w:t>
            </w:r>
          </w:p>
          <w:p w14:paraId="62DC0F3F" w14:textId="77777777" w:rsidR="004D5612" w:rsidRPr="007C723C" w:rsidRDefault="000974E0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4D5612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تطلب معدات ومهارات فنية، مثل جهاز العرض</w:t>
            </w:r>
          </w:p>
          <w:p w14:paraId="2F41DD7F" w14:textId="77777777" w:rsidR="004D5612" w:rsidRPr="007C723C" w:rsidRDefault="004D5612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  <w:p w14:paraId="0CDB2369" w14:textId="77777777" w:rsidR="00C52E8E" w:rsidRPr="007C723C" w:rsidRDefault="000974E0" w:rsidP="004D5612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تت</w:t>
            </w:r>
            <w:r w:rsidR="004D5612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طلب محتوى فيديو عالي الجودة</w:t>
            </w:r>
          </w:p>
        </w:tc>
        <w:tc>
          <w:tcPr>
            <w:tcW w:w="1879" w:type="dxa"/>
          </w:tcPr>
          <w:p w14:paraId="4DEA378E" w14:textId="77777777" w:rsidR="004D5612" w:rsidRPr="007C723C" w:rsidRDefault="004D561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تغير السلوك</w:t>
            </w:r>
          </w:p>
          <w:p w14:paraId="2D621635" w14:textId="77777777" w:rsidR="00C52E8E" w:rsidRPr="007C723C" w:rsidRDefault="004D5612" w:rsidP="004D5612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الإبلاغ عن المخاطر - ولكن ليس في المرحلة الأولى من الوباء حيث قد يكون إعداده بطيئًا للغاية</w:t>
            </w:r>
          </w:p>
        </w:tc>
        <w:tc>
          <w:tcPr>
            <w:tcW w:w="1915" w:type="dxa"/>
          </w:tcPr>
          <w:p w14:paraId="26FABE01" w14:textId="77777777" w:rsidR="00C52E8E" w:rsidRPr="007C723C" w:rsidRDefault="004D5612" w:rsidP="00C52E8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اطلع على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موارد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السينما المتنقلة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في مركز المشاركة المجتمعية</w:t>
            </w:r>
          </w:p>
        </w:tc>
      </w:tr>
      <w:tr w:rsidR="00C52E8E" w:rsidRPr="007C723C" w14:paraId="6ABC7118" w14:textId="77777777" w:rsidTr="00316D21">
        <w:trPr>
          <w:jc w:val="center"/>
        </w:trPr>
        <w:tc>
          <w:tcPr>
            <w:tcW w:w="1813" w:type="dxa"/>
          </w:tcPr>
          <w:p w14:paraId="5765F0E6" w14:textId="77777777" w:rsidR="00C52E8E" w:rsidRPr="007C723C" w:rsidRDefault="004D5612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الراديو المحمول – البرامج الإذاعية المسجلة التي يتم تشغيلها </w:t>
            </w:r>
            <w:r w:rsidR="00D03986"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للجميع</w:t>
            </w: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 </w:t>
            </w:r>
            <w:r w:rsidR="00D03986"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في </w:t>
            </w: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المجتمعات</w:t>
            </w:r>
          </w:p>
        </w:tc>
        <w:tc>
          <w:tcPr>
            <w:tcW w:w="1843" w:type="dxa"/>
          </w:tcPr>
          <w:p w14:paraId="7CD78B22" w14:textId="77777777" w:rsidR="00D03986" w:rsidRPr="007C723C" w:rsidRDefault="00BC191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في حال</w:t>
            </w:r>
            <w:r w:rsidR="00D0398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استخدام برامج إذاعية مسجلة مسبقًا، فقد يكون ذلك أمرًا بسيطًا</w:t>
            </w:r>
          </w:p>
          <w:p w14:paraId="7401808C" w14:textId="77777777" w:rsidR="00D03986" w:rsidRPr="007C723C" w:rsidRDefault="00D0398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يعد تشغيل البرامج الإذاعية المباشرة أمرًا تفاعليًا وجذابًا</w:t>
            </w:r>
          </w:p>
          <w:p w14:paraId="78AD7BF5" w14:textId="77777777" w:rsidR="00D03986" w:rsidRPr="007C723C" w:rsidRDefault="00D0398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لا يحتاج الناس إلى أجهزة الراديو</w:t>
            </w:r>
          </w:p>
          <w:p w14:paraId="32796502" w14:textId="77777777" w:rsidR="00C52E8E" w:rsidRPr="007C723C" w:rsidRDefault="00D03986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يجمع الناس معا</w:t>
            </w:r>
          </w:p>
        </w:tc>
        <w:tc>
          <w:tcPr>
            <w:tcW w:w="2126" w:type="dxa"/>
          </w:tcPr>
          <w:p w14:paraId="7624D311" w14:textId="77777777" w:rsidR="00D03986" w:rsidRPr="007C723C" w:rsidRDefault="00D0398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يتطلب معدات ومهارات فنية مثل مكبرات الصوت والأدوات</w:t>
            </w:r>
          </w:p>
          <w:p w14:paraId="7DC22F1B" w14:textId="77777777" w:rsidR="00D03986" w:rsidRPr="007C723C" w:rsidRDefault="000974E0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يتطلب محتوى برنامج </w:t>
            </w:r>
            <w:r w:rsidR="00D0398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إذاعي</w:t>
            </w:r>
          </w:p>
          <w:p w14:paraId="1D96096F" w14:textId="77777777" w:rsidR="00C52E8E" w:rsidRPr="007C723C" w:rsidRDefault="00D03986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</w:tc>
        <w:tc>
          <w:tcPr>
            <w:tcW w:w="1879" w:type="dxa"/>
          </w:tcPr>
          <w:p w14:paraId="1FF4AD16" w14:textId="77777777" w:rsidR="00D03986" w:rsidRPr="007C723C" w:rsidRDefault="00D03986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ير السلوك</w:t>
            </w:r>
          </w:p>
          <w:p w14:paraId="08A0DC98" w14:textId="77777777" w:rsidR="00D03986" w:rsidRPr="007C723C" w:rsidRDefault="00D03986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الإبلاغ عن المخاطر - ولكن ليس في ال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مرحلة الأولى حيث قد يكون إعداده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بطيئًا</w:t>
            </w:r>
          </w:p>
          <w:p w14:paraId="1E3B5E28" w14:textId="77777777" w:rsidR="00C52E8E" w:rsidRPr="007C723C" w:rsidRDefault="00D03986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عندما يشكل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التواصل الوجاهي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خطرًا، على سبيل المثال،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فيروس كورونا</w:t>
            </w:r>
          </w:p>
        </w:tc>
        <w:tc>
          <w:tcPr>
            <w:tcW w:w="1915" w:type="dxa"/>
          </w:tcPr>
          <w:p w14:paraId="6697DB14" w14:textId="77777777" w:rsidR="00C52E8E" w:rsidRPr="007C723C" w:rsidRDefault="00D03986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تعرف على كيفية استخدام </w:t>
            </w:r>
            <w:r w:rsidRPr="007C723C">
              <w:rPr>
                <w:rFonts w:cstheme="minorHAnsi"/>
                <w:color w:val="FF0000"/>
                <w:sz w:val="24"/>
                <w:szCs w:val="24"/>
                <w:rtl/>
              </w:rPr>
              <w:t>الصليب الأحمر الرواندي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723C">
              <w:rPr>
                <w:rFonts w:cstheme="minorHAnsi"/>
                <w:color w:val="FF0000"/>
                <w:sz w:val="24"/>
                <w:szCs w:val="24"/>
                <w:rtl/>
              </w:rPr>
              <w:t>لموارد الراديو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العامة </w:t>
            </w:r>
            <w:r w:rsidRPr="007C723C">
              <w:rPr>
                <w:rFonts w:cstheme="minorHAnsi"/>
                <w:color w:val="FF0000"/>
                <w:sz w:val="24"/>
                <w:szCs w:val="24"/>
                <w:rtl/>
              </w:rPr>
              <w:t>للراديو المتنقل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في </w:t>
            </w:r>
            <w:r w:rsidRPr="007C723C">
              <w:rPr>
                <w:rFonts w:cstheme="minorHAnsi"/>
                <w:sz w:val="24"/>
                <w:szCs w:val="24"/>
                <w:rtl/>
              </w:rPr>
              <w:t>الملتقى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</w:tr>
      <w:tr w:rsidR="002858AF" w:rsidRPr="007C723C" w14:paraId="209713E0" w14:textId="77777777" w:rsidTr="00316D21">
        <w:trPr>
          <w:jc w:val="center"/>
        </w:trPr>
        <w:tc>
          <w:tcPr>
            <w:tcW w:w="1813" w:type="dxa"/>
          </w:tcPr>
          <w:p w14:paraId="5A4B95F6" w14:textId="77777777" w:rsidR="002858AF" w:rsidRPr="007C723C" w:rsidRDefault="002858AF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lastRenderedPageBreak/>
              <w:t>مكبرات الصوت</w:t>
            </w:r>
          </w:p>
        </w:tc>
        <w:tc>
          <w:tcPr>
            <w:tcW w:w="1843" w:type="dxa"/>
          </w:tcPr>
          <w:p w14:paraId="20C4DBF4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الوصول إلى الكثير من الأشخاص في وقت واحد في الأماكن المزدحمة</w:t>
            </w:r>
          </w:p>
          <w:p w14:paraId="3B36F476" w14:textId="77777777" w:rsidR="002858AF" w:rsidRPr="007C723C" w:rsidRDefault="00164F54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سرعة البدء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وبقيادة المتطوعين</w:t>
            </w:r>
          </w:p>
        </w:tc>
        <w:tc>
          <w:tcPr>
            <w:tcW w:w="2126" w:type="dxa"/>
          </w:tcPr>
          <w:p w14:paraId="464D1E05" w14:textId="77777777" w:rsidR="00164F54" w:rsidRPr="007C723C" w:rsidRDefault="00164F54" w:rsidP="000974E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الاتصال في اتجاه واحد</w:t>
            </w:r>
          </w:p>
          <w:p w14:paraId="178586C7" w14:textId="77777777" w:rsidR="00164F54" w:rsidRPr="007C723C" w:rsidRDefault="00164F54" w:rsidP="000974E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ليس جذاباً للغاية – قد </w:t>
            </w:r>
            <w:r w:rsidR="000974E0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ينزع الناس من الصوت المرتفع</w:t>
            </w:r>
          </w:p>
          <w:p w14:paraId="7890356A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الحاجة إلى شراء مكبرات الصوت</w:t>
            </w:r>
          </w:p>
          <w:p w14:paraId="4F5E1B64" w14:textId="77777777" w:rsidR="002858AF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</w:tc>
        <w:tc>
          <w:tcPr>
            <w:tcW w:w="1879" w:type="dxa"/>
          </w:tcPr>
          <w:p w14:paraId="684DBD24" w14:textId="77777777" w:rsidR="00164F54" w:rsidRPr="007C723C" w:rsidRDefault="00164F54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مشاركة رسائل قصيرة وبسيطة</w:t>
            </w:r>
          </w:p>
          <w:p w14:paraId="095E0AEA" w14:textId="77777777" w:rsidR="00164F54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7D557A5" w14:textId="77777777" w:rsidR="00164F54" w:rsidRPr="007C723C" w:rsidRDefault="00164F54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إعلانات البرامج</w:t>
            </w:r>
          </w:p>
          <w:p w14:paraId="4E904E53" w14:textId="77777777" w:rsidR="002858AF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الإبلاغ عن المخاطر، ولكن في بداية الاستجابة فقط</w:t>
            </w:r>
          </w:p>
        </w:tc>
        <w:tc>
          <w:tcPr>
            <w:tcW w:w="1915" w:type="dxa"/>
          </w:tcPr>
          <w:p w14:paraId="1119A9E3" w14:textId="77777777" w:rsidR="002858AF" w:rsidRPr="007C723C" w:rsidRDefault="00164F54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فكر في تركيب مكبرات صوت في المجتمعات المحلية، حيث يمكنهم استخدامها بأنفسهم</w:t>
            </w:r>
          </w:p>
        </w:tc>
      </w:tr>
      <w:tr w:rsidR="002858AF" w:rsidRPr="007C723C" w14:paraId="123505A4" w14:textId="77777777" w:rsidTr="00316D21">
        <w:trPr>
          <w:jc w:val="center"/>
        </w:trPr>
        <w:tc>
          <w:tcPr>
            <w:tcW w:w="1813" w:type="dxa"/>
          </w:tcPr>
          <w:p w14:paraId="5EE24ADF" w14:textId="77777777" w:rsidR="002858AF" w:rsidRPr="007C723C" w:rsidRDefault="002858AF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الموسيقى التصويرية</w:t>
            </w:r>
          </w:p>
        </w:tc>
        <w:tc>
          <w:tcPr>
            <w:tcW w:w="1843" w:type="dxa"/>
          </w:tcPr>
          <w:p w14:paraId="2A5F2654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الوصول إلى الكثير من الأشخاص في وقت واحد في الأماكن المزدحمة</w:t>
            </w:r>
          </w:p>
          <w:p w14:paraId="1F4E2BC6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نقل المعلومات بسرعة إلى مواقع متعددة في يوم واحد</w:t>
            </w:r>
          </w:p>
          <w:p w14:paraId="14F21ACE" w14:textId="77777777" w:rsidR="002858AF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تشغيل الموسيقى للفت الانتباه</w:t>
            </w:r>
          </w:p>
        </w:tc>
        <w:tc>
          <w:tcPr>
            <w:tcW w:w="2126" w:type="dxa"/>
          </w:tcPr>
          <w:p w14:paraId="26FB1C71" w14:textId="77777777" w:rsidR="00164F54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الاتصال في اتجاه واحد</w:t>
            </w:r>
          </w:p>
          <w:p w14:paraId="0A7ED918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ليس</w:t>
            </w:r>
            <w:r w:rsidR="000974E0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ت جذابة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للغاية – </w:t>
            </w:r>
            <w:r w:rsidR="000974E0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قد ينزع الناس من الصوت المرتفع</w:t>
            </w:r>
          </w:p>
          <w:p w14:paraId="3F5B307B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يكون من الصعب سماع الرسائل في حالة تحرك السيارة</w:t>
            </w:r>
          </w:p>
          <w:p w14:paraId="285FB275" w14:textId="77777777" w:rsidR="002858AF" w:rsidRPr="007C723C" w:rsidRDefault="008A3ECF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تت</w:t>
            </w:r>
            <w:r w:rsidR="00164F54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طلب مركبة ومكبرات الصوت</w:t>
            </w:r>
          </w:p>
        </w:tc>
        <w:tc>
          <w:tcPr>
            <w:tcW w:w="1879" w:type="dxa"/>
          </w:tcPr>
          <w:p w14:paraId="7A4DE8D3" w14:textId="77777777" w:rsidR="0016558C" w:rsidRPr="007C723C" w:rsidRDefault="0016558C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مشاركة رسائل قصيرة وبسيطة</w:t>
            </w:r>
          </w:p>
          <w:p w14:paraId="19E9DAF2" w14:textId="77777777" w:rsidR="0016558C" w:rsidRPr="007C723C" w:rsidRDefault="0016558C" w:rsidP="0016558C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إعلانات البرامج</w:t>
            </w:r>
          </w:p>
          <w:p w14:paraId="3B8125CB" w14:textId="77777777" w:rsidR="002858AF" w:rsidRPr="007C723C" w:rsidRDefault="0016558C" w:rsidP="0016558C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الإبلاغ عن المخاطر، ولكن فقط في المراحل المبكرة من الوباء</w:t>
            </w:r>
          </w:p>
        </w:tc>
        <w:tc>
          <w:tcPr>
            <w:tcW w:w="1915" w:type="dxa"/>
          </w:tcPr>
          <w:p w14:paraId="6493B935" w14:textId="77777777" w:rsidR="002858AF" w:rsidRPr="007C723C" w:rsidRDefault="0016558C" w:rsidP="0018208C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يمكن أن تكون </w:t>
            </w:r>
            <w:r w:rsidRPr="007C723C">
              <w:rPr>
                <w:rFonts w:cstheme="minorHAnsi"/>
                <w:sz w:val="24"/>
                <w:szCs w:val="24"/>
                <w:rtl/>
              </w:rPr>
              <w:t>الموسيقى التصويرية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بسيطة مثل توصيل مكبر صوت ونظام </w:t>
            </w:r>
            <w:r w:rsidR="0018208C" w:rsidRPr="007C723C"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  <w:t>النداء العمومي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بشاحنة أو دراجة نارية</w:t>
            </w:r>
          </w:p>
        </w:tc>
      </w:tr>
      <w:tr w:rsidR="002858AF" w:rsidRPr="007C723C" w14:paraId="0943E180" w14:textId="77777777" w:rsidTr="00316D21">
        <w:trPr>
          <w:jc w:val="center"/>
        </w:trPr>
        <w:tc>
          <w:tcPr>
            <w:tcW w:w="1813" w:type="dxa"/>
          </w:tcPr>
          <w:p w14:paraId="172620D3" w14:textId="77777777" w:rsidR="002858AF" w:rsidRPr="007C723C" w:rsidRDefault="002858AF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المنشورات والملصقات</w:t>
            </w:r>
          </w:p>
        </w:tc>
        <w:tc>
          <w:tcPr>
            <w:tcW w:w="1843" w:type="dxa"/>
          </w:tcPr>
          <w:p w14:paraId="2CC5F3A1" w14:textId="77777777" w:rsidR="00164F54" w:rsidRPr="007C723C" w:rsidRDefault="00164F54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يمكن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نشرها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في المجتمع</w:t>
            </w:r>
          </w:p>
          <w:p w14:paraId="41202B13" w14:textId="77777777" w:rsidR="002858AF" w:rsidRPr="007C723C" w:rsidRDefault="00164F54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يدعم الأنشطة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الوجاهية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مثل السينما المتنقلة</w:t>
            </w:r>
          </w:p>
        </w:tc>
        <w:tc>
          <w:tcPr>
            <w:tcW w:w="2126" w:type="dxa"/>
          </w:tcPr>
          <w:p w14:paraId="0A214B9A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الاتصال في اتجاه واحد</w:t>
            </w:r>
          </w:p>
          <w:p w14:paraId="3A5E024D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أن تستغرق الكتابة والتصميم وقتًا طويلاً</w:t>
            </w:r>
          </w:p>
          <w:p w14:paraId="438B1605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أن تكون تكاليف الطباعة باهظة الثمن</w:t>
            </w:r>
          </w:p>
          <w:p w14:paraId="49D893AF" w14:textId="77777777" w:rsidR="00164F54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صعوبة الإلمام بالقراءة والكتابة</w:t>
            </w:r>
          </w:p>
          <w:p w14:paraId="14A6808F" w14:textId="77777777" w:rsidR="002858AF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أثر محدود على السلوكيات</w:t>
            </w:r>
          </w:p>
        </w:tc>
        <w:tc>
          <w:tcPr>
            <w:tcW w:w="1879" w:type="dxa"/>
          </w:tcPr>
          <w:p w14:paraId="529EBB93" w14:textId="77777777" w:rsidR="000E6667" w:rsidRPr="007C723C" w:rsidRDefault="000E6667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مشاركة معلومات البرنامج - على سبيل المثال، معايير الاختيار، والجداول الزمنية،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ونحوها</w:t>
            </w:r>
          </w:p>
          <w:p w14:paraId="2E8ED723" w14:textId="77777777" w:rsidR="002858AF" w:rsidRPr="007C723C" w:rsidRDefault="000E6667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رسائل بسيطة تتعلق بالمخاطر أو رسائل تغيير السلوك، ولكن من غير المرجح أن تنجح إذا كانت هي ال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أسلوب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الوحيد المستخدم</w:t>
            </w:r>
          </w:p>
        </w:tc>
        <w:tc>
          <w:tcPr>
            <w:tcW w:w="1915" w:type="dxa"/>
          </w:tcPr>
          <w:p w14:paraId="38E0204C" w14:textId="77777777" w:rsidR="002858AF" w:rsidRPr="007C723C" w:rsidRDefault="002858AF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</w:p>
        </w:tc>
      </w:tr>
      <w:tr w:rsidR="002858AF" w:rsidRPr="007C723C" w14:paraId="56186550" w14:textId="77777777" w:rsidTr="00316D21">
        <w:trPr>
          <w:jc w:val="center"/>
        </w:trPr>
        <w:tc>
          <w:tcPr>
            <w:tcW w:w="1813" w:type="dxa"/>
          </w:tcPr>
          <w:p w14:paraId="0C2E8F78" w14:textId="77777777" w:rsidR="002858AF" w:rsidRPr="007C723C" w:rsidRDefault="002858AF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الجداريات</w:t>
            </w:r>
          </w:p>
        </w:tc>
        <w:tc>
          <w:tcPr>
            <w:tcW w:w="1843" w:type="dxa"/>
          </w:tcPr>
          <w:p w14:paraId="7142A943" w14:textId="77777777" w:rsidR="00164F54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ملونة وجذابة</w:t>
            </w:r>
          </w:p>
          <w:p w14:paraId="256451CC" w14:textId="77777777" w:rsidR="002858AF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دائم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</w:t>
            </w:r>
          </w:p>
        </w:tc>
        <w:tc>
          <w:tcPr>
            <w:tcW w:w="2126" w:type="dxa"/>
          </w:tcPr>
          <w:p w14:paraId="14A2CCAA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الاتصال في اتجاه واحد</w:t>
            </w:r>
          </w:p>
          <w:p w14:paraId="44924929" w14:textId="77777777" w:rsidR="00164F54" w:rsidRPr="007C723C" w:rsidRDefault="00164F54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نطاق جغرافي محدود</w:t>
            </w:r>
          </w:p>
          <w:p w14:paraId="3B0D7499" w14:textId="77777777" w:rsidR="002858AF" w:rsidRPr="007C723C" w:rsidRDefault="00164F54" w:rsidP="00164F5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الكثير من النفقات والوقت للعثور على فنان جيد</w:t>
            </w:r>
          </w:p>
        </w:tc>
        <w:tc>
          <w:tcPr>
            <w:tcW w:w="1879" w:type="dxa"/>
          </w:tcPr>
          <w:p w14:paraId="0E3EEF19" w14:textId="77777777" w:rsidR="002858AF" w:rsidRPr="007C723C" w:rsidRDefault="000E6667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رسائل بسيطة لتغيير السلوك لا تتغير بشكل متكرر، مثل غسل اليدين</w:t>
            </w:r>
          </w:p>
        </w:tc>
        <w:tc>
          <w:tcPr>
            <w:tcW w:w="1915" w:type="dxa"/>
          </w:tcPr>
          <w:p w14:paraId="1F673992" w14:textId="77777777" w:rsidR="002858AF" w:rsidRPr="007C723C" w:rsidRDefault="001B65D7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انظر</w:t>
            </w:r>
            <w:r w:rsidR="000E666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E6667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الدليل</w:t>
            </w:r>
            <w:r w:rsidR="000E666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E6667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الخاص بالجداريات المجتمعية</w:t>
            </w:r>
            <w:r w:rsidR="000E6667" w:rsidRPr="007C723C">
              <w:rPr>
                <w:rFonts w:cstheme="minorHAnsi"/>
                <w:color w:val="FF0000"/>
                <w:sz w:val="24"/>
                <w:szCs w:val="24"/>
                <w:rtl/>
              </w:rPr>
              <w:t xml:space="preserve"> </w:t>
            </w:r>
            <w:r w:rsidR="000E666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من الأمريكتين</w:t>
            </w:r>
          </w:p>
        </w:tc>
      </w:tr>
      <w:tr w:rsidR="002858AF" w:rsidRPr="007C723C" w14:paraId="234BCBAE" w14:textId="77777777" w:rsidTr="00316D21">
        <w:trPr>
          <w:jc w:val="center"/>
        </w:trPr>
        <w:tc>
          <w:tcPr>
            <w:tcW w:w="1813" w:type="dxa"/>
          </w:tcPr>
          <w:p w14:paraId="00F38EA6" w14:textId="77777777" w:rsidR="002858AF" w:rsidRPr="007C723C" w:rsidRDefault="004B3623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lastRenderedPageBreak/>
              <w:t>لوحات الإعلانات</w:t>
            </w:r>
          </w:p>
        </w:tc>
        <w:tc>
          <w:tcPr>
            <w:tcW w:w="1843" w:type="dxa"/>
          </w:tcPr>
          <w:p w14:paraId="1AB42EF4" w14:textId="77777777" w:rsidR="0058695D" w:rsidRPr="007C723C" w:rsidRDefault="004B362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دائم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</w:t>
            </w:r>
          </w:p>
          <w:p w14:paraId="0D7A0669" w14:textId="77777777" w:rsidR="004B3623" w:rsidRPr="007C723C" w:rsidRDefault="004B362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قد يستخدمها أفراد المجتمع أيضا</w:t>
            </w:r>
          </w:p>
          <w:p w14:paraId="1D5498DD" w14:textId="77777777" w:rsidR="002858AF" w:rsidRPr="007C723C" w:rsidRDefault="004B3623" w:rsidP="004B362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رخيص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نسبيا</w:t>
            </w:r>
          </w:p>
        </w:tc>
        <w:tc>
          <w:tcPr>
            <w:tcW w:w="2126" w:type="dxa"/>
          </w:tcPr>
          <w:p w14:paraId="517926A5" w14:textId="77777777" w:rsidR="00A14330" w:rsidRPr="007C723C" w:rsidRDefault="0058695D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التواصل في اتجاه واحد (ما لم يكن مع صندوق الاقتراحات)</w:t>
            </w:r>
          </w:p>
          <w:p w14:paraId="2FCC6DA8" w14:textId="77777777" w:rsidR="0058695D" w:rsidRPr="007C723C" w:rsidRDefault="0058695D" w:rsidP="00A1433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العمالة المكثفة للحفاظ على تحديث لوحة الإعلانات</w:t>
            </w:r>
          </w:p>
          <w:p w14:paraId="5097A2CB" w14:textId="77777777" w:rsidR="0058695D" w:rsidRPr="007C723C" w:rsidRDefault="0058695D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ليست جيدة لمنخفضي المعرفة بالقراءة والكتابة</w:t>
            </w:r>
          </w:p>
          <w:p w14:paraId="644D1AA3" w14:textId="77777777" w:rsidR="002858AF" w:rsidRPr="007C723C" w:rsidRDefault="0058695D" w:rsidP="0058695D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يستغرق البناء والتركيب وقتًا طويلاً ومكلفًا</w:t>
            </w:r>
          </w:p>
        </w:tc>
        <w:tc>
          <w:tcPr>
            <w:tcW w:w="1879" w:type="dxa"/>
          </w:tcPr>
          <w:p w14:paraId="7D03D7B2" w14:textId="77777777" w:rsidR="00A14330" w:rsidRPr="007C723C" w:rsidRDefault="00A14330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مشاركة معلومات البرنامج الخاصة بالمجتمع، على سبيل المثال، معايير الاختيار والقوائم، وتفاصيل التوزيع</w:t>
            </w:r>
          </w:p>
          <w:p w14:paraId="1776CADE" w14:textId="77777777" w:rsidR="002858AF" w:rsidRPr="007C723C" w:rsidRDefault="00A14330" w:rsidP="00A1433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مكان مخصص للوائح تغير السلوك</w:t>
            </w:r>
          </w:p>
        </w:tc>
        <w:tc>
          <w:tcPr>
            <w:tcW w:w="1915" w:type="dxa"/>
          </w:tcPr>
          <w:p w14:paraId="43515C39" w14:textId="77777777" w:rsidR="002858AF" w:rsidRPr="007C723C" w:rsidRDefault="001B65D7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انظر </w:t>
            </w:r>
            <w:r w:rsidR="003C5721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دليل </w:t>
            </w:r>
            <w:r w:rsidR="003C5721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  <w:lang w:bidi="ar-JO"/>
              </w:rPr>
              <w:t>المشاركة</w:t>
            </w:r>
            <w:r w:rsidR="003C5721" w:rsidRPr="007C723C">
              <w:rPr>
                <w:rFonts w:cstheme="minorHAnsi"/>
                <w:sz w:val="24"/>
                <w:szCs w:val="24"/>
                <w:rtl/>
                <w:lang w:bidi="ar-JO"/>
              </w:rPr>
              <w:t xml:space="preserve"> </w:t>
            </w:r>
            <w:r w:rsidR="003C5721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  <w:lang w:bidi="ar-JO"/>
              </w:rPr>
              <w:t>المجتمعية والمساءلة</w:t>
            </w:r>
            <w:r w:rsidR="003C5721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،</w:t>
            </w:r>
            <w:r w:rsidR="003C5721" w:rsidRPr="007C723C">
              <w:rPr>
                <w:rFonts w:cstheme="minorHAnsi"/>
                <w:color w:val="000000" w:themeColor="text1"/>
                <w:sz w:val="24"/>
                <w:szCs w:val="24"/>
                <w:u w:val="single"/>
                <w:rtl/>
              </w:rPr>
              <w:t xml:space="preserve"> </w:t>
            </w:r>
            <w:r w:rsidR="003C5721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صفحة 61</w:t>
            </w:r>
            <w:r w:rsidR="003C5721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للحصول على قائمة مرجعية بالمعلومات لمشاركتها مع المجتمعات</w:t>
            </w:r>
          </w:p>
        </w:tc>
      </w:tr>
      <w:tr w:rsidR="002858AF" w:rsidRPr="007C723C" w14:paraId="31F7B5F7" w14:textId="77777777" w:rsidTr="00316D21">
        <w:trPr>
          <w:jc w:val="center"/>
        </w:trPr>
        <w:tc>
          <w:tcPr>
            <w:tcW w:w="1813" w:type="dxa"/>
          </w:tcPr>
          <w:p w14:paraId="2DD184F0" w14:textId="77777777" w:rsidR="002858AF" w:rsidRPr="007C723C" w:rsidRDefault="004B3623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صندوق الاقتراحات</w:t>
            </w:r>
          </w:p>
        </w:tc>
        <w:tc>
          <w:tcPr>
            <w:tcW w:w="1843" w:type="dxa"/>
          </w:tcPr>
          <w:p w14:paraId="59E5C3E7" w14:textId="77777777" w:rsidR="004B3623" w:rsidRPr="007C723C" w:rsidRDefault="004B362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يدعم التغذية الراجعة مجهولة المصدر</w:t>
            </w:r>
          </w:p>
          <w:p w14:paraId="5E995127" w14:textId="77777777" w:rsidR="004B3623" w:rsidRPr="007C723C" w:rsidRDefault="004B362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تكنولوجيا منخفضة وتكلفة منخفضة  على ال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جمعية الوطنية والمجتمع</w:t>
            </w:r>
          </w:p>
          <w:p w14:paraId="3ACB3603" w14:textId="77777777" w:rsidR="002858AF" w:rsidRPr="007C723C" w:rsidRDefault="004B362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سهولة وصول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المجتمع إليها</w:t>
            </w:r>
          </w:p>
        </w:tc>
        <w:tc>
          <w:tcPr>
            <w:tcW w:w="2126" w:type="dxa"/>
          </w:tcPr>
          <w:p w14:paraId="20E3D9B3" w14:textId="77777777" w:rsidR="0058695D" w:rsidRPr="007C723C" w:rsidRDefault="0058695D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يستبعد ذو المستوى المنخفض بالقراءة والكتابة</w:t>
            </w:r>
          </w:p>
          <w:p w14:paraId="60235BE0" w14:textId="77777777" w:rsidR="0058695D" w:rsidRPr="007C723C" w:rsidRDefault="0058695D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يحتاج الناس إلى مواد الكتابة</w:t>
            </w:r>
          </w:p>
          <w:p w14:paraId="478894E3" w14:textId="77777777" w:rsidR="0058695D" w:rsidRPr="007C723C" w:rsidRDefault="0058695D" w:rsidP="0058695D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ثقة محدودة في المجتمعات، حيث أنهم لا يعرفون متى سيحصلون على رد أو من يرى التغذية الراجعة الخاصة بهم</w:t>
            </w:r>
          </w:p>
          <w:p w14:paraId="5DC4B39C" w14:textId="77777777" w:rsidR="002858AF" w:rsidRPr="007C723C" w:rsidRDefault="0058695D" w:rsidP="0058695D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تستغرق عملية التثبيت وجمع التغذية الراجعة بانتظام وقتًا طويلاً</w:t>
            </w:r>
          </w:p>
        </w:tc>
        <w:tc>
          <w:tcPr>
            <w:tcW w:w="1879" w:type="dxa"/>
          </w:tcPr>
          <w:p w14:paraId="5E2B5E22" w14:textId="77777777" w:rsidR="002858AF" w:rsidRPr="007C723C" w:rsidRDefault="008C7C69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يرغب الأشخاص في تقديم التغذية الراجعة مجهولة المصدر ويكون هناك معدل مرتفع للقراءة والكتابة</w:t>
            </w:r>
          </w:p>
        </w:tc>
        <w:tc>
          <w:tcPr>
            <w:tcW w:w="1915" w:type="dxa"/>
          </w:tcPr>
          <w:p w14:paraId="40C71EDC" w14:textId="77777777" w:rsidR="002858AF" w:rsidRPr="007C723C" w:rsidRDefault="001B65D7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ثنائي الاتجاه فقط</w:t>
            </w:r>
            <w:r w:rsidR="00530C9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إذا تلقت المجتمعات ردًا على التغذيات الراجعة  أداة 15: </w:t>
            </w:r>
            <w:r w:rsidR="00530C9F" w:rsidRPr="007C723C">
              <w:rPr>
                <w:rFonts w:cstheme="minorHAnsi"/>
                <w:rtl/>
                <w:lang w:bidi="ar-JO"/>
              </w:rPr>
              <w:t>مجموعة التغذية الراجعة</w:t>
            </w:r>
          </w:p>
        </w:tc>
      </w:tr>
      <w:tr w:rsidR="002858AF" w:rsidRPr="007C723C" w14:paraId="1FC6BDA2" w14:textId="77777777" w:rsidTr="00316D21">
        <w:trPr>
          <w:jc w:val="center"/>
        </w:trPr>
        <w:tc>
          <w:tcPr>
            <w:tcW w:w="1813" w:type="dxa"/>
          </w:tcPr>
          <w:p w14:paraId="070C889F" w14:textId="77777777" w:rsidR="004B3623" w:rsidRPr="007C723C" w:rsidRDefault="004B3623" w:rsidP="004B3623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برامج إذاعية مع مكالمات هاتفية</w:t>
            </w:r>
          </w:p>
          <w:p w14:paraId="06E1DE9B" w14:textId="77777777" w:rsidR="002858AF" w:rsidRPr="007C723C" w:rsidRDefault="002858AF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14:paraId="2225A58B" w14:textId="77777777" w:rsidR="004B3623" w:rsidRPr="007C723C" w:rsidRDefault="004B3623" w:rsidP="004B3623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مسلية وجذابة</w:t>
            </w:r>
          </w:p>
          <w:p w14:paraId="194C990B" w14:textId="77777777" w:rsidR="0058695D" w:rsidRPr="007C723C" w:rsidRDefault="004B362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أن تصل إلى أعداد كبيرة</w:t>
            </w:r>
          </w:p>
          <w:p w14:paraId="2A9802C7" w14:textId="77777777" w:rsidR="004B3623" w:rsidRPr="007C723C" w:rsidRDefault="004B362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مناقشة المواضيع المعقدة وجمع </w:t>
            </w:r>
            <w:r w:rsidR="0058695D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التغذية الراجعة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(المحدودة) والإجابة على أسئلة المتصل</w:t>
            </w:r>
          </w:p>
          <w:p w14:paraId="24AF6695" w14:textId="77777777" w:rsidR="004B3623" w:rsidRPr="007C723C" w:rsidRDefault="00BC191F" w:rsidP="004B3623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4B362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77FF373F" w14:textId="77777777" w:rsidR="002858AF" w:rsidRPr="007C723C" w:rsidRDefault="004B3623" w:rsidP="004B362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الراديو شائع ومنتشر</w:t>
            </w:r>
          </w:p>
        </w:tc>
        <w:tc>
          <w:tcPr>
            <w:tcW w:w="2126" w:type="dxa"/>
          </w:tcPr>
          <w:p w14:paraId="14F752EB" w14:textId="77777777" w:rsidR="00A14330" w:rsidRPr="007C723C" w:rsidRDefault="00A14330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يكون وقت البث باهظ الثمن</w:t>
            </w:r>
          </w:p>
          <w:p w14:paraId="6F34AB8E" w14:textId="77777777" w:rsidR="00A14330" w:rsidRPr="007C723C" w:rsidRDefault="00A14330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يتطلب تشغيل برنامج إذاعي منتظم موظفين ووقتاً وتمويلاً</w:t>
            </w:r>
          </w:p>
          <w:p w14:paraId="52A64A8A" w14:textId="77777777" w:rsidR="00A14330" w:rsidRPr="007C723C" w:rsidRDefault="00A14330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يلزم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إمدادات ثابتة من الضيوف الخبراء</w:t>
            </w:r>
          </w:p>
          <w:p w14:paraId="508675F6" w14:textId="77777777" w:rsidR="002858AF" w:rsidRPr="007C723C" w:rsidRDefault="00A14330" w:rsidP="00A14330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يحتاج فريق الراديو إلى التدريب الجيد</w:t>
            </w:r>
          </w:p>
        </w:tc>
        <w:tc>
          <w:tcPr>
            <w:tcW w:w="1879" w:type="dxa"/>
          </w:tcPr>
          <w:p w14:paraId="51683270" w14:textId="77777777" w:rsidR="00530C9F" w:rsidRPr="007C723C" w:rsidRDefault="00530C9F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مناقشة قضايا الإبلاغ عن المخاطر وتغير السلوك</w:t>
            </w:r>
          </w:p>
          <w:p w14:paraId="2563C4E3" w14:textId="77777777" w:rsidR="00530C9F" w:rsidRPr="007C723C" w:rsidRDefault="00530C9F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تبادل المعلومات حول الجمعية الوطنية</w:t>
            </w:r>
          </w:p>
          <w:p w14:paraId="7F84F5E7" w14:textId="77777777" w:rsidR="002858AF" w:rsidRPr="007C723C" w:rsidRDefault="00530C9F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استخدامه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للتواصل بشأن البرنامج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إذا كان هناك الكثير من المستمعين للبرنامج </w:t>
            </w:r>
          </w:p>
        </w:tc>
        <w:tc>
          <w:tcPr>
            <w:tcW w:w="1915" w:type="dxa"/>
          </w:tcPr>
          <w:p w14:paraId="2ADA9D06" w14:textId="77777777" w:rsidR="002858AF" w:rsidRPr="007C723C" w:rsidRDefault="00530C9F" w:rsidP="007833A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موارد الراديو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على </w:t>
            </w:r>
            <w:r w:rsidR="007833A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موقع المركز</w:t>
            </w:r>
          </w:p>
        </w:tc>
      </w:tr>
      <w:tr w:rsidR="002858AF" w:rsidRPr="007C723C" w14:paraId="68C278E1" w14:textId="77777777" w:rsidTr="00316D21">
        <w:trPr>
          <w:jc w:val="center"/>
        </w:trPr>
        <w:tc>
          <w:tcPr>
            <w:tcW w:w="1813" w:type="dxa"/>
          </w:tcPr>
          <w:p w14:paraId="2665AA26" w14:textId="77777777" w:rsidR="00F32120" w:rsidRPr="007C723C" w:rsidRDefault="00F32120" w:rsidP="00F32120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الخطوط الساخنة</w:t>
            </w:r>
          </w:p>
          <w:p w14:paraId="253D336C" w14:textId="77777777" w:rsidR="002858AF" w:rsidRPr="007C723C" w:rsidRDefault="002858AF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14:paraId="37EA71E1" w14:textId="77777777" w:rsidR="0033493B" w:rsidRPr="007C723C" w:rsidRDefault="00BC191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وفر 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  <w:t xml:space="preserve">ردًا 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فوريًا</w:t>
            </w:r>
          </w:p>
          <w:p w14:paraId="381F8EB1" w14:textId="77777777" w:rsidR="009F1CCE" w:rsidRPr="007C723C" w:rsidRDefault="009F1CC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 xml:space="preserve">• </w:t>
            </w:r>
            <w:r w:rsidR="00BC191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قد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تكون بسيطة أو معقدة، بناءً على الاحتياجات والموارد</w:t>
            </w:r>
          </w:p>
          <w:p w14:paraId="2DB200DB" w14:textId="77777777" w:rsidR="009F1CCE" w:rsidRPr="007C723C" w:rsidRDefault="00F02D2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تغطي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مساحات واسعة</w:t>
            </w:r>
          </w:p>
          <w:p w14:paraId="20D7A242" w14:textId="77777777" w:rsidR="009F1CCE" w:rsidRPr="007C723C" w:rsidRDefault="009F1CCE" w:rsidP="00F02D2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F02D2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الخصوصية</w:t>
            </w:r>
          </w:p>
          <w:p w14:paraId="0B788982" w14:textId="77777777" w:rsidR="002858AF" w:rsidRPr="007C723C" w:rsidRDefault="00F02D29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</w:tc>
        <w:tc>
          <w:tcPr>
            <w:tcW w:w="2126" w:type="dxa"/>
          </w:tcPr>
          <w:p w14:paraId="2A3FF74D" w14:textId="77777777" w:rsidR="009F1CCE" w:rsidRPr="007C723C" w:rsidRDefault="008A3ECF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تطلب ميزانية 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وموارد بشرية للإعداد والإدارة</w:t>
            </w:r>
          </w:p>
          <w:p w14:paraId="72FF0BDA" w14:textId="77777777" w:rsidR="009F1CCE" w:rsidRPr="007C723C" w:rsidRDefault="009F1CCE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D76A3F4" w14:textId="77777777" w:rsidR="009F1CCE" w:rsidRPr="007C723C" w:rsidRDefault="009F1CCE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يجب أن يتم تدريب 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موظفي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الاتصال</w:t>
            </w:r>
          </w:p>
          <w:p w14:paraId="0B7CA7ED" w14:textId="77777777" w:rsidR="009F1CCE" w:rsidRPr="007C723C" w:rsidRDefault="009F1C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تغطية الهواتف وشبكة الافراد</w:t>
            </w:r>
          </w:p>
          <w:p w14:paraId="4842F23C" w14:textId="77777777" w:rsidR="009F1CCE" w:rsidRPr="007C723C" w:rsidRDefault="009F1C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التكلفة، إذا لم يكن الخط مجانيًا</w:t>
            </w:r>
          </w:p>
          <w:p w14:paraId="4B53B80B" w14:textId="77777777" w:rsidR="002858AF" w:rsidRPr="007C723C" w:rsidRDefault="009F1CCE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يجب الإعلان عنها بشكل جيد</w:t>
            </w:r>
          </w:p>
        </w:tc>
        <w:tc>
          <w:tcPr>
            <w:tcW w:w="1879" w:type="dxa"/>
          </w:tcPr>
          <w:p w14:paraId="65C86C70" w14:textId="77777777" w:rsidR="00A93F3E" w:rsidRPr="007C723C" w:rsidRDefault="000A483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 xml:space="preserve">• جمع </w:t>
            </w:r>
            <w:r w:rsidR="00A93F3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التغذية </w:t>
            </w:r>
            <w:r w:rsidR="00A93F3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 xml:space="preserve">الراجعة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، بما في ذلك الشكاوى، والإجابة على الأسئلة حول البرنامج</w:t>
            </w:r>
            <w:r w:rsidR="00A93F3E" w:rsidRPr="007C723C"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</w:p>
          <w:p w14:paraId="54F4FAD9" w14:textId="77777777" w:rsidR="002858AF" w:rsidRPr="007C723C" w:rsidRDefault="000A483E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استخدامه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لتتبع </w:t>
            </w:r>
            <w:r w:rsidR="00A93F3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وجهات النظر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لكنها ليست مثالية حيث يلزم الأشخاص الاتصال بنا </w:t>
            </w:r>
          </w:p>
        </w:tc>
        <w:tc>
          <w:tcPr>
            <w:tcW w:w="1915" w:type="dxa"/>
          </w:tcPr>
          <w:p w14:paraId="554841D4" w14:textId="77777777" w:rsidR="0024559C" w:rsidRPr="007C723C" w:rsidRDefault="0024559C" w:rsidP="0024559C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lastRenderedPageBreak/>
              <w:t>أداة 15:</w:t>
            </w:r>
          </w:p>
          <w:p w14:paraId="50124A8A" w14:textId="77777777" w:rsidR="002858AF" w:rsidRPr="007C723C" w:rsidRDefault="0024559C" w:rsidP="0024559C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FF0000"/>
                <w:u w:val="single"/>
                <w:rtl/>
                <w:lang w:bidi="ar-JO"/>
              </w:rPr>
              <w:lastRenderedPageBreak/>
              <w:t>مجموعة التغذية الراجعة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، صندوق الخط الساخن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</w:tr>
      <w:tr w:rsidR="00F32120" w:rsidRPr="007C723C" w14:paraId="59D5BABC" w14:textId="77777777" w:rsidTr="00316D21">
        <w:trPr>
          <w:jc w:val="center"/>
        </w:trPr>
        <w:tc>
          <w:tcPr>
            <w:tcW w:w="1813" w:type="dxa"/>
          </w:tcPr>
          <w:p w14:paraId="07A44D66" w14:textId="77777777" w:rsidR="00F32120" w:rsidRPr="007C723C" w:rsidRDefault="00F32120" w:rsidP="00F02D29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lastRenderedPageBreak/>
              <w:t xml:space="preserve">تطبيقات المراسلة </w:t>
            </w:r>
            <w:r w:rsidRPr="007C723C">
              <w:rPr>
                <w:rFonts w:cstheme="minorHAnsi"/>
                <w:sz w:val="24"/>
                <w:szCs w:val="24"/>
                <w:rtl/>
              </w:rPr>
              <w:t xml:space="preserve">– واتس اب ، </w:t>
            </w:r>
            <w:r w:rsidR="00F02D29" w:rsidRPr="007C723C">
              <w:rPr>
                <w:rFonts w:cstheme="minorHAnsi"/>
                <w:sz w:val="24"/>
                <w:szCs w:val="24"/>
                <w:rtl/>
              </w:rPr>
              <w:t>ونحوها</w:t>
            </w:r>
          </w:p>
        </w:tc>
        <w:tc>
          <w:tcPr>
            <w:tcW w:w="1843" w:type="dxa"/>
          </w:tcPr>
          <w:p w14:paraId="4539E69F" w14:textId="77777777" w:rsidR="0033493B" w:rsidRPr="007C723C" w:rsidRDefault="009F1C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متعدد</w:t>
            </w:r>
            <w:r w:rsidR="00F02D2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الاستخدامات - يمكن استخدام</w:t>
            </w:r>
            <w:r w:rsidR="00F02D2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ه مع مجموعات كبيرة أو صغيرة لمشاركة المعلومات وتلقيها</w:t>
            </w:r>
          </w:p>
          <w:p w14:paraId="59512DD0" w14:textId="77777777" w:rsidR="009F1CCE" w:rsidRPr="007C723C" w:rsidRDefault="009F1CCE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مشاركة النص</w:t>
            </w:r>
            <w:r w:rsidR="00F02D2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وص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والصور والفيديو</w:t>
            </w:r>
          </w:p>
          <w:p w14:paraId="1A576C6A" w14:textId="77777777" w:rsidR="009F1CCE" w:rsidRPr="007C723C" w:rsidRDefault="00F02D2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26E6EEE8" w14:textId="77777777" w:rsidR="009F1CCE" w:rsidRPr="007C723C" w:rsidRDefault="009F1C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وصول ومشاركة واسع</w:t>
            </w:r>
            <w:r w:rsidR="00F02D2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النطاق وسريع</w:t>
            </w:r>
            <w:r w:rsidR="00F02D2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</w:t>
            </w:r>
          </w:p>
          <w:p w14:paraId="0468104E" w14:textId="77777777" w:rsidR="00F32120" w:rsidRPr="007C723C" w:rsidRDefault="009F1CCE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منخفضة التكلفة وسهلة الاستخدام</w:t>
            </w:r>
          </w:p>
        </w:tc>
        <w:tc>
          <w:tcPr>
            <w:tcW w:w="2126" w:type="dxa"/>
          </w:tcPr>
          <w:p w14:paraId="27462188" w14:textId="77777777" w:rsidR="00FC1C91" w:rsidRPr="007C723C" w:rsidRDefault="00FC1C91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يحتاج المستخدمون إلى هاتف ذكي و الوصول إلى الإنترنت </w:t>
            </w:r>
          </w:p>
          <w:p w14:paraId="488123CA" w14:textId="77777777" w:rsidR="00FC1C91" w:rsidRPr="007C723C" w:rsidRDefault="008A3ECF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غير مناسبة لغير الملمين بالقراءة والكتابة</w:t>
            </w:r>
          </w:p>
          <w:p w14:paraId="1D46DDDE" w14:textId="77777777" w:rsidR="00FC1C91" w:rsidRPr="007C723C" w:rsidRDefault="008A3EC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FC1C91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ستغرق وقتا طويلا للرد على الكم الهائل من الرسائل</w:t>
            </w:r>
          </w:p>
          <w:p w14:paraId="42BA4D30" w14:textId="77777777" w:rsidR="00F32120" w:rsidRPr="007C723C" w:rsidRDefault="00FC1C91" w:rsidP="00FC1C91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لا يمكن التحكم في ما تتم مشاركته، لذلك يحتاج إلى مراقبة مستمرة</w:t>
            </w:r>
          </w:p>
        </w:tc>
        <w:tc>
          <w:tcPr>
            <w:tcW w:w="1879" w:type="dxa"/>
          </w:tcPr>
          <w:p w14:paraId="0030057B" w14:textId="77777777" w:rsidR="00DB5FFD" w:rsidRPr="007C723C" w:rsidRDefault="00DB5FFD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تبادل المعلومات البسيطة والإجابة على الأسئلة مع الكثير من الأشخاص في منطقة واسعة</w:t>
            </w:r>
          </w:p>
          <w:p w14:paraId="4D4EE765" w14:textId="77777777" w:rsidR="00DB5FFD" w:rsidRPr="007C723C" w:rsidRDefault="00DB5FFD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مشاركة تحديثات البرنامج بسرعة مع مجموعات محددة</w:t>
            </w:r>
          </w:p>
          <w:p w14:paraId="670FF1DF" w14:textId="77777777" w:rsidR="00F32120" w:rsidRPr="007C723C" w:rsidRDefault="00DB5FFD" w:rsidP="00DB5FFD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جمع التغذية الراجعة وتتبع وجهات النظر عن بعد</w:t>
            </w:r>
          </w:p>
        </w:tc>
        <w:tc>
          <w:tcPr>
            <w:tcW w:w="1915" w:type="dxa"/>
          </w:tcPr>
          <w:p w14:paraId="69BEDA9D" w14:textId="77777777" w:rsidR="00F32120" w:rsidRPr="007C723C" w:rsidRDefault="001B65D7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انظر</w:t>
            </w:r>
            <w:r w:rsidR="00BD12A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D12A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الدليل حول استخدام واتساب للأعمال التجارية </w:t>
            </w:r>
            <w:r w:rsidR="00BD12A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في الأمريكتين لدعم المهاجرين</w:t>
            </w:r>
            <w:r w:rsidR="00BD12A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ودراسة الحالة من بيرو</w:t>
            </w:r>
          </w:p>
        </w:tc>
      </w:tr>
      <w:tr w:rsidR="00F32120" w:rsidRPr="007C723C" w14:paraId="49F57B7D" w14:textId="77777777" w:rsidTr="00316D21">
        <w:trPr>
          <w:jc w:val="center"/>
        </w:trPr>
        <w:tc>
          <w:tcPr>
            <w:tcW w:w="1813" w:type="dxa"/>
          </w:tcPr>
          <w:p w14:paraId="7769A83E" w14:textId="77777777" w:rsidR="00F32120" w:rsidRPr="007C723C" w:rsidRDefault="00F32120" w:rsidP="00054655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وسائل التواصل الاجتماعي - </w:t>
            </w:r>
            <w:r w:rsidRPr="007C723C">
              <w:rPr>
                <w:rFonts w:cstheme="minorHAnsi"/>
                <w:sz w:val="24"/>
                <w:szCs w:val="24"/>
                <w:rtl/>
              </w:rPr>
              <w:t>فيسبوك، تويتر، إنستغرام وغيرها</w:t>
            </w:r>
          </w:p>
        </w:tc>
        <w:tc>
          <w:tcPr>
            <w:tcW w:w="1843" w:type="dxa"/>
          </w:tcPr>
          <w:p w14:paraId="2B684C95" w14:textId="77777777" w:rsidR="0033493B" w:rsidRPr="007C723C" w:rsidRDefault="00F02D2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متعددة الاستخدامات - يمكن استخدامها 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للتو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اصل في اتجاه واحد أو في اتجاهين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في الأماكن العامة، أو في مجموعات صغيرة أو بين شخصين</w:t>
            </w:r>
          </w:p>
          <w:p w14:paraId="5B4EC5EC" w14:textId="77777777" w:rsidR="009F1CCE" w:rsidRPr="007C723C" w:rsidRDefault="009F1CCE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مشاركة النص</w:t>
            </w:r>
            <w:r w:rsidR="00F02D2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وص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والصور والفيديو</w:t>
            </w:r>
          </w:p>
          <w:p w14:paraId="780BC7BF" w14:textId="77777777" w:rsidR="009F1CCE" w:rsidRPr="007C723C" w:rsidRDefault="009F1C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واسعة النطاق وسريعة الوصول</w:t>
            </w:r>
          </w:p>
          <w:p w14:paraId="76FAE27E" w14:textId="77777777" w:rsidR="009F1CCE" w:rsidRPr="007C723C" w:rsidRDefault="00F02D29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شجع على التفاعل</w:t>
            </w:r>
          </w:p>
          <w:p w14:paraId="11D00293" w14:textId="77777777" w:rsidR="009F1CCE" w:rsidRPr="007C723C" w:rsidRDefault="00F02D29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</w:t>
            </w:r>
            <w:r w:rsidR="009F1CC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73FF6C2F" w14:textId="77777777" w:rsidR="00F32120" w:rsidRPr="007C723C" w:rsidRDefault="009F1CCE" w:rsidP="009F1C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تكلفة منخفضة</w:t>
            </w:r>
          </w:p>
        </w:tc>
        <w:tc>
          <w:tcPr>
            <w:tcW w:w="2126" w:type="dxa"/>
          </w:tcPr>
          <w:p w14:paraId="28E63C6A" w14:textId="77777777" w:rsidR="0033493B" w:rsidRPr="007C723C" w:rsidRDefault="008A3EC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</w:t>
            </w:r>
            <w:r w:rsidR="0033493B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فقط في المناطق ذات الاستخدام العالي للهواتف الذكية ووسائل التواصل الاجتماعي وإمكانية الوصول الجيد إلى الإنترنت</w:t>
            </w:r>
          </w:p>
          <w:p w14:paraId="23A8735E" w14:textId="77777777" w:rsidR="0033493B" w:rsidRPr="007C723C" w:rsidRDefault="008A3ECF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لا تناسب غير الملمين بالقراءة والكتابة</w:t>
            </w:r>
          </w:p>
          <w:p w14:paraId="105EB438" w14:textId="77777777" w:rsidR="0033493B" w:rsidRPr="007C723C" w:rsidRDefault="0033493B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تحتاج إلى عدد كاف من المتابعين، ومحتوى منتظم 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مشوق</w:t>
            </w:r>
          </w:p>
          <w:p w14:paraId="1C347E5F" w14:textId="77777777" w:rsidR="0033493B" w:rsidRPr="007C723C" w:rsidRDefault="008A3EC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</w:t>
            </w:r>
            <w:r w:rsidR="0033493B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ستغرق وقتا طويلا للرد على الكم الهائل من المشاركات</w:t>
            </w:r>
          </w:p>
          <w:p w14:paraId="24E0B491" w14:textId="77777777" w:rsidR="00F32120" w:rsidRPr="007C723C" w:rsidRDefault="0033493B" w:rsidP="0033493B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لا يمكن التحكم في ما تتم مشاركته، لذلك يحتاج إلى مراقبة مستمرة</w:t>
            </w:r>
          </w:p>
        </w:tc>
        <w:tc>
          <w:tcPr>
            <w:tcW w:w="1879" w:type="dxa"/>
          </w:tcPr>
          <w:p w14:paraId="5B7BDF0A" w14:textId="77777777" w:rsidR="006543AC" w:rsidRPr="007C723C" w:rsidRDefault="006543AC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تبادل المعلومات المتعلقة بالمخاطر وتغيير السلوك مع مجموعات كبيرة</w:t>
            </w:r>
          </w:p>
          <w:p w14:paraId="3A285D99" w14:textId="77777777" w:rsidR="006543AC" w:rsidRPr="007C723C" w:rsidRDefault="006543AC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تتبع الآراء وطلب التغذية الراجعة حول قضايا محددة</w:t>
            </w:r>
          </w:p>
          <w:p w14:paraId="399B7DB1" w14:textId="77777777" w:rsidR="006543AC" w:rsidRPr="007C723C" w:rsidRDefault="006543AC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إجراء استطلاعات الرأي البسيطة</w:t>
            </w:r>
          </w:p>
          <w:p w14:paraId="1D31B13D" w14:textId="77777777" w:rsidR="006543AC" w:rsidRPr="007C723C" w:rsidRDefault="006543AC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تشجيع المناقشات العامة حول الجمعية الوطنية</w:t>
            </w:r>
          </w:p>
          <w:p w14:paraId="16694502" w14:textId="77777777" w:rsidR="006543AC" w:rsidRPr="007C723C" w:rsidRDefault="006543AC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تبادل المعلومات العامة</w:t>
            </w:r>
          </w:p>
          <w:p w14:paraId="5F891B04" w14:textId="77777777" w:rsidR="00F32120" w:rsidRPr="007C723C" w:rsidRDefault="006543AC" w:rsidP="006543AC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مشاركة التحديثات مع مجموعة مغلقة من مستخدمي البرنامج</w:t>
            </w:r>
          </w:p>
        </w:tc>
        <w:tc>
          <w:tcPr>
            <w:tcW w:w="1915" w:type="dxa"/>
          </w:tcPr>
          <w:p w14:paraId="29DE589F" w14:textId="77777777" w:rsidR="007833A9" w:rsidRPr="007C723C" w:rsidRDefault="007833A9" w:rsidP="007833A9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انظر</w:t>
            </w:r>
            <w:r w:rsidR="0008110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8110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دليل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اللجنة الدولية والاتحاد الدولي  بشأن استخدام </w:t>
            </w:r>
            <w:r w:rsidR="0008110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وسائل التواصل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الاجتماعي</w:t>
            </w:r>
          </w:p>
          <w:p w14:paraId="51FAA261" w14:textId="77777777" w:rsidR="007833A9" w:rsidRPr="007C723C" w:rsidRDefault="007833A9" w:rsidP="007833A9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</w:pPr>
          </w:p>
          <w:p w14:paraId="17343C2E" w14:textId="77777777" w:rsidR="00F32120" w:rsidRPr="007C723C" w:rsidRDefault="007833A9" w:rsidP="007833A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إرشادات حول استخدام وسائل التواصل </w:t>
            </w:r>
            <w:r w:rsidR="0008110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الاجتماعي في مكافحة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فيروس كورونا</w:t>
            </w:r>
            <w:r w:rsidR="0008110E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و الموارد العامة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حول وسائل التواصل الاجتماعي</w:t>
            </w:r>
          </w:p>
        </w:tc>
      </w:tr>
      <w:tr w:rsidR="00F32120" w:rsidRPr="007C723C" w14:paraId="17938612" w14:textId="77777777" w:rsidTr="00316D21">
        <w:trPr>
          <w:jc w:val="center"/>
        </w:trPr>
        <w:tc>
          <w:tcPr>
            <w:tcW w:w="1813" w:type="dxa"/>
          </w:tcPr>
          <w:p w14:paraId="698F4EE3" w14:textId="77777777" w:rsidR="00F32120" w:rsidRPr="007C723C" w:rsidRDefault="00F32120" w:rsidP="00054655">
            <w:pPr>
              <w:bidi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الرسائل القصيرة ذات الاتجاهين</w:t>
            </w:r>
          </w:p>
          <w:p w14:paraId="39D24A8F" w14:textId="77777777" w:rsidR="00F32120" w:rsidRPr="007C723C" w:rsidRDefault="00F32120" w:rsidP="00054655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14:paraId="53831F99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إمكانية الوصول إلى أعداد كبيرة من الأشخاص بسرعة وبشكل مباشر</w:t>
            </w:r>
          </w:p>
          <w:p w14:paraId="68600DA4" w14:textId="77777777" w:rsidR="00BE5EFE" w:rsidRPr="007C723C" w:rsidRDefault="00CC0D6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BE5EF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47F83D58" w14:textId="77777777" w:rsidR="00F32120" w:rsidRPr="007C723C" w:rsidRDefault="00CC0D69" w:rsidP="00BE5EF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BE5EF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على الهواتف غير الذكية</w:t>
            </w:r>
          </w:p>
        </w:tc>
        <w:tc>
          <w:tcPr>
            <w:tcW w:w="2126" w:type="dxa"/>
          </w:tcPr>
          <w:p w14:paraId="195640F9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يتطلب تغطية الشبكة وملكية الهاتف</w:t>
            </w:r>
          </w:p>
          <w:p w14:paraId="1D07486E" w14:textId="77777777" w:rsidR="00BE5EFE" w:rsidRPr="007C723C" w:rsidRDefault="00BE5EFE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لا تناسب غير الملمين بالقراءة والكتابة</w:t>
            </w:r>
          </w:p>
          <w:p w14:paraId="3B7271BD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يجب أن تكون الرسائل قصيرة جدًا</w:t>
            </w:r>
          </w:p>
          <w:p w14:paraId="308227F8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يكون إعداد نظام الرسائل النصية القصيرة ثنائي الاتجاه معقدًا</w:t>
            </w:r>
          </w:p>
          <w:p w14:paraId="0C441370" w14:textId="77777777" w:rsidR="00BE5EFE" w:rsidRPr="007C723C" w:rsidRDefault="00BE5EFE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تكلف الناس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الناس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في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الرد</w:t>
            </w:r>
          </w:p>
          <w:p w14:paraId="2AAA67F6" w14:textId="77777777" w:rsidR="00F32120" w:rsidRPr="007C723C" w:rsidRDefault="008A3ECF" w:rsidP="00BE5EFE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أصبح الرسائل النصية</w:t>
            </w:r>
            <w:r w:rsidR="00BE5EF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أقل شيوعاً</w:t>
            </w:r>
          </w:p>
        </w:tc>
        <w:tc>
          <w:tcPr>
            <w:tcW w:w="1879" w:type="dxa"/>
          </w:tcPr>
          <w:p w14:paraId="66630BA7" w14:textId="77777777" w:rsidR="00BE5EFE" w:rsidRPr="007C723C" w:rsidRDefault="00BE5EF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جمع تغذية راجعة بسيطة وسريعة عن بعد من المجتمعات التي ليس لديها إمكانية الوصول إلى الإنترنت أو الهاتف الذكي</w:t>
            </w:r>
          </w:p>
          <w:p w14:paraId="00C2E3DB" w14:textId="77777777" w:rsidR="00F32120" w:rsidRPr="007C723C" w:rsidRDefault="00BE5EFE" w:rsidP="0058174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استطلاعات بسيطة لتتبع </w:t>
            </w:r>
            <w:r w:rsidR="0058174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الآراء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أو المعتقدات </w:t>
            </w:r>
            <w:r w:rsidR="00581743" w:rsidRPr="007C723C"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  <w:t>ل</w:t>
            </w:r>
            <w:r w:rsidR="0058174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لأشخاص الذين لا يتوفر لديهم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إمكانية الوصول إلى الإنترنت أو الهاتف الذكي</w:t>
            </w:r>
          </w:p>
        </w:tc>
        <w:tc>
          <w:tcPr>
            <w:tcW w:w="1915" w:type="dxa"/>
          </w:tcPr>
          <w:p w14:paraId="4FAC0866" w14:textId="77777777" w:rsidR="00DF67EB" w:rsidRPr="007C723C" w:rsidRDefault="00DF67EB" w:rsidP="00DF67EB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يستخدم الاتحاد الدولي:</w:t>
            </w:r>
          </w:p>
          <w:p w14:paraId="15CB019B" w14:textId="77777777" w:rsidR="00DF67EB" w:rsidRPr="007C723C" w:rsidRDefault="00DF67EB" w:rsidP="00DF67EB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09605E" w14:textId="77777777" w:rsidR="00DF67EB" w:rsidRPr="007C723C" w:rsidRDefault="00DF67EB" w:rsidP="00A41A4F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- </w:t>
            </w:r>
            <w:r w:rsidR="00A41A4F" w:rsidRPr="007C723C">
              <w:rPr>
                <w:rFonts w:cstheme="minorHAnsi"/>
                <w:color w:val="FF0000"/>
                <w:u w:val="single"/>
                <w:rtl/>
              </w:rPr>
              <w:t>تويلو</w:t>
            </w:r>
          </w:p>
          <w:p w14:paraId="0AC2AD73" w14:textId="77777777" w:rsidR="00DF67EB" w:rsidRPr="007C723C" w:rsidRDefault="00DF67EB" w:rsidP="00A41A4F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- </w:t>
            </w:r>
            <w:r w:rsidR="00A41A4F" w:rsidRPr="007C723C">
              <w:rPr>
                <w:rFonts w:cstheme="minorHAnsi"/>
                <w:color w:val="FF0000"/>
                <w:u w:val="single"/>
                <w:rtl/>
              </w:rPr>
              <w:t>رابيد برو</w:t>
            </w:r>
          </w:p>
          <w:p w14:paraId="6984CA33" w14:textId="77777777" w:rsidR="00DF67EB" w:rsidRPr="007C723C" w:rsidRDefault="00DF67EB" w:rsidP="00DF67EB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64DF3ED" w14:textId="77777777" w:rsidR="00F32120" w:rsidRPr="007C723C" w:rsidRDefault="00DF67EB" w:rsidP="00DF67EB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تواصل مع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</w:rPr>
              <w:t>ian.odonnell@ifrc.org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لمزيد من المعلومات</w:t>
            </w:r>
          </w:p>
        </w:tc>
      </w:tr>
      <w:tr w:rsidR="00F32120" w:rsidRPr="007C723C" w14:paraId="1C4ECD99" w14:textId="77777777" w:rsidTr="00316D21">
        <w:trPr>
          <w:jc w:val="center"/>
        </w:trPr>
        <w:tc>
          <w:tcPr>
            <w:tcW w:w="1813" w:type="dxa"/>
          </w:tcPr>
          <w:p w14:paraId="118B1225" w14:textId="77777777" w:rsidR="00F32120" w:rsidRPr="007C723C" w:rsidRDefault="00F32120" w:rsidP="00054655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روبوتات الدردشة </w:t>
            </w:r>
            <w:r w:rsidRPr="007C723C">
              <w:rPr>
                <w:rFonts w:cstheme="minorHAnsi"/>
                <w:rtl/>
              </w:rPr>
              <w:t>تعتبر خدمات آلية، عادةً ما تكون ضمن تطبيق</w:t>
            </w:r>
            <w:r w:rsidR="00042D05" w:rsidRPr="007C723C">
              <w:rPr>
                <w:rFonts w:cstheme="minorHAnsi"/>
                <w:rtl/>
              </w:rPr>
              <w:t>ات</w:t>
            </w:r>
            <w:r w:rsidRPr="007C723C">
              <w:rPr>
                <w:rFonts w:cstheme="minorHAnsi"/>
                <w:rtl/>
              </w:rPr>
              <w:t xml:space="preserve"> المراسلة، حيث يتم توفير المعلومات للأشخاص والحصول على رد آلي</w:t>
            </w:r>
          </w:p>
        </w:tc>
        <w:tc>
          <w:tcPr>
            <w:tcW w:w="1843" w:type="dxa"/>
          </w:tcPr>
          <w:p w14:paraId="1F43D25C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يمكن </w:t>
            </w:r>
            <w:r w:rsidR="00CC0D6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الوصول إلى أعداد كبيرة من الناس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بسرعة</w:t>
            </w:r>
          </w:p>
          <w:p w14:paraId="07E9E0C0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للناس أن يطلبوا المعلومات التي يحتاجون إليها</w:t>
            </w:r>
          </w:p>
          <w:p w14:paraId="325FEA9C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التعامل مع حجم كبير من الطلبات في وقت واحد</w:t>
            </w:r>
          </w:p>
          <w:p w14:paraId="24B839BE" w14:textId="77777777" w:rsidR="00BE5EFE" w:rsidRPr="007C723C" w:rsidRDefault="00BE5EF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مجهول</w:t>
            </w:r>
            <w:r w:rsidR="00CC0D6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 المصدر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، حتى يتمكن من الإجابة على الأسئلة التي قد يشعر الناس بالحرج من طرحها شخصياً</w:t>
            </w:r>
          </w:p>
          <w:p w14:paraId="4A8BE40C" w14:textId="77777777" w:rsidR="00BE5EFE" w:rsidRPr="007C723C" w:rsidRDefault="00CC0D6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BE5EFE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73B878C6" w14:textId="77777777" w:rsidR="00F32120" w:rsidRPr="007C723C" w:rsidRDefault="00BE5EFE" w:rsidP="00BE5EF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توفير المعلومات بلغات متعددة</w:t>
            </w:r>
          </w:p>
        </w:tc>
        <w:tc>
          <w:tcPr>
            <w:tcW w:w="2126" w:type="dxa"/>
          </w:tcPr>
          <w:p w14:paraId="06FE2AA9" w14:textId="77777777" w:rsidR="00EE3946" w:rsidRPr="007C723C" w:rsidRDefault="00EE394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يحتاج المستخدمون إلى الوصول إلى الإنترنت والهاتف الذكي</w:t>
            </w:r>
          </w:p>
          <w:p w14:paraId="5FB74A11" w14:textId="77777777" w:rsidR="00EE3946" w:rsidRPr="007C723C" w:rsidRDefault="00EE3946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لا تناسب غير الملمين بالقراءة والكتابة</w:t>
            </w:r>
          </w:p>
          <w:p w14:paraId="15A1629E" w14:textId="77777777" w:rsidR="00EE3946" w:rsidRPr="007C723C" w:rsidRDefault="008A3ECF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تت</w:t>
            </w:r>
            <w:r w:rsidR="00EE3946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طلب تكنولوجيا متخصصة للإعداد</w:t>
            </w:r>
          </w:p>
          <w:p w14:paraId="6B510536" w14:textId="77777777" w:rsidR="00EE3946" w:rsidRPr="007C723C" w:rsidRDefault="00EE3946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تحتاج البرامج إلى "التدريب" للرد بدقة، الأمر الذي يستغرق وقتًا</w:t>
            </w:r>
          </w:p>
          <w:p w14:paraId="1E41E334" w14:textId="77777777" w:rsidR="00F32120" w:rsidRPr="007C723C" w:rsidRDefault="00EE3946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الإجابات آلية، لذلك قد لا يحصل المستخدمون على الإجابة الصحيحة لسؤالهم ويشعرون بالإحباط لعدم التحدث إلى شخص 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طبيعي</w:t>
            </w:r>
          </w:p>
        </w:tc>
        <w:tc>
          <w:tcPr>
            <w:tcW w:w="1879" w:type="dxa"/>
          </w:tcPr>
          <w:p w14:paraId="60B5FBA9" w14:textId="77777777" w:rsidR="00DD294F" w:rsidRPr="007C723C" w:rsidRDefault="00DD294F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للرد على الأسئلة ال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شائعة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من أعداد كبيرة من الناس</w:t>
            </w:r>
          </w:p>
          <w:p w14:paraId="40845DF5" w14:textId="77777777" w:rsidR="00DD294F" w:rsidRPr="007C723C" w:rsidRDefault="00DD294F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يكون هناك ما يكفي من الوقت والميزانية لتجربة أساليب مبتكرة جديدة</w:t>
            </w:r>
          </w:p>
          <w:p w14:paraId="3115587F" w14:textId="77777777" w:rsidR="00DD294F" w:rsidRPr="007C723C" w:rsidRDefault="00DD294F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يكون الوصول المادي إلى المجتمعات محدودًا</w:t>
            </w:r>
          </w:p>
          <w:p w14:paraId="1AF0C779" w14:textId="77777777" w:rsidR="00F32120" w:rsidRPr="007C723C" w:rsidRDefault="00DD294F" w:rsidP="00DD294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استخدام برامج الدردشة الآلية لرصد احتياجات الأشخاص من المعلومات بناءً على الأسئلة التي يطرحونها</w:t>
            </w:r>
          </w:p>
        </w:tc>
        <w:tc>
          <w:tcPr>
            <w:tcW w:w="1915" w:type="dxa"/>
          </w:tcPr>
          <w:p w14:paraId="22211D70" w14:textId="77777777" w:rsidR="00DD294F" w:rsidRPr="007C723C" w:rsidRDefault="00DD294F" w:rsidP="00DD294F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دراسة حالة من كازاخستان</w:t>
            </w:r>
          </w:p>
          <w:p w14:paraId="6B73192B" w14:textId="77777777" w:rsidR="00DD294F" w:rsidRPr="007C723C" w:rsidRDefault="00DD294F" w:rsidP="00DD294F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996B66" w14:textId="77777777" w:rsidR="0004027D" w:rsidRPr="007C723C" w:rsidRDefault="00DD294F" w:rsidP="00DD294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تتطلب روبوتات الدردشة دعمًا متخصصًا.</w:t>
            </w:r>
          </w:p>
          <w:p w14:paraId="4DBA0DBB" w14:textId="77777777" w:rsidR="0004027D" w:rsidRPr="007C723C" w:rsidRDefault="0004027D" w:rsidP="0004027D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</w:p>
          <w:p w14:paraId="75ADAB6D" w14:textId="77777777" w:rsidR="00DD294F" w:rsidRPr="007C723C" w:rsidRDefault="00DD294F" w:rsidP="0004027D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يستخدم الاتحاد الدولي:</w:t>
            </w:r>
          </w:p>
          <w:p w14:paraId="22967567" w14:textId="77777777" w:rsidR="00864057" w:rsidRPr="007C723C" w:rsidRDefault="00864057" w:rsidP="00DD294F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</w:pPr>
          </w:p>
          <w:p w14:paraId="0122AD30" w14:textId="77777777" w:rsidR="00DD294F" w:rsidRPr="007C723C" w:rsidRDefault="00DD294F" w:rsidP="00A41A4F">
            <w:pPr>
              <w:bidi/>
              <w:rPr>
                <w:rFonts w:cstheme="minorHAnsi"/>
                <w:color w:val="FF0000"/>
                <w:u w:val="single"/>
                <w:rtl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-</w:t>
            </w:r>
            <w:r w:rsidR="00864057" w:rsidRPr="007C723C">
              <w:rPr>
                <w:rFonts w:cstheme="minorHAnsi"/>
                <w:color w:val="FF0000"/>
                <w:u w:val="single"/>
              </w:rPr>
              <w:t xml:space="preserve"> </w:t>
            </w:r>
            <w:r w:rsidR="00A41A4F" w:rsidRPr="007C723C">
              <w:rPr>
                <w:rFonts w:cstheme="minorHAnsi"/>
                <w:color w:val="FF0000"/>
                <w:u w:val="single"/>
                <w:rtl/>
              </w:rPr>
              <w:t>توليو</w:t>
            </w:r>
            <w:r w:rsidR="00864057" w:rsidRPr="007C723C">
              <w:rPr>
                <w:rFonts w:cstheme="minorHAnsi"/>
                <w:color w:val="FF0000"/>
                <w:u w:val="single"/>
                <w:rtl/>
              </w:rPr>
              <w:t xml:space="preserve"> </w:t>
            </w:r>
          </w:p>
          <w:p w14:paraId="2A5AC9D4" w14:textId="77777777" w:rsidR="00864057" w:rsidRPr="007C723C" w:rsidRDefault="00864057" w:rsidP="00864057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</w:p>
          <w:p w14:paraId="77FD971D" w14:textId="77777777" w:rsidR="00864057" w:rsidRPr="007C723C" w:rsidRDefault="00DD294F" w:rsidP="00DD294F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اتصل بالاتحاد الدولي لجمعيات الصليب الأحمر والهلال الأحمر في جنيف،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</w:rPr>
              <w:t>ian.odonnell@ifr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</w:rPr>
              <w:t>c.org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 </w:t>
            </w:r>
          </w:p>
          <w:p w14:paraId="569B3BB7" w14:textId="77777777" w:rsidR="00F32120" w:rsidRPr="007C723C" w:rsidRDefault="00DD294F" w:rsidP="008640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لمزيد من المعلومات</w:t>
            </w:r>
          </w:p>
        </w:tc>
      </w:tr>
      <w:tr w:rsidR="00F32120" w:rsidRPr="007C723C" w14:paraId="401BEFB2" w14:textId="77777777" w:rsidTr="00316D21">
        <w:trPr>
          <w:jc w:val="center"/>
        </w:trPr>
        <w:tc>
          <w:tcPr>
            <w:tcW w:w="1813" w:type="dxa"/>
          </w:tcPr>
          <w:p w14:paraId="16323290" w14:textId="77777777" w:rsidR="00A41A4F" w:rsidRPr="007C723C" w:rsidRDefault="0097569A" w:rsidP="00A41A4F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الرد الصوتي التفاعلي</w:t>
            </w:r>
          </w:p>
          <w:p w14:paraId="1ECA78D5" w14:textId="77777777" w:rsidR="00F32120" w:rsidRPr="007C723C" w:rsidRDefault="0097569A" w:rsidP="00A41A4F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rtl/>
              </w:rPr>
              <w:t>خط ساخن يحتوي على معلومات مسجلة، ويختار الأشخاص ما يستمعون إليه</w:t>
            </w:r>
          </w:p>
        </w:tc>
        <w:tc>
          <w:tcPr>
            <w:tcW w:w="1843" w:type="dxa"/>
          </w:tcPr>
          <w:p w14:paraId="588A57E6" w14:textId="77777777" w:rsidR="00C860CE" w:rsidRPr="007C723C" w:rsidRDefault="00C860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التعامل مع عدد كبير من المكالمات دون الحاجة إلى موظفي الخط الساخن</w:t>
            </w:r>
          </w:p>
          <w:p w14:paraId="4E5AE832" w14:textId="77777777" w:rsidR="00C860CE" w:rsidRPr="007C723C" w:rsidRDefault="00C860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يقوم الأشخاص باختيار المعلومات التي يرغبون في الاستماع إليها</w:t>
            </w:r>
          </w:p>
          <w:p w14:paraId="108AB79C" w14:textId="77777777" w:rsidR="00C860CE" w:rsidRPr="007C723C" w:rsidRDefault="00C860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يوفر معلومات مفصلة دون الحاجة إلى معرفة القراءة والكتابة</w:t>
            </w:r>
          </w:p>
          <w:p w14:paraId="34B28F4C" w14:textId="77777777" w:rsidR="00C860CE" w:rsidRPr="007C723C" w:rsidRDefault="00C860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طلب معلومات حساسة دون إحراج</w:t>
            </w:r>
          </w:p>
          <w:p w14:paraId="41303638" w14:textId="77777777" w:rsidR="00C860CE" w:rsidRPr="007C723C" w:rsidRDefault="00C860CE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يعمل عن بعد</w:t>
            </w:r>
          </w:p>
          <w:p w14:paraId="719CD37D" w14:textId="77777777" w:rsidR="00F32120" w:rsidRPr="007C723C" w:rsidRDefault="00C860CE" w:rsidP="00C860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توفير المعلومات بلغات متعددة</w:t>
            </w:r>
          </w:p>
        </w:tc>
        <w:tc>
          <w:tcPr>
            <w:tcW w:w="2126" w:type="dxa"/>
          </w:tcPr>
          <w:p w14:paraId="286A57C0" w14:textId="77777777" w:rsidR="00C860CE" w:rsidRPr="007C723C" w:rsidRDefault="00C860C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يتطلب تغطية الشبكة وملكية الهاتف</w:t>
            </w:r>
          </w:p>
          <w:p w14:paraId="12B5259D" w14:textId="77777777" w:rsidR="00C860CE" w:rsidRPr="007C723C" w:rsidRDefault="00C860C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يتطلب تكنولوجيا متخصصة</w:t>
            </w:r>
          </w:p>
          <w:p w14:paraId="4A70A8BD" w14:textId="77777777" w:rsidR="00C860CE" w:rsidRPr="007C723C" w:rsidRDefault="00C860C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يستغرق وقتا طويلا لتسجيل المعلومات والحفاظ عليها</w:t>
            </w:r>
          </w:p>
          <w:p w14:paraId="5F06370C" w14:textId="77777777" w:rsidR="00C860CE" w:rsidRPr="007C723C" w:rsidRDefault="00C860CE" w:rsidP="008A3EC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قد يشعر الأشخاص بالإحباط لعدم التحدث إلى شخص </w:t>
            </w:r>
            <w:r w:rsidR="008A3ECF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طبيعي</w:t>
            </w:r>
          </w:p>
          <w:p w14:paraId="0C7A9FC7" w14:textId="77777777" w:rsidR="00C860CE" w:rsidRPr="007C723C" w:rsidRDefault="00C860CE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التواصل في اتجاه واحد وعدم القدرة على الرد على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  <w:t>التغذية الراجعة</w:t>
            </w:r>
          </w:p>
          <w:p w14:paraId="575055A8" w14:textId="77777777" w:rsidR="00F32120" w:rsidRPr="007C723C" w:rsidRDefault="00C860CE" w:rsidP="00C860CE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يضطر الأشخاص إلى الدفع مقابل الاتصال</w:t>
            </w:r>
          </w:p>
        </w:tc>
        <w:tc>
          <w:tcPr>
            <w:tcW w:w="1879" w:type="dxa"/>
          </w:tcPr>
          <w:p w14:paraId="3FF2E8FF" w14:textId="77777777" w:rsidR="008F55F5" w:rsidRPr="007C723C" w:rsidRDefault="008F55F5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للرد على الأسئلة المتداولة من أعداد كبيرة من الناس - وخاصة في الحالات التي يكون فيها مستوى المعرفة بالقراءة والكتابة منخفضا</w:t>
            </w:r>
          </w:p>
          <w:p w14:paraId="64E145BE" w14:textId="77777777" w:rsidR="008F55F5" w:rsidRPr="007C723C" w:rsidRDefault="008F55F5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يكون هناك ما يكفي من الوقت والميزانية لإعداد هذا الأمر</w:t>
            </w:r>
          </w:p>
          <w:p w14:paraId="313D7253" w14:textId="77777777" w:rsidR="008F55F5" w:rsidRPr="007C723C" w:rsidRDefault="008F55F5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يكون الوصول المادي إلى المجتمعات محدودًا</w:t>
            </w:r>
          </w:p>
          <w:p w14:paraId="1D57AE00" w14:textId="77777777" w:rsidR="00F32120" w:rsidRPr="007C723C" w:rsidRDefault="008F55F5" w:rsidP="008F55F5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استخدامها لرصد احتياجات الأشخاص من المعلومات بناءً على ما يستمعون إليه</w:t>
            </w:r>
          </w:p>
        </w:tc>
        <w:tc>
          <w:tcPr>
            <w:tcW w:w="1915" w:type="dxa"/>
          </w:tcPr>
          <w:p w14:paraId="47BAF34B" w14:textId="77777777" w:rsidR="008F55F5" w:rsidRPr="007C723C" w:rsidRDefault="008F55F5" w:rsidP="008F55F5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يتطلب الرد الصوتي التفاعلي برامج متخصصة. يستخدم الاتحاد الدولي:</w:t>
            </w:r>
          </w:p>
          <w:p w14:paraId="6A144E0C" w14:textId="77777777" w:rsidR="00FA4848" w:rsidRPr="007C723C" w:rsidRDefault="00FA4848" w:rsidP="00A41A4F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 xml:space="preserve">- </w:t>
            </w:r>
            <w:r w:rsidR="00A41A4F" w:rsidRPr="007C723C">
              <w:rPr>
                <w:rFonts w:cstheme="minorHAnsi"/>
                <w:color w:val="FF0000"/>
                <w:u w:val="single"/>
                <w:rtl/>
              </w:rPr>
              <w:t>رابيد برو</w:t>
            </w:r>
          </w:p>
          <w:p w14:paraId="28031F57" w14:textId="77777777" w:rsidR="008F55F5" w:rsidRPr="007C723C" w:rsidRDefault="008F55F5" w:rsidP="008F55F5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AD6258C" w14:textId="77777777" w:rsidR="008F55F5" w:rsidRPr="007C723C" w:rsidRDefault="008F55F5" w:rsidP="008F55F5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اتصل بالاتحاد الدولي لجمعيات الصليب الأحمر والهلال الأحمر في جنيف،</w:t>
            </w:r>
          </w:p>
          <w:p w14:paraId="246B36A4" w14:textId="77777777" w:rsidR="00F32120" w:rsidRPr="007C723C" w:rsidRDefault="008F55F5" w:rsidP="008F55F5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</w:rPr>
              <w:t>ian.odonnell@ifrc.org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لمزيد من المعلومات،</w:t>
            </w:r>
            <w:r w:rsidRPr="007C723C">
              <w:rPr>
                <w:rFonts w:cstheme="minorHAnsi"/>
                <w:color w:val="FF0000"/>
                <w:sz w:val="24"/>
                <w:szCs w:val="24"/>
                <w:rtl/>
              </w:rPr>
              <w:t xml:space="preserve"> دراسة حالة هايتي</w:t>
            </w:r>
          </w:p>
        </w:tc>
      </w:tr>
      <w:tr w:rsidR="00F32120" w:rsidRPr="007C723C" w14:paraId="145A6171" w14:textId="77777777" w:rsidTr="00316D21">
        <w:trPr>
          <w:jc w:val="center"/>
        </w:trPr>
        <w:tc>
          <w:tcPr>
            <w:tcW w:w="1813" w:type="dxa"/>
          </w:tcPr>
          <w:p w14:paraId="0AC74966" w14:textId="77777777" w:rsidR="00042D05" w:rsidRPr="007C723C" w:rsidRDefault="00CC0D69" w:rsidP="00042D05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حلقات نقاش</w:t>
            </w:r>
            <w:r w:rsidR="00042D05"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 مركزة افتراضية</w:t>
            </w:r>
          </w:p>
          <w:p w14:paraId="1A577758" w14:textId="77777777" w:rsidR="00042D05" w:rsidRPr="007C723C" w:rsidRDefault="00042D05" w:rsidP="00042D05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ar-JO"/>
              </w:rPr>
            </w:pPr>
          </w:p>
          <w:p w14:paraId="288A21AB" w14:textId="77777777" w:rsidR="00F32120" w:rsidRPr="007C723C" w:rsidRDefault="00042D05" w:rsidP="00042D05">
            <w:pPr>
              <w:bidi/>
              <w:rPr>
                <w:rFonts w:cstheme="minorHAnsi"/>
                <w:rtl/>
              </w:rPr>
            </w:pPr>
            <w:r w:rsidRPr="007C723C">
              <w:rPr>
                <w:rFonts w:cstheme="minorHAnsi"/>
                <w:rtl/>
              </w:rPr>
              <w:t>استخدام المنصات عبر الإنترنت</w:t>
            </w:r>
          </w:p>
        </w:tc>
        <w:tc>
          <w:tcPr>
            <w:tcW w:w="1843" w:type="dxa"/>
          </w:tcPr>
          <w:p w14:paraId="563A6786" w14:textId="77777777" w:rsidR="00AC25B8" w:rsidRPr="007C723C" w:rsidRDefault="00AC25B8" w:rsidP="00CC0D6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طريقة عن بعد لتنفيذ</w:t>
            </w:r>
            <w:r w:rsidRPr="007C723C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="00CC0D69" w:rsidRPr="007C723C">
              <w:rPr>
                <w:rFonts w:cstheme="minorHAnsi"/>
                <w:sz w:val="24"/>
                <w:szCs w:val="24"/>
                <w:rtl/>
              </w:rPr>
              <w:t>حلقات نقاش مركزة</w:t>
            </w:r>
            <w:r w:rsidRPr="007C723C">
              <w:rPr>
                <w:rFonts w:cstheme="minorHAnsi"/>
                <w:sz w:val="24"/>
                <w:szCs w:val="24"/>
                <w:rtl/>
              </w:rPr>
              <w:t xml:space="preserve">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عندما يكون الوصول إليها غير ممكن</w:t>
            </w:r>
          </w:p>
          <w:p w14:paraId="19A267AF" w14:textId="77777777" w:rsidR="00CC0D69" w:rsidRPr="007C723C" w:rsidRDefault="00AC25B8" w:rsidP="00CC0D6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يمكن استهداف مجموعات محددة،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 xml:space="preserve">على سبيل المثال، النساء والشباب </w:t>
            </w:r>
            <w:r w:rsidR="00CC0D6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، ونحوهم</w:t>
            </w:r>
          </w:p>
          <w:p w14:paraId="06705C8D" w14:textId="77777777" w:rsidR="00F32120" w:rsidRPr="007C723C" w:rsidRDefault="00AC25B8" w:rsidP="00CC0D6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سهلة الاستخدام نسبيًا - يحتاج المشاركون فقط إلى النقر فوق رابط من هواتفهم أو أجهزة الكمبيوتر المحمول </w:t>
            </w:r>
          </w:p>
        </w:tc>
        <w:tc>
          <w:tcPr>
            <w:tcW w:w="2126" w:type="dxa"/>
          </w:tcPr>
          <w:p w14:paraId="1F9B34A3" w14:textId="77777777" w:rsidR="00367184" w:rsidRPr="007C723C" w:rsidRDefault="008A3ECF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• ت</w:t>
            </w:r>
            <w:r w:rsidR="00367184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تطلب الوصول إلى الإنترنت والهواتف الذكية</w:t>
            </w:r>
          </w:p>
          <w:p w14:paraId="203F1986" w14:textId="77777777" w:rsidR="00367184" w:rsidRPr="007C723C" w:rsidRDefault="00367184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يجب أن يكون المشاركون على دراية بالهواتف الذكية</w:t>
            </w:r>
          </w:p>
          <w:p w14:paraId="2FC2E805" w14:textId="77777777" w:rsidR="00F32120" w:rsidRPr="007C723C" w:rsidRDefault="00367184" w:rsidP="00367184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يحتاج الوسطاء إلى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>خبرة في التعامل مع الهواتف الذكية وتسهيل المناقشات عبر الإنترنت</w:t>
            </w:r>
          </w:p>
        </w:tc>
        <w:tc>
          <w:tcPr>
            <w:tcW w:w="1879" w:type="dxa"/>
          </w:tcPr>
          <w:p w14:paraId="634BE673" w14:textId="77777777" w:rsidR="00367184" w:rsidRPr="007C723C" w:rsidRDefault="00367184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 xml:space="preserve">• عندما لا يكون الوصول المادي ممكنًا وتحتاج إلى إجراء مناقشات أكثر تعمقًا مع المجتمعات، على سبيل المثال، من أجل التقييمات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lastRenderedPageBreak/>
              <w:t xml:space="preserve">والرصد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ونحو ذلك</w:t>
            </w:r>
          </w:p>
          <w:p w14:paraId="71D4B36C" w14:textId="77777777" w:rsidR="00F32120" w:rsidRPr="007C723C" w:rsidRDefault="00367184" w:rsidP="0036718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لا تسمح الميزانية/الوقت بالتخطيط الشخصي للبرامج مع المجتمعات</w:t>
            </w:r>
          </w:p>
        </w:tc>
        <w:tc>
          <w:tcPr>
            <w:tcW w:w="1915" w:type="dxa"/>
          </w:tcPr>
          <w:p w14:paraId="07F43AC9" w14:textId="77777777" w:rsidR="00367184" w:rsidRPr="007C723C" w:rsidRDefault="00367184" w:rsidP="007833A9">
            <w:pPr>
              <w:bidi/>
              <w:rPr>
                <w:rFonts w:cstheme="minorHAnsi"/>
                <w:color w:val="FF0000"/>
                <w:sz w:val="24"/>
                <w:szCs w:val="24"/>
                <w:u w:val="single"/>
              </w:rPr>
            </w:pP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lastRenderedPageBreak/>
              <w:t xml:space="preserve">أداة 16: دليل </w:t>
            </w:r>
            <w:r w:rsidR="007833A9"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حلقات النقاش المركزة</w:t>
            </w:r>
          </w:p>
          <w:p w14:paraId="3F7FF0EF" w14:textId="77777777" w:rsidR="00367184" w:rsidRPr="007C723C" w:rsidRDefault="00367184" w:rsidP="00367184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A4AD858" w14:textId="77777777" w:rsidR="00F32120" w:rsidRPr="007C723C" w:rsidRDefault="00367184" w:rsidP="00367184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جرب جيتسي: 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</w:rPr>
              <w:t>https://meet.jit.si</w:t>
            </w:r>
            <w:r w:rsidRPr="007C723C">
              <w:rPr>
                <w:rFonts w:cstheme="minorHAnsi"/>
                <w:color w:val="FF0000"/>
                <w:sz w:val="24"/>
                <w:szCs w:val="24"/>
                <w:u w:val="single"/>
                <w:rtl/>
              </w:rPr>
              <w:t>/</w:t>
            </w:r>
          </w:p>
        </w:tc>
      </w:tr>
      <w:tr w:rsidR="00F32120" w:rsidRPr="007C723C" w14:paraId="5A2F17B4" w14:textId="77777777" w:rsidTr="00316D21">
        <w:trPr>
          <w:jc w:val="center"/>
        </w:trPr>
        <w:tc>
          <w:tcPr>
            <w:tcW w:w="1813" w:type="dxa"/>
          </w:tcPr>
          <w:p w14:paraId="6A58EBBD" w14:textId="77777777" w:rsidR="00042D05" w:rsidRPr="007C723C" w:rsidRDefault="00042D05" w:rsidP="00042D05">
            <w:pPr>
              <w:bidi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الرسائل القصيرة </w:t>
            </w:r>
            <w:r w:rsidRPr="007C723C">
              <w:rPr>
                <w:rFonts w:cstheme="minorHAnsi"/>
                <w:b/>
                <w:bCs/>
                <w:sz w:val="24"/>
                <w:szCs w:val="24"/>
                <w:rtl/>
                <w:lang w:bidi="ar-JO"/>
              </w:rPr>
              <w:t>ذات</w:t>
            </w: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 xml:space="preserve"> الاتجاه الواحد</w:t>
            </w:r>
          </w:p>
          <w:p w14:paraId="70589AA2" w14:textId="77777777" w:rsidR="00F32120" w:rsidRPr="007C723C" w:rsidRDefault="00F32120" w:rsidP="00D0398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14:paraId="1231250D" w14:textId="77777777" w:rsidR="005B0FE3" w:rsidRPr="007C723C" w:rsidRDefault="005B0FE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يمكن أن تصل إلى أعداد كبيرة من الناس بسرعة وبشكل مباشر</w:t>
            </w:r>
          </w:p>
          <w:p w14:paraId="0267224B" w14:textId="77777777" w:rsidR="005B0FE3" w:rsidRPr="007C723C" w:rsidRDefault="00CC0D6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5B0FE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499B3E0F" w14:textId="77777777" w:rsidR="00F32120" w:rsidRPr="007C723C" w:rsidRDefault="00CC0D69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5B0FE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على الهواتف غير الذكية</w:t>
            </w:r>
          </w:p>
        </w:tc>
        <w:tc>
          <w:tcPr>
            <w:tcW w:w="2126" w:type="dxa"/>
          </w:tcPr>
          <w:p w14:paraId="63A8A2BC" w14:textId="77777777" w:rsidR="005B0FE3" w:rsidRPr="007C723C" w:rsidRDefault="00F602D5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5B0FE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تطلب تغطية الشبكة وملكية الهاتف</w:t>
            </w:r>
          </w:p>
          <w:p w14:paraId="5777FC9C" w14:textId="77777777" w:rsidR="005B0FE3" w:rsidRPr="007C723C" w:rsidRDefault="005B0FE3" w:rsidP="00F602D5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F602D5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لا تناسب غير الملمين بالقراء والكتابة</w:t>
            </w:r>
          </w:p>
          <w:p w14:paraId="3122BF3E" w14:textId="77777777" w:rsidR="005B0FE3" w:rsidRPr="007C723C" w:rsidRDefault="005B0FE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يجب أن تكون الرسائل قصيرة جدًا</w:t>
            </w:r>
          </w:p>
          <w:p w14:paraId="1D0F8DCF" w14:textId="77777777" w:rsidR="00F32120" w:rsidRPr="007C723C" w:rsidRDefault="005B0FE3" w:rsidP="00F602D5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F602D5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يلزم معرفة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أرقام الأشخاص</w:t>
            </w:r>
          </w:p>
        </w:tc>
        <w:tc>
          <w:tcPr>
            <w:tcW w:w="1879" w:type="dxa"/>
          </w:tcPr>
          <w:p w14:paraId="78C00155" w14:textId="77777777" w:rsidR="005B0FE3" w:rsidRPr="007C723C" w:rsidRDefault="005B0FE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مشاركة تحديثات البرامج القصيرة مع المجتمعات</w:t>
            </w:r>
          </w:p>
          <w:p w14:paraId="7900107D" w14:textId="77777777" w:rsidR="00F32120" w:rsidRPr="007C723C" w:rsidRDefault="005B0FE3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تبادل رسائل قصيرة وبسيطة للتواصل بشأن المخاطر بسرعة مع أعداد كبيرة من الأشخاص</w:t>
            </w:r>
          </w:p>
        </w:tc>
        <w:tc>
          <w:tcPr>
            <w:tcW w:w="1915" w:type="dxa"/>
          </w:tcPr>
          <w:p w14:paraId="128579EF" w14:textId="77777777" w:rsidR="005B0FE3" w:rsidRPr="007C723C" w:rsidRDefault="007833A9" w:rsidP="007833A9">
            <w:pPr>
              <w:bidi/>
              <w:rPr>
                <w:rFonts w:cstheme="minorHAnsi"/>
                <w:color w:val="FF0000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انظر</w:t>
            </w:r>
            <w:r w:rsidR="005B0FE3" w:rsidRPr="007C723C">
              <w:rPr>
                <w:rFonts w:cstheme="minorHAnsi"/>
                <w:color w:val="FF0000"/>
                <w:sz w:val="24"/>
                <w:szCs w:val="24"/>
                <w:rtl/>
              </w:rPr>
              <w:t xml:space="preserve"> أدلة الرسائل القصيرة </w:t>
            </w:r>
            <w:r w:rsidRPr="007C723C">
              <w:rPr>
                <w:rFonts w:cstheme="minorHAnsi"/>
                <w:color w:val="FF0000"/>
                <w:sz w:val="24"/>
                <w:szCs w:val="24"/>
                <w:rtl/>
              </w:rPr>
              <w:t>على موقع المركز</w:t>
            </w:r>
          </w:p>
          <w:p w14:paraId="25A3764E" w14:textId="77777777" w:rsidR="005B0FE3" w:rsidRPr="007C723C" w:rsidRDefault="005B0FE3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FE55D2" w14:textId="77777777" w:rsidR="00F32120" w:rsidRPr="007C723C" w:rsidRDefault="005B0FE3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يستخدم الاتحاد الدولي لجمعيات الصليب الأحمر والهلال الأحمر جهة اتصال </w:t>
            </w:r>
            <w:r w:rsidRPr="007C723C">
              <w:rPr>
                <w:rFonts w:cstheme="minorHAnsi"/>
                <w:color w:val="FF0000"/>
                <w:sz w:val="24"/>
                <w:szCs w:val="24"/>
              </w:rPr>
              <w:t>Twilio: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C723C">
              <w:rPr>
                <w:rFonts w:cstheme="minorHAnsi"/>
                <w:color w:val="FF0000"/>
                <w:sz w:val="24"/>
                <w:szCs w:val="24"/>
              </w:rPr>
              <w:t>ian.odonnell@ifrc.org</w:t>
            </w:r>
          </w:p>
        </w:tc>
      </w:tr>
      <w:tr w:rsidR="00F32120" w:rsidRPr="007C723C" w14:paraId="6D39399D" w14:textId="77777777" w:rsidTr="00316D21">
        <w:trPr>
          <w:jc w:val="center"/>
        </w:trPr>
        <w:tc>
          <w:tcPr>
            <w:tcW w:w="1813" w:type="dxa"/>
          </w:tcPr>
          <w:p w14:paraId="5BAD39FE" w14:textId="77777777" w:rsidR="00042D05" w:rsidRPr="007C723C" w:rsidRDefault="00042D05" w:rsidP="00042D05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الإعلانات أو البرامج التلفزيونية</w:t>
            </w:r>
          </w:p>
          <w:p w14:paraId="1F96AACE" w14:textId="77777777" w:rsidR="00F32120" w:rsidRPr="007C723C" w:rsidRDefault="00042D05" w:rsidP="00042D05">
            <w:pPr>
              <w:bidi/>
              <w:rPr>
                <w:rFonts w:cstheme="minorHAnsi"/>
                <w:sz w:val="24"/>
                <w:szCs w:val="24"/>
                <w:rtl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إ</w:t>
            </w:r>
            <w:r w:rsidRPr="007C723C">
              <w:rPr>
                <w:rFonts w:cstheme="minorHAnsi"/>
                <w:rtl/>
              </w:rPr>
              <w:t>علانات مدتها 30 إلى 60 ثانية حول موضوع محدد</w:t>
            </w:r>
          </w:p>
        </w:tc>
        <w:tc>
          <w:tcPr>
            <w:tcW w:w="1843" w:type="dxa"/>
          </w:tcPr>
          <w:p w14:paraId="72235908" w14:textId="77777777" w:rsidR="005B0FE3" w:rsidRPr="007C723C" w:rsidRDefault="005B0FE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وصول واسع وسريع</w:t>
            </w:r>
          </w:p>
          <w:p w14:paraId="511B6A96" w14:textId="77777777" w:rsidR="005B0FE3" w:rsidRPr="007C723C" w:rsidRDefault="005B0FE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جذابة ومقنعة</w:t>
            </w:r>
          </w:p>
          <w:p w14:paraId="23D4DEE0" w14:textId="77777777" w:rsidR="005B0FE3" w:rsidRPr="007C723C" w:rsidRDefault="005B0FE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سهولة نقل المعلومات المعقدة بشكل مرئي</w:t>
            </w:r>
          </w:p>
          <w:p w14:paraId="3876FDCF" w14:textId="77777777" w:rsidR="00F32120" w:rsidRPr="007C723C" w:rsidRDefault="005B0FE3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بث الإعلانات بانتظام طوال اليوم على محطات متعددة</w:t>
            </w:r>
          </w:p>
        </w:tc>
        <w:tc>
          <w:tcPr>
            <w:tcW w:w="2126" w:type="dxa"/>
          </w:tcPr>
          <w:p w14:paraId="47F3BE26" w14:textId="77777777" w:rsidR="005B0FE3" w:rsidRPr="007C723C" w:rsidRDefault="005B0FE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مكلفة في الإنتاج والبث</w:t>
            </w:r>
          </w:p>
          <w:p w14:paraId="6CD28A60" w14:textId="77777777" w:rsidR="005B0FE3" w:rsidRPr="007C723C" w:rsidRDefault="005B0FE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التواصل في اتجاه واحد</w:t>
            </w:r>
          </w:p>
          <w:p w14:paraId="64136528" w14:textId="77777777" w:rsidR="005B0FE3" w:rsidRPr="007C723C" w:rsidRDefault="005B0FE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يستغرق إنتاج المحتوى وقتًا طويلاً وعادة ما يتطلب شركة إنتاج</w:t>
            </w:r>
          </w:p>
          <w:p w14:paraId="571C991B" w14:textId="77777777" w:rsidR="00F32120" w:rsidRPr="007C723C" w:rsidRDefault="005B0FE3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ملكية التلفاز أقل شيوعاً في المناطق الريفية أو المحرومة</w:t>
            </w:r>
          </w:p>
        </w:tc>
        <w:tc>
          <w:tcPr>
            <w:tcW w:w="1879" w:type="dxa"/>
          </w:tcPr>
          <w:p w14:paraId="7F2A7806" w14:textId="77777777" w:rsidR="005B0FE3" w:rsidRPr="007C723C" w:rsidRDefault="005B0FE3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تغيير السلوك أو معلومات الإبلاغ عن المخاطر - إذا كان من الممكن إنتاج الإعلانات بسرعة</w:t>
            </w:r>
          </w:p>
          <w:p w14:paraId="1B4B6881" w14:textId="77777777" w:rsidR="00F32120" w:rsidRPr="007C723C" w:rsidRDefault="005B0FE3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يكون هناك ما يكفي من الوقت والتمويل</w:t>
            </w:r>
          </w:p>
        </w:tc>
        <w:tc>
          <w:tcPr>
            <w:tcW w:w="1915" w:type="dxa"/>
          </w:tcPr>
          <w:p w14:paraId="36F4ED1D" w14:textId="77777777" w:rsidR="00F32120" w:rsidRPr="007C723C" w:rsidRDefault="005B0FE3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في بعض البلدان، من الممكن بث </w:t>
            </w:r>
            <w:r w:rsidR="00D7685A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البرامج الحوارية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التلفزيونية بسعر رخيص على الإنترنت أو</w:t>
            </w:r>
            <w:r w:rsidR="00D7685A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محطات تلفزيون الرئيسية</w:t>
            </w:r>
          </w:p>
        </w:tc>
      </w:tr>
      <w:tr w:rsidR="00B22C64" w:rsidRPr="007C723C" w14:paraId="253333C7" w14:textId="77777777" w:rsidTr="00316D21">
        <w:trPr>
          <w:jc w:val="center"/>
        </w:trPr>
        <w:tc>
          <w:tcPr>
            <w:tcW w:w="1813" w:type="dxa"/>
          </w:tcPr>
          <w:p w14:paraId="47643232" w14:textId="77777777" w:rsidR="00042D05" w:rsidRPr="007C723C" w:rsidRDefault="00042D05" w:rsidP="00042D05">
            <w:pPr>
              <w:bidi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برامج الراديو</w:t>
            </w:r>
          </w:p>
          <w:p w14:paraId="69E6933C" w14:textId="77777777" w:rsidR="00042D05" w:rsidRPr="007C723C" w:rsidRDefault="00042D05" w:rsidP="00042D05">
            <w:pPr>
              <w:bidi/>
              <w:rPr>
                <w:rFonts w:cstheme="minorHAnsi"/>
                <w:b/>
                <w:bCs/>
                <w:sz w:val="24"/>
                <w:szCs w:val="24"/>
              </w:rPr>
            </w:pPr>
            <w:r w:rsidRPr="007C723C">
              <w:rPr>
                <w:rFonts w:cstheme="minorHAnsi"/>
                <w:b/>
                <w:bCs/>
                <w:sz w:val="24"/>
                <w:szCs w:val="24"/>
                <w:rtl/>
              </w:rPr>
              <w:t>، والأناشيد، والإعلانات</w:t>
            </w:r>
          </w:p>
          <w:p w14:paraId="4DAB544A" w14:textId="77777777" w:rsidR="00042D05" w:rsidRPr="007C723C" w:rsidRDefault="00042D05" w:rsidP="00042D05">
            <w:pPr>
              <w:bidi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0CD7F83" w14:textId="77777777" w:rsidR="00B22C64" w:rsidRPr="007C723C" w:rsidRDefault="00042D05" w:rsidP="00042D05">
            <w:pPr>
              <w:bidi/>
              <w:rPr>
                <w:rFonts w:cstheme="minorHAnsi"/>
                <w:rtl/>
              </w:rPr>
            </w:pPr>
            <w:r w:rsidRPr="007C723C">
              <w:rPr>
                <w:rFonts w:cstheme="minorHAnsi"/>
                <w:rtl/>
              </w:rPr>
              <w:t>إعلانات مدتها 30 إلى 60 ثانية حول موضوع محدد</w:t>
            </w:r>
          </w:p>
        </w:tc>
        <w:tc>
          <w:tcPr>
            <w:tcW w:w="1843" w:type="dxa"/>
          </w:tcPr>
          <w:p w14:paraId="26A19C42" w14:textId="77777777" w:rsidR="00576F89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وصول واسع وسريع</w:t>
            </w:r>
          </w:p>
          <w:p w14:paraId="20F45763" w14:textId="77777777" w:rsidR="00576F89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مسلية وجذابة</w:t>
            </w:r>
          </w:p>
          <w:p w14:paraId="58C92869" w14:textId="77777777" w:rsidR="00576F89" w:rsidRPr="007C723C" w:rsidRDefault="00CC0D6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576F8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38202DDF" w14:textId="77777777" w:rsidR="00576F89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الراديو شائع ومنتشر</w:t>
            </w:r>
          </w:p>
          <w:p w14:paraId="458C82CD" w14:textId="77777777" w:rsidR="00576F89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عادة ما يكون تنفيذه</w:t>
            </w:r>
            <w:r w:rsidR="00CC0D6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سريعًا ورخيصًا</w:t>
            </w:r>
          </w:p>
          <w:p w14:paraId="3A82D48E" w14:textId="77777777" w:rsidR="00576F89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أن يكون بلغات متعددة</w:t>
            </w:r>
          </w:p>
          <w:p w14:paraId="48211C82" w14:textId="77777777" w:rsidR="00B22C64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يتم بثها على محطات متعددة</w:t>
            </w:r>
          </w:p>
        </w:tc>
        <w:tc>
          <w:tcPr>
            <w:tcW w:w="2126" w:type="dxa"/>
          </w:tcPr>
          <w:p w14:paraId="394F87A9" w14:textId="77777777" w:rsidR="00576F89" w:rsidRPr="007C723C" w:rsidRDefault="00576F89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الاتصال في اتجاه واحد فقط</w:t>
            </w:r>
          </w:p>
          <w:p w14:paraId="3B142F78" w14:textId="77777777" w:rsidR="00576F89" w:rsidRPr="007C723C" w:rsidRDefault="00576F89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يكون وقت البث مكلفًا</w:t>
            </w:r>
          </w:p>
          <w:p w14:paraId="106DD69A" w14:textId="77777777" w:rsidR="00576F89" w:rsidRPr="007C723C" w:rsidRDefault="00576F89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تتطلب المواقع مهارات التسجيل والتحرير</w:t>
            </w:r>
          </w:p>
          <w:p w14:paraId="60CE9AC6" w14:textId="77777777" w:rsidR="00B22C64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تقديم معلومات محدودة فقط</w:t>
            </w:r>
          </w:p>
        </w:tc>
        <w:tc>
          <w:tcPr>
            <w:tcW w:w="1879" w:type="dxa"/>
          </w:tcPr>
          <w:p w14:paraId="71148D0C" w14:textId="77777777" w:rsidR="00576F89" w:rsidRPr="007C723C" w:rsidRDefault="00576F89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تغيير بسيط في السلوك ومعلومات الإبلاغ عن المخاطر</w:t>
            </w:r>
          </w:p>
          <w:p w14:paraId="3C73ED83" w14:textId="77777777" w:rsidR="00B22C64" w:rsidRPr="007C723C" w:rsidRDefault="00576F89" w:rsidP="00576F89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إعلانات البرامج إذا كان مستمعو الراديو يتوافقون بشكل جيد مع مجال البرنامج</w:t>
            </w:r>
          </w:p>
        </w:tc>
        <w:tc>
          <w:tcPr>
            <w:tcW w:w="1915" w:type="dxa"/>
          </w:tcPr>
          <w:p w14:paraId="466B80A6" w14:textId="77777777" w:rsidR="00B22C64" w:rsidRPr="007C723C" w:rsidRDefault="007F14D3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يمكن إنتاج اللقطات داخل الشركة أو عن طريق محطة الراديو أو شركة الإنتاج</w:t>
            </w:r>
          </w:p>
        </w:tc>
      </w:tr>
      <w:tr w:rsidR="00B22C64" w:rsidRPr="007C723C" w14:paraId="098B0C46" w14:textId="77777777" w:rsidTr="00316D21">
        <w:trPr>
          <w:jc w:val="center"/>
        </w:trPr>
        <w:tc>
          <w:tcPr>
            <w:tcW w:w="1813" w:type="dxa"/>
          </w:tcPr>
          <w:p w14:paraId="38561A1B" w14:textId="77777777" w:rsidR="00B22C64" w:rsidRPr="007C723C" w:rsidRDefault="00042D05" w:rsidP="00D03986">
            <w:pPr>
              <w:bidi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7C723C">
              <w:rPr>
                <w:rFonts w:cstheme="minorHAnsi"/>
                <w:b/>
                <w:bCs/>
                <w:sz w:val="28"/>
                <w:szCs w:val="28"/>
                <w:rtl/>
              </w:rPr>
              <w:lastRenderedPageBreak/>
              <w:t>الدراما الإذاعية</w:t>
            </w:r>
          </w:p>
        </w:tc>
        <w:tc>
          <w:tcPr>
            <w:tcW w:w="1843" w:type="dxa"/>
          </w:tcPr>
          <w:p w14:paraId="5A345C38" w14:textId="77777777" w:rsidR="007F14D3" w:rsidRPr="007C723C" w:rsidRDefault="007F14D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مسلية وجذابة</w:t>
            </w:r>
          </w:p>
          <w:p w14:paraId="25C2A517" w14:textId="77777777" w:rsidR="007F14D3" w:rsidRPr="007C723C" w:rsidRDefault="00CC0D6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7F14D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ستطيع معالجة القضايا المعقدة أو الحساسة بعمق</w:t>
            </w:r>
          </w:p>
          <w:p w14:paraId="3744278B" w14:textId="77777777" w:rsidR="007F14D3" w:rsidRPr="007C723C" w:rsidRDefault="007F14D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تغطية قضايا متعددة مع مرور الوقت</w:t>
            </w:r>
          </w:p>
          <w:p w14:paraId="4CADBE36" w14:textId="77777777" w:rsidR="007F14D3" w:rsidRPr="007C723C" w:rsidRDefault="007F14D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فعال</w:t>
            </w:r>
            <w:r w:rsidR="00CC0D6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ة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في تغيير السلوكيات</w:t>
            </w:r>
          </w:p>
          <w:p w14:paraId="4066F8BB" w14:textId="77777777" w:rsidR="007F14D3" w:rsidRPr="007C723C" w:rsidRDefault="007F14D3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الراديو شائع ومنتشر</w:t>
            </w:r>
          </w:p>
          <w:p w14:paraId="4960F2FA" w14:textId="77777777" w:rsidR="007F14D3" w:rsidRPr="007C723C" w:rsidRDefault="00CC0D69" w:rsidP="0072625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</w:t>
            </w:r>
            <w:r w:rsidR="007F14D3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عمل عن بعد</w:t>
            </w:r>
          </w:p>
          <w:p w14:paraId="275640E1" w14:textId="77777777" w:rsidR="00B22C64" w:rsidRPr="007C723C" w:rsidRDefault="007F14D3" w:rsidP="007F14D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يتم بثها على محطات متعددة</w:t>
            </w:r>
          </w:p>
        </w:tc>
        <w:tc>
          <w:tcPr>
            <w:tcW w:w="2126" w:type="dxa"/>
          </w:tcPr>
          <w:p w14:paraId="3303CC55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اتصال أحادي الاتجاه - ما لم يكن مقترنًا ببرنامج اتصال إذاعي</w:t>
            </w:r>
          </w:p>
          <w:p w14:paraId="33C2B57E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يكون وقت البث مكلفًا</w:t>
            </w:r>
          </w:p>
          <w:p w14:paraId="4FB969BB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يستغرق الأمر وقتًا ومهارات متخصصة لإنتاج دراما عالية الجودة، لذا قد تحتاج إلى شركة متخصصة</w:t>
            </w:r>
          </w:p>
          <w:p w14:paraId="171A054D" w14:textId="77777777" w:rsidR="00B22C64" w:rsidRPr="007C723C" w:rsidRDefault="00932582" w:rsidP="00932582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عادة بلغة واحدة فقط</w:t>
            </w:r>
          </w:p>
        </w:tc>
        <w:tc>
          <w:tcPr>
            <w:tcW w:w="1879" w:type="dxa"/>
          </w:tcPr>
          <w:p w14:paraId="5C4A10B2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التواصل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ال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معقد لتغيير السلوك</w:t>
            </w:r>
          </w:p>
          <w:p w14:paraId="206F5F92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الإبلاغ عن المخاطر - في وقت لاحق من الاستجابة بسبب الوقت اللازم لإعداد دراما إذاعية</w:t>
            </w:r>
          </w:p>
          <w:p w14:paraId="6BB234E2" w14:textId="77777777" w:rsidR="00B22C64" w:rsidRPr="007C723C" w:rsidRDefault="00932582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النظر في إقامة شراكات مع منظمات أخرى لتقاسم عبء إنتاج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تلك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البرامج</w:t>
            </w:r>
          </w:p>
        </w:tc>
        <w:tc>
          <w:tcPr>
            <w:tcW w:w="1915" w:type="dxa"/>
          </w:tcPr>
          <w:p w14:paraId="2EA3C1EE" w14:textId="77777777" w:rsidR="007F14D3" w:rsidRPr="007C723C" w:rsidRDefault="007F14D3" w:rsidP="007F14D3">
            <w:pPr>
              <w:bidi/>
              <w:rPr>
                <w:rFonts w:cstheme="minorHAnsi"/>
                <w:sz w:val="24"/>
                <w:szCs w:val="24"/>
              </w:rPr>
            </w:pPr>
            <w:r w:rsidRPr="007C723C">
              <w:rPr>
                <w:rFonts w:cstheme="minorHAnsi"/>
                <w:sz w:val="24"/>
                <w:szCs w:val="24"/>
                <w:rtl/>
              </w:rPr>
              <w:t>للحصول على أمثلة انظر:</w:t>
            </w:r>
          </w:p>
          <w:p w14:paraId="5B539CCE" w14:textId="77777777" w:rsidR="007F14D3" w:rsidRPr="007C723C" w:rsidRDefault="00000000" w:rsidP="007F14D3">
            <w:pPr>
              <w:bidi/>
              <w:rPr>
                <w:rFonts w:cstheme="minorHAnsi"/>
                <w:color w:val="FF0000"/>
                <w:rtl/>
              </w:rPr>
            </w:pPr>
            <w:hyperlink r:id="rId8" w:history="1">
              <w:r w:rsidR="007F14D3" w:rsidRPr="007C723C">
                <w:rPr>
                  <w:rStyle w:val="Hyperlink"/>
                  <w:rFonts w:cstheme="minorHAnsi"/>
                  <w:color w:val="FF0000"/>
                </w:rPr>
                <w:t>https://www.devel</w:t>
              </w:r>
            </w:hyperlink>
          </w:p>
          <w:p w14:paraId="31B36068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</w:rPr>
            </w:pPr>
            <w:r w:rsidRPr="007C723C">
              <w:rPr>
                <w:rFonts w:cstheme="minorHAnsi"/>
                <w:color w:val="FF0000"/>
              </w:rPr>
              <w:t>opmentmedia.net</w:t>
            </w:r>
            <w:r w:rsidRPr="007C723C">
              <w:rPr>
                <w:rFonts w:cstheme="minorHAnsi"/>
                <w:color w:val="FF0000"/>
                <w:rtl/>
              </w:rPr>
              <w:t>/</w:t>
            </w:r>
          </w:p>
          <w:p w14:paraId="498639E4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</w:rPr>
            </w:pPr>
          </w:p>
          <w:p w14:paraId="3D67BDF0" w14:textId="77777777" w:rsidR="007F14D3" w:rsidRPr="007C723C" w:rsidRDefault="00000000" w:rsidP="007F14D3">
            <w:pPr>
              <w:bidi/>
              <w:rPr>
                <w:rFonts w:cstheme="minorHAnsi"/>
                <w:color w:val="FF0000"/>
                <w:rtl/>
              </w:rPr>
            </w:pPr>
            <w:hyperlink r:id="rId9" w:history="1">
              <w:r w:rsidR="007F14D3" w:rsidRPr="007C723C">
                <w:rPr>
                  <w:rStyle w:val="Hyperlink"/>
                  <w:rFonts w:cstheme="minorHAnsi"/>
                  <w:color w:val="FF0000"/>
                </w:rPr>
                <w:t>https://www.popul</w:t>
              </w:r>
            </w:hyperlink>
          </w:p>
          <w:p w14:paraId="4FEE7F6C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  <w:rtl/>
              </w:rPr>
            </w:pPr>
            <w:r w:rsidRPr="007C723C">
              <w:rPr>
                <w:rFonts w:cstheme="minorHAnsi"/>
                <w:color w:val="FF0000"/>
              </w:rPr>
              <w:t>ationmedia.org/pro</w:t>
            </w:r>
          </w:p>
          <w:p w14:paraId="0B9B26E8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</w:rPr>
            </w:pPr>
            <w:r w:rsidRPr="007C723C">
              <w:rPr>
                <w:rFonts w:cstheme="minorHAnsi"/>
                <w:color w:val="FF0000"/>
              </w:rPr>
              <w:t>jects</w:t>
            </w:r>
            <w:r w:rsidRPr="007C723C">
              <w:rPr>
                <w:rFonts w:cstheme="minorHAnsi"/>
                <w:color w:val="FF0000"/>
                <w:rtl/>
              </w:rPr>
              <w:t>/</w:t>
            </w:r>
          </w:p>
          <w:p w14:paraId="5A304F7F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</w:rPr>
            </w:pPr>
          </w:p>
          <w:p w14:paraId="0A66A457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</w:rPr>
            </w:pPr>
          </w:p>
          <w:p w14:paraId="1EBB51FC" w14:textId="77777777" w:rsidR="007F14D3" w:rsidRPr="007C723C" w:rsidRDefault="00000000" w:rsidP="007F14D3">
            <w:pPr>
              <w:bidi/>
              <w:rPr>
                <w:rFonts w:cstheme="minorHAnsi"/>
                <w:color w:val="FF0000"/>
                <w:rtl/>
              </w:rPr>
            </w:pPr>
            <w:hyperlink r:id="rId10" w:history="1">
              <w:r w:rsidR="007F14D3" w:rsidRPr="007C723C">
                <w:rPr>
                  <w:rStyle w:val="Hyperlink"/>
                  <w:rFonts w:cstheme="minorHAnsi"/>
                  <w:color w:val="FF0000"/>
                </w:rPr>
                <w:t>https://www.soulci</w:t>
              </w:r>
            </w:hyperlink>
          </w:p>
          <w:p w14:paraId="1344E2C0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  <w:rtl/>
              </w:rPr>
            </w:pPr>
            <w:r w:rsidRPr="007C723C">
              <w:rPr>
                <w:rFonts w:cstheme="minorHAnsi"/>
                <w:color w:val="FF0000"/>
              </w:rPr>
              <w:t>ty.org.za/media/so</w:t>
            </w:r>
          </w:p>
          <w:p w14:paraId="54BBAE0D" w14:textId="77777777" w:rsidR="007F14D3" w:rsidRPr="007C723C" w:rsidRDefault="007F14D3" w:rsidP="007F14D3">
            <w:pPr>
              <w:bidi/>
              <w:rPr>
                <w:rFonts w:cstheme="minorHAnsi"/>
                <w:color w:val="FF0000"/>
              </w:rPr>
            </w:pPr>
            <w:r w:rsidRPr="007C723C">
              <w:rPr>
                <w:rFonts w:cstheme="minorHAnsi"/>
                <w:color w:val="FF0000"/>
              </w:rPr>
              <w:t>ul-city-series</w:t>
            </w:r>
          </w:p>
          <w:p w14:paraId="3F10FB72" w14:textId="77777777" w:rsidR="00B22C64" w:rsidRPr="007C723C" w:rsidRDefault="00B22C64" w:rsidP="005B0FE3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</w:p>
        </w:tc>
      </w:tr>
      <w:tr w:rsidR="00B22C64" w:rsidRPr="007C723C" w14:paraId="658299AE" w14:textId="77777777" w:rsidTr="00316D21">
        <w:trPr>
          <w:jc w:val="center"/>
        </w:trPr>
        <w:tc>
          <w:tcPr>
            <w:tcW w:w="1813" w:type="dxa"/>
          </w:tcPr>
          <w:p w14:paraId="36629453" w14:textId="77777777" w:rsidR="00B22C64" w:rsidRPr="007C723C" w:rsidRDefault="00042D05" w:rsidP="00D03986">
            <w:pPr>
              <w:bidi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7C723C">
              <w:rPr>
                <w:rFonts w:cstheme="minorHAnsi"/>
                <w:b/>
                <w:bCs/>
                <w:sz w:val="28"/>
                <w:szCs w:val="28"/>
                <w:rtl/>
              </w:rPr>
              <w:t>الصحف</w:t>
            </w:r>
          </w:p>
        </w:tc>
        <w:tc>
          <w:tcPr>
            <w:tcW w:w="1843" w:type="dxa"/>
          </w:tcPr>
          <w:p w14:paraId="7EE10525" w14:textId="77777777" w:rsidR="00932582" w:rsidRPr="007C723C" w:rsidRDefault="00932582" w:rsidP="00932582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تغطية مساحات واسعة</w:t>
            </w:r>
          </w:p>
          <w:p w14:paraId="198F6A35" w14:textId="77777777" w:rsidR="00932582" w:rsidRPr="007C723C" w:rsidRDefault="00932582" w:rsidP="00932582">
            <w:pPr>
              <w:bidi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الجمع بين النص</w:t>
            </w:r>
            <w:r w:rsidR="00CC0D69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وص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والصور</w:t>
            </w:r>
          </w:p>
          <w:p w14:paraId="2DEA4035" w14:textId="77777777" w:rsidR="00B22C64" w:rsidRPr="007C723C" w:rsidRDefault="00932582" w:rsidP="00932582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يمكن تقديم معلومات مفصلة</w:t>
            </w:r>
          </w:p>
        </w:tc>
        <w:tc>
          <w:tcPr>
            <w:tcW w:w="2126" w:type="dxa"/>
          </w:tcPr>
          <w:p w14:paraId="0EADF9A3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الاتصال في اتجاه واحد فقط</w:t>
            </w:r>
          </w:p>
          <w:p w14:paraId="434EA786" w14:textId="77777777" w:rsidR="00932582" w:rsidRPr="007C723C" w:rsidRDefault="00932582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لا تناسب غير الملمين بالقراءة والكتابة </w:t>
            </w:r>
          </w:p>
          <w:p w14:paraId="3B7D9A32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عادة ما يتعين عليك دفع ثمنها</w:t>
            </w:r>
          </w:p>
          <w:p w14:paraId="5C9133D3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قد يكون شراء المساحة مكلفًا</w:t>
            </w:r>
          </w:p>
          <w:p w14:paraId="497E0051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أقل انتشاراً خارج المناطق الحضرية</w:t>
            </w:r>
          </w:p>
          <w:p w14:paraId="01DEF507" w14:textId="77777777" w:rsidR="00B22C64" w:rsidRPr="007C723C" w:rsidRDefault="00932582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• 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قد تخدم 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حزب سياسي معين</w:t>
            </w:r>
          </w:p>
        </w:tc>
        <w:tc>
          <w:tcPr>
            <w:tcW w:w="1879" w:type="dxa"/>
          </w:tcPr>
          <w:p w14:paraId="616AB999" w14:textId="77777777" w:rsidR="00932582" w:rsidRPr="007C723C" w:rsidRDefault="00932582" w:rsidP="001B65D7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إعلانات حول الجمعية الوطنية أو البرنامج - إذا كان القراء ي</w:t>
            </w:r>
            <w:r w:rsidR="001B65D7"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توافقون مع</w:t>
            </w: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 xml:space="preserve"> مجال البرنامج</w:t>
            </w:r>
          </w:p>
          <w:p w14:paraId="565F1B4B" w14:textId="77777777" w:rsidR="00932582" w:rsidRPr="007C723C" w:rsidRDefault="00932582" w:rsidP="00BC191F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الإبلاغ البسيط عن المخاطر أو معلومات تغيير السلوك</w:t>
            </w:r>
          </w:p>
          <w:p w14:paraId="19A6EEA1" w14:textId="77777777" w:rsidR="00B22C64" w:rsidRPr="007C723C" w:rsidRDefault="00932582" w:rsidP="00932582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  <w:r w:rsidRPr="007C723C">
              <w:rPr>
                <w:rFonts w:cstheme="minorHAnsi"/>
                <w:color w:val="000000" w:themeColor="text1"/>
                <w:sz w:val="24"/>
                <w:szCs w:val="24"/>
                <w:rtl/>
              </w:rPr>
              <w:t>• عندما يكون الوصول المادي صعبًا، أو عندما تحتاج إلى الوصول إلى العديد من الأشخاص في منطقة واسعة</w:t>
            </w:r>
          </w:p>
        </w:tc>
        <w:tc>
          <w:tcPr>
            <w:tcW w:w="1915" w:type="dxa"/>
          </w:tcPr>
          <w:p w14:paraId="341D5CEC" w14:textId="77777777" w:rsidR="00B22C64" w:rsidRPr="007C723C" w:rsidRDefault="00B22C64" w:rsidP="00D03986">
            <w:pPr>
              <w:bidi/>
              <w:rPr>
                <w:rFonts w:cstheme="minorHAnsi"/>
                <w:color w:val="000000" w:themeColor="text1"/>
                <w:sz w:val="24"/>
                <w:szCs w:val="24"/>
                <w:rtl/>
              </w:rPr>
            </w:pPr>
          </w:p>
        </w:tc>
      </w:tr>
    </w:tbl>
    <w:p w14:paraId="5E4EA125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0988E8BA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6454EAB4" w14:textId="77777777" w:rsidR="007F14D3" w:rsidRPr="007C723C" w:rsidRDefault="007F14D3" w:rsidP="007F14D3">
      <w:pPr>
        <w:bidi/>
        <w:rPr>
          <w:rFonts w:cstheme="minorHAnsi"/>
          <w:color w:val="FF0000"/>
          <w:sz w:val="28"/>
          <w:szCs w:val="28"/>
          <w:rtl/>
        </w:rPr>
      </w:pPr>
    </w:p>
    <w:p w14:paraId="28BCF201" w14:textId="77777777" w:rsidR="007F14D3" w:rsidRPr="007C723C" w:rsidRDefault="007F14D3" w:rsidP="007F14D3">
      <w:pPr>
        <w:bidi/>
        <w:rPr>
          <w:rFonts w:cstheme="minorHAnsi"/>
          <w:color w:val="FF0000"/>
          <w:sz w:val="28"/>
          <w:szCs w:val="28"/>
          <w:rtl/>
        </w:rPr>
      </w:pPr>
    </w:p>
    <w:p w14:paraId="739CD871" w14:textId="77777777" w:rsidR="005B0FE3" w:rsidRPr="007C723C" w:rsidRDefault="005B0FE3" w:rsidP="005B0FE3">
      <w:pPr>
        <w:bidi/>
        <w:rPr>
          <w:rFonts w:cstheme="minorHAnsi"/>
          <w:color w:val="FF0000"/>
          <w:sz w:val="28"/>
          <w:szCs w:val="28"/>
        </w:rPr>
      </w:pPr>
    </w:p>
    <w:p w14:paraId="63285D36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1E8CCBB1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1A6F0E6F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31897697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01975687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25DF1A17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  <w:rtl/>
        </w:rPr>
      </w:pPr>
    </w:p>
    <w:p w14:paraId="7AF89BCD" w14:textId="77777777" w:rsidR="00C52E8E" w:rsidRPr="007C723C" w:rsidRDefault="00C52E8E" w:rsidP="00C52E8E">
      <w:pPr>
        <w:bidi/>
        <w:rPr>
          <w:rFonts w:cstheme="minorHAnsi"/>
          <w:color w:val="FF0000"/>
          <w:sz w:val="28"/>
          <w:szCs w:val="28"/>
        </w:rPr>
      </w:pPr>
    </w:p>
    <w:sectPr w:rsidR="00C52E8E" w:rsidRPr="007C723C" w:rsidSect="00F1677E">
      <w:headerReference w:type="default" r:id="rId11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763E8" w14:textId="77777777" w:rsidR="0092527A" w:rsidRDefault="0092527A" w:rsidP="00ED556F">
      <w:pPr>
        <w:spacing w:after="0" w:line="240" w:lineRule="auto"/>
      </w:pPr>
      <w:r>
        <w:separator/>
      </w:r>
    </w:p>
  </w:endnote>
  <w:endnote w:type="continuationSeparator" w:id="0">
    <w:p w14:paraId="7A7F3C9A" w14:textId="77777777" w:rsidR="0092527A" w:rsidRDefault="0092527A" w:rsidP="00ED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9646" w14:textId="77777777" w:rsidR="0092527A" w:rsidRDefault="0092527A" w:rsidP="00ED556F">
      <w:pPr>
        <w:spacing w:after="0" w:line="240" w:lineRule="auto"/>
      </w:pPr>
      <w:r>
        <w:separator/>
      </w:r>
    </w:p>
  </w:footnote>
  <w:footnote w:type="continuationSeparator" w:id="0">
    <w:p w14:paraId="4D9B3D1F" w14:textId="77777777" w:rsidR="0092527A" w:rsidRDefault="0092527A" w:rsidP="00ED5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8112" w14:textId="77777777" w:rsidR="00876BC9" w:rsidRPr="007C723C" w:rsidRDefault="00000000" w:rsidP="00ED556F">
    <w:pPr>
      <w:bidi/>
      <w:spacing w:after="120"/>
      <w:rPr>
        <w:rFonts w:cstheme="minorHAnsi"/>
        <w:sz w:val="32"/>
        <w:szCs w:val="32"/>
      </w:rPr>
    </w:pPr>
    <w:r w:rsidRPr="007C723C">
      <w:rPr>
        <w:rFonts w:cstheme="minorHAnsi"/>
        <w:noProof/>
        <w:sz w:val="28"/>
        <w:szCs w:val="28"/>
      </w:rPr>
      <w:pict w14:anchorId="12AEA942">
        <v:group id="Group 33049" o:spid="_x0000_s1049" style="position:absolute;left:0;text-align:left;margin-left:14.65pt;margin-top:19.5pt;width:572.45pt;height:61.05pt;z-index:-251658240;mso-position-horizontal-relative:page;mso-position-vertical-relative:page" coordsize="90708,8168">
          <v:shape id="Shape 34924" o:spid="_x0000_s1050" style="position:absolute;left:87050;width:3657;height:8077" coordsize="365761,807720" path="m,l365761,r,807720l,807720,,e" fillcolor="red" stroked="f" strokeweight="0">
            <v:stroke opacity="0" miterlimit="10" joinstyle="miter"/>
          </v:shape>
          <v:shape id="Shape 34925" o:spid="_x0000_s1051" style="position:absolute;left:87782;top:5791;width:2194;height:1828" coordsize="219456,182880" path="m,l219456,r,182880l,182880,,e" fillcolor="red" stroked="f" strokeweight="0">
            <v:stroke opacity="0" miterlimit="10" joinstyle="miter"/>
          </v:shape>
          <v:shape id="Shape 34926" o:spid="_x0000_s1052" style="position:absolute;top:8107;width:87050;height:91" coordsize="8705087,9144" path="m,l8705087,r,9144l,9144,,e" fillcolor="black" stroked="f" strokeweight="0">
            <v:stroke opacity="0" miterlimit="10" joinstyle="miter"/>
          </v:shape>
          <v:shape id="Shape 34927" o:spid="_x0000_s1053" style="position:absolute;left:87050;top:7650;width:3657;height:457" coordsize="365761,45720" path="m,l365761,r,45720l,45720,,e" fillcolor="red" stroked="f" strokeweight="0">
            <v:stroke opacity="0" miterlimit="10" joinstyle="miter"/>
          </v:shape>
          <v:shape id="Shape 34928" o:spid="_x0000_s1054" style="position:absolute;left:86959;top:8107;width:91;height:91" coordsize="9144,9144" path="m,l9144,r,9144l,9144,,e" fillcolor="#c45811" stroked="f" strokeweight="0">
            <v:stroke opacity="0" miterlimit="10" joinstyle="miter"/>
          </v:shape>
          <v:shape id="Shape 34929" o:spid="_x0000_s1055" style="position:absolute;left:87020;top:8107;width:3688;height:91" coordsize="368809,9144" path="m,l368809,r,9144l,9144,,e" fillcolor="#c45811" stroked="f" strokeweight="0">
            <v:stroke opacity="0" miterlimit="10" joinstyle="miter"/>
          </v:shape>
          <v:shape id="Picture 33051" o:spid="_x0000_s1056" style="position:absolute;left:62;top:2685;width:15697;height:4724" coordsize="368809,9144" o:spt="100" adj="0,,0" path="" filled="f">
            <v:stroke joinstyle="round"/>
            <v:imagedata r:id="rId1" o:title="image3"/>
            <v:formulas/>
            <v:path o:connecttype="segments"/>
          </v:shape>
          <w10:wrap anchorx="page" anchory="page"/>
        </v:group>
      </w:pict>
    </w:r>
    <w:r w:rsidR="00876BC9" w:rsidRPr="007C723C">
      <w:rPr>
        <w:rFonts w:cstheme="minorHAnsi"/>
        <w:sz w:val="32"/>
        <w:szCs w:val="32"/>
        <w:rtl/>
      </w:rPr>
      <w:t>أدوات المشاركة المجتمعية والمساءلة</w:t>
    </w:r>
  </w:p>
  <w:p w14:paraId="3E8354FF" w14:textId="77777777" w:rsidR="00876BC9" w:rsidRPr="007C723C" w:rsidRDefault="00876BC9" w:rsidP="00ED556F">
    <w:pPr>
      <w:bidi/>
      <w:spacing w:after="120"/>
      <w:rPr>
        <w:rFonts w:cstheme="minorHAnsi"/>
        <w:color w:val="000000"/>
        <w:sz w:val="28"/>
        <w:szCs w:val="28"/>
      </w:rPr>
    </w:pPr>
    <w:r w:rsidRPr="007C723C">
      <w:rPr>
        <w:rFonts w:cstheme="minorHAnsi"/>
        <w:sz w:val="28"/>
        <w:szCs w:val="28"/>
        <w:rtl/>
      </w:rPr>
      <w:t xml:space="preserve">أداة 19: </w:t>
    </w:r>
    <w:r w:rsidRPr="007C723C">
      <w:rPr>
        <w:rFonts w:cstheme="minorHAnsi"/>
        <w:color w:val="000000"/>
        <w:sz w:val="28"/>
        <w:szCs w:val="28"/>
        <w:rtl/>
      </w:rPr>
      <w:t>مصفوفة أساليب الاتصال</w:t>
    </w:r>
  </w:p>
  <w:p w14:paraId="4F60A316" w14:textId="77777777" w:rsidR="00876BC9" w:rsidRDefault="00876BC9">
    <w:pPr>
      <w:pStyle w:val="Header"/>
      <w:rPr>
        <w:rFonts w:cs="Arial"/>
        <w:sz w:val="32"/>
        <w:szCs w:val="32"/>
      </w:rPr>
    </w:pPr>
  </w:p>
  <w:p w14:paraId="495D64C6" w14:textId="77777777" w:rsidR="00876BC9" w:rsidRPr="00ED556F" w:rsidRDefault="00876BC9" w:rsidP="00ED556F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29FF"/>
    <w:multiLevelType w:val="hybridMultilevel"/>
    <w:tmpl w:val="986CF39A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9C30C9"/>
    <w:multiLevelType w:val="hybridMultilevel"/>
    <w:tmpl w:val="9ADC6412"/>
    <w:lvl w:ilvl="0" w:tplc="6C64B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FE4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84C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1A7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6C9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F05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547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A2B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66D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C930C0"/>
    <w:multiLevelType w:val="hybridMultilevel"/>
    <w:tmpl w:val="ED1AB120"/>
    <w:lvl w:ilvl="0" w:tplc="BB66C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96C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6A4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5C7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B48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AAD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84CE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C0A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94C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11C133C"/>
    <w:multiLevelType w:val="hybridMultilevel"/>
    <w:tmpl w:val="4E3CD0B4"/>
    <w:lvl w:ilvl="0" w:tplc="2638B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EE9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441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0A69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AAB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504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305C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083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005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2A326F7"/>
    <w:multiLevelType w:val="hybridMultilevel"/>
    <w:tmpl w:val="F7C4BA7C"/>
    <w:lvl w:ilvl="0" w:tplc="DBD4D7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A434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EAF3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A6F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10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98D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064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1A7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160C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89F3CFA"/>
    <w:multiLevelType w:val="hybridMultilevel"/>
    <w:tmpl w:val="E9F4E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D6E4F"/>
    <w:multiLevelType w:val="hybridMultilevel"/>
    <w:tmpl w:val="4D18E652"/>
    <w:lvl w:ilvl="0" w:tplc="56E4D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BE1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BAF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A49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86F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D86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8A3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CE0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784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BE7117A"/>
    <w:multiLevelType w:val="hybridMultilevel"/>
    <w:tmpl w:val="6212D4C4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3C7B60"/>
    <w:multiLevelType w:val="hybridMultilevel"/>
    <w:tmpl w:val="B51A2BC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FD1299D"/>
    <w:multiLevelType w:val="hybridMultilevel"/>
    <w:tmpl w:val="C1B6F5CE"/>
    <w:lvl w:ilvl="0" w:tplc="0F720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306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90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800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4E1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22F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492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FAD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1602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5CC108D"/>
    <w:multiLevelType w:val="hybridMultilevel"/>
    <w:tmpl w:val="2FD44A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873D1"/>
    <w:multiLevelType w:val="hybridMultilevel"/>
    <w:tmpl w:val="F26A606C"/>
    <w:lvl w:ilvl="0" w:tplc="83B43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160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F4A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1A06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BC6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F21C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5EF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E07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805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8AB369F"/>
    <w:multiLevelType w:val="hybridMultilevel"/>
    <w:tmpl w:val="7AC07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34B5E"/>
    <w:multiLevelType w:val="hybridMultilevel"/>
    <w:tmpl w:val="1CECDD88"/>
    <w:lvl w:ilvl="0" w:tplc="43045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2823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FC4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F07A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F04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F88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E5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7EB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EE8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1AA6B84"/>
    <w:multiLevelType w:val="hybridMultilevel"/>
    <w:tmpl w:val="E7D0B54A"/>
    <w:lvl w:ilvl="0" w:tplc="54829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D2F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08C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38B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ECBD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167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DE2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FA5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543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2561D2E"/>
    <w:multiLevelType w:val="hybridMultilevel"/>
    <w:tmpl w:val="41BEA882"/>
    <w:lvl w:ilvl="0" w:tplc="31807F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566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260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6A4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2CF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948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F23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4AC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748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2E51CB4"/>
    <w:multiLevelType w:val="hybridMultilevel"/>
    <w:tmpl w:val="986CFDBA"/>
    <w:lvl w:ilvl="0" w:tplc="7CE86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6E2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26E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30C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A89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E0E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CC0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184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CA9C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1957A9B"/>
    <w:multiLevelType w:val="hybridMultilevel"/>
    <w:tmpl w:val="999EC728"/>
    <w:lvl w:ilvl="0" w:tplc="04163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80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9A49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CA69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E648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489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1AF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2D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AC0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361722F"/>
    <w:multiLevelType w:val="hybridMultilevel"/>
    <w:tmpl w:val="6A26B3F0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49C216F"/>
    <w:multiLevelType w:val="hybridMultilevel"/>
    <w:tmpl w:val="A4248232"/>
    <w:lvl w:ilvl="0" w:tplc="30127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62C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FA2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10F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5A4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402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C5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85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CE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D3A407E"/>
    <w:multiLevelType w:val="hybridMultilevel"/>
    <w:tmpl w:val="E19EE74E"/>
    <w:lvl w:ilvl="0" w:tplc="0F720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54D2C"/>
    <w:multiLevelType w:val="hybridMultilevel"/>
    <w:tmpl w:val="C3C4C05E"/>
    <w:lvl w:ilvl="0" w:tplc="929A9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C45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FCF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C06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1E3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567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107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689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F23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C6F28BF"/>
    <w:multiLevelType w:val="hybridMultilevel"/>
    <w:tmpl w:val="B350942A"/>
    <w:lvl w:ilvl="0" w:tplc="BA1EB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7439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50E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B069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EEF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FA6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A65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8E4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A63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2807355"/>
    <w:multiLevelType w:val="hybridMultilevel"/>
    <w:tmpl w:val="9FA871D6"/>
    <w:lvl w:ilvl="0" w:tplc="C04CBD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263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648E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34A9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38D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04D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9AA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AA4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C06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2EA51B1"/>
    <w:multiLevelType w:val="hybridMultilevel"/>
    <w:tmpl w:val="5D529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790393">
    <w:abstractNumId w:val="8"/>
  </w:num>
  <w:num w:numId="2" w16cid:durableId="2040860888">
    <w:abstractNumId w:val="10"/>
  </w:num>
  <w:num w:numId="3" w16cid:durableId="331841071">
    <w:abstractNumId w:val="7"/>
  </w:num>
  <w:num w:numId="4" w16cid:durableId="1672103962">
    <w:abstractNumId w:val="0"/>
  </w:num>
  <w:num w:numId="5" w16cid:durableId="1952667655">
    <w:abstractNumId w:val="18"/>
  </w:num>
  <w:num w:numId="6" w16cid:durableId="1976447722">
    <w:abstractNumId w:val="12"/>
  </w:num>
  <w:num w:numId="7" w16cid:durableId="2123988722">
    <w:abstractNumId w:val="4"/>
  </w:num>
  <w:num w:numId="8" w16cid:durableId="372538691">
    <w:abstractNumId w:val="6"/>
  </w:num>
  <w:num w:numId="9" w16cid:durableId="766197126">
    <w:abstractNumId w:val="19"/>
  </w:num>
  <w:num w:numId="10" w16cid:durableId="1478644173">
    <w:abstractNumId w:val="3"/>
  </w:num>
  <w:num w:numId="11" w16cid:durableId="1290436046">
    <w:abstractNumId w:val="16"/>
  </w:num>
  <w:num w:numId="12" w16cid:durableId="972712001">
    <w:abstractNumId w:val="15"/>
  </w:num>
  <w:num w:numId="13" w16cid:durableId="210315200">
    <w:abstractNumId w:val="14"/>
  </w:num>
  <w:num w:numId="14" w16cid:durableId="1160922391">
    <w:abstractNumId w:val="2"/>
  </w:num>
  <w:num w:numId="15" w16cid:durableId="758528663">
    <w:abstractNumId w:val="17"/>
  </w:num>
  <w:num w:numId="16" w16cid:durableId="2019841755">
    <w:abstractNumId w:val="1"/>
  </w:num>
  <w:num w:numId="17" w16cid:durableId="357119022">
    <w:abstractNumId w:val="21"/>
  </w:num>
  <w:num w:numId="18" w16cid:durableId="982319580">
    <w:abstractNumId w:val="22"/>
  </w:num>
  <w:num w:numId="19" w16cid:durableId="1210607418">
    <w:abstractNumId w:val="23"/>
  </w:num>
  <w:num w:numId="20" w16cid:durableId="1865511421">
    <w:abstractNumId w:val="24"/>
  </w:num>
  <w:num w:numId="21" w16cid:durableId="2096323240">
    <w:abstractNumId w:val="13"/>
  </w:num>
  <w:num w:numId="22" w16cid:durableId="1646424055">
    <w:abstractNumId w:val="11"/>
  </w:num>
  <w:num w:numId="23" w16cid:durableId="1672487193">
    <w:abstractNumId w:val="9"/>
  </w:num>
  <w:num w:numId="24" w16cid:durableId="62607102">
    <w:abstractNumId w:val="20"/>
  </w:num>
  <w:num w:numId="25" w16cid:durableId="392196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56F"/>
    <w:rsid w:val="000002F2"/>
    <w:rsid w:val="000270EB"/>
    <w:rsid w:val="000401F8"/>
    <w:rsid w:val="0004027D"/>
    <w:rsid w:val="00042D05"/>
    <w:rsid w:val="00054655"/>
    <w:rsid w:val="0008110E"/>
    <w:rsid w:val="000974E0"/>
    <w:rsid w:val="000A0AE9"/>
    <w:rsid w:val="000A483E"/>
    <w:rsid w:val="000A6465"/>
    <w:rsid w:val="000E6667"/>
    <w:rsid w:val="001008C6"/>
    <w:rsid w:val="0015321A"/>
    <w:rsid w:val="00156606"/>
    <w:rsid w:val="00164F54"/>
    <w:rsid w:val="0016558C"/>
    <w:rsid w:val="0018208C"/>
    <w:rsid w:val="001B65D7"/>
    <w:rsid w:val="002056B6"/>
    <w:rsid w:val="0024559C"/>
    <w:rsid w:val="002661B5"/>
    <w:rsid w:val="002858AF"/>
    <w:rsid w:val="002A0E4C"/>
    <w:rsid w:val="002B2EC2"/>
    <w:rsid w:val="003104E1"/>
    <w:rsid w:val="00316D21"/>
    <w:rsid w:val="0033493B"/>
    <w:rsid w:val="0035711E"/>
    <w:rsid w:val="00367184"/>
    <w:rsid w:val="003A1CC6"/>
    <w:rsid w:val="003A368D"/>
    <w:rsid w:val="003C4E63"/>
    <w:rsid w:val="003C5721"/>
    <w:rsid w:val="004176F6"/>
    <w:rsid w:val="00447C96"/>
    <w:rsid w:val="00480410"/>
    <w:rsid w:val="00492AD5"/>
    <w:rsid w:val="004B3623"/>
    <w:rsid w:val="004D5612"/>
    <w:rsid w:val="004E61D2"/>
    <w:rsid w:val="00530C9F"/>
    <w:rsid w:val="005349DD"/>
    <w:rsid w:val="00540C61"/>
    <w:rsid w:val="0055127A"/>
    <w:rsid w:val="00560408"/>
    <w:rsid w:val="00573EB7"/>
    <w:rsid w:val="00576F89"/>
    <w:rsid w:val="00581743"/>
    <w:rsid w:val="0058695D"/>
    <w:rsid w:val="005B0FE3"/>
    <w:rsid w:val="005F6E8B"/>
    <w:rsid w:val="0064127E"/>
    <w:rsid w:val="00646AC2"/>
    <w:rsid w:val="00652026"/>
    <w:rsid w:val="006543AC"/>
    <w:rsid w:val="00656CB9"/>
    <w:rsid w:val="00675C78"/>
    <w:rsid w:val="00680E23"/>
    <w:rsid w:val="006A5B25"/>
    <w:rsid w:val="00703923"/>
    <w:rsid w:val="00726257"/>
    <w:rsid w:val="007833A9"/>
    <w:rsid w:val="007B2B7C"/>
    <w:rsid w:val="007C5FA1"/>
    <w:rsid w:val="007C723C"/>
    <w:rsid w:val="007E7B8F"/>
    <w:rsid w:val="007F14D3"/>
    <w:rsid w:val="00823AB0"/>
    <w:rsid w:val="008458B6"/>
    <w:rsid w:val="00864057"/>
    <w:rsid w:val="00872F48"/>
    <w:rsid w:val="00876BC9"/>
    <w:rsid w:val="008A3ECF"/>
    <w:rsid w:val="008C7C69"/>
    <w:rsid w:val="008E2717"/>
    <w:rsid w:val="008F55F5"/>
    <w:rsid w:val="00914146"/>
    <w:rsid w:val="0092527A"/>
    <w:rsid w:val="00931787"/>
    <w:rsid w:val="00932582"/>
    <w:rsid w:val="009364FB"/>
    <w:rsid w:val="0094006E"/>
    <w:rsid w:val="00954BA3"/>
    <w:rsid w:val="00973748"/>
    <w:rsid w:val="0097569A"/>
    <w:rsid w:val="009F1CCE"/>
    <w:rsid w:val="00A047A9"/>
    <w:rsid w:val="00A14330"/>
    <w:rsid w:val="00A41A4F"/>
    <w:rsid w:val="00A45EB8"/>
    <w:rsid w:val="00A758F4"/>
    <w:rsid w:val="00A93F3E"/>
    <w:rsid w:val="00AA7741"/>
    <w:rsid w:val="00AC25B8"/>
    <w:rsid w:val="00AD3891"/>
    <w:rsid w:val="00AD708D"/>
    <w:rsid w:val="00AF43A1"/>
    <w:rsid w:val="00B13EE7"/>
    <w:rsid w:val="00B22C64"/>
    <w:rsid w:val="00B25206"/>
    <w:rsid w:val="00B437B5"/>
    <w:rsid w:val="00B8290B"/>
    <w:rsid w:val="00BA3130"/>
    <w:rsid w:val="00BC191F"/>
    <w:rsid w:val="00BD12AE"/>
    <w:rsid w:val="00BE5EFE"/>
    <w:rsid w:val="00C52E8E"/>
    <w:rsid w:val="00C64B0D"/>
    <w:rsid w:val="00C735FA"/>
    <w:rsid w:val="00C860CE"/>
    <w:rsid w:val="00CC0D69"/>
    <w:rsid w:val="00D03986"/>
    <w:rsid w:val="00D221C3"/>
    <w:rsid w:val="00D253E4"/>
    <w:rsid w:val="00D656DE"/>
    <w:rsid w:val="00D7685A"/>
    <w:rsid w:val="00D96878"/>
    <w:rsid w:val="00DB5FFD"/>
    <w:rsid w:val="00DD294F"/>
    <w:rsid w:val="00DF67EB"/>
    <w:rsid w:val="00E20989"/>
    <w:rsid w:val="00E575AD"/>
    <w:rsid w:val="00E84194"/>
    <w:rsid w:val="00E91659"/>
    <w:rsid w:val="00ED556F"/>
    <w:rsid w:val="00EE3946"/>
    <w:rsid w:val="00F02D29"/>
    <w:rsid w:val="00F1677E"/>
    <w:rsid w:val="00F2369D"/>
    <w:rsid w:val="00F32120"/>
    <w:rsid w:val="00F602D5"/>
    <w:rsid w:val="00F93F74"/>
    <w:rsid w:val="00FA4848"/>
    <w:rsid w:val="00FC1C91"/>
    <w:rsid w:val="00FE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6543FCF8"/>
  <w15:docId w15:val="{5E48AE8D-CCFD-474F-8700-E6B0243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56F"/>
  </w:style>
  <w:style w:type="paragraph" w:styleId="Footer">
    <w:name w:val="footer"/>
    <w:basedOn w:val="Normal"/>
    <w:link w:val="FooterChar"/>
    <w:uiPriority w:val="99"/>
    <w:unhideWhenUsed/>
    <w:rsid w:val="00ED55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56F"/>
  </w:style>
  <w:style w:type="paragraph" w:styleId="ListParagraph">
    <w:name w:val="List Paragraph"/>
    <w:basedOn w:val="Normal"/>
    <w:uiPriority w:val="34"/>
    <w:qFormat/>
    <w:rsid w:val="00AF43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76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7F14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20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682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556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190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1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5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37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222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38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9129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72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135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74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210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564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69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v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oul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6AA42-08E2-4B1F-974E-5C7CCFAD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13</Pages>
  <Words>3143</Words>
  <Characters>17916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87</cp:revision>
  <dcterms:created xsi:type="dcterms:W3CDTF">2023-10-14T15:44:00Z</dcterms:created>
  <dcterms:modified xsi:type="dcterms:W3CDTF">2023-11-06T12:29:00Z</dcterms:modified>
</cp:coreProperties>
</file>