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5204D" w14:textId="77777777" w:rsidR="006F1746" w:rsidRPr="00215C3E" w:rsidRDefault="006F1746" w:rsidP="006F1746">
      <w:pPr>
        <w:bidi/>
        <w:rPr>
          <w:rFonts w:cstheme="minorHAnsi"/>
          <w:b/>
          <w:bCs/>
          <w:sz w:val="19"/>
          <w:szCs w:val="19"/>
          <w:rtl/>
          <w:lang w:bidi="ar-JO"/>
        </w:rPr>
      </w:pPr>
    </w:p>
    <w:p w14:paraId="31C4FE58" w14:textId="77777777" w:rsidR="00A422AF" w:rsidRPr="00215C3E" w:rsidRDefault="00862523" w:rsidP="00A422AF">
      <w:pPr>
        <w:bidi/>
        <w:rPr>
          <w:rFonts w:cstheme="minorHAnsi"/>
          <w:b/>
          <w:bCs/>
          <w:color w:val="FF0000"/>
          <w:sz w:val="24"/>
          <w:szCs w:val="24"/>
          <w:rtl/>
          <w:lang w:bidi="ar-JO"/>
        </w:rPr>
      </w:pPr>
      <w:r w:rsidRPr="00215C3E">
        <w:rPr>
          <w:rFonts w:cstheme="minorHAnsi"/>
          <w:b/>
          <w:bCs/>
          <w:color w:val="FF0000"/>
          <w:sz w:val="24"/>
          <w:szCs w:val="24"/>
          <w:rtl/>
          <w:lang w:bidi="ar-JO"/>
        </w:rPr>
        <w:t>القائمة المرجعية</w:t>
      </w:r>
      <w:r w:rsidR="00A422AF" w:rsidRPr="00215C3E">
        <w:rPr>
          <w:rFonts w:cstheme="minorHAnsi"/>
          <w:b/>
          <w:bCs/>
          <w:color w:val="FF0000"/>
          <w:sz w:val="24"/>
          <w:szCs w:val="24"/>
          <w:rtl/>
          <w:lang w:bidi="ar-JO"/>
        </w:rPr>
        <w:t xml:space="preserve"> </w:t>
      </w:r>
      <w:r w:rsidRPr="00215C3E">
        <w:rPr>
          <w:rFonts w:cstheme="minorHAnsi"/>
          <w:b/>
          <w:bCs/>
          <w:color w:val="FF0000"/>
          <w:sz w:val="24"/>
          <w:szCs w:val="24"/>
          <w:rtl/>
          <w:lang w:bidi="ar-JO"/>
        </w:rPr>
        <w:t>ل</w:t>
      </w:r>
      <w:r w:rsidR="00A422AF" w:rsidRPr="00215C3E">
        <w:rPr>
          <w:rFonts w:cstheme="minorHAnsi"/>
          <w:b/>
          <w:bCs/>
          <w:color w:val="FF0000"/>
          <w:sz w:val="24"/>
          <w:szCs w:val="24"/>
          <w:rtl/>
          <w:lang w:bidi="ar-JO"/>
        </w:rPr>
        <w:t>لمشاركة المجتمعية والمساءلة للمساعدات النقدية والقسائم</w:t>
      </w:r>
      <w:r w:rsidR="00854D4F" w:rsidRPr="00215C3E">
        <w:rPr>
          <w:rFonts w:cstheme="minorHAnsi"/>
          <w:b/>
          <w:bCs/>
          <w:color w:val="FF0000"/>
          <w:sz w:val="24"/>
          <w:szCs w:val="24"/>
          <w:rtl/>
          <w:lang w:bidi="ar-JO"/>
        </w:rPr>
        <w:t xml:space="preserve"> الغذائية</w:t>
      </w:r>
      <w:r w:rsidR="00A422AF" w:rsidRPr="00215C3E">
        <w:rPr>
          <w:rFonts w:cstheme="minorHAnsi"/>
          <w:b/>
          <w:bCs/>
          <w:color w:val="FF0000"/>
          <w:sz w:val="24"/>
          <w:szCs w:val="24"/>
          <w:rtl/>
          <w:lang w:bidi="ar-JO"/>
        </w:rPr>
        <w:t xml:space="preserve"> في حالات الطوارئ</w:t>
      </w:r>
    </w:p>
    <w:p w14:paraId="6D5E3DAC" w14:textId="77777777" w:rsidR="002F4521" w:rsidRPr="00215C3E" w:rsidRDefault="000B7595" w:rsidP="000B7595">
      <w:pPr>
        <w:tabs>
          <w:tab w:val="left" w:pos="4170"/>
        </w:tabs>
        <w:bidi/>
        <w:rPr>
          <w:rFonts w:cstheme="minorHAnsi"/>
          <w:sz w:val="24"/>
          <w:szCs w:val="24"/>
          <w:rtl/>
          <w:lang w:bidi="ar-JO"/>
        </w:rPr>
      </w:pPr>
      <w:r w:rsidRPr="00215C3E">
        <w:rPr>
          <w:rFonts w:cstheme="minorHAnsi"/>
          <w:sz w:val="24"/>
          <w:szCs w:val="24"/>
          <w:rtl/>
          <w:lang w:bidi="ar-JO"/>
        </w:rPr>
        <w:tab/>
      </w:r>
    </w:p>
    <w:p w14:paraId="5370E92B" w14:textId="77777777" w:rsidR="002F4521" w:rsidRPr="00215C3E" w:rsidRDefault="002F4521" w:rsidP="002F4521">
      <w:pPr>
        <w:bidi/>
        <w:rPr>
          <w:rFonts w:cstheme="minorHAnsi"/>
          <w:sz w:val="24"/>
          <w:szCs w:val="24"/>
          <w:rtl/>
          <w:lang w:bidi="ar-JO"/>
        </w:rPr>
      </w:pPr>
    </w:p>
    <w:p w14:paraId="2DADEFDD" w14:textId="77777777" w:rsidR="002F4521" w:rsidRPr="00215C3E" w:rsidRDefault="002F4521" w:rsidP="009148DD">
      <w:pPr>
        <w:bidi/>
        <w:jc w:val="both"/>
        <w:rPr>
          <w:rFonts w:cstheme="minorHAnsi"/>
          <w:sz w:val="24"/>
          <w:szCs w:val="24"/>
          <w:rtl/>
          <w:lang w:bidi="ar-JO"/>
        </w:rPr>
      </w:pPr>
      <w:r w:rsidRPr="00215C3E">
        <w:rPr>
          <w:rFonts w:cstheme="minorHAnsi"/>
          <w:sz w:val="24"/>
          <w:szCs w:val="24"/>
          <w:rtl/>
          <w:lang w:bidi="ar-JO"/>
        </w:rPr>
        <w:t xml:space="preserve">توفر </w:t>
      </w:r>
      <w:r w:rsidR="009148DD" w:rsidRPr="00215C3E">
        <w:rPr>
          <w:rFonts w:cstheme="minorHAnsi"/>
          <w:sz w:val="24"/>
          <w:szCs w:val="24"/>
          <w:rtl/>
          <w:lang w:bidi="ar-JO"/>
        </w:rPr>
        <w:t>القائمة المرجعية</w:t>
      </w:r>
      <w:r w:rsidRPr="00215C3E">
        <w:rPr>
          <w:rFonts w:cstheme="minorHAnsi"/>
          <w:sz w:val="24"/>
          <w:szCs w:val="24"/>
          <w:rtl/>
          <w:lang w:bidi="ar-JO"/>
        </w:rPr>
        <w:t xml:space="preserve"> هذه إجراءات عملية يمكن اتخاذها ضمن أهداف المساعدة النقدية والقسائم</w:t>
      </w:r>
      <w:r w:rsidR="000B7595" w:rsidRPr="00215C3E">
        <w:rPr>
          <w:rFonts w:cstheme="minorHAnsi"/>
          <w:sz w:val="24"/>
          <w:szCs w:val="24"/>
          <w:rtl/>
          <w:lang w:bidi="ar-JO"/>
        </w:rPr>
        <w:t xml:space="preserve"> الغذائية </w:t>
      </w:r>
      <w:r w:rsidRPr="00215C3E">
        <w:rPr>
          <w:rFonts w:cstheme="minorHAnsi"/>
          <w:sz w:val="24"/>
          <w:szCs w:val="24"/>
          <w:rtl/>
          <w:lang w:bidi="ar-JO"/>
        </w:rPr>
        <w:t xml:space="preserve"> لضمان مستوى جيد من </w:t>
      </w:r>
      <w:r w:rsidR="000B7595" w:rsidRPr="00215C3E">
        <w:rPr>
          <w:rFonts w:cstheme="minorHAnsi"/>
          <w:sz w:val="24"/>
          <w:szCs w:val="24"/>
          <w:rtl/>
          <w:lang w:bidi="ar-JO"/>
        </w:rPr>
        <w:t>المشاركة المجتمعية</w:t>
      </w:r>
      <w:r w:rsidRPr="00215C3E">
        <w:rPr>
          <w:rFonts w:cstheme="minorHAnsi"/>
          <w:sz w:val="24"/>
          <w:szCs w:val="24"/>
          <w:rtl/>
          <w:lang w:bidi="ar-JO"/>
        </w:rPr>
        <w:t xml:space="preserve">.. يمكن أن تكون المساعدات النقدية والقسائم </w:t>
      </w:r>
      <w:r w:rsidR="000B7595" w:rsidRPr="00215C3E">
        <w:rPr>
          <w:rFonts w:cstheme="minorHAnsi"/>
          <w:sz w:val="24"/>
          <w:szCs w:val="24"/>
          <w:rtl/>
          <w:lang w:bidi="ar-JO"/>
        </w:rPr>
        <w:t xml:space="preserve">الغذائية </w:t>
      </w:r>
      <w:r w:rsidRPr="00215C3E">
        <w:rPr>
          <w:rFonts w:cstheme="minorHAnsi"/>
          <w:sz w:val="24"/>
          <w:szCs w:val="24"/>
          <w:rtl/>
          <w:lang w:bidi="ar-JO"/>
        </w:rPr>
        <w:t>وسيل</w:t>
      </w:r>
      <w:r w:rsidR="006F1746" w:rsidRPr="00215C3E">
        <w:rPr>
          <w:rFonts w:cstheme="minorHAnsi"/>
          <w:sz w:val="24"/>
          <w:szCs w:val="24"/>
          <w:rtl/>
          <w:lang w:bidi="ar-JO"/>
        </w:rPr>
        <w:t>ة تمكينية للمساعدة لأنها</w:t>
      </w:r>
      <w:r w:rsidRPr="00215C3E">
        <w:rPr>
          <w:rFonts w:cstheme="minorHAnsi"/>
          <w:sz w:val="24"/>
          <w:szCs w:val="24"/>
          <w:rtl/>
          <w:lang w:bidi="ar-JO"/>
        </w:rPr>
        <w:t xml:space="preserve"> تساعد في وضع سلطة صنع القرار في أيدي المجتمعات، حتى يتمكنوا من التعافي من الأزمة بكرامة. وهذا ممكن فقط عندما نضمن </w:t>
      </w:r>
      <w:r w:rsidR="000B7595" w:rsidRPr="00215C3E">
        <w:rPr>
          <w:rFonts w:cstheme="minorHAnsi"/>
          <w:sz w:val="24"/>
          <w:szCs w:val="24"/>
          <w:rtl/>
          <w:lang w:bidi="ar-JO"/>
        </w:rPr>
        <w:t>ال</w:t>
      </w:r>
      <w:r w:rsidRPr="00215C3E">
        <w:rPr>
          <w:rFonts w:cstheme="minorHAnsi"/>
          <w:sz w:val="24"/>
          <w:szCs w:val="24"/>
          <w:rtl/>
          <w:lang w:bidi="ar-JO"/>
        </w:rPr>
        <w:t>مشاركة المجتم</w:t>
      </w:r>
      <w:r w:rsidR="000B7595" w:rsidRPr="00215C3E">
        <w:rPr>
          <w:rFonts w:cstheme="minorHAnsi"/>
          <w:sz w:val="24"/>
          <w:szCs w:val="24"/>
          <w:rtl/>
          <w:lang w:bidi="ar-JO"/>
        </w:rPr>
        <w:t>عية</w:t>
      </w:r>
      <w:r w:rsidRPr="00215C3E">
        <w:rPr>
          <w:rFonts w:cstheme="minorHAnsi"/>
          <w:sz w:val="24"/>
          <w:szCs w:val="24"/>
          <w:rtl/>
          <w:lang w:bidi="ar-JO"/>
        </w:rPr>
        <w:t xml:space="preserve"> طوال دورة البرنامج.</w:t>
      </w:r>
      <w:r w:rsidR="002D142F" w:rsidRPr="00215C3E">
        <w:rPr>
          <w:rFonts w:cstheme="minorHAnsi"/>
          <w:sz w:val="24"/>
          <w:szCs w:val="24"/>
          <w:rtl/>
          <w:lang w:bidi="ar-JO"/>
        </w:rPr>
        <w:t xml:space="preserve">إن </w:t>
      </w:r>
      <w:r w:rsidRPr="00215C3E">
        <w:rPr>
          <w:rFonts w:cstheme="minorHAnsi"/>
          <w:sz w:val="24"/>
          <w:szCs w:val="24"/>
          <w:rtl/>
          <w:lang w:bidi="ar-JO"/>
        </w:rPr>
        <w:t xml:space="preserve">العديد من هذه الإجراءات مدرجة </w:t>
      </w:r>
      <w:r w:rsidR="002D142F" w:rsidRPr="00215C3E">
        <w:rPr>
          <w:rFonts w:cstheme="minorHAnsi"/>
          <w:sz w:val="24"/>
          <w:szCs w:val="24"/>
          <w:rtl/>
          <w:lang w:bidi="ar-JO"/>
        </w:rPr>
        <w:t xml:space="preserve"> فعليا</w:t>
      </w:r>
      <w:r w:rsidRPr="00215C3E">
        <w:rPr>
          <w:rFonts w:cstheme="minorHAnsi"/>
          <w:sz w:val="24"/>
          <w:szCs w:val="24"/>
          <w:rtl/>
          <w:lang w:bidi="ar-JO"/>
        </w:rPr>
        <w:t xml:space="preserve"> في إرشادات المساعدات النقدية والقسائم</w:t>
      </w:r>
      <w:r w:rsidR="000B7595" w:rsidRPr="00215C3E">
        <w:rPr>
          <w:rFonts w:cstheme="minorHAnsi"/>
          <w:sz w:val="24"/>
          <w:szCs w:val="24"/>
          <w:rtl/>
          <w:lang w:bidi="ar-JO"/>
        </w:rPr>
        <w:t xml:space="preserve"> الغذائية</w:t>
      </w:r>
      <w:r w:rsidRPr="00215C3E">
        <w:rPr>
          <w:rFonts w:cstheme="minorHAnsi"/>
          <w:sz w:val="24"/>
          <w:szCs w:val="24"/>
          <w:rtl/>
          <w:lang w:bidi="ar-JO"/>
        </w:rPr>
        <w:t xml:space="preserve"> لحالات الطوارئ</w:t>
      </w:r>
      <w:r w:rsidR="002D142F" w:rsidRPr="00215C3E">
        <w:rPr>
          <w:rStyle w:val="FootnoteReference"/>
          <w:rFonts w:cstheme="minorHAnsi"/>
          <w:sz w:val="24"/>
          <w:szCs w:val="24"/>
          <w:rtl/>
          <w:lang w:bidi="ar-JO"/>
        </w:rPr>
        <w:footnoteReference w:id="1"/>
      </w:r>
      <w:r w:rsidRPr="00215C3E">
        <w:rPr>
          <w:rFonts w:cstheme="minorHAnsi"/>
          <w:sz w:val="24"/>
          <w:szCs w:val="24"/>
          <w:rtl/>
          <w:lang w:bidi="ar-JO"/>
        </w:rPr>
        <w:t xml:space="preserve">. يمكن استخدام القائمة أدناه "للتحقق من" </w:t>
      </w:r>
      <w:r w:rsidR="002D142F" w:rsidRPr="00215C3E">
        <w:rPr>
          <w:rFonts w:cstheme="minorHAnsi"/>
          <w:sz w:val="24"/>
          <w:szCs w:val="24"/>
          <w:rtl/>
          <w:lang w:bidi="ar-JO"/>
        </w:rPr>
        <w:t>الاشياء التي أُنجزت فعليا</w:t>
      </w:r>
      <w:r w:rsidRPr="00215C3E">
        <w:rPr>
          <w:rFonts w:cstheme="minorHAnsi"/>
          <w:sz w:val="24"/>
          <w:szCs w:val="24"/>
          <w:rtl/>
          <w:lang w:bidi="ar-JO"/>
        </w:rPr>
        <w:t xml:space="preserve"> </w:t>
      </w:r>
      <w:r w:rsidR="006F1746" w:rsidRPr="00215C3E">
        <w:rPr>
          <w:rFonts w:cstheme="minorHAnsi"/>
          <w:sz w:val="24"/>
          <w:szCs w:val="24"/>
          <w:rtl/>
          <w:lang w:bidi="ar-JO"/>
        </w:rPr>
        <w:t>وتحديد أي ثغرات أو مجالات</w:t>
      </w:r>
      <w:r w:rsidRPr="00215C3E">
        <w:rPr>
          <w:rFonts w:cstheme="minorHAnsi"/>
          <w:sz w:val="24"/>
          <w:szCs w:val="24"/>
          <w:rtl/>
          <w:lang w:bidi="ar-JO"/>
        </w:rPr>
        <w:t xml:space="preserve"> </w:t>
      </w:r>
      <w:r w:rsidR="006F1746" w:rsidRPr="00215C3E">
        <w:rPr>
          <w:rFonts w:cstheme="minorHAnsi"/>
          <w:sz w:val="24"/>
          <w:szCs w:val="24"/>
          <w:rtl/>
          <w:lang w:bidi="ar-JO"/>
        </w:rPr>
        <w:t>ل</w:t>
      </w:r>
      <w:r w:rsidRPr="00215C3E">
        <w:rPr>
          <w:rFonts w:cstheme="minorHAnsi"/>
          <w:sz w:val="24"/>
          <w:szCs w:val="24"/>
          <w:rtl/>
          <w:lang w:bidi="ar-JO"/>
        </w:rPr>
        <w:t xml:space="preserve">تعزيز المشاركة المجتمعية فيها. هناك </w:t>
      </w:r>
      <w:r w:rsidR="002D142F" w:rsidRPr="00215C3E">
        <w:rPr>
          <w:rFonts w:cstheme="minorHAnsi"/>
          <w:sz w:val="24"/>
          <w:szCs w:val="24"/>
          <w:rtl/>
          <w:lang w:bidi="ar-JO"/>
        </w:rPr>
        <w:t>إجراءات دنيا</w:t>
      </w:r>
      <w:r w:rsidRPr="00215C3E">
        <w:rPr>
          <w:rFonts w:cstheme="minorHAnsi"/>
          <w:sz w:val="24"/>
          <w:szCs w:val="24"/>
          <w:rtl/>
          <w:lang w:bidi="ar-JO"/>
        </w:rPr>
        <w:t xml:space="preserve"> </w:t>
      </w:r>
      <w:r w:rsidR="002D142F" w:rsidRPr="00215C3E">
        <w:rPr>
          <w:rFonts w:cstheme="minorHAnsi"/>
          <w:sz w:val="24"/>
          <w:szCs w:val="24"/>
          <w:rtl/>
          <w:lang w:bidi="ar-JO"/>
        </w:rPr>
        <w:t>و</w:t>
      </w:r>
      <w:r w:rsidRPr="00215C3E">
        <w:rPr>
          <w:rFonts w:cstheme="minorHAnsi"/>
          <w:sz w:val="24"/>
          <w:szCs w:val="24"/>
          <w:rtl/>
          <w:lang w:bidi="ar-JO"/>
        </w:rPr>
        <w:t xml:space="preserve"> </w:t>
      </w:r>
      <w:r w:rsidR="00DE46E3" w:rsidRPr="00215C3E">
        <w:rPr>
          <w:rFonts w:cstheme="minorHAnsi"/>
          <w:sz w:val="24"/>
          <w:szCs w:val="24"/>
          <w:rtl/>
          <w:lang w:bidi="ar-JO"/>
        </w:rPr>
        <w:t xml:space="preserve">متقدمة </w:t>
      </w:r>
      <w:r w:rsidRPr="00215C3E">
        <w:rPr>
          <w:rFonts w:cstheme="minorHAnsi"/>
          <w:sz w:val="24"/>
          <w:szCs w:val="24"/>
          <w:rtl/>
          <w:lang w:bidi="ar-JO"/>
        </w:rPr>
        <w:t>، اعتمادًا على مرحلة الاستجابة والقدرات والموارد المتاحة.</w:t>
      </w:r>
    </w:p>
    <w:p w14:paraId="04D7B194" w14:textId="77777777" w:rsidR="00DE46E3" w:rsidRPr="00215C3E" w:rsidRDefault="00DE46E3" w:rsidP="00DE46E3">
      <w:pPr>
        <w:bidi/>
        <w:rPr>
          <w:rFonts w:cstheme="minorHAnsi"/>
          <w:rtl/>
          <w:lang w:bidi="ar-JO"/>
        </w:rPr>
      </w:pPr>
    </w:p>
    <w:p w14:paraId="61C42865" w14:textId="77777777" w:rsidR="00DE46E3" w:rsidRPr="00215C3E" w:rsidRDefault="00DE46E3" w:rsidP="00DE46E3">
      <w:pPr>
        <w:bidi/>
        <w:rPr>
          <w:rFonts w:cstheme="minorHAnsi"/>
          <w:rtl/>
          <w:lang w:bidi="ar-JO"/>
        </w:rPr>
      </w:pPr>
    </w:p>
    <w:p w14:paraId="3D4E9C48" w14:textId="77777777" w:rsidR="00DE46E3" w:rsidRPr="00215C3E" w:rsidRDefault="00DE46E3" w:rsidP="00DE46E3">
      <w:pPr>
        <w:bidi/>
        <w:rPr>
          <w:rFonts w:cstheme="minorHAnsi"/>
          <w:rtl/>
          <w:lang w:bidi="ar-JO"/>
        </w:rPr>
      </w:pPr>
    </w:p>
    <w:p w14:paraId="0BCE5E16" w14:textId="77777777" w:rsidR="00DE46E3" w:rsidRPr="00215C3E" w:rsidRDefault="00DE46E3" w:rsidP="00DE46E3">
      <w:pPr>
        <w:bidi/>
        <w:rPr>
          <w:rFonts w:cstheme="minorHAnsi"/>
          <w:rtl/>
          <w:lang w:bidi="ar-JO"/>
        </w:rPr>
      </w:pPr>
    </w:p>
    <w:p w14:paraId="06FC2300" w14:textId="77777777" w:rsidR="00DE46E3" w:rsidRPr="00215C3E" w:rsidRDefault="00DE46E3" w:rsidP="00DE46E3">
      <w:pPr>
        <w:bidi/>
        <w:rPr>
          <w:rFonts w:cstheme="minorHAnsi"/>
          <w:rtl/>
          <w:lang w:bidi="ar-JO"/>
        </w:rPr>
      </w:pPr>
    </w:p>
    <w:p w14:paraId="11D76289" w14:textId="77777777" w:rsidR="00DE46E3" w:rsidRPr="00215C3E" w:rsidRDefault="00DE46E3" w:rsidP="00DE46E3">
      <w:pPr>
        <w:bidi/>
        <w:rPr>
          <w:rFonts w:cstheme="minorHAnsi"/>
          <w:rtl/>
          <w:lang w:bidi="ar-JO"/>
        </w:rPr>
      </w:pPr>
    </w:p>
    <w:p w14:paraId="0EEBE9B4" w14:textId="77777777" w:rsidR="00DE46E3" w:rsidRPr="00215C3E" w:rsidRDefault="00DE46E3" w:rsidP="00DE46E3">
      <w:pPr>
        <w:bidi/>
        <w:rPr>
          <w:rFonts w:cstheme="minorHAnsi"/>
          <w:rtl/>
          <w:lang w:bidi="ar-JO"/>
        </w:rPr>
      </w:pPr>
    </w:p>
    <w:p w14:paraId="0B716042" w14:textId="77777777" w:rsidR="00C05859" w:rsidRPr="00215C3E" w:rsidRDefault="00C05859" w:rsidP="00C05859">
      <w:pPr>
        <w:bidi/>
        <w:rPr>
          <w:rFonts w:cstheme="minorHAnsi"/>
          <w:rtl/>
          <w:lang w:bidi="ar-JO"/>
        </w:rPr>
      </w:pPr>
    </w:p>
    <w:p w14:paraId="17866A7E" w14:textId="77777777" w:rsidR="002D142F" w:rsidRPr="00215C3E" w:rsidRDefault="002D142F" w:rsidP="002D142F">
      <w:pPr>
        <w:bidi/>
        <w:rPr>
          <w:rFonts w:cstheme="minorHAnsi"/>
          <w:rtl/>
          <w:lang w:bidi="ar-JO"/>
        </w:rPr>
      </w:pPr>
    </w:p>
    <w:p w14:paraId="1AB02530" w14:textId="77777777" w:rsidR="00FC0611" w:rsidRPr="00215C3E" w:rsidRDefault="00FC0611" w:rsidP="00FC0611">
      <w:pPr>
        <w:bidi/>
        <w:rPr>
          <w:rFonts w:cstheme="minorHAnsi"/>
          <w:rtl/>
          <w:lang w:bidi="ar-JO"/>
        </w:rPr>
      </w:pPr>
    </w:p>
    <w:p w14:paraId="728F6BDD" w14:textId="77777777" w:rsidR="00FC0611" w:rsidRPr="00215C3E" w:rsidRDefault="00FC0611" w:rsidP="00FC0611">
      <w:pPr>
        <w:bidi/>
        <w:rPr>
          <w:rFonts w:cstheme="minorHAnsi"/>
          <w:rtl/>
          <w:lang w:bidi="ar-JO"/>
        </w:rPr>
      </w:pPr>
    </w:p>
    <w:p w14:paraId="0329FDCB" w14:textId="77777777" w:rsidR="00DE46E3" w:rsidRPr="00215C3E" w:rsidRDefault="00DE46E3" w:rsidP="002D142F">
      <w:pPr>
        <w:bidi/>
        <w:rPr>
          <w:rFonts w:cstheme="minorHAnsi"/>
          <w:b/>
          <w:bCs/>
          <w:sz w:val="24"/>
          <w:szCs w:val="24"/>
          <w:rtl/>
          <w:lang w:bidi="ar-JO"/>
        </w:rPr>
      </w:pPr>
      <w:r w:rsidRPr="00215C3E">
        <w:rPr>
          <w:rFonts w:cstheme="minorHAnsi"/>
          <w:b/>
          <w:bCs/>
          <w:sz w:val="24"/>
          <w:szCs w:val="24"/>
          <w:rtl/>
          <w:lang w:bidi="ar-JO"/>
        </w:rPr>
        <w:t xml:space="preserve">بشكل عام، </w:t>
      </w:r>
      <w:r w:rsidR="002D142F" w:rsidRPr="00215C3E">
        <w:rPr>
          <w:rFonts w:cstheme="minorHAnsi"/>
          <w:b/>
          <w:bCs/>
          <w:sz w:val="24"/>
          <w:szCs w:val="24"/>
          <w:rtl/>
          <w:lang w:bidi="ar-JO"/>
        </w:rPr>
        <w:t>تطيق</w:t>
      </w:r>
      <w:r w:rsidRPr="00215C3E">
        <w:rPr>
          <w:rFonts w:cstheme="minorHAnsi"/>
          <w:b/>
          <w:bCs/>
          <w:sz w:val="24"/>
          <w:szCs w:val="24"/>
          <w:rtl/>
          <w:lang w:bidi="ar-JO"/>
        </w:rPr>
        <w:t xml:space="preserve"> التدابير</w:t>
      </w:r>
      <w:r w:rsidR="002D142F" w:rsidRPr="00215C3E">
        <w:rPr>
          <w:rFonts w:cstheme="minorHAnsi"/>
          <w:b/>
          <w:bCs/>
          <w:sz w:val="24"/>
          <w:szCs w:val="24"/>
          <w:rtl/>
          <w:lang w:bidi="ar-JO"/>
        </w:rPr>
        <w:t xml:space="preserve"> الدنيا</w:t>
      </w:r>
      <w:r w:rsidRPr="00215C3E">
        <w:rPr>
          <w:rFonts w:cstheme="minorHAnsi"/>
          <w:b/>
          <w:bCs/>
          <w:sz w:val="24"/>
          <w:szCs w:val="24"/>
          <w:rtl/>
          <w:lang w:bidi="ar-JO"/>
        </w:rPr>
        <w:t xml:space="preserve">:                                                                           </w:t>
      </w:r>
    </w:p>
    <w:p w14:paraId="7CF9F5A3" w14:textId="77777777" w:rsidR="00C05859" w:rsidRPr="00215C3E" w:rsidRDefault="00C05859" w:rsidP="00C05859">
      <w:pPr>
        <w:bidi/>
        <w:rPr>
          <w:rFonts w:cstheme="minorHAnsi"/>
          <w:lang w:bidi="ar-JO"/>
        </w:rPr>
      </w:pPr>
      <w:r w:rsidRPr="00215C3E">
        <w:rPr>
          <w:rFonts w:cstheme="minorHAnsi"/>
          <w:rtl/>
          <w:lang w:bidi="ar-JO"/>
        </w:rPr>
        <w:t>● في المراحل الأولى من الاستجابة، أي في الأشهر القليلة الأولى</w:t>
      </w:r>
    </w:p>
    <w:p w14:paraId="1C516475" w14:textId="77777777" w:rsidR="00C05859" w:rsidRPr="00215C3E" w:rsidRDefault="002D142F" w:rsidP="002D142F">
      <w:pPr>
        <w:bidi/>
        <w:rPr>
          <w:rFonts w:cstheme="minorHAnsi"/>
          <w:lang w:bidi="ar-JO"/>
        </w:rPr>
      </w:pPr>
      <w:r w:rsidRPr="00215C3E">
        <w:rPr>
          <w:rFonts w:cstheme="minorHAnsi"/>
          <w:rtl/>
          <w:lang w:bidi="ar-JO"/>
        </w:rPr>
        <w:t xml:space="preserve">● في </w:t>
      </w:r>
      <w:r w:rsidR="00C05859" w:rsidRPr="00215C3E">
        <w:rPr>
          <w:rFonts w:cstheme="minorHAnsi"/>
          <w:rtl/>
          <w:lang w:bidi="ar-JO"/>
        </w:rPr>
        <w:t>حالات الطوارئ ال</w:t>
      </w:r>
      <w:r w:rsidRPr="00215C3E">
        <w:rPr>
          <w:rFonts w:cstheme="minorHAnsi"/>
          <w:rtl/>
          <w:lang w:bidi="ar-JO"/>
        </w:rPr>
        <w:t xml:space="preserve">صغيرة </w:t>
      </w:r>
      <w:r w:rsidR="00C05859" w:rsidRPr="00215C3E">
        <w:rPr>
          <w:rFonts w:cstheme="minorHAnsi"/>
          <w:rtl/>
          <w:lang w:bidi="ar-JO"/>
        </w:rPr>
        <w:t xml:space="preserve">ذات </w:t>
      </w:r>
      <w:r w:rsidRPr="00215C3E">
        <w:rPr>
          <w:rFonts w:cstheme="minorHAnsi"/>
          <w:rtl/>
          <w:lang w:bidi="ar-JO"/>
        </w:rPr>
        <w:t>النطاق زمني القصير</w:t>
      </w:r>
      <w:r w:rsidR="00C05859" w:rsidRPr="00215C3E">
        <w:rPr>
          <w:rFonts w:cstheme="minorHAnsi"/>
          <w:rtl/>
          <w:lang w:bidi="ar-JO"/>
        </w:rPr>
        <w:t>، أي أقل من ستة أشهر</w:t>
      </w:r>
    </w:p>
    <w:p w14:paraId="798798D1" w14:textId="77777777" w:rsidR="00C05859" w:rsidRPr="00215C3E" w:rsidRDefault="00C05859" w:rsidP="007532B2">
      <w:pPr>
        <w:bidi/>
        <w:rPr>
          <w:rFonts w:cstheme="minorHAnsi"/>
          <w:lang w:bidi="ar-JO"/>
        </w:rPr>
      </w:pPr>
      <w:r w:rsidRPr="00215C3E">
        <w:rPr>
          <w:rFonts w:cstheme="minorHAnsi"/>
          <w:rtl/>
          <w:lang w:bidi="ar-JO"/>
        </w:rPr>
        <w:t xml:space="preserve">● عندما تكون هناك </w:t>
      </w:r>
      <w:r w:rsidR="002D142F" w:rsidRPr="00215C3E">
        <w:rPr>
          <w:rFonts w:cstheme="minorHAnsi"/>
          <w:rtl/>
          <w:lang w:bidi="ar-JO"/>
        </w:rPr>
        <w:t>خبرات وقدرات محدودة بشأن ال</w:t>
      </w:r>
      <w:r w:rsidRPr="00215C3E">
        <w:rPr>
          <w:rFonts w:cstheme="minorHAnsi"/>
          <w:rtl/>
          <w:lang w:bidi="ar-JO"/>
        </w:rPr>
        <w:t xml:space="preserve">مشاركة </w:t>
      </w:r>
      <w:r w:rsidR="002D142F" w:rsidRPr="00215C3E">
        <w:rPr>
          <w:rFonts w:cstheme="minorHAnsi"/>
          <w:rtl/>
          <w:lang w:bidi="ar-JO"/>
        </w:rPr>
        <w:t>ال</w:t>
      </w:r>
      <w:r w:rsidRPr="00215C3E">
        <w:rPr>
          <w:rFonts w:cstheme="minorHAnsi"/>
          <w:rtl/>
          <w:lang w:bidi="ar-JO"/>
        </w:rPr>
        <w:t>مجتمعية</w:t>
      </w:r>
      <w:r w:rsidR="002D142F" w:rsidRPr="00215C3E">
        <w:rPr>
          <w:rFonts w:cstheme="minorHAnsi"/>
          <w:rtl/>
          <w:lang w:bidi="ar-JO"/>
        </w:rPr>
        <w:t xml:space="preserve"> والمساءلة</w:t>
      </w:r>
      <w:r w:rsidRPr="00215C3E">
        <w:rPr>
          <w:rFonts w:cstheme="minorHAnsi"/>
          <w:rtl/>
          <w:lang w:bidi="ar-JO"/>
        </w:rPr>
        <w:t xml:space="preserve"> محدودة </w:t>
      </w:r>
      <w:r w:rsidR="002D142F" w:rsidRPr="00215C3E">
        <w:rPr>
          <w:rFonts w:cstheme="minorHAnsi"/>
          <w:rtl/>
          <w:lang w:bidi="ar-JO"/>
        </w:rPr>
        <w:t>في</w:t>
      </w:r>
      <w:r w:rsidRPr="00215C3E">
        <w:rPr>
          <w:rFonts w:cstheme="minorHAnsi"/>
          <w:rtl/>
          <w:lang w:bidi="ar-JO"/>
        </w:rPr>
        <w:t xml:space="preserve"> الجمعية الوطنية أو كدعم </w:t>
      </w:r>
      <w:r w:rsidR="007532B2" w:rsidRPr="00215C3E">
        <w:rPr>
          <w:rFonts w:cstheme="minorHAnsi"/>
          <w:rtl/>
          <w:lang w:bidi="ar-JO"/>
        </w:rPr>
        <w:t>احتياطي</w:t>
      </w:r>
    </w:p>
    <w:p w14:paraId="61FE9298" w14:textId="77777777" w:rsidR="00DE46E3" w:rsidRPr="00215C3E" w:rsidRDefault="00C05859" w:rsidP="00C05859">
      <w:pPr>
        <w:bidi/>
        <w:rPr>
          <w:rFonts w:cstheme="minorHAnsi"/>
          <w:rtl/>
          <w:lang w:bidi="ar-JO"/>
        </w:rPr>
      </w:pPr>
      <w:r w:rsidRPr="00215C3E">
        <w:rPr>
          <w:rFonts w:cstheme="minorHAnsi"/>
          <w:rtl/>
          <w:lang w:bidi="ar-JO"/>
        </w:rPr>
        <w:t>● عندما تكون الأموال والموارد البشرية المتاحة للاستجابة محدودة</w:t>
      </w:r>
    </w:p>
    <w:p w14:paraId="7E4AB70B" w14:textId="77777777" w:rsidR="00DE46E3" w:rsidRPr="00215C3E" w:rsidRDefault="00DE46E3" w:rsidP="00DE46E3">
      <w:pPr>
        <w:bidi/>
        <w:rPr>
          <w:rFonts w:cstheme="minorHAnsi"/>
          <w:rtl/>
          <w:lang w:bidi="ar-JO"/>
        </w:rPr>
      </w:pPr>
    </w:p>
    <w:p w14:paraId="135D1B6F" w14:textId="77777777" w:rsidR="00DE46E3" w:rsidRPr="00215C3E" w:rsidRDefault="00DE46E3" w:rsidP="00DE46E3">
      <w:pPr>
        <w:bidi/>
        <w:rPr>
          <w:rFonts w:cstheme="minorHAnsi"/>
          <w:rtl/>
          <w:lang w:bidi="ar-JO"/>
        </w:rPr>
      </w:pPr>
    </w:p>
    <w:p w14:paraId="75F21D4E" w14:textId="77777777" w:rsidR="00DE46E3" w:rsidRPr="00215C3E" w:rsidRDefault="00593248" w:rsidP="002D142F">
      <w:pPr>
        <w:bidi/>
        <w:rPr>
          <w:rFonts w:cstheme="minorHAnsi"/>
          <w:b/>
          <w:bCs/>
          <w:sz w:val="24"/>
          <w:szCs w:val="24"/>
          <w:rtl/>
          <w:lang w:bidi="ar-JO"/>
        </w:rPr>
      </w:pPr>
      <w:r w:rsidRPr="00215C3E">
        <w:rPr>
          <w:rFonts w:cstheme="minorHAnsi"/>
          <w:b/>
          <w:bCs/>
          <w:sz w:val="24"/>
          <w:szCs w:val="24"/>
          <w:rtl/>
          <w:lang w:bidi="ar-JO"/>
        </w:rPr>
        <w:t xml:space="preserve">بشكل عام، </w:t>
      </w:r>
      <w:r w:rsidR="002D142F" w:rsidRPr="00215C3E">
        <w:rPr>
          <w:rFonts w:cstheme="minorHAnsi"/>
          <w:b/>
          <w:bCs/>
          <w:sz w:val="24"/>
          <w:szCs w:val="24"/>
          <w:rtl/>
          <w:lang w:bidi="ar-JO"/>
        </w:rPr>
        <w:t>تطبق</w:t>
      </w:r>
      <w:r w:rsidRPr="00215C3E">
        <w:rPr>
          <w:rFonts w:cstheme="minorHAnsi"/>
          <w:b/>
          <w:bCs/>
          <w:sz w:val="24"/>
          <w:szCs w:val="24"/>
          <w:rtl/>
          <w:lang w:bidi="ar-JO"/>
        </w:rPr>
        <w:t xml:space="preserve"> الإجراءات المتقدمة:</w:t>
      </w:r>
    </w:p>
    <w:p w14:paraId="645B2B13" w14:textId="77777777" w:rsidR="00593248" w:rsidRPr="00215C3E" w:rsidRDefault="00593248" w:rsidP="00593248">
      <w:pPr>
        <w:bidi/>
        <w:rPr>
          <w:rFonts w:cstheme="minorHAnsi"/>
          <w:lang w:bidi="ar-JO"/>
        </w:rPr>
      </w:pPr>
      <w:r w:rsidRPr="00215C3E">
        <w:rPr>
          <w:rFonts w:cstheme="minorHAnsi"/>
          <w:rtl/>
          <w:lang w:bidi="ar-JO"/>
        </w:rPr>
        <w:t>● في وقت لاحق من الاستجابة، أي من الشهر الثالث فصاعدا</w:t>
      </w:r>
    </w:p>
    <w:p w14:paraId="18906DEB" w14:textId="77777777" w:rsidR="00593248" w:rsidRPr="00215C3E" w:rsidRDefault="00593248" w:rsidP="007532B2">
      <w:pPr>
        <w:bidi/>
        <w:rPr>
          <w:rFonts w:cstheme="minorHAnsi"/>
          <w:lang w:bidi="ar-JO"/>
        </w:rPr>
      </w:pPr>
      <w:r w:rsidRPr="00215C3E">
        <w:rPr>
          <w:rFonts w:cstheme="minorHAnsi"/>
          <w:rtl/>
          <w:lang w:bidi="ar-JO"/>
        </w:rPr>
        <w:t xml:space="preserve">● </w:t>
      </w:r>
      <w:r w:rsidR="007532B2" w:rsidRPr="00215C3E">
        <w:rPr>
          <w:rFonts w:cstheme="minorHAnsi"/>
          <w:rtl/>
          <w:lang w:bidi="ar-JO"/>
        </w:rPr>
        <w:t xml:space="preserve">في </w:t>
      </w:r>
      <w:r w:rsidRPr="00215C3E">
        <w:rPr>
          <w:rFonts w:cstheme="minorHAnsi"/>
          <w:rtl/>
          <w:lang w:bidi="ar-JO"/>
        </w:rPr>
        <w:t xml:space="preserve">حالات الطوارئ </w:t>
      </w:r>
      <w:r w:rsidR="007532B2" w:rsidRPr="00215C3E">
        <w:rPr>
          <w:rFonts w:cstheme="minorHAnsi"/>
          <w:rtl/>
          <w:lang w:bidi="ar-JO"/>
        </w:rPr>
        <w:t>الكبيرة</w:t>
      </w:r>
      <w:r w:rsidRPr="00215C3E">
        <w:rPr>
          <w:rFonts w:cstheme="minorHAnsi"/>
          <w:rtl/>
          <w:lang w:bidi="ar-JO"/>
        </w:rPr>
        <w:t xml:space="preserve"> أو الممتدة، والتي لها نطاق زمني أطول، أي أكثر من ستة أشهر</w:t>
      </w:r>
    </w:p>
    <w:p w14:paraId="77D58711" w14:textId="77777777" w:rsidR="00593248" w:rsidRPr="00215C3E" w:rsidRDefault="00593248" w:rsidP="007532B2">
      <w:pPr>
        <w:bidi/>
        <w:rPr>
          <w:rFonts w:cstheme="minorHAnsi"/>
          <w:lang w:bidi="ar-JO"/>
        </w:rPr>
      </w:pPr>
      <w:r w:rsidRPr="00215C3E">
        <w:rPr>
          <w:rFonts w:cstheme="minorHAnsi"/>
          <w:rtl/>
          <w:lang w:bidi="ar-JO"/>
        </w:rPr>
        <w:t xml:space="preserve">● عندما يكون هناك مستوى جيد </w:t>
      </w:r>
      <w:r w:rsidR="007532B2" w:rsidRPr="00215C3E">
        <w:rPr>
          <w:rFonts w:cstheme="minorHAnsi"/>
          <w:rtl/>
          <w:lang w:bidi="ar-JO"/>
        </w:rPr>
        <w:t xml:space="preserve"> الخبرات والقدرات بشأن </w:t>
      </w:r>
      <w:r w:rsidRPr="00215C3E">
        <w:rPr>
          <w:rFonts w:cstheme="minorHAnsi"/>
          <w:rtl/>
          <w:lang w:bidi="ar-JO"/>
        </w:rPr>
        <w:t xml:space="preserve">من المشاركة </w:t>
      </w:r>
      <w:r w:rsidR="007532B2" w:rsidRPr="00215C3E">
        <w:rPr>
          <w:rFonts w:cstheme="minorHAnsi"/>
          <w:rtl/>
          <w:lang w:bidi="ar-JO"/>
        </w:rPr>
        <w:t>المجتمعية والمساءلة في</w:t>
      </w:r>
      <w:r w:rsidRPr="00215C3E">
        <w:rPr>
          <w:rFonts w:cstheme="minorHAnsi"/>
          <w:rtl/>
          <w:lang w:bidi="ar-JO"/>
        </w:rPr>
        <w:t xml:space="preserve"> الجمعية الوطنية أو </w:t>
      </w:r>
      <w:r w:rsidR="007532B2" w:rsidRPr="00215C3E">
        <w:rPr>
          <w:rFonts w:cstheme="minorHAnsi"/>
          <w:rtl/>
          <w:lang w:bidi="ar-JO"/>
        </w:rPr>
        <w:t>كدعم احتياطي</w:t>
      </w:r>
    </w:p>
    <w:p w14:paraId="55AB87F1" w14:textId="77777777" w:rsidR="00593248" w:rsidRPr="00215C3E" w:rsidRDefault="00593248" w:rsidP="007532B2">
      <w:pPr>
        <w:bidi/>
        <w:rPr>
          <w:rFonts w:cstheme="minorHAnsi"/>
          <w:rtl/>
          <w:lang w:bidi="ar-JO"/>
        </w:rPr>
      </w:pPr>
      <w:r w:rsidRPr="00215C3E">
        <w:rPr>
          <w:rFonts w:cstheme="minorHAnsi"/>
          <w:rtl/>
          <w:lang w:bidi="ar-JO"/>
        </w:rPr>
        <w:t xml:space="preserve">● عندما </w:t>
      </w:r>
      <w:r w:rsidR="007532B2" w:rsidRPr="00215C3E">
        <w:rPr>
          <w:rFonts w:cstheme="minorHAnsi"/>
          <w:rtl/>
          <w:lang w:bidi="ar-JO"/>
        </w:rPr>
        <w:t>يتوفر للإ</w:t>
      </w:r>
      <w:r w:rsidRPr="00215C3E">
        <w:rPr>
          <w:rFonts w:cstheme="minorHAnsi"/>
          <w:rtl/>
          <w:lang w:bidi="ar-JO"/>
        </w:rPr>
        <w:t>ستجابة</w:t>
      </w:r>
      <w:r w:rsidR="007532B2" w:rsidRPr="00215C3E">
        <w:rPr>
          <w:rFonts w:cstheme="minorHAnsi"/>
          <w:rtl/>
          <w:lang w:bidi="ar-JO"/>
        </w:rPr>
        <w:t xml:space="preserve"> </w:t>
      </w:r>
      <w:r w:rsidRPr="00215C3E">
        <w:rPr>
          <w:rFonts w:cstheme="minorHAnsi"/>
          <w:rtl/>
          <w:lang w:bidi="ar-JO"/>
        </w:rPr>
        <w:t>مستوى جيد من التمويل والموارد البشرية</w:t>
      </w:r>
    </w:p>
    <w:p w14:paraId="308B10A1" w14:textId="77777777" w:rsidR="00DE46E3" w:rsidRPr="00215C3E" w:rsidRDefault="00DE46E3" w:rsidP="00DE46E3">
      <w:pPr>
        <w:bidi/>
        <w:rPr>
          <w:rFonts w:cstheme="minorHAnsi"/>
          <w:rtl/>
          <w:lang w:bidi="ar-JO"/>
        </w:rPr>
      </w:pPr>
    </w:p>
    <w:p w14:paraId="6209AF6D" w14:textId="77777777" w:rsidR="00DE46E3" w:rsidRPr="00215C3E" w:rsidRDefault="00DE46E3" w:rsidP="00DE46E3">
      <w:pPr>
        <w:bidi/>
        <w:rPr>
          <w:rFonts w:cstheme="minorHAnsi"/>
          <w:rtl/>
          <w:lang w:bidi="ar-JO"/>
        </w:rPr>
      </w:pPr>
    </w:p>
    <w:p w14:paraId="289BD89E" w14:textId="77777777" w:rsidR="007532B2" w:rsidRPr="00215C3E" w:rsidRDefault="007532B2" w:rsidP="007532B2">
      <w:pPr>
        <w:bidi/>
        <w:rPr>
          <w:rFonts w:cstheme="minorHAnsi"/>
          <w:rtl/>
          <w:lang w:bidi="ar-JO"/>
        </w:rPr>
      </w:pPr>
      <w:r w:rsidRPr="00215C3E">
        <w:rPr>
          <w:rFonts w:cstheme="minorHAnsi"/>
          <w:rtl/>
          <w:lang w:bidi="ar-JO"/>
        </w:rPr>
        <w:t>مفتاح الدرجات: ت= تحقق، ت/ج = تحقق جزئيًا، ل/ي= لم يتحقق، غ/م= غير منطبق</w:t>
      </w:r>
    </w:p>
    <w:p w14:paraId="7DD1EE13" w14:textId="77777777" w:rsidR="007532B2" w:rsidRPr="00215C3E" w:rsidRDefault="007532B2" w:rsidP="007532B2">
      <w:pPr>
        <w:bidi/>
        <w:rPr>
          <w:rFonts w:cstheme="minorHAnsi"/>
          <w:rtl/>
          <w:lang w:bidi="ar-JO"/>
        </w:rPr>
      </w:pPr>
    </w:p>
    <w:p w14:paraId="79A75672" w14:textId="77777777" w:rsidR="00DE46E3" w:rsidRPr="00215C3E" w:rsidRDefault="00DE46E3" w:rsidP="00DE46E3">
      <w:pPr>
        <w:bidi/>
        <w:rPr>
          <w:rFonts w:cstheme="minorHAnsi"/>
          <w:rtl/>
          <w:lang w:bidi="ar-JO"/>
        </w:rPr>
      </w:pPr>
    </w:p>
    <w:p w14:paraId="23AC43E2" w14:textId="77777777" w:rsidR="00DE46E3" w:rsidRPr="00215C3E" w:rsidRDefault="00DE46E3" w:rsidP="00DE46E3">
      <w:pPr>
        <w:bidi/>
        <w:rPr>
          <w:rFonts w:cstheme="minorHAnsi"/>
          <w:rtl/>
          <w:lang w:bidi="ar-JO"/>
        </w:rPr>
      </w:pPr>
    </w:p>
    <w:p w14:paraId="22B5014E" w14:textId="77777777" w:rsidR="00DE46E3" w:rsidRPr="00215C3E" w:rsidRDefault="00DE46E3" w:rsidP="00DE46E3">
      <w:pPr>
        <w:bidi/>
        <w:rPr>
          <w:rFonts w:cstheme="minorHAnsi"/>
          <w:rtl/>
          <w:lang w:bidi="ar-JO"/>
        </w:rPr>
      </w:pPr>
    </w:p>
    <w:p w14:paraId="14FFDCC3" w14:textId="77777777" w:rsidR="00DE46E3" w:rsidRPr="00215C3E" w:rsidRDefault="00DE46E3" w:rsidP="00DE46E3">
      <w:pPr>
        <w:bidi/>
        <w:rPr>
          <w:rFonts w:cstheme="minorHAnsi"/>
          <w:rtl/>
          <w:lang w:bidi="ar-JO"/>
        </w:rPr>
      </w:pPr>
    </w:p>
    <w:p w14:paraId="36C4ECFF" w14:textId="77777777" w:rsidR="007532B2" w:rsidRPr="00215C3E" w:rsidRDefault="007532B2" w:rsidP="007532B2">
      <w:pPr>
        <w:bidi/>
        <w:rPr>
          <w:rFonts w:cstheme="minorHAnsi"/>
          <w:rtl/>
          <w:lang w:bidi="ar-JO"/>
        </w:rPr>
      </w:pPr>
    </w:p>
    <w:p w14:paraId="3BC4C967" w14:textId="77777777" w:rsidR="007532B2" w:rsidRPr="00215C3E" w:rsidRDefault="007532B2" w:rsidP="007532B2">
      <w:pPr>
        <w:bidi/>
        <w:rPr>
          <w:rFonts w:cstheme="minorHAnsi"/>
          <w:rtl/>
          <w:lang w:bidi="ar-JO"/>
        </w:rPr>
      </w:pPr>
    </w:p>
    <w:tbl>
      <w:tblPr>
        <w:tblStyle w:val="TableGrid"/>
        <w:bidiVisual/>
        <w:tblW w:w="0" w:type="auto"/>
        <w:tblLook w:val="0480" w:firstRow="0" w:lastRow="0" w:firstColumn="1" w:lastColumn="0" w:noHBand="0" w:noVBand="1"/>
      </w:tblPr>
      <w:tblGrid>
        <w:gridCol w:w="3203"/>
        <w:gridCol w:w="2200"/>
        <w:gridCol w:w="2876"/>
        <w:gridCol w:w="2871"/>
        <w:gridCol w:w="2026"/>
      </w:tblGrid>
      <w:tr w:rsidR="00F81CA4" w:rsidRPr="00215C3E" w14:paraId="1A38BB5A" w14:textId="77777777" w:rsidTr="00FD17EF">
        <w:tc>
          <w:tcPr>
            <w:tcW w:w="3183" w:type="dxa"/>
            <w:shd w:val="clear" w:color="auto" w:fill="C6D9F1" w:themeFill="text2" w:themeFillTint="33"/>
            <w:vAlign w:val="center"/>
          </w:tcPr>
          <w:p w14:paraId="076F5B4C" w14:textId="77777777" w:rsidR="00F81CA4" w:rsidRPr="00215C3E" w:rsidRDefault="00F81CA4" w:rsidP="001442FD">
            <w:pPr>
              <w:bidi/>
              <w:jc w:val="center"/>
              <w:rPr>
                <w:rFonts w:cstheme="minorHAnsi"/>
                <w:sz w:val="24"/>
                <w:szCs w:val="24"/>
                <w:rtl/>
                <w:lang w:val="en-GB" w:bidi="ar-JO"/>
              </w:rPr>
            </w:pPr>
            <w:r w:rsidRPr="00215C3E">
              <w:rPr>
                <w:rFonts w:cstheme="minorHAnsi"/>
                <w:sz w:val="24"/>
                <w:szCs w:val="24"/>
                <w:rtl/>
                <w:lang w:val="en-GB" w:bidi="ar-JO"/>
              </w:rPr>
              <w:t>في جميع مراحل الاستجابة</w:t>
            </w:r>
          </w:p>
        </w:tc>
        <w:tc>
          <w:tcPr>
            <w:tcW w:w="2204" w:type="dxa"/>
            <w:shd w:val="clear" w:color="auto" w:fill="C6D9F1" w:themeFill="text2" w:themeFillTint="33"/>
            <w:vAlign w:val="center"/>
          </w:tcPr>
          <w:p w14:paraId="560E3525" w14:textId="77777777" w:rsidR="00F81CA4" w:rsidRPr="00215C3E" w:rsidRDefault="003A3CBE" w:rsidP="001442FD">
            <w:pPr>
              <w:bidi/>
              <w:jc w:val="center"/>
              <w:rPr>
                <w:rFonts w:cstheme="minorHAnsi"/>
                <w:sz w:val="24"/>
                <w:szCs w:val="24"/>
                <w:lang w:val="en-GB" w:bidi="ar-JO"/>
              </w:rPr>
            </w:pPr>
            <w:r w:rsidRPr="00215C3E">
              <w:rPr>
                <w:rFonts w:cstheme="minorHAnsi"/>
                <w:sz w:val="24"/>
                <w:szCs w:val="24"/>
                <w:rtl/>
                <w:lang w:val="en-GB" w:bidi="ar-JO"/>
              </w:rPr>
              <w:t>الجهة المسؤولة</w:t>
            </w:r>
            <w:r w:rsidR="00F81CA4" w:rsidRPr="00215C3E">
              <w:rPr>
                <w:rFonts w:cstheme="minorHAnsi"/>
                <w:sz w:val="24"/>
                <w:szCs w:val="24"/>
                <w:rtl/>
                <w:lang w:val="en-GB" w:bidi="ar-JO"/>
              </w:rPr>
              <w:t>؟</w:t>
            </w:r>
          </w:p>
          <w:p w14:paraId="7A19B1AB" w14:textId="77777777" w:rsidR="00F81CA4" w:rsidRPr="00215C3E" w:rsidRDefault="00F81CA4" w:rsidP="003A3CBE">
            <w:pPr>
              <w:bidi/>
              <w:jc w:val="center"/>
              <w:rPr>
                <w:rFonts w:cstheme="minorHAnsi"/>
                <w:sz w:val="24"/>
                <w:szCs w:val="24"/>
                <w:rtl/>
                <w:lang w:val="en-GB" w:bidi="ar-JO"/>
              </w:rPr>
            </w:pPr>
            <w:r w:rsidRPr="00215C3E">
              <w:rPr>
                <w:rFonts w:cstheme="minorHAnsi"/>
                <w:sz w:val="24"/>
                <w:szCs w:val="24"/>
                <w:rtl/>
                <w:lang w:val="en-GB" w:bidi="ar-JO"/>
              </w:rPr>
              <w:t xml:space="preserve">المقر الرئيسي أو الفرع </w:t>
            </w:r>
          </w:p>
        </w:tc>
        <w:tc>
          <w:tcPr>
            <w:tcW w:w="2881" w:type="dxa"/>
            <w:shd w:val="clear" w:color="auto" w:fill="C6D9F1" w:themeFill="text2" w:themeFillTint="33"/>
            <w:vAlign w:val="center"/>
          </w:tcPr>
          <w:p w14:paraId="46C1D62C" w14:textId="77777777" w:rsidR="00F81CA4" w:rsidRPr="00215C3E" w:rsidRDefault="00F81CA4" w:rsidP="001442FD">
            <w:pPr>
              <w:bidi/>
              <w:jc w:val="center"/>
              <w:rPr>
                <w:rFonts w:cstheme="minorHAnsi"/>
                <w:sz w:val="24"/>
                <w:szCs w:val="24"/>
                <w:rtl/>
                <w:lang w:val="en-GB" w:bidi="ar-JO"/>
              </w:rPr>
            </w:pPr>
            <w:r w:rsidRPr="00215C3E">
              <w:rPr>
                <w:rFonts w:cstheme="minorHAnsi"/>
                <w:sz w:val="24"/>
                <w:szCs w:val="24"/>
                <w:rtl/>
                <w:lang w:val="en-GB" w:bidi="ar-JO"/>
              </w:rPr>
              <w:t>لماذا؟</w:t>
            </w:r>
          </w:p>
        </w:tc>
        <w:tc>
          <w:tcPr>
            <w:tcW w:w="2878" w:type="dxa"/>
            <w:shd w:val="clear" w:color="auto" w:fill="FDE9D9" w:themeFill="accent6" w:themeFillTint="33"/>
            <w:vAlign w:val="center"/>
          </w:tcPr>
          <w:p w14:paraId="154222F0" w14:textId="77777777" w:rsidR="00F81CA4" w:rsidRPr="00215C3E" w:rsidRDefault="00FD17EF" w:rsidP="001442FD">
            <w:pPr>
              <w:bidi/>
              <w:jc w:val="center"/>
              <w:rPr>
                <w:rFonts w:cstheme="minorHAnsi"/>
                <w:sz w:val="24"/>
                <w:szCs w:val="24"/>
                <w:rtl/>
                <w:lang w:val="en-GB" w:bidi="ar-JO"/>
              </w:rPr>
            </w:pPr>
            <w:r w:rsidRPr="00215C3E">
              <w:rPr>
                <w:rFonts w:cstheme="minorHAnsi"/>
                <w:sz w:val="24"/>
                <w:szCs w:val="24"/>
                <w:rtl/>
                <w:lang w:val="en-GB" w:bidi="ar-JO"/>
              </w:rPr>
              <w:t>الدرجة</w:t>
            </w:r>
          </w:p>
        </w:tc>
        <w:tc>
          <w:tcPr>
            <w:tcW w:w="2030" w:type="dxa"/>
            <w:shd w:val="clear" w:color="auto" w:fill="FDE9D9" w:themeFill="accent6" w:themeFillTint="33"/>
            <w:vAlign w:val="center"/>
          </w:tcPr>
          <w:p w14:paraId="25431992" w14:textId="77777777" w:rsidR="00F81CA4" w:rsidRPr="00215C3E" w:rsidRDefault="00FD17EF" w:rsidP="001442FD">
            <w:pPr>
              <w:bidi/>
              <w:jc w:val="center"/>
              <w:rPr>
                <w:rFonts w:cstheme="minorHAnsi"/>
                <w:sz w:val="24"/>
                <w:szCs w:val="24"/>
                <w:rtl/>
                <w:lang w:val="en-GB" w:bidi="ar-JO"/>
              </w:rPr>
            </w:pPr>
            <w:r w:rsidRPr="00215C3E">
              <w:rPr>
                <w:rFonts w:cstheme="minorHAnsi"/>
                <w:sz w:val="24"/>
                <w:szCs w:val="24"/>
                <w:rtl/>
                <w:lang w:val="en-GB" w:bidi="ar-JO"/>
              </w:rPr>
              <w:t>مبررات الدرجة</w:t>
            </w:r>
          </w:p>
        </w:tc>
      </w:tr>
      <w:tr w:rsidR="009D41F6" w:rsidRPr="00215C3E" w14:paraId="47D842CE" w14:textId="77777777" w:rsidTr="00FD17EF">
        <w:tc>
          <w:tcPr>
            <w:tcW w:w="3183" w:type="dxa"/>
          </w:tcPr>
          <w:p w14:paraId="0D781FD9" w14:textId="77777777" w:rsidR="009D41F6" w:rsidRPr="00215C3E" w:rsidRDefault="005A101E" w:rsidP="000604EF">
            <w:pPr>
              <w:bidi/>
              <w:jc w:val="both"/>
              <w:rPr>
                <w:rFonts w:cstheme="minorHAnsi"/>
                <w:b/>
                <w:bCs/>
                <w:lang w:val="en-GB" w:bidi="ar-JO"/>
              </w:rPr>
            </w:pPr>
            <w:r w:rsidRPr="00215C3E">
              <w:rPr>
                <w:rFonts w:cstheme="minorHAnsi"/>
                <w:b/>
                <w:bCs/>
                <w:rtl/>
                <w:lang w:val="en-GB" w:bidi="ar-JO"/>
              </w:rPr>
              <w:t>مستوى أدنى</w:t>
            </w:r>
            <w:r w:rsidR="009D41F6" w:rsidRPr="00215C3E">
              <w:rPr>
                <w:rFonts w:cstheme="minorHAnsi"/>
                <w:b/>
                <w:bCs/>
                <w:rtl/>
                <w:lang w:val="en-GB" w:bidi="ar-JO"/>
              </w:rPr>
              <w:t>:</w:t>
            </w:r>
          </w:p>
          <w:p w14:paraId="546A8B7E" w14:textId="77777777" w:rsidR="009D41F6" w:rsidRPr="00215C3E" w:rsidRDefault="009D41F6" w:rsidP="0085248E">
            <w:pPr>
              <w:bidi/>
              <w:jc w:val="both"/>
              <w:rPr>
                <w:rFonts w:cstheme="minorHAnsi"/>
                <w:lang w:val="en-GB" w:bidi="ar-JO"/>
              </w:rPr>
            </w:pPr>
            <w:r w:rsidRPr="00215C3E">
              <w:rPr>
                <w:rFonts w:cstheme="minorHAnsi"/>
                <w:rtl/>
                <w:lang w:val="en-GB" w:bidi="ar-JO"/>
              </w:rPr>
              <w:t xml:space="preserve">● </w:t>
            </w:r>
            <w:r w:rsidR="0085248E" w:rsidRPr="00215C3E">
              <w:rPr>
                <w:rFonts w:cstheme="minorHAnsi"/>
                <w:b/>
                <w:bCs/>
                <w:rtl/>
                <w:lang w:val="en-GB" w:bidi="ar-JO"/>
              </w:rPr>
              <w:t>يُحاط</w:t>
            </w:r>
            <w:r w:rsidRPr="00215C3E">
              <w:rPr>
                <w:rFonts w:cstheme="minorHAnsi"/>
                <w:b/>
                <w:bCs/>
                <w:rtl/>
                <w:lang w:val="en-GB" w:bidi="ar-JO"/>
              </w:rPr>
              <w:t xml:space="preserve"> جميع موظفي </w:t>
            </w:r>
            <w:r w:rsidRPr="00215C3E">
              <w:rPr>
                <w:rFonts w:cstheme="minorHAnsi"/>
                <w:b/>
                <w:bCs/>
                <w:sz w:val="24"/>
                <w:szCs w:val="24"/>
                <w:rtl/>
                <w:lang w:bidi="ar-JO"/>
              </w:rPr>
              <w:t>المساعدات النقدية والقسائم الغذائية</w:t>
            </w:r>
            <w:r w:rsidRPr="00215C3E">
              <w:rPr>
                <w:rFonts w:cstheme="minorHAnsi"/>
                <w:b/>
                <w:bCs/>
                <w:rtl/>
                <w:lang w:val="en-GB" w:bidi="ar-JO"/>
              </w:rPr>
              <w:t xml:space="preserve"> والمتطوعين</w:t>
            </w:r>
            <w:r w:rsidRPr="00215C3E">
              <w:rPr>
                <w:rFonts w:cstheme="minorHAnsi"/>
                <w:rtl/>
                <w:lang w:val="en-GB" w:bidi="ar-JO"/>
              </w:rPr>
              <w:t xml:space="preserve"> </w:t>
            </w:r>
            <w:r w:rsidR="0085248E" w:rsidRPr="00215C3E">
              <w:rPr>
                <w:rFonts w:cstheme="minorHAnsi"/>
                <w:rtl/>
                <w:lang w:val="en-GB" w:bidi="ar-JO"/>
              </w:rPr>
              <w:t>بشأن</w:t>
            </w:r>
            <w:r w:rsidRPr="00215C3E">
              <w:rPr>
                <w:rFonts w:cstheme="minorHAnsi"/>
                <w:rtl/>
                <w:lang w:val="en-GB" w:bidi="ar-JO"/>
              </w:rPr>
              <w:t xml:space="preserve"> </w:t>
            </w:r>
            <w:r w:rsidRPr="00215C3E">
              <w:rPr>
                <w:rFonts w:cstheme="minorHAnsi"/>
                <w:sz w:val="24"/>
                <w:szCs w:val="24"/>
                <w:rtl/>
                <w:lang w:bidi="ar-JO"/>
              </w:rPr>
              <w:t xml:space="preserve">المشاركة المجتمعية والمساءلة </w:t>
            </w:r>
            <w:r w:rsidRPr="00215C3E">
              <w:rPr>
                <w:rFonts w:cstheme="minorHAnsi"/>
                <w:rtl/>
                <w:lang w:val="en-GB" w:bidi="ar-JO"/>
              </w:rPr>
              <w:t>، ويفهمون المبادئ ويدركون المسؤوليات الموضحة في هذه الأداة.</w:t>
            </w:r>
          </w:p>
          <w:p w14:paraId="16763B71" w14:textId="77777777" w:rsidR="009D41F6" w:rsidRPr="00215C3E" w:rsidRDefault="009D41F6" w:rsidP="00E04F29">
            <w:pPr>
              <w:bidi/>
              <w:jc w:val="both"/>
              <w:rPr>
                <w:rFonts w:cstheme="minorHAnsi"/>
                <w:color w:val="0070C0"/>
                <w:u w:val="single"/>
                <w:lang w:val="en-GB" w:bidi="ar-JO"/>
              </w:rPr>
            </w:pPr>
            <w:r w:rsidRPr="00215C3E">
              <w:rPr>
                <w:rFonts w:cstheme="minorHAnsi"/>
                <w:color w:val="0070C0"/>
                <w:u w:val="single"/>
                <w:rtl/>
                <w:lang w:val="en-GB" w:bidi="ar-JO"/>
              </w:rPr>
              <w:t>فيما يلي ال</w:t>
            </w:r>
            <w:r w:rsidR="00E04F29" w:rsidRPr="00215C3E">
              <w:rPr>
                <w:rFonts w:cstheme="minorHAnsi"/>
                <w:color w:val="0070C0"/>
                <w:u w:val="single"/>
                <w:rtl/>
                <w:lang w:val="en-GB" w:bidi="ar-JO"/>
              </w:rPr>
              <w:t>إحاطة</w:t>
            </w:r>
            <w:r w:rsidRPr="00215C3E">
              <w:rPr>
                <w:rFonts w:cstheme="minorHAnsi"/>
                <w:color w:val="0070C0"/>
                <w:u w:val="single"/>
                <w:rtl/>
                <w:lang w:val="en-GB" w:bidi="ar-JO"/>
              </w:rPr>
              <w:t xml:space="preserve"> الموحد</w:t>
            </w:r>
            <w:r w:rsidR="00E04F29" w:rsidRPr="00215C3E">
              <w:rPr>
                <w:rFonts w:cstheme="minorHAnsi"/>
                <w:color w:val="0070C0"/>
                <w:u w:val="single"/>
                <w:rtl/>
                <w:lang w:val="en-GB" w:bidi="ar-JO"/>
              </w:rPr>
              <w:t>ة</w:t>
            </w:r>
            <w:r w:rsidRPr="00215C3E">
              <w:rPr>
                <w:rFonts w:cstheme="minorHAnsi"/>
                <w:color w:val="0070C0"/>
                <w:u w:val="single"/>
                <w:rtl/>
                <w:lang w:val="en-GB" w:bidi="ar-JO"/>
              </w:rPr>
              <w:t xml:space="preserve"> </w:t>
            </w:r>
            <w:r w:rsidR="00E04F29" w:rsidRPr="00215C3E">
              <w:rPr>
                <w:rFonts w:cstheme="minorHAnsi"/>
                <w:color w:val="0070C0"/>
                <w:u w:val="single"/>
                <w:rtl/>
                <w:lang w:val="en-GB" w:bidi="ar-JO"/>
              </w:rPr>
              <w:t>بشأن</w:t>
            </w:r>
            <w:r w:rsidRPr="00215C3E">
              <w:rPr>
                <w:rFonts w:cstheme="minorHAnsi"/>
                <w:color w:val="0070C0"/>
                <w:u w:val="single"/>
                <w:rtl/>
                <w:lang w:val="en-GB" w:bidi="ar-JO"/>
              </w:rPr>
              <w:t xml:space="preserve"> </w:t>
            </w:r>
            <w:r w:rsidRPr="00215C3E">
              <w:rPr>
                <w:rFonts w:cstheme="minorHAnsi"/>
                <w:color w:val="0070C0"/>
                <w:sz w:val="24"/>
                <w:szCs w:val="24"/>
                <w:u w:val="single"/>
                <w:rtl/>
                <w:lang w:bidi="ar-JO"/>
              </w:rPr>
              <w:t xml:space="preserve">المشاركة المجتمعية والمساءلة </w:t>
            </w:r>
            <w:r w:rsidRPr="00215C3E">
              <w:rPr>
                <w:rFonts w:cstheme="minorHAnsi"/>
                <w:color w:val="0070C0"/>
                <w:u w:val="single"/>
                <w:rtl/>
                <w:lang w:val="en-GB" w:bidi="ar-JO"/>
              </w:rPr>
              <w:t xml:space="preserve">في حالات الطوارئ ولكن تحقق مع </w:t>
            </w:r>
            <w:r w:rsidR="00EF6A43" w:rsidRPr="00215C3E">
              <w:rPr>
                <w:rFonts w:cstheme="minorHAnsi"/>
                <w:color w:val="0070C0"/>
                <w:u w:val="single"/>
                <w:rtl/>
                <w:lang w:val="en-GB" w:bidi="ar-JO"/>
              </w:rPr>
              <w:t xml:space="preserve">جهة </w:t>
            </w:r>
            <w:r w:rsidRPr="00215C3E">
              <w:rPr>
                <w:rFonts w:cstheme="minorHAnsi"/>
                <w:color w:val="0070C0"/>
                <w:u w:val="single"/>
                <w:rtl/>
                <w:lang w:val="en-GB" w:bidi="ar-JO"/>
              </w:rPr>
              <w:t xml:space="preserve"> </w:t>
            </w:r>
            <w:r w:rsidR="00E04F29" w:rsidRPr="00215C3E">
              <w:rPr>
                <w:rFonts w:cstheme="minorHAnsi"/>
                <w:color w:val="0070C0"/>
                <w:u w:val="single"/>
                <w:rtl/>
                <w:lang w:val="en-GB" w:bidi="ar-JO"/>
              </w:rPr>
              <w:t>تنسيق</w:t>
            </w:r>
            <w:r w:rsidRPr="00215C3E">
              <w:rPr>
                <w:rFonts w:cstheme="minorHAnsi"/>
                <w:color w:val="0070C0"/>
                <w:u w:val="single"/>
                <w:rtl/>
                <w:lang w:val="en-GB" w:bidi="ar-JO"/>
              </w:rPr>
              <w:t xml:space="preserve"> </w:t>
            </w:r>
            <w:r w:rsidRPr="00215C3E">
              <w:rPr>
                <w:rFonts w:cstheme="minorHAnsi"/>
                <w:color w:val="0070C0"/>
                <w:sz w:val="24"/>
                <w:szCs w:val="24"/>
                <w:u w:val="single"/>
                <w:rtl/>
                <w:lang w:bidi="ar-JO"/>
              </w:rPr>
              <w:t xml:space="preserve">المشاركة المجتمعية والمساءلة </w:t>
            </w:r>
            <w:r w:rsidRPr="00215C3E">
              <w:rPr>
                <w:rFonts w:cstheme="minorHAnsi"/>
                <w:color w:val="0070C0"/>
                <w:u w:val="single"/>
                <w:rtl/>
                <w:lang w:val="en-GB" w:bidi="ar-JO"/>
              </w:rPr>
              <w:t>بشأن العملية.</w:t>
            </w:r>
          </w:p>
          <w:p w14:paraId="50D30949" w14:textId="77777777" w:rsidR="009D41F6" w:rsidRPr="00215C3E" w:rsidRDefault="009D41F6" w:rsidP="00C12C9C">
            <w:pPr>
              <w:bidi/>
              <w:jc w:val="both"/>
              <w:rPr>
                <w:rFonts w:cstheme="minorHAnsi"/>
                <w:rtl/>
                <w:lang w:val="en-GB" w:bidi="ar-JO"/>
              </w:rPr>
            </w:pPr>
            <w:r w:rsidRPr="00215C3E">
              <w:rPr>
                <w:rFonts w:cstheme="minorHAnsi"/>
                <w:rtl/>
                <w:lang w:val="en-GB" w:bidi="ar-JO"/>
              </w:rPr>
              <w:t xml:space="preserve">● يعرف </w:t>
            </w:r>
            <w:r w:rsidR="00E04F29" w:rsidRPr="00215C3E">
              <w:rPr>
                <w:rFonts w:cstheme="minorHAnsi"/>
                <w:rtl/>
                <w:lang w:val="en-GB" w:bidi="ar-JO"/>
              </w:rPr>
              <w:t xml:space="preserve">كامل </w:t>
            </w:r>
            <w:r w:rsidRPr="00215C3E">
              <w:rPr>
                <w:rFonts w:cstheme="minorHAnsi"/>
                <w:rtl/>
                <w:lang w:val="en-GB" w:bidi="ar-JO"/>
              </w:rPr>
              <w:t xml:space="preserve">فريق </w:t>
            </w:r>
            <w:r w:rsidRPr="00215C3E">
              <w:rPr>
                <w:rFonts w:cstheme="minorHAnsi"/>
                <w:sz w:val="24"/>
                <w:szCs w:val="24"/>
                <w:rtl/>
                <w:lang w:bidi="ar-JO"/>
              </w:rPr>
              <w:t>المساعدات النقدية والقسائم الغذائية</w:t>
            </w:r>
            <w:r w:rsidRPr="00215C3E">
              <w:rPr>
                <w:rFonts w:cstheme="minorHAnsi"/>
                <w:rtl/>
                <w:lang w:val="en-GB" w:bidi="ar-JO"/>
              </w:rPr>
              <w:t xml:space="preserve"> </w:t>
            </w:r>
            <w:r w:rsidR="00EF6A43" w:rsidRPr="00215C3E">
              <w:rPr>
                <w:rFonts w:cstheme="minorHAnsi"/>
                <w:b/>
                <w:bCs/>
                <w:rtl/>
                <w:lang w:val="en-GB" w:bidi="ar-JO"/>
              </w:rPr>
              <w:t>جهة</w:t>
            </w:r>
            <w:r w:rsidRPr="00215C3E">
              <w:rPr>
                <w:rFonts w:cstheme="minorHAnsi"/>
                <w:b/>
                <w:bCs/>
                <w:rtl/>
                <w:lang w:val="en-GB" w:bidi="ar-JO"/>
              </w:rPr>
              <w:t xml:space="preserve"> تنسيق</w:t>
            </w:r>
            <w:r w:rsidR="00EF6A43" w:rsidRPr="00215C3E">
              <w:rPr>
                <w:rFonts w:cstheme="minorHAnsi"/>
                <w:b/>
                <w:bCs/>
                <w:rtl/>
                <w:lang w:val="en-GB" w:bidi="ar-JO"/>
              </w:rPr>
              <w:t xml:space="preserve"> </w:t>
            </w:r>
            <w:r w:rsidRPr="00215C3E">
              <w:rPr>
                <w:rFonts w:cstheme="minorHAnsi"/>
                <w:b/>
                <w:bCs/>
                <w:rtl/>
                <w:lang w:val="en-GB" w:bidi="ar-JO"/>
              </w:rPr>
              <w:t>المشاركة المجتمعية في العملية</w:t>
            </w:r>
            <w:r w:rsidRPr="00215C3E">
              <w:rPr>
                <w:rFonts w:cstheme="minorHAnsi"/>
                <w:rtl/>
                <w:lang w:val="en-GB" w:bidi="ar-JO"/>
              </w:rPr>
              <w:t xml:space="preserve">. إذا كان لديك فريق أكبر للمساعدات النقدية والقسائم </w:t>
            </w:r>
            <w:r w:rsidRPr="00215C3E">
              <w:rPr>
                <w:rFonts w:cstheme="minorHAnsi"/>
                <w:sz w:val="24"/>
                <w:szCs w:val="24"/>
                <w:rtl/>
                <w:lang w:bidi="ar-JO"/>
              </w:rPr>
              <w:t>الغذائية</w:t>
            </w:r>
            <w:r w:rsidR="00CC2847" w:rsidRPr="00215C3E">
              <w:rPr>
                <w:rFonts w:cstheme="minorHAnsi"/>
                <w:rtl/>
                <w:lang w:val="en-GB" w:bidi="ar-JO"/>
              </w:rPr>
              <w:t xml:space="preserve"> ، </w:t>
            </w:r>
            <w:r w:rsidR="00C12C9C" w:rsidRPr="00215C3E">
              <w:rPr>
                <w:rFonts w:cstheme="minorHAnsi"/>
                <w:rtl/>
                <w:lang w:val="en-GB" w:bidi="ar-JO"/>
              </w:rPr>
              <w:t>عين</w:t>
            </w:r>
            <w:r w:rsidRPr="00215C3E">
              <w:rPr>
                <w:rFonts w:cstheme="minorHAnsi"/>
                <w:rtl/>
                <w:lang w:val="en-GB" w:bidi="ar-JO"/>
              </w:rPr>
              <w:t xml:space="preserve"> شخص كجهة </w:t>
            </w:r>
            <w:r w:rsidR="00EF6A43" w:rsidRPr="00215C3E">
              <w:rPr>
                <w:rFonts w:cstheme="minorHAnsi"/>
                <w:rtl/>
                <w:lang w:val="en-GB" w:bidi="ar-JO"/>
              </w:rPr>
              <w:t>تنسيق</w:t>
            </w:r>
            <w:r w:rsidRPr="00215C3E">
              <w:rPr>
                <w:rFonts w:cstheme="minorHAnsi"/>
                <w:rtl/>
                <w:lang w:val="en-GB" w:bidi="ar-JO"/>
              </w:rPr>
              <w:t xml:space="preserve"> للمساعدات النقدية والقسائم لمشاركة المجتمع.</w:t>
            </w:r>
          </w:p>
        </w:tc>
        <w:tc>
          <w:tcPr>
            <w:tcW w:w="2204" w:type="dxa"/>
          </w:tcPr>
          <w:p w14:paraId="4B1807F1" w14:textId="77777777" w:rsidR="009D41F6" w:rsidRPr="00215C3E" w:rsidRDefault="009D41F6" w:rsidP="00DE46E3">
            <w:pPr>
              <w:bidi/>
              <w:rPr>
                <w:rFonts w:cstheme="minorHAnsi"/>
                <w:rtl/>
                <w:lang w:val="en-GB" w:bidi="ar-JO"/>
              </w:rPr>
            </w:pPr>
          </w:p>
          <w:p w14:paraId="73F57AE5" w14:textId="77777777" w:rsidR="009D41F6" w:rsidRPr="00215C3E" w:rsidRDefault="009D41F6"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2B7894EF" w14:textId="77777777" w:rsidR="009D41F6" w:rsidRPr="00215C3E" w:rsidRDefault="009D41F6" w:rsidP="009D41F6">
            <w:pPr>
              <w:bidi/>
              <w:rPr>
                <w:rFonts w:cstheme="minorHAnsi"/>
                <w:color w:val="000000" w:themeColor="text1"/>
                <w:rtl/>
                <w:lang w:val="en-GB" w:bidi="ar-JO"/>
              </w:rPr>
            </w:pPr>
          </w:p>
          <w:p w14:paraId="4BF66479" w14:textId="77777777" w:rsidR="009D41F6" w:rsidRPr="00215C3E" w:rsidRDefault="009D41F6" w:rsidP="009D41F6">
            <w:pPr>
              <w:bidi/>
              <w:rPr>
                <w:rFonts w:cstheme="minorHAnsi"/>
                <w:color w:val="000000" w:themeColor="text1"/>
                <w:rtl/>
                <w:lang w:val="en-GB" w:bidi="ar-JO"/>
              </w:rPr>
            </w:pPr>
          </w:p>
          <w:p w14:paraId="46795305" w14:textId="77777777" w:rsidR="009D41F6" w:rsidRPr="00215C3E" w:rsidRDefault="009D41F6" w:rsidP="009D41F6">
            <w:pPr>
              <w:bidi/>
              <w:rPr>
                <w:rFonts w:cstheme="minorHAnsi"/>
                <w:color w:val="000000" w:themeColor="text1"/>
                <w:rtl/>
                <w:lang w:val="en-GB" w:bidi="ar-JO"/>
              </w:rPr>
            </w:pPr>
          </w:p>
          <w:p w14:paraId="3772B139" w14:textId="77777777" w:rsidR="009D41F6" w:rsidRPr="00215C3E" w:rsidRDefault="009D41F6" w:rsidP="009D41F6">
            <w:pPr>
              <w:bidi/>
              <w:rPr>
                <w:rFonts w:cstheme="minorHAnsi"/>
                <w:color w:val="000000" w:themeColor="text1"/>
                <w:rtl/>
                <w:lang w:val="en-GB" w:bidi="ar-JO"/>
              </w:rPr>
            </w:pPr>
          </w:p>
          <w:p w14:paraId="46059958" w14:textId="77777777" w:rsidR="009D41F6" w:rsidRPr="00215C3E" w:rsidRDefault="009D41F6" w:rsidP="009D41F6">
            <w:pPr>
              <w:bidi/>
              <w:rPr>
                <w:rFonts w:cstheme="minorHAnsi"/>
                <w:color w:val="000000" w:themeColor="text1"/>
                <w:rtl/>
                <w:lang w:val="en-GB" w:bidi="ar-JO"/>
              </w:rPr>
            </w:pPr>
          </w:p>
          <w:p w14:paraId="5FD8A34D" w14:textId="77777777" w:rsidR="009D41F6" w:rsidRPr="00215C3E" w:rsidRDefault="009D41F6" w:rsidP="009D41F6">
            <w:pPr>
              <w:bidi/>
              <w:rPr>
                <w:rFonts w:cstheme="minorHAnsi"/>
                <w:color w:val="000000" w:themeColor="text1"/>
                <w:rtl/>
                <w:lang w:val="en-GB" w:bidi="ar-JO"/>
              </w:rPr>
            </w:pPr>
          </w:p>
          <w:p w14:paraId="14FDB51D" w14:textId="77777777" w:rsidR="009D41F6" w:rsidRPr="00215C3E" w:rsidRDefault="009D41F6" w:rsidP="009D41F6">
            <w:pPr>
              <w:bidi/>
              <w:rPr>
                <w:rFonts w:cstheme="minorHAnsi"/>
                <w:color w:val="000000" w:themeColor="text1"/>
                <w:rtl/>
                <w:lang w:val="en-GB" w:bidi="ar-JO"/>
              </w:rPr>
            </w:pPr>
          </w:p>
          <w:p w14:paraId="6419E1D7" w14:textId="77777777" w:rsidR="009D41F6" w:rsidRPr="00215C3E" w:rsidRDefault="009D41F6" w:rsidP="009D41F6">
            <w:pPr>
              <w:bidi/>
              <w:rPr>
                <w:rFonts w:cstheme="minorHAnsi"/>
                <w:color w:val="000000" w:themeColor="text1"/>
                <w:rtl/>
                <w:lang w:val="en-GB" w:bidi="ar-JO"/>
              </w:rPr>
            </w:pPr>
          </w:p>
          <w:p w14:paraId="4FF9D9CF" w14:textId="77777777" w:rsidR="009D41F6" w:rsidRPr="00215C3E" w:rsidRDefault="009D41F6" w:rsidP="009D41F6">
            <w:pPr>
              <w:bidi/>
              <w:rPr>
                <w:rFonts w:cstheme="minorHAnsi"/>
                <w:color w:val="000000" w:themeColor="text1"/>
                <w:rtl/>
                <w:lang w:val="en-GB" w:bidi="ar-JO"/>
              </w:rPr>
            </w:pPr>
          </w:p>
          <w:p w14:paraId="3F25B8D6" w14:textId="77777777" w:rsidR="009D41F6" w:rsidRPr="00215C3E" w:rsidRDefault="009D41F6" w:rsidP="009D41F6">
            <w:pPr>
              <w:bidi/>
              <w:rPr>
                <w:rFonts w:cstheme="minorHAnsi"/>
                <w:color w:val="000000" w:themeColor="text1"/>
                <w:rtl/>
                <w:lang w:val="en-GB" w:bidi="ar-JO"/>
              </w:rPr>
            </w:pPr>
          </w:p>
          <w:p w14:paraId="2530AD08" w14:textId="77777777" w:rsidR="009D41F6" w:rsidRPr="00215C3E" w:rsidRDefault="009D41F6" w:rsidP="009D41F6">
            <w:pPr>
              <w:bidi/>
              <w:rPr>
                <w:rFonts w:cstheme="minorHAnsi"/>
                <w:color w:val="000000" w:themeColor="text1"/>
                <w:rtl/>
                <w:lang w:val="en-GB" w:bidi="ar-JO"/>
              </w:rPr>
            </w:pPr>
          </w:p>
          <w:p w14:paraId="576AC3BA" w14:textId="77777777" w:rsidR="009D41F6" w:rsidRPr="00215C3E" w:rsidRDefault="009D41F6" w:rsidP="003A3CBE">
            <w:pPr>
              <w:bidi/>
              <w:rPr>
                <w:rFonts w:cstheme="minorHAnsi"/>
                <w:rtl/>
                <w:lang w:val="en-GB" w:bidi="ar-JO"/>
              </w:rPr>
            </w:pPr>
            <w:r w:rsidRPr="00215C3E">
              <w:rPr>
                <w:rFonts w:cstheme="minorHAnsi"/>
                <w:color w:val="000000" w:themeColor="text1"/>
                <w:rtl/>
                <w:lang w:val="en-GB" w:bidi="ar-JO"/>
              </w:rPr>
              <w:t xml:space="preserve">المقر الرئيسي + الفرع </w:t>
            </w:r>
          </w:p>
        </w:tc>
        <w:tc>
          <w:tcPr>
            <w:tcW w:w="2881" w:type="dxa"/>
            <w:vMerge w:val="restart"/>
          </w:tcPr>
          <w:p w14:paraId="35E39CC6" w14:textId="77777777" w:rsidR="009D41F6" w:rsidRPr="00215C3E" w:rsidRDefault="009D41F6" w:rsidP="00F0020C">
            <w:pPr>
              <w:bidi/>
              <w:jc w:val="both"/>
              <w:rPr>
                <w:rFonts w:cstheme="minorHAnsi"/>
                <w:rtl/>
                <w:lang w:val="en-GB" w:bidi="ar-JO"/>
              </w:rPr>
            </w:pPr>
            <w:r w:rsidRPr="00215C3E">
              <w:rPr>
                <w:rFonts w:cstheme="minorHAnsi"/>
                <w:rtl/>
                <w:lang w:val="en-GB" w:bidi="ar-JO"/>
              </w:rPr>
              <w:t>نحن نخاطر بتكرار الأنشطة، أو خلق توترات وعقبات إذا لم يفهم الموظفون والمتطوعين كيف أن</w:t>
            </w:r>
            <w:r w:rsidR="00EA0188" w:rsidRPr="00215C3E">
              <w:rPr>
                <w:rFonts w:cstheme="minorHAnsi"/>
                <w:rtl/>
                <w:lang w:val="en-GB" w:bidi="ar-JO"/>
              </w:rPr>
              <w:t xml:space="preserve"> عملية</w:t>
            </w:r>
            <w:r w:rsidRPr="00215C3E">
              <w:rPr>
                <w:rFonts w:cstheme="minorHAnsi"/>
                <w:rtl/>
                <w:lang w:val="en-GB" w:bidi="ar-JO"/>
              </w:rPr>
              <w:t xml:space="preserve"> </w:t>
            </w:r>
            <w:r w:rsidR="00EA0188" w:rsidRPr="00215C3E">
              <w:rPr>
                <w:rFonts w:cstheme="minorHAnsi"/>
                <w:rtl/>
                <w:lang w:val="en-GB" w:bidi="ar-JO"/>
              </w:rPr>
              <w:t>المشاركة المجتمعية والمساءلة ت</w:t>
            </w:r>
            <w:r w:rsidRPr="00215C3E">
              <w:rPr>
                <w:rFonts w:cstheme="minorHAnsi"/>
                <w:rtl/>
                <w:lang w:val="en-GB" w:bidi="ar-JO"/>
              </w:rPr>
              <w:t xml:space="preserve">قع في صميم برامج المساعدات النقدية والقسائم، وكيف أن لكل شخص دور </w:t>
            </w:r>
            <w:r w:rsidR="00EA0188" w:rsidRPr="00215C3E">
              <w:rPr>
                <w:rFonts w:cstheme="minorHAnsi"/>
                <w:rtl/>
                <w:lang w:val="en-GB" w:bidi="ar-JO"/>
              </w:rPr>
              <w:t>ينفذه</w:t>
            </w:r>
            <w:r w:rsidRPr="00215C3E">
              <w:rPr>
                <w:rFonts w:cstheme="minorHAnsi"/>
                <w:rtl/>
                <w:lang w:val="en-GB" w:bidi="ar-JO"/>
              </w:rPr>
              <w:t xml:space="preserve"> لضمان عملنا </w:t>
            </w:r>
            <w:r w:rsidR="00F0020C" w:rsidRPr="00215C3E">
              <w:rPr>
                <w:rFonts w:cstheme="minorHAnsi"/>
                <w:rtl/>
                <w:lang w:val="en-GB" w:bidi="ar-JO"/>
              </w:rPr>
              <w:t xml:space="preserve">بالشراكة مع المجتمعات. </w:t>
            </w:r>
          </w:p>
        </w:tc>
        <w:tc>
          <w:tcPr>
            <w:tcW w:w="2878" w:type="dxa"/>
          </w:tcPr>
          <w:p w14:paraId="78022879" w14:textId="77777777" w:rsidR="009D41F6" w:rsidRPr="00215C3E" w:rsidRDefault="009D41F6" w:rsidP="000063B6">
            <w:pPr>
              <w:tabs>
                <w:tab w:val="left" w:pos="6379"/>
              </w:tabs>
              <w:spacing w:line="259" w:lineRule="auto"/>
              <w:jc w:val="center"/>
              <w:rPr>
                <w:rFonts w:eastAsia="Arial" w:cstheme="minorHAnsi"/>
                <w:color w:val="000000"/>
                <w:sz w:val="20"/>
                <w:szCs w:val="20"/>
              </w:rPr>
            </w:pPr>
          </w:p>
          <w:p w14:paraId="05D7B447" w14:textId="77777777" w:rsidR="009D41F6" w:rsidRPr="00215C3E" w:rsidRDefault="004B662D" w:rsidP="000063B6">
            <w:pPr>
              <w:jc w:val="center"/>
              <w:rPr>
                <w:rFonts w:eastAsia="Arial" w:cstheme="minorHAnsi"/>
                <w:color w:val="000000"/>
                <w:sz w:val="20"/>
                <w:szCs w:val="20"/>
                <w:lang w:val="pt-PT"/>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b/>
                <w:bCs/>
                <w:color w:val="000000"/>
                <w:sz w:val="20"/>
                <w:szCs w:val="20"/>
                <w:lang w:val="pt-PT"/>
              </w:rPr>
              <w:t>☐</w:t>
            </w:r>
          </w:p>
          <w:p w14:paraId="3F2BC742" w14:textId="77777777" w:rsidR="009D41F6" w:rsidRPr="00215C3E" w:rsidRDefault="009D41F6" w:rsidP="000063B6">
            <w:pPr>
              <w:jc w:val="center"/>
              <w:rPr>
                <w:rFonts w:eastAsia="Arial" w:cstheme="minorHAnsi"/>
                <w:color w:val="000000"/>
                <w:sz w:val="20"/>
                <w:szCs w:val="20"/>
                <w:lang w:val="pt-PT"/>
              </w:rPr>
            </w:pPr>
          </w:p>
          <w:p w14:paraId="0D88030D" w14:textId="77777777" w:rsidR="009D41F6" w:rsidRPr="00215C3E" w:rsidRDefault="009D41F6" w:rsidP="000063B6">
            <w:pPr>
              <w:jc w:val="center"/>
              <w:rPr>
                <w:rFonts w:eastAsia="Arial" w:cstheme="minorHAnsi"/>
                <w:color w:val="000000"/>
                <w:sz w:val="20"/>
                <w:szCs w:val="20"/>
                <w:rtl/>
                <w:lang w:val="pt-PT"/>
              </w:rPr>
            </w:pPr>
          </w:p>
          <w:p w14:paraId="35E9B58F" w14:textId="77777777" w:rsidR="004B662D" w:rsidRPr="00215C3E" w:rsidRDefault="004B662D" w:rsidP="000063B6">
            <w:pPr>
              <w:jc w:val="center"/>
              <w:rPr>
                <w:rFonts w:eastAsia="Arial" w:cstheme="minorHAnsi"/>
                <w:color w:val="000000"/>
                <w:sz w:val="20"/>
                <w:szCs w:val="20"/>
                <w:rtl/>
                <w:lang w:val="pt-PT"/>
              </w:rPr>
            </w:pPr>
          </w:p>
          <w:p w14:paraId="61E6EC64" w14:textId="77777777" w:rsidR="004B662D" w:rsidRPr="00215C3E" w:rsidRDefault="004B662D" w:rsidP="000063B6">
            <w:pPr>
              <w:jc w:val="center"/>
              <w:rPr>
                <w:rFonts w:eastAsia="Arial" w:cstheme="minorHAnsi"/>
                <w:color w:val="000000"/>
                <w:sz w:val="20"/>
                <w:szCs w:val="20"/>
                <w:rtl/>
                <w:lang w:val="pt-PT"/>
              </w:rPr>
            </w:pPr>
          </w:p>
          <w:p w14:paraId="73079011" w14:textId="77777777" w:rsidR="004B662D" w:rsidRPr="00215C3E" w:rsidRDefault="004B662D" w:rsidP="000063B6">
            <w:pPr>
              <w:jc w:val="center"/>
              <w:rPr>
                <w:rFonts w:eastAsia="Arial" w:cstheme="minorHAnsi"/>
                <w:color w:val="000000"/>
                <w:sz w:val="20"/>
                <w:szCs w:val="20"/>
                <w:rtl/>
                <w:lang w:val="pt-PT"/>
              </w:rPr>
            </w:pPr>
          </w:p>
          <w:p w14:paraId="042ED0EB" w14:textId="77777777" w:rsidR="004B662D" w:rsidRPr="00215C3E" w:rsidRDefault="004B662D" w:rsidP="000063B6">
            <w:pPr>
              <w:jc w:val="center"/>
              <w:rPr>
                <w:rFonts w:eastAsia="Arial" w:cstheme="minorHAnsi"/>
                <w:color w:val="000000"/>
                <w:sz w:val="20"/>
                <w:szCs w:val="20"/>
                <w:rtl/>
                <w:lang w:val="pt-PT"/>
              </w:rPr>
            </w:pPr>
          </w:p>
          <w:p w14:paraId="13117ADA" w14:textId="77777777" w:rsidR="004B662D" w:rsidRPr="00215C3E" w:rsidRDefault="004B662D" w:rsidP="000063B6">
            <w:pPr>
              <w:jc w:val="center"/>
              <w:rPr>
                <w:rFonts w:eastAsia="Arial" w:cstheme="minorHAnsi"/>
                <w:color w:val="000000"/>
                <w:sz w:val="20"/>
                <w:szCs w:val="20"/>
                <w:rtl/>
                <w:lang w:val="pt-PT"/>
              </w:rPr>
            </w:pPr>
          </w:p>
          <w:p w14:paraId="20A2A882" w14:textId="77777777" w:rsidR="009D41F6" w:rsidRPr="00215C3E" w:rsidRDefault="009D41F6" w:rsidP="000063B6">
            <w:pPr>
              <w:jc w:val="center"/>
              <w:rPr>
                <w:rFonts w:eastAsia="Arial" w:cstheme="minorHAnsi"/>
                <w:color w:val="000000"/>
                <w:sz w:val="20"/>
                <w:szCs w:val="20"/>
                <w:rtl/>
                <w:lang w:val="pt-PT"/>
              </w:rPr>
            </w:pPr>
          </w:p>
          <w:p w14:paraId="1B273641" w14:textId="77777777" w:rsidR="009D41F6" w:rsidRPr="00215C3E" w:rsidRDefault="009D41F6" w:rsidP="000063B6">
            <w:pPr>
              <w:jc w:val="center"/>
              <w:rPr>
                <w:rFonts w:eastAsia="Arial" w:cstheme="minorHAnsi"/>
                <w:color w:val="000000"/>
                <w:sz w:val="20"/>
                <w:szCs w:val="20"/>
                <w:rtl/>
                <w:lang w:val="pt-PT"/>
              </w:rPr>
            </w:pPr>
          </w:p>
          <w:p w14:paraId="4A5929D7" w14:textId="77777777" w:rsidR="009D41F6" w:rsidRPr="00215C3E" w:rsidRDefault="009D41F6" w:rsidP="000063B6">
            <w:pPr>
              <w:jc w:val="center"/>
              <w:rPr>
                <w:rFonts w:eastAsia="Arial" w:cstheme="minorHAnsi"/>
                <w:color w:val="000000"/>
                <w:sz w:val="20"/>
                <w:szCs w:val="20"/>
                <w:rtl/>
                <w:lang w:val="pt-PT"/>
              </w:rPr>
            </w:pPr>
          </w:p>
          <w:p w14:paraId="59A6E8DB" w14:textId="77777777" w:rsidR="009D41F6" w:rsidRPr="00215C3E" w:rsidRDefault="009D41F6" w:rsidP="000063B6">
            <w:pPr>
              <w:jc w:val="center"/>
              <w:rPr>
                <w:rFonts w:eastAsia="Arial" w:cstheme="minorHAnsi"/>
                <w:color w:val="000000"/>
                <w:sz w:val="20"/>
                <w:szCs w:val="20"/>
                <w:rtl/>
                <w:lang w:val="pt-PT"/>
              </w:rPr>
            </w:pPr>
          </w:p>
          <w:p w14:paraId="73400BE5" w14:textId="77777777" w:rsidR="009D41F6" w:rsidRPr="00215C3E" w:rsidRDefault="009D41F6" w:rsidP="00AC2820">
            <w:pPr>
              <w:rPr>
                <w:rFonts w:eastAsia="Arial" w:cstheme="minorHAnsi"/>
                <w:color w:val="000000"/>
                <w:sz w:val="20"/>
                <w:szCs w:val="20"/>
                <w:lang w:val="pt-PT"/>
              </w:rPr>
            </w:pPr>
          </w:p>
          <w:p w14:paraId="7B15576F" w14:textId="77777777" w:rsidR="009D41F6" w:rsidRPr="00215C3E" w:rsidRDefault="009D41F6" w:rsidP="000063B6">
            <w:pPr>
              <w:jc w:val="center"/>
              <w:rPr>
                <w:rFonts w:eastAsia="Arial" w:cstheme="minorHAnsi"/>
                <w:color w:val="000000"/>
                <w:sz w:val="20"/>
                <w:szCs w:val="20"/>
                <w:lang w:val="pt-PT"/>
              </w:rPr>
            </w:pPr>
          </w:p>
          <w:p w14:paraId="7CC83847" w14:textId="77777777" w:rsidR="009D41F6" w:rsidRPr="00215C3E" w:rsidRDefault="004B662D" w:rsidP="000063B6">
            <w:pPr>
              <w:jc w:val="center"/>
              <w:rPr>
                <w:rFonts w:cstheme="minorHAnsi"/>
                <w:lang w:val="pt-PT"/>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b/>
                <w:bCs/>
                <w:color w:val="000000"/>
                <w:sz w:val="20"/>
                <w:szCs w:val="20"/>
                <w:lang w:val="pt-PT"/>
              </w:rPr>
              <w:t>☐</w:t>
            </w:r>
          </w:p>
          <w:p w14:paraId="2823FED8" w14:textId="77777777" w:rsidR="009D41F6" w:rsidRPr="00215C3E" w:rsidRDefault="009D41F6" w:rsidP="000063B6">
            <w:pPr>
              <w:jc w:val="center"/>
              <w:rPr>
                <w:rFonts w:eastAsia="Arial" w:cstheme="minorHAnsi"/>
                <w:sz w:val="20"/>
                <w:szCs w:val="20"/>
                <w:lang w:val="pt-PT"/>
              </w:rPr>
            </w:pPr>
          </w:p>
        </w:tc>
        <w:tc>
          <w:tcPr>
            <w:tcW w:w="2030" w:type="dxa"/>
          </w:tcPr>
          <w:p w14:paraId="07F47279" w14:textId="77777777" w:rsidR="009D41F6" w:rsidRPr="00215C3E" w:rsidRDefault="009D41F6" w:rsidP="00DE46E3">
            <w:pPr>
              <w:bidi/>
              <w:rPr>
                <w:rFonts w:cstheme="minorHAnsi"/>
                <w:rtl/>
                <w:lang w:val="en-GB" w:bidi="ar-JO"/>
              </w:rPr>
            </w:pPr>
          </w:p>
        </w:tc>
      </w:tr>
      <w:tr w:rsidR="009D41F6" w:rsidRPr="00215C3E" w14:paraId="5716D871" w14:textId="77777777" w:rsidTr="00FD17EF">
        <w:tc>
          <w:tcPr>
            <w:tcW w:w="3183" w:type="dxa"/>
            <w:tcBorders>
              <w:bottom w:val="single" w:sz="4" w:space="0" w:color="000000" w:themeColor="text1"/>
            </w:tcBorders>
          </w:tcPr>
          <w:p w14:paraId="4E87B12D" w14:textId="77777777" w:rsidR="000063B6" w:rsidRPr="00215C3E" w:rsidRDefault="005A101E" w:rsidP="000604EF">
            <w:pPr>
              <w:bidi/>
              <w:jc w:val="both"/>
              <w:rPr>
                <w:rFonts w:cstheme="minorHAnsi"/>
                <w:b/>
                <w:bCs/>
                <w:lang w:val="en-GB" w:bidi="ar-JO"/>
              </w:rPr>
            </w:pPr>
            <w:r w:rsidRPr="00215C3E">
              <w:rPr>
                <w:rFonts w:cstheme="minorHAnsi"/>
                <w:b/>
                <w:bCs/>
                <w:rtl/>
                <w:lang w:val="en-GB" w:bidi="ar-JO"/>
              </w:rPr>
              <w:t xml:space="preserve">مستوى </w:t>
            </w:r>
            <w:r w:rsidR="000063B6" w:rsidRPr="00215C3E">
              <w:rPr>
                <w:rFonts w:cstheme="minorHAnsi"/>
                <w:b/>
                <w:bCs/>
                <w:rtl/>
                <w:lang w:val="en-GB" w:bidi="ar-JO"/>
              </w:rPr>
              <w:t>متقدم:</w:t>
            </w:r>
          </w:p>
          <w:p w14:paraId="46A4EB1B" w14:textId="77777777" w:rsidR="000063B6" w:rsidRPr="00215C3E" w:rsidRDefault="000063B6" w:rsidP="003A3CBE">
            <w:pPr>
              <w:bidi/>
              <w:jc w:val="both"/>
              <w:rPr>
                <w:rFonts w:cstheme="minorHAnsi"/>
                <w:lang w:val="en-GB" w:bidi="ar-JO"/>
              </w:rPr>
            </w:pPr>
            <w:r w:rsidRPr="00215C3E">
              <w:rPr>
                <w:rFonts w:cstheme="minorHAnsi"/>
                <w:rtl/>
                <w:lang w:val="en-GB" w:bidi="ar-JO"/>
              </w:rPr>
              <w:t xml:space="preserve">● </w:t>
            </w:r>
            <w:r w:rsidR="003A3CBE" w:rsidRPr="00215C3E">
              <w:rPr>
                <w:rFonts w:cstheme="minorHAnsi"/>
                <w:rtl/>
                <w:lang w:val="en-GB" w:bidi="ar-JO"/>
              </w:rPr>
              <w:t>ضمان إدراج</w:t>
            </w:r>
            <w:r w:rsidRPr="00215C3E">
              <w:rPr>
                <w:rFonts w:cstheme="minorHAnsi"/>
                <w:rtl/>
                <w:lang w:val="en-GB" w:bidi="ar-JO"/>
              </w:rPr>
              <w:t xml:space="preserve"> </w:t>
            </w:r>
            <w:r w:rsidR="003A3CBE" w:rsidRPr="00215C3E">
              <w:rPr>
                <w:rFonts w:cstheme="minorHAnsi"/>
                <w:rtl/>
                <w:lang w:val="en-GB" w:bidi="ar-JO"/>
              </w:rPr>
              <w:t xml:space="preserve">أساليب المشاركة المجتمعية والمساءلة المتقدمة في </w:t>
            </w:r>
            <w:r w:rsidRPr="00215C3E">
              <w:rPr>
                <w:rFonts w:cstheme="minorHAnsi"/>
                <w:b/>
                <w:bCs/>
                <w:rtl/>
                <w:lang w:val="en-GB" w:bidi="ar-JO"/>
              </w:rPr>
              <w:lastRenderedPageBreak/>
              <w:t xml:space="preserve">تدريبات </w:t>
            </w:r>
            <w:r w:rsidRPr="00215C3E">
              <w:rPr>
                <w:rFonts w:cstheme="minorHAnsi"/>
                <w:b/>
                <w:bCs/>
                <w:sz w:val="24"/>
                <w:szCs w:val="24"/>
                <w:rtl/>
                <w:lang w:bidi="ar-JO"/>
              </w:rPr>
              <w:t>المساعدات النقدية والقسائم الغذائية</w:t>
            </w:r>
            <w:r w:rsidRPr="00215C3E">
              <w:rPr>
                <w:rFonts w:cstheme="minorHAnsi"/>
                <w:rtl/>
                <w:lang w:val="en-GB" w:bidi="ar-JO"/>
              </w:rPr>
              <w:t xml:space="preserve"> </w:t>
            </w:r>
          </w:p>
          <w:p w14:paraId="3FDC49E5" w14:textId="77777777" w:rsidR="000063B6" w:rsidRPr="00215C3E" w:rsidRDefault="000063B6" w:rsidP="000604EF">
            <w:pPr>
              <w:bidi/>
              <w:jc w:val="both"/>
              <w:rPr>
                <w:rFonts w:cstheme="minorHAnsi"/>
                <w:color w:val="0070C0"/>
                <w:u w:val="single"/>
                <w:rtl/>
                <w:lang w:val="en-GB" w:bidi="ar-JO"/>
              </w:rPr>
            </w:pPr>
            <w:r w:rsidRPr="00215C3E">
              <w:rPr>
                <w:rFonts w:cstheme="minorHAnsi"/>
                <w:color w:val="0070C0"/>
                <w:u w:val="single"/>
                <w:rtl/>
                <w:lang w:val="en-GB" w:bidi="ar-JO"/>
              </w:rPr>
              <w:t>يمكن أن تساعدك الحزم التدريبية الخاصة بحالات الطوارئ ليوم واحد على القيام بذلك.</w:t>
            </w:r>
          </w:p>
          <w:p w14:paraId="010B9CEE" w14:textId="77777777" w:rsidR="00DA66AB" w:rsidRPr="00215C3E" w:rsidRDefault="00DA66AB" w:rsidP="000604EF">
            <w:pPr>
              <w:bidi/>
              <w:jc w:val="both"/>
              <w:rPr>
                <w:rFonts w:cstheme="minorHAnsi"/>
                <w:color w:val="0070C0"/>
                <w:u w:val="single"/>
                <w:lang w:val="en-GB" w:bidi="ar-JO"/>
              </w:rPr>
            </w:pPr>
          </w:p>
          <w:p w14:paraId="358FF58F" w14:textId="77777777" w:rsidR="009D41F6" w:rsidRPr="00215C3E" w:rsidRDefault="000063B6" w:rsidP="003A3CBE">
            <w:pPr>
              <w:bidi/>
              <w:jc w:val="both"/>
              <w:rPr>
                <w:rFonts w:cstheme="minorHAnsi"/>
                <w:rtl/>
                <w:lang w:val="en-GB" w:bidi="ar-JO"/>
              </w:rPr>
            </w:pPr>
            <w:r w:rsidRPr="00215C3E">
              <w:rPr>
                <w:rFonts w:cstheme="minorHAnsi"/>
                <w:rtl/>
                <w:lang w:val="en-GB" w:bidi="ar-JO"/>
              </w:rPr>
              <w:t xml:space="preserve">● تدريب </w:t>
            </w:r>
            <w:r w:rsidR="003A3CBE" w:rsidRPr="00215C3E">
              <w:rPr>
                <w:rFonts w:cstheme="minorHAnsi"/>
                <w:b/>
                <w:bCs/>
                <w:rtl/>
                <w:lang w:val="en-GB" w:bidi="ar-JO"/>
              </w:rPr>
              <w:t>جميع موظفي مقدم</w:t>
            </w:r>
            <w:r w:rsidRPr="00215C3E">
              <w:rPr>
                <w:rFonts w:cstheme="minorHAnsi"/>
                <w:b/>
                <w:bCs/>
                <w:rtl/>
                <w:lang w:val="en-GB" w:bidi="ar-JO"/>
              </w:rPr>
              <w:t xml:space="preserve"> الخدمات المالية</w:t>
            </w:r>
            <w:r w:rsidRPr="00215C3E">
              <w:rPr>
                <w:rFonts w:cstheme="minorHAnsi"/>
                <w:rtl/>
                <w:lang w:val="en-GB" w:bidi="ar-JO"/>
              </w:rPr>
              <w:t xml:space="preserve"> على </w:t>
            </w:r>
            <w:r w:rsidRPr="00215C3E">
              <w:rPr>
                <w:rFonts w:cstheme="minorHAnsi"/>
                <w:sz w:val="24"/>
                <w:szCs w:val="24"/>
                <w:rtl/>
                <w:lang w:bidi="ar-JO"/>
              </w:rPr>
              <w:t xml:space="preserve">المشاركة المجتمعية والمساءلة </w:t>
            </w:r>
            <w:r w:rsidRPr="00215C3E">
              <w:rPr>
                <w:rFonts w:cstheme="minorHAnsi"/>
                <w:rtl/>
                <w:lang w:val="en-GB" w:bidi="ar-JO"/>
              </w:rPr>
              <w:t xml:space="preserve">، </w:t>
            </w:r>
            <w:r w:rsidR="003A3CBE" w:rsidRPr="00215C3E">
              <w:rPr>
                <w:rFonts w:cstheme="minorHAnsi"/>
                <w:rtl/>
                <w:lang w:val="en-GB" w:bidi="ar-JO"/>
              </w:rPr>
              <w:t>وأنهم يفهمون</w:t>
            </w:r>
            <w:r w:rsidRPr="00215C3E">
              <w:rPr>
                <w:rFonts w:cstheme="minorHAnsi"/>
                <w:rtl/>
                <w:lang w:val="en-GB" w:bidi="ar-JO"/>
              </w:rPr>
              <w:t xml:space="preserve"> المبادئ، و</w:t>
            </w:r>
            <w:r w:rsidR="003A3CBE" w:rsidRPr="00215C3E">
              <w:rPr>
                <w:rFonts w:cstheme="minorHAnsi"/>
                <w:rtl/>
                <w:lang w:val="en-GB" w:bidi="ar-JO"/>
              </w:rPr>
              <w:t>يراعون التنوع ويوقعون</w:t>
            </w:r>
            <w:r w:rsidRPr="00215C3E">
              <w:rPr>
                <w:rFonts w:cstheme="minorHAnsi"/>
                <w:rtl/>
                <w:lang w:val="en-GB" w:bidi="ar-JO"/>
              </w:rPr>
              <w:t xml:space="preserve"> على</w:t>
            </w:r>
            <w:r w:rsidR="003A3CBE" w:rsidRPr="00215C3E">
              <w:rPr>
                <w:rFonts w:cstheme="minorHAnsi"/>
                <w:rtl/>
                <w:lang w:val="en-GB" w:bidi="ar-JO"/>
              </w:rPr>
              <w:t xml:space="preserve"> مذكرة</w:t>
            </w:r>
            <w:r w:rsidRPr="00215C3E">
              <w:rPr>
                <w:rFonts w:cstheme="minorHAnsi"/>
                <w:rtl/>
                <w:lang w:val="en-GB" w:bidi="ar-JO"/>
              </w:rPr>
              <w:t xml:space="preserve"> قوا</w:t>
            </w:r>
            <w:r w:rsidR="00CC2847" w:rsidRPr="00215C3E">
              <w:rPr>
                <w:rFonts w:cstheme="minorHAnsi"/>
                <w:rtl/>
                <w:lang w:val="en-GB" w:bidi="ar-JO"/>
              </w:rPr>
              <w:t>عد السلوك. علاوة على ذلك، ال</w:t>
            </w:r>
            <w:r w:rsidRPr="00215C3E">
              <w:rPr>
                <w:rFonts w:cstheme="minorHAnsi"/>
                <w:rtl/>
                <w:lang w:val="en-GB" w:bidi="ar-JO"/>
              </w:rPr>
              <w:t xml:space="preserve">متابعة مع مقدمي الخدمات المالية بشأن وجود ممثلين </w:t>
            </w:r>
            <w:r w:rsidR="003A3CBE" w:rsidRPr="00215C3E">
              <w:rPr>
                <w:rFonts w:cstheme="minorHAnsi"/>
                <w:rtl/>
                <w:lang w:val="en-GB" w:bidi="ar-JO"/>
              </w:rPr>
              <w:t>وممثلات</w:t>
            </w:r>
            <w:r w:rsidRPr="00215C3E">
              <w:rPr>
                <w:rFonts w:cstheme="minorHAnsi"/>
                <w:rtl/>
                <w:lang w:val="en-GB" w:bidi="ar-JO"/>
              </w:rPr>
              <w:t xml:space="preserve"> لخدمة السكان المتضررين.</w:t>
            </w:r>
          </w:p>
        </w:tc>
        <w:tc>
          <w:tcPr>
            <w:tcW w:w="2204" w:type="dxa"/>
            <w:tcBorders>
              <w:bottom w:val="single" w:sz="4" w:space="0" w:color="000000" w:themeColor="text1"/>
            </w:tcBorders>
          </w:tcPr>
          <w:p w14:paraId="6ECC3109" w14:textId="77777777" w:rsidR="00EF5CDF" w:rsidRPr="00215C3E" w:rsidRDefault="00EF5CDF" w:rsidP="00EF5CDF">
            <w:pPr>
              <w:bidi/>
              <w:rPr>
                <w:rFonts w:cstheme="minorHAnsi"/>
                <w:rtl/>
                <w:lang w:val="en-GB" w:bidi="ar-JO"/>
              </w:rPr>
            </w:pPr>
          </w:p>
          <w:p w14:paraId="2A821384" w14:textId="77777777" w:rsidR="009D41F6" w:rsidRPr="00215C3E" w:rsidRDefault="00EF5CDF" w:rsidP="00EF5CDF">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w:t>
            </w:r>
          </w:p>
          <w:p w14:paraId="5B33827F" w14:textId="77777777" w:rsidR="00EF5CDF" w:rsidRPr="00215C3E" w:rsidRDefault="00EF5CDF" w:rsidP="00EF5CDF">
            <w:pPr>
              <w:bidi/>
              <w:rPr>
                <w:rFonts w:cstheme="minorHAnsi"/>
                <w:color w:val="000000" w:themeColor="text1"/>
                <w:rtl/>
                <w:lang w:val="en-GB" w:bidi="ar-JO"/>
              </w:rPr>
            </w:pPr>
          </w:p>
          <w:p w14:paraId="62223048" w14:textId="77777777" w:rsidR="00EF5CDF" w:rsidRPr="00215C3E" w:rsidRDefault="00EF5CDF" w:rsidP="00EF5CDF">
            <w:pPr>
              <w:bidi/>
              <w:rPr>
                <w:rFonts w:cstheme="minorHAnsi"/>
                <w:color w:val="000000" w:themeColor="text1"/>
                <w:rtl/>
                <w:lang w:val="en-GB" w:bidi="ar-JO"/>
              </w:rPr>
            </w:pPr>
          </w:p>
          <w:p w14:paraId="54A31472" w14:textId="77777777" w:rsidR="00EF5CDF" w:rsidRPr="00215C3E" w:rsidRDefault="00EF5CDF" w:rsidP="00EF5CDF">
            <w:pPr>
              <w:bidi/>
              <w:rPr>
                <w:rFonts w:cstheme="minorHAnsi"/>
                <w:color w:val="000000" w:themeColor="text1"/>
                <w:rtl/>
                <w:lang w:val="en-GB" w:bidi="ar-JO"/>
              </w:rPr>
            </w:pPr>
          </w:p>
          <w:p w14:paraId="0F542E89" w14:textId="77777777" w:rsidR="00EF5CDF" w:rsidRPr="00215C3E" w:rsidRDefault="00EF5CDF" w:rsidP="00EF5CDF">
            <w:pPr>
              <w:bidi/>
              <w:rPr>
                <w:rFonts w:cstheme="minorHAnsi"/>
                <w:color w:val="000000" w:themeColor="text1"/>
                <w:rtl/>
                <w:lang w:val="en-GB" w:bidi="ar-JO"/>
              </w:rPr>
            </w:pPr>
          </w:p>
          <w:p w14:paraId="2B89FE6F" w14:textId="77777777" w:rsidR="00AC2820" w:rsidRPr="00215C3E" w:rsidRDefault="00AC2820" w:rsidP="00AC2820">
            <w:pPr>
              <w:bidi/>
              <w:rPr>
                <w:rFonts w:cstheme="minorHAnsi"/>
                <w:color w:val="000000" w:themeColor="text1"/>
                <w:rtl/>
                <w:lang w:val="en-GB" w:bidi="ar-JO"/>
              </w:rPr>
            </w:pPr>
          </w:p>
          <w:p w14:paraId="67F2B8CC" w14:textId="77777777" w:rsidR="00EF5CDF" w:rsidRPr="00215C3E" w:rsidRDefault="00EF5CDF" w:rsidP="00EF5CDF">
            <w:pPr>
              <w:bidi/>
              <w:rPr>
                <w:rFonts w:cstheme="minorHAnsi"/>
                <w:color w:val="000000" w:themeColor="text1"/>
                <w:rtl/>
                <w:lang w:val="en-GB" w:bidi="ar-JO"/>
              </w:rPr>
            </w:pPr>
          </w:p>
          <w:p w14:paraId="65A84718" w14:textId="77777777" w:rsidR="00DA66AB" w:rsidRPr="00215C3E" w:rsidRDefault="00DA66AB" w:rsidP="00EF5CDF">
            <w:pPr>
              <w:bidi/>
              <w:rPr>
                <w:rFonts w:cstheme="minorHAnsi"/>
                <w:color w:val="000000" w:themeColor="text1"/>
                <w:rtl/>
                <w:lang w:val="en-GB" w:bidi="ar-JO"/>
              </w:rPr>
            </w:pPr>
          </w:p>
          <w:p w14:paraId="03BC4D86" w14:textId="77777777" w:rsidR="00EF5CDF" w:rsidRPr="00215C3E" w:rsidRDefault="00EF5CDF"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69F6AD13" w14:textId="77777777" w:rsidR="00EF5CDF" w:rsidRPr="00215C3E" w:rsidRDefault="00EF5CDF" w:rsidP="00EF5CDF">
            <w:pPr>
              <w:bidi/>
              <w:rPr>
                <w:rFonts w:cstheme="minorHAnsi"/>
                <w:color w:val="000000" w:themeColor="text1"/>
                <w:rtl/>
                <w:lang w:val="en-GB" w:bidi="ar-JO"/>
              </w:rPr>
            </w:pPr>
          </w:p>
          <w:p w14:paraId="375A8FDD" w14:textId="77777777" w:rsidR="00EF5CDF" w:rsidRPr="00215C3E" w:rsidRDefault="00EF5CDF" w:rsidP="00EF5CDF">
            <w:pPr>
              <w:bidi/>
              <w:rPr>
                <w:rFonts w:cstheme="minorHAnsi"/>
                <w:rtl/>
                <w:lang w:val="en-GB" w:bidi="ar-JO"/>
              </w:rPr>
            </w:pPr>
          </w:p>
        </w:tc>
        <w:tc>
          <w:tcPr>
            <w:tcW w:w="2881" w:type="dxa"/>
            <w:vMerge/>
            <w:tcBorders>
              <w:bottom w:val="single" w:sz="4" w:space="0" w:color="000000" w:themeColor="text1"/>
            </w:tcBorders>
          </w:tcPr>
          <w:p w14:paraId="284DE296" w14:textId="77777777" w:rsidR="009D41F6" w:rsidRPr="00215C3E" w:rsidRDefault="009D41F6" w:rsidP="00DE46E3">
            <w:pPr>
              <w:bidi/>
              <w:rPr>
                <w:rFonts w:cstheme="minorHAnsi"/>
                <w:rtl/>
                <w:lang w:val="en-GB" w:bidi="ar-JO"/>
              </w:rPr>
            </w:pPr>
          </w:p>
        </w:tc>
        <w:tc>
          <w:tcPr>
            <w:tcW w:w="2878" w:type="dxa"/>
            <w:tcBorders>
              <w:bottom w:val="single" w:sz="4" w:space="0" w:color="000000" w:themeColor="text1"/>
            </w:tcBorders>
          </w:tcPr>
          <w:p w14:paraId="4EFA4B0A" w14:textId="77777777" w:rsidR="000063B6" w:rsidRPr="00215C3E" w:rsidRDefault="000063B6" w:rsidP="00AC2820">
            <w:pPr>
              <w:bidi/>
              <w:rPr>
                <w:rFonts w:cstheme="minorHAnsi"/>
                <w:rtl/>
                <w:lang w:val="en-GB" w:bidi="ar-JO"/>
              </w:rPr>
            </w:pPr>
          </w:p>
          <w:p w14:paraId="731DA176" w14:textId="77777777" w:rsidR="009D41F6" w:rsidRPr="00215C3E" w:rsidRDefault="004B662D" w:rsidP="000063B6">
            <w:pPr>
              <w:bidi/>
              <w:jc w:val="center"/>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52C81C1C" w14:textId="77777777" w:rsidR="000063B6" w:rsidRPr="00215C3E" w:rsidRDefault="000063B6" w:rsidP="000063B6">
            <w:pPr>
              <w:bidi/>
              <w:jc w:val="center"/>
              <w:rPr>
                <w:rFonts w:cstheme="minorHAnsi"/>
                <w:rtl/>
                <w:lang w:val="en-GB" w:bidi="ar-JO"/>
              </w:rPr>
            </w:pPr>
          </w:p>
          <w:p w14:paraId="61EB3BE8" w14:textId="77777777" w:rsidR="000063B6" w:rsidRPr="00215C3E" w:rsidRDefault="000063B6" w:rsidP="000063B6">
            <w:pPr>
              <w:bidi/>
              <w:jc w:val="center"/>
              <w:rPr>
                <w:rFonts w:cstheme="minorHAnsi"/>
                <w:rtl/>
                <w:lang w:val="en-GB" w:bidi="ar-JO"/>
              </w:rPr>
            </w:pPr>
          </w:p>
          <w:p w14:paraId="1866160A" w14:textId="77777777" w:rsidR="000063B6" w:rsidRPr="00215C3E" w:rsidRDefault="000063B6" w:rsidP="000063B6">
            <w:pPr>
              <w:bidi/>
              <w:jc w:val="center"/>
              <w:rPr>
                <w:rFonts w:cstheme="minorHAnsi"/>
                <w:rtl/>
                <w:lang w:val="en-GB" w:bidi="ar-JO"/>
              </w:rPr>
            </w:pPr>
          </w:p>
          <w:p w14:paraId="1F68408C" w14:textId="77777777" w:rsidR="000063B6" w:rsidRPr="00215C3E" w:rsidRDefault="000063B6" w:rsidP="000063B6">
            <w:pPr>
              <w:bidi/>
              <w:jc w:val="center"/>
              <w:rPr>
                <w:rFonts w:cstheme="minorHAnsi"/>
                <w:rtl/>
                <w:lang w:val="en-GB" w:bidi="ar-JO"/>
              </w:rPr>
            </w:pPr>
          </w:p>
          <w:p w14:paraId="7D80F633" w14:textId="77777777" w:rsidR="00DA66AB" w:rsidRPr="00215C3E" w:rsidRDefault="00DA66AB" w:rsidP="00806EAD">
            <w:pPr>
              <w:bidi/>
              <w:rPr>
                <w:rFonts w:cstheme="minorHAnsi"/>
                <w:rtl/>
                <w:lang w:val="en-GB" w:bidi="ar-JO"/>
              </w:rPr>
            </w:pPr>
          </w:p>
          <w:p w14:paraId="5771FD55" w14:textId="77777777" w:rsidR="000063B6" w:rsidRPr="00215C3E" w:rsidRDefault="004B662D" w:rsidP="000063B6">
            <w:pPr>
              <w:bidi/>
              <w:jc w:val="center"/>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tc>
        <w:tc>
          <w:tcPr>
            <w:tcW w:w="2030" w:type="dxa"/>
            <w:tcBorders>
              <w:bottom w:val="single" w:sz="4" w:space="0" w:color="000000" w:themeColor="text1"/>
            </w:tcBorders>
          </w:tcPr>
          <w:p w14:paraId="4B109AFE" w14:textId="77777777" w:rsidR="009D41F6" w:rsidRPr="00215C3E" w:rsidRDefault="009D41F6" w:rsidP="00DE46E3">
            <w:pPr>
              <w:bidi/>
              <w:rPr>
                <w:rFonts w:cstheme="minorHAnsi"/>
                <w:rtl/>
                <w:lang w:val="en-GB" w:bidi="ar-JO"/>
              </w:rPr>
            </w:pPr>
          </w:p>
        </w:tc>
      </w:tr>
      <w:tr w:rsidR="00DA66AB" w:rsidRPr="00215C3E" w14:paraId="27FE4F96" w14:textId="77777777" w:rsidTr="00FD17EF">
        <w:tc>
          <w:tcPr>
            <w:tcW w:w="3183" w:type="dxa"/>
            <w:shd w:val="clear" w:color="auto" w:fill="B8CCE4" w:themeFill="accent1" w:themeFillTint="66"/>
            <w:vAlign w:val="center"/>
          </w:tcPr>
          <w:p w14:paraId="227A3C8C" w14:textId="77777777" w:rsidR="00DA66AB" w:rsidRPr="00215C3E" w:rsidRDefault="00DA66AB" w:rsidP="000604EF">
            <w:pPr>
              <w:bidi/>
              <w:jc w:val="center"/>
              <w:rPr>
                <w:rFonts w:cstheme="minorHAnsi"/>
                <w:b/>
                <w:bCs/>
                <w:sz w:val="24"/>
                <w:szCs w:val="24"/>
                <w:rtl/>
                <w:lang w:val="en-GB" w:bidi="ar-JO"/>
              </w:rPr>
            </w:pPr>
            <w:r w:rsidRPr="00215C3E">
              <w:rPr>
                <w:rFonts w:cstheme="minorHAnsi"/>
                <w:b/>
                <w:bCs/>
                <w:sz w:val="24"/>
                <w:szCs w:val="24"/>
                <w:rtl/>
                <w:lang w:val="en-GB" w:bidi="ar-JO"/>
              </w:rPr>
              <w:t>التقييم وتحليل السياق</w:t>
            </w:r>
          </w:p>
        </w:tc>
        <w:tc>
          <w:tcPr>
            <w:tcW w:w="2204" w:type="dxa"/>
            <w:shd w:val="clear" w:color="auto" w:fill="B8CCE4" w:themeFill="accent1" w:themeFillTint="66"/>
            <w:vAlign w:val="center"/>
          </w:tcPr>
          <w:p w14:paraId="46718400" w14:textId="77777777" w:rsidR="00DA66AB" w:rsidRPr="00215C3E" w:rsidRDefault="00DA66AB" w:rsidP="000604EF">
            <w:pPr>
              <w:bidi/>
              <w:jc w:val="center"/>
              <w:rPr>
                <w:rFonts w:cstheme="minorHAnsi"/>
                <w:b/>
                <w:bCs/>
                <w:sz w:val="24"/>
                <w:szCs w:val="24"/>
                <w:rtl/>
                <w:lang w:val="en-GB" w:bidi="ar-JO"/>
              </w:rPr>
            </w:pPr>
          </w:p>
        </w:tc>
        <w:tc>
          <w:tcPr>
            <w:tcW w:w="2881" w:type="dxa"/>
            <w:shd w:val="clear" w:color="auto" w:fill="B8CCE4" w:themeFill="accent1" w:themeFillTint="66"/>
            <w:vAlign w:val="center"/>
          </w:tcPr>
          <w:p w14:paraId="0BE1D63C" w14:textId="77777777" w:rsidR="00DA66AB" w:rsidRPr="00215C3E" w:rsidRDefault="00DA66AB" w:rsidP="000604EF">
            <w:pPr>
              <w:bidi/>
              <w:jc w:val="center"/>
              <w:rPr>
                <w:rFonts w:cstheme="minorHAnsi"/>
                <w:b/>
                <w:bCs/>
                <w:sz w:val="24"/>
                <w:szCs w:val="24"/>
                <w:rtl/>
                <w:lang w:val="en-GB" w:bidi="ar-JO"/>
              </w:rPr>
            </w:pPr>
            <w:r w:rsidRPr="00215C3E">
              <w:rPr>
                <w:rFonts w:cstheme="minorHAnsi"/>
                <w:b/>
                <w:bCs/>
                <w:sz w:val="24"/>
                <w:szCs w:val="24"/>
                <w:rtl/>
                <w:lang w:val="en-GB" w:bidi="ar-JO"/>
              </w:rPr>
              <w:t>لماذا؟</w:t>
            </w:r>
          </w:p>
        </w:tc>
        <w:tc>
          <w:tcPr>
            <w:tcW w:w="2878" w:type="dxa"/>
            <w:shd w:val="clear" w:color="auto" w:fill="FDE9D9" w:themeFill="accent6" w:themeFillTint="33"/>
            <w:vAlign w:val="center"/>
          </w:tcPr>
          <w:p w14:paraId="71E4744A" w14:textId="77777777" w:rsidR="00DA66AB" w:rsidRPr="00215C3E" w:rsidRDefault="00FD17EF" w:rsidP="000604EF">
            <w:pPr>
              <w:bidi/>
              <w:jc w:val="center"/>
              <w:rPr>
                <w:rFonts w:cstheme="minorHAnsi"/>
                <w:b/>
                <w:bCs/>
                <w:sz w:val="24"/>
                <w:szCs w:val="24"/>
                <w:rtl/>
                <w:lang w:val="en-GB" w:bidi="ar-JO"/>
              </w:rPr>
            </w:pPr>
            <w:r w:rsidRPr="00215C3E">
              <w:rPr>
                <w:rFonts w:cstheme="minorHAnsi"/>
                <w:b/>
                <w:bCs/>
                <w:sz w:val="24"/>
                <w:szCs w:val="24"/>
                <w:rtl/>
                <w:lang w:val="en-GB" w:bidi="ar-JO"/>
              </w:rPr>
              <w:t>الدرجة</w:t>
            </w:r>
          </w:p>
        </w:tc>
        <w:tc>
          <w:tcPr>
            <w:tcW w:w="2030" w:type="dxa"/>
            <w:shd w:val="clear" w:color="auto" w:fill="FDE9D9" w:themeFill="accent6" w:themeFillTint="33"/>
            <w:vAlign w:val="center"/>
          </w:tcPr>
          <w:p w14:paraId="644E396F" w14:textId="77777777" w:rsidR="00DA66AB" w:rsidRPr="00215C3E" w:rsidRDefault="00FD17EF" w:rsidP="00FD17EF">
            <w:pPr>
              <w:bidi/>
              <w:jc w:val="center"/>
              <w:rPr>
                <w:rFonts w:cstheme="minorHAnsi"/>
                <w:b/>
                <w:bCs/>
                <w:sz w:val="24"/>
                <w:szCs w:val="24"/>
                <w:rtl/>
                <w:lang w:val="en-GB" w:bidi="ar-JO"/>
              </w:rPr>
            </w:pPr>
            <w:r w:rsidRPr="00215C3E">
              <w:rPr>
                <w:rFonts w:cstheme="minorHAnsi"/>
                <w:b/>
                <w:bCs/>
                <w:sz w:val="24"/>
                <w:szCs w:val="24"/>
                <w:rtl/>
                <w:lang w:val="en-GB" w:bidi="ar-JO"/>
              </w:rPr>
              <w:t>مبررات</w:t>
            </w:r>
            <w:r w:rsidR="00DA66AB" w:rsidRPr="00215C3E">
              <w:rPr>
                <w:rFonts w:cstheme="minorHAnsi"/>
                <w:b/>
                <w:bCs/>
                <w:sz w:val="24"/>
                <w:szCs w:val="24"/>
                <w:rtl/>
                <w:lang w:val="en-GB" w:bidi="ar-JO"/>
              </w:rPr>
              <w:t xml:space="preserve"> </w:t>
            </w:r>
            <w:r w:rsidRPr="00215C3E">
              <w:rPr>
                <w:rFonts w:cstheme="minorHAnsi"/>
                <w:b/>
                <w:bCs/>
                <w:sz w:val="24"/>
                <w:szCs w:val="24"/>
                <w:rtl/>
                <w:lang w:val="en-GB" w:bidi="ar-JO"/>
              </w:rPr>
              <w:t>الدرجة</w:t>
            </w:r>
          </w:p>
        </w:tc>
      </w:tr>
      <w:tr w:rsidR="00E65E3F" w:rsidRPr="00215C3E" w14:paraId="4B727A68" w14:textId="77777777" w:rsidTr="00FD17EF">
        <w:tc>
          <w:tcPr>
            <w:tcW w:w="3183" w:type="dxa"/>
          </w:tcPr>
          <w:p w14:paraId="623FF56C" w14:textId="77777777" w:rsidR="005754F3" w:rsidRPr="00215C3E" w:rsidRDefault="005A101E" w:rsidP="000604EF">
            <w:pPr>
              <w:bidi/>
              <w:jc w:val="both"/>
              <w:rPr>
                <w:rFonts w:cstheme="minorHAnsi"/>
                <w:b/>
                <w:bCs/>
                <w:lang w:val="en-GB" w:bidi="ar-JO"/>
              </w:rPr>
            </w:pPr>
            <w:r w:rsidRPr="00215C3E">
              <w:rPr>
                <w:rFonts w:cstheme="minorHAnsi"/>
                <w:b/>
                <w:bCs/>
                <w:rtl/>
                <w:lang w:val="en-GB" w:bidi="ar-JO"/>
              </w:rPr>
              <w:t>مستوى أدنى</w:t>
            </w:r>
            <w:r w:rsidR="005754F3" w:rsidRPr="00215C3E">
              <w:rPr>
                <w:rFonts w:cstheme="minorHAnsi"/>
                <w:b/>
                <w:bCs/>
                <w:rtl/>
                <w:lang w:val="en-GB" w:bidi="ar-JO"/>
              </w:rPr>
              <w:t>:</w:t>
            </w:r>
          </w:p>
          <w:p w14:paraId="4AB71876" w14:textId="77777777" w:rsidR="00E65E3F" w:rsidRPr="00215C3E" w:rsidRDefault="005754F3" w:rsidP="00C5044F">
            <w:pPr>
              <w:bidi/>
              <w:jc w:val="both"/>
              <w:rPr>
                <w:rFonts w:cstheme="minorHAnsi"/>
                <w:rtl/>
                <w:lang w:val="en-GB" w:bidi="ar-JO"/>
              </w:rPr>
            </w:pPr>
            <w:r w:rsidRPr="00215C3E">
              <w:rPr>
                <w:rFonts w:cstheme="minorHAnsi"/>
                <w:rtl/>
                <w:lang w:val="en-GB" w:bidi="ar-JO"/>
              </w:rPr>
              <w:t xml:space="preserve">● </w:t>
            </w:r>
            <w:r w:rsidRPr="00215C3E">
              <w:rPr>
                <w:rFonts w:cstheme="minorHAnsi"/>
                <w:b/>
                <w:bCs/>
                <w:rtl/>
                <w:lang w:val="en-GB" w:bidi="ar-JO"/>
              </w:rPr>
              <w:t xml:space="preserve">ابحث </w:t>
            </w:r>
            <w:r w:rsidR="003A3CBE" w:rsidRPr="00215C3E">
              <w:rPr>
                <w:rFonts w:cstheme="minorHAnsi"/>
                <w:b/>
                <w:bCs/>
                <w:rtl/>
                <w:lang w:val="en-GB" w:bidi="ar-JO"/>
              </w:rPr>
              <w:t>عن</w:t>
            </w:r>
            <w:r w:rsidRPr="00215C3E">
              <w:rPr>
                <w:rFonts w:cstheme="minorHAnsi"/>
                <w:b/>
                <w:bCs/>
                <w:rtl/>
                <w:lang w:val="en-GB" w:bidi="ar-JO"/>
              </w:rPr>
              <w:t xml:space="preserve"> البيانات المتوفرة حول المجتمع.</w:t>
            </w:r>
            <w:r w:rsidRPr="00215C3E">
              <w:rPr>
                <w:rFonts w:cstheme="minorHAnsi"/>
                <w:rtl/>
                <w:lang w:val="en-GB" w:bidi="ar-JO"/>
              </w:rPr>
              <w:t xml:space="preserve"> </w:t>
            </w:r>
            <w:r w:rsidR="00C5044F" w:rsidRPr="00215C3E">
              <w:rPr>
                <w:rFonts w:cstheme="minorHAnsi"/>
                <w:rtl/>
                <w:lang w:val="en-GB" w:bidi="ar-JO"/>
              </w:rPr>
              <w:t>تحقق مما إذا كانت البيانات ذات العلاقة قد جُمعت مسبقا أو جمعتها جهات أخرى، ولا تجمع سوى البيانات المفقودة والمفيدة.</w:t>
            </w:r>
          </w:p>
          <w:p w14:paraId="6D3233BE" w14:textId="77777777" w:rsidR="005754F3" w:rsidRPr="00215C3E" w:rsidRDefault="005754F3" w:rsidP="00C5044F">
            <w:pPr>
              <w:bidi/>
              <w:jc w:val="both"/>
              <w:rPr>
                <w:rFonts w:cstheme="minorHAnsi"/>
                <w:color w:val="0070C0"/>
                <w:u w:val="single"/>
                <w:rtl/>
                <w:lang w:val="en-GB" w:bidi="ar-JO"/>
              </w:rPr>
            </w:pPr>
            <w:r w:rsidRPr="00215C3E">
              <w:rPr>
                <w:rFonts w:cstheme="minorHAnsi"/>
                <w:color w:val="0070C0"/>
                <w:u w:val="single"/>
                <w:rtl/>
                <w:lang w:val="en-GB" w:bidi="ar-JO"/>
              </w:rPr>
              <w:t xml:space="preserve">فيما يلي قائمة بمصادر البيانات الثانوية من مجموعة أدوات النقد في حالات الطوارئ والأداة رقم 13 بشأن </w:t>
            </w:r>
            <w:r w:rsidR="00C5044F" w:rsidRPr="00215C3E">
              <w:rPr>
                <w:rFonts w:cstheme="minorHAnsi"/>
                <w:color w:val="0070C0"/>
                <w:u w:val="single"/>
                <w:rtl/>
                <w:lang w:val="en-GB" w:bidi="ar-JO"/>
              </w:rPr>
              <w:t xml:space="preserve">التقييمات في </w:t>
            </w:r>
            <w:r w:rsidRPr="00215C3E">
              <w:rPr>
                <w:rFonts w:cstheme="minorHAnsi"/>
                <w:color w:val="0070C0"/>
                <w:sz w:val="24"/>
                <w:szCs w:val="24"/>
                <w:u w:val="single"/>
                <w:rtl/>
                <w:lang w:bidi="ar-JO"/>
              </w:rPr>
              <w:t>المشاركة المجتمعية والمساءلة</w:t>
            </w:r>
            <w:r w:rsidRPr="00215C3E">
              <w:rPr>
                <w:rFonts w:cstheme="minorHAnsi"/>
                <w:color w:val="0070C0"/>
                <w:u w:val="single"/>
                <w:rtl/>
                <w:lang w:val="en-GB" w:bidi="ar-JO"/>
              </w:rPr>
              <w:t xml:space="preserve"> </w:t>
            </w:r>
            <w:r w:rsidR="00C5044F" w:rsidRPr="00215C3E">
              <w:rPr>
                <w:rFonts w:cstheme="minorHAnsi"/>
                <w:color w:val="0070C0"/>
                <w:u w:val="single"/>
                <w:rtl/>
                <w:lang w:val="en-GB" w:bidi="ar-JO"/>
              </w:rPr>
              <w:t>و</w:t>
            </w:r>
            <w:r w:rsidRPr="00215C3E">
              <w:rPr>
                <w:rFonts w:cstheme="minorHAnsi"/>
                <w:color w:val="0070C0"/>
                <w:u w:val="single"/>
                <w:rtl/>
                <w:lang w:val="en-GB" w:bidi="ar-JO"/>
              </w:rPr>
              <w:t>التي تتضمن معلومات  مفيدة أيضًا.</w:t>
            </w:r>
          </w:p>
          <w:p w14:paraId="39F7E7CD" w14:textId="77777777" w:rsidR="0047003B" w:rsidRPr="00215C3E" w:rsidRDefault="00C5044F" w:rsidP="00C5044F">
            <w:pPr>
              <w:bidi/>
              <w:jc w:val="both"/>
              <w:rPr>
                <w:rFonts w:cstheme="minorHAnsi"/>
                <w:rtl/>
                <w:lang w:val="en-GB" w:bidi="ar-JO"/>
              </w:rPr>
            </w:pPr>
            <w:r w:rsidRPr="00215C3E">
              <w:rPr>
                <w:rFonts w:cstheme="minorHAnsi"/>
                <w:b/>
                <w:bCs/>
                <w:rtl/>
                <w:lang w:val="en-GB" w:bidi="ar-JO"/>
              </w:rPr>
              <w:t>● كجزء من عملية التأهب</w:t>
            </w:r>
            <w:r w:rsidR="00FC1DF5" w:rsidRPr="00215C3E">
              <w:rPr>
                <w:rFonts w:cstheme="minorHAnsi"/>
                <w:b/>
                <w:bCs/>
                <w:rtl/>
                <w:lang w:val="en-GB" w:bidi="ar-JO"/>
              </w:rPr>
              <w:t xml:space="preserve"> النقدي وأثناء تقييم الجدوى، احصل على </w:t>
            </w:r>
            <w:r w:rsidRPr="00215C3E">
              <w:rPr>
                <w:rFonts w:cstheme="minorHAnsi"/>
                <w:b/>
                <w:bCs/>
                <w:rtl/>
                <w:lang w:val="en-GB" w:bidi="ar-JO"/>
              </w:rPr>
              <w:t>معرفة</w:t>
            </w:r>
            <w:r w:rsidR="00FC1DF5" w:rsidRPr="00215C3E">
              <w:rPr>
                <w:rFonts w:cstheme="minorHAnsi"/>
                <w:b/>
                <w:bCs/>
                <w:rtl/>
                <w:lang w:val="en-GB" w:bidi="ar-JO"/>
              </w:rPr>
              <w:t>أساسي</w:t>
            </w:r>
            <w:r w:rsidRPr="00215C3E">
              <w:rPr>
                <w:rFonts w:cstheme="minorHAnsi"/>
                <w:b/>
                <w:bCs/>
                <w:rtl/>
                <w:lang w:val="en-GB" w:bidi="ar-JO"/>
              </w:rPr>
              <w:t>ة</w:t>
            </w:r>
            <w:r w:rsidR="00FC1DF5" w:rsidRPr="00215C3E">
              <w:rPr>
                <w:rFonts w:cstheme="minorHAnsi"/>
                <w:b/>
                <w:bCs/>
                <w:rtl/>
                <w:lang w:val="en-GB" w:bidi="ar-JO"/>
              </w:rPr>
              <w:t xml:space="preserve"> </w:t>
            </w:r>
            <w:r w:rsidRPr="00215C3E">
              <w:rPr>
                <w:rFonts w:cstheme="minorHAnsi"/>
                <w:b/>
                <w:bCs/>
                <w:rtl/>
                <w:lang w:val="en-GB" w:bidi="ar-JO"/>
              </w:rPr>
              <w:t>حول أولويات</w:t>
            </w:r>
            <w:r w:rsidR="00FC1DF5" w:rsidRPr="00215C3E">
              <w:rPr>
                <w:rFonts w:cstheme="minorHAnsi"/>
                <w:b/>
                <w:bCs/>
                <w:rtl/>
                <w:lang w:val="en-GB" w:bidi="ar-JO"/>
              </w:rPr>
              <w:t xml:space="preserve"> المجتمع </w:t>
            </w:r>
            <w:r w:rsidRPr="00215C3E">
              <w:rPr>
                <w:rFonts w:cstheme="minorHAnsi"/>
                <w:b/>
                <w:bCs/>
                <w:rtl/>
                <w:lang w:val="en-GB" w:bidi="ar-JO"/>
              </w:rPr>
              <w:t>وسياقه</w:t>
            </w:r>
            <w:r w:rsidR="00FC1DF5" w:rsidRPr="00215C3E">
              <w:rPr>
                <w:rFonts w:cstheme="minorHAnsi"/>
                <w:b/>
                <w:bCs/>
                <w:rtl/>
                <w:lang w:val="en-GB" w:bidi="ar-JO"/>
              </w:rPr>
              <w:t xml:space="preserve"> المتعلق</w:t>
            </w:r>
            <w:r w:rsidRPr="00215C3E">
              <w:rPr>
                <w:rFonts w:cstheme="minorHAnsi"/>
                <w:b/>
                <w:bCs/>
                <w:rtl/>
                <w:lang w:val="en-GB" w:bidi="ar-JO"/>
              </w:rPr>
              <w:t>ة</w:t>
            </w:r>
            <w:r w:rsidR="00FC1DF5" w:rsidRPr="00215C3E">
              <w:rPr>
                <w:rFonts w:cstheme="minorHAnsi"/>
                <w:b/>
                <w:bCs/>
                <w:rtl/>
                <w:lang w:val="en-GB" w:bidi="ar-JO"/>
              </w:rPr>
              <w:t xml:space="preserve"> بالمساعدات النقدية والقسائم</w:t>
            </w:r>
            <w:r w:rsidR="00FC1DF5" w:rsidRPr="00215C3E">
              <w:rPr>
                <w:rFonts w:cstheme="minorHAnsi"/>
                <w:rtl/>
                <w:lang w:val="en-GB" w:bidi="ar-JO"/>
              </w:rPr>
              <w:t xml:space="preserve"> من خلال أساليب بسيطة وسريعة مثل الملاحظة المباشرة والبيانات الثانوية والمقابلات مع ال</w:t>
            </w:r>
            <w:r w:rsidRPr="00215C3E">
              <w:rPr>
                <w:rFonts w:cstheme="minorHAnsi"/>
                <w:rtl/>
                <w:lang w:val="en-GB" w:bidi="ar-JO"/>
              </w:rPr>
              <w:t>مبلغين</w:t>
            </w:r>
            <w:r w:rsidR="00FC1DF5" w:rsidRPr="00215C3E">
              <w:rPr>
                <w:rFonts w:cstheme="minorHAnsi"/>
                <w:rtl/>
                <w:lang w:val="en-GB" w:bidi="ar-JO"/>
              </w:rPr>
              <w:t xml:space="preserve"> الرئيسيين والتحدث إلى المتطوعين المحليين</w:t>
            </w:r>
            <w:r w:rsidR="00FC1DF5" w:rsidRPr="00215C3E">
              <w:rPr>
                <w:rFonts w:cstheme="minorHAnsi"/>
                <w:color w:val="0070C0"/>
                <w:rtl/>
                <w:lang w:val="en-GB" w:bidi="ar-JO"/>
              </w:rPr>
              <w:t>.</w:t>
            </w:r>
            <w:r w:rsidR="00FC1DF5" w:rsidRPr="00215C3E">
              <w:rPr>
                <w:rFonts w:cstheme="minorHAnsi"/>
                <w:color w:val="0070C0"/>
                <w:u w:val="single"/>
                <w:rtl/>
                <w:lang w:val="en-GB" w:bidi="ar-JO"/>
              </w:rPr>
              <w:t xml:space="preserve"> </w:t>
            </w:r>
            <w:r w:rsidRPr="00215C3E">
              <w:rPr>
                <w:rFonts w:cstheme="minorHAnsi"/>
                <w:rtl/>
                <w:lang w:val="en-GB" w:bidi="ar-JO"/>
              </w:rPr>
              <w:t>قيّم</w:t>
            </w:r>
            <w:r w:rsidR="00FC1DF5" w:rsidRPr="00215C3E">
              <w:rPr>
                <w:rFonts w:cstheme="minorHAnsi"/>
                <w:rtl/>
                <w:lang w:val="en-GB" w:bidi="ar-JO"/>
              </w:rPr>
              <w:t xml:space="preserve"> ما </w:t>
            </w:r>
            <w:r w:rsidR="00FC1DF5" w:rsidRPr="00215C3E">
              <w:rPr>
                <w:rFonts w:cstheme="minorHAnsi"/>
                <w:rtl/>
                <w:lang w:val="en-GB" w:bidi="ar-JO"/>
              </w:rPr>
              <w:lastRenderedPageBreak/>
              <w:t>إذا كان من المحتمل</w:t>
            </w:r>
            <w:r w:rsidRPr="00215C3E">
              <w:rPr>
                <w:rFonts w:cstheme="minorHAnsi"/>
                <w:rtl/>
                <w:lang w:val="en-GB" w:bidi="ar-JO"/>
              </w:rPr>
              <w:t xml:space="preserve"> تلبيه</w:t>
            </w:r>
            <w:r w:rsidR="00FC1DF5" w:rsidRPr="00215C3E">
              <w:rPr>
                <w:rFonts w:cstheme="minorHAnsi"/>
                <w:rtl/>
                <w:lang w:val="en-GB" w:bidi="ar-JO"/>
              </w:rPr>
              <w:t xml:space="preserve"> الاحتياجات أثناء الأزمات من خلال المساعدات النقدية والقسائم وما إذا كان لدى الأشخاص تفضيلات لتلقي النقد أو القسائم أو المساعدة العينية. </w:t>
            </w:r>
            <w:r w:rsidRPr="00215C3E">
              <w:rPr>
                <w:rFonts w:cstheme="minorHAnsi"/>
                <w:rtl/>
                <w:lang w:val="en-GB" w:bidi="ar-JO"/>
              </w:rPr>
              <w:t>اضمن</w:t>
            </w:r>
            <w:r w:rsidR="00FC1DF5" w:rsidRPr="00215C3E">
              <w:rPr>
                <w:rFonts w:cstheme="minorHAnsi"/>
                <w:rtl/>
                <w:lang w:val="en-GB" w:bidi="ar-JO"/>
              </w:rPr>
              <w:t xml:space="preserve"> التنسيق مع </w:t>
            </w:r>
            <w:r w:rsidR="00EF6A43" w:rsidRPr="00215C3E">
              <w:rPr>
                <w:rFonts w:cstheme="minorHAnsi"/>
                <w:rtl/>
                <w:lang w:val="en-GB" w:bidi="ar-JO"/>
              </w:rPr>
              <w:t xml:space="preserve">جهة </w:t>
            </w:r>
            <w:r w:rsidR="00FC1DF5" w:rsidRPr="00215C3E">
              <w:rPr>
                <w:rFonts w:cstheme="minorHAnsi"/>
                <w:rtl/>
                <w:lang w:val="en-GB" w:bidi="ar-JO"/>
              </w:rPr>
              <w:t xml:space="preserve">تنسيق </w:t>
            </w:r>
            <w:r w:rsidR="00FC1DF5" w:rsidRPr="00215C3E">
              <w:rPr>
                <w:rFonts w:cstheme="minorHAnsi"/>
                <w:sz w:val="24"/>
                <w:szCs w:val="24"/>
                <w:rtl/>
                <w:lang w:bidi="ar-JO"/>
              </w:rPr>
              <w:t xml:space="preserve">المشاركة المجتمعية والمساءلة </w:t>
            </w:r>
            <w:r w:rsidR="00FC1DF5" w:rsidRPr="00215C3E">
              <w:rPr>
                <w:rFonts w:cstheme="minorHAnsi"/>
                <w:rtl/>
                <w:lang w:val="en-GB" w:bidi="ar-JO"/>
              </w:rPr>
              <w:t>والقطاعات الأخرى لتجنب التكرار.</w:t>
            </w:r>
          </w:p>
          <w:p w14:paraId="76846CF9" w14:textId="77777777" w:rsidR="00C603ED" w:rsidRPr="00215C3E" w:rsidRDefault="0028124A" w:rsidP="00C5044F">
            <w:pPr>
              <w:bidi/>
              <w:jc w:val="both"/>
              <w:rPr>
                <w:rFonts w:cstheme="minorHAnsi"/>
                <w:color w:val="548DD4" w:themeColor="text2" w:themeTint="99"/>
                <w:u w:val="single"/>
                <w:rtl/>
                <w:lang w:val="en-GB" w:bidi="ar-JO"/>
              </w:rPr>
            </w:pPr>
            <w:r w:rsidRPr="00215C3E">
              <w:rPr>
                <w:rFonts w:cstheme="minorHAnsi"/>
                <w:color w:val="548DD4" w:themeColor="text2" w:themeTint="99"/>
                <w:u w:val="single"/>
                <w:rtl/>
                <w:lang w:val="en-GB" w:bidi="ar-JO"/>
              </w:rPr>
              <w:t>فيما يلي قائمة بالأسئلة المالية على مستوى المجتمع المحلي، والأسئلة المالية  على مستوى الأسرة ونموذج وصول المجتمع إلى الخدمات المالية واستخدامها من مجموعة أدوات</w:t>
            </w:r>
            <w:r w:rsidR="00C5044F" w:rsidRPr="00215C3E">
              <w:rPr>
                <w:rFonts w:cstheme="minorHAnsi"/>
                <w:color w:val="548DD4" w:themeColor="text2" w:themeTint="99"/>
                <w:u w:val="single"/>
                <w:rtl/>
                <w:lang w:val="en-GB" w:bidi="ar-JO"/>
              </w:rPr>
              <w:t xml:space="preserve"> النقد في حالات الطوارئ، توفر </w:t>
            </w:r>
            <w:r w:rsidRPr="00215C3E">
              <w:rPr>
                <w:rFonts w:cstheme="minorHAnsi"/>
                <w:color w:val="548DD4" w:themeColor="text2" w:themeTint="99"/>
                <w:u w:val="single"/>
                <w:rtl/>
                <w:lang w:val="en-GB" w:bidi="ar-JO"/>
              </w:rPr>
              <w:t>أداة 13 مزيدً</w:t>
            </w:r>
            <w:r w:rsidR="00C5044F" w:rsidRPr="00215C3E">
              <w:rPr>
                <w:rFonts w:cstheme="minorHAnsi"/>
                <w:color w:val="548DD4" w:themeColor="text2" w:themeTint="99"/>
                <w:u w:val="single"/>
                <w:rtl/>
                <w:lang w:val="en-GB" w:bidi="ar-JO"/>
              </w:rPr>
              <w:t xml:space="preserve">ا من المعلومات حول التقييمات، </w:t>
            </w:r>
            <w:r w:rsidRPr="00215C3E">
              <w:rPr>
                <w:rFonts w:cstheme="minorHAnsi"/>
                <w:color w:val="548DD4" w:themeColor="text2" w:themeTint="99"/>
                <w:u w:val="single"/>
                <w:rtl/>
                <w:lang w:val="en-GB" w:bidi="ar-JO"/>
              </w:rPr>
              <w:t>صفحة 40 في</w:t>
            </w:r>
            <w:r w:rsidR="00C5044F" w:rsidRPr="00215C3E">
              <w:rPr>
                <w:rFonts w:cstheme="minorHAnsi"/>
                <w:color w:val="548DD4" w:themeColor="text2" w:themeTint="99"/>
                <w:u w:val="single"/>
                <w:rtl/>
                <w:lang w:val="en-GB" w:bidi="ar-JO"/>
              </w:rPr>
              <w:t xml:space="preserve"> دليل</w:t>
            </w:r>
            <w:r w:rsidRPr="00215C3E">
              <w:rPr>
                <w:rFonts w:cstheme="minorHAnsi"/>
                <w:color w:val="548DD4" w:themeColor="text2" w:themeTint="99"/>
                <w:u w:val="single"/>
                <w:rtl/>
                <w:lang w:val="en-GB" w:bidi="ar-JO"/>
              </w:rPr>
              <w:t xml:space="preserve"> </w:t>
            </w:r>
            <w:r w:rsidRPr="00215C3E">
              <w:rPr>
                <w:rFonts w:cstheme="minorHAnsi"/>
                <w:color w:val="548DD4" w:themeColor="text2" w:themeTint="99"/>
                <w:sz w:val="24"/>
                <w:szCs w:val="24"/>
                <w:u w:val="single"/>
                <w:rtl/>
                <w:lang w:bidi="ar-JO"/>
              </w:rPr>
              <w:t>المشاركة المجتمعية والمساءلة</w:t>
            </w:r>
            <w:r w:rsidRPr="00215C3E">
              <w:rPr>
                <w:rFonts w:cstheme="minorHAnsi"/>
                <w:color w:val="548DD4" w:themeColor="text2" w:themeTint="99"/>
                <w:u w:val="single"/>
                <w:rtl/>
                <w:lang w:val="en-GB" w:bidi="ar-JO"/>
              </w:rPr>
              <w:t xml:space="preserve"> حول تحليل السياق، وهنا دليل حول </w:t>
            </w:r>
            <w:r w:rsidR="00C5044F" w:rsidRPr="00215C3E">
              <w:rPr>
                <w:rFonts w:cstheme="minorHAnsi"/>
                <w:color w:val="548DD4" w:themeColor="text2" w:themeTint="99"/>
                <w:u w:val="single"/>
                <w:rtl/>
                <w:lang w:val="en-GB" w:bidi="ar-JO"/>
              </w:rPr>
              <w:t>الجولات الميدانية</w:t>
            </w:r>
            <w:r w:rsidRPr="00215C3E">
              <w:rPr>
                <w:rFonts w:cstheme="minorHAnsi"/>
                <w:color w:val="548DD4" w:themeColor="text2" w:themeTint="99"/>
                <w:u w:val="single"/>
                <w:rtl/>
                <w:lang w:val="en-GB" w:bidi="ar-JO"/>
              </w:rPr>
              <w:t xml:space="preserve">  وال</w:t>
            </w:r>
            <w:r w:rsidR="00861758" w:rsidRPr="00215C3E">
              <w:rPr>
                <w:rFonts w:cstheme="minorHAnsi"/>
                <w:color w:val="548DD4" w:themeColor="text2" w:themeTint="99"/>
                <w:u w:val="single"/>
                <w:rtl/>
                <w:lang w:val="en-GB" w:bidi="ar-JO"/>
              </w:rPr>
              <w:t>رصد</w:t>
            </w:r>
            <w:r w:rsidRPr="00215C3E">
              <w:rPr>
                <w:rFonts w:cstheme="minorHAnsi"/>
                <w:color w:val="548DD4" w:themeColor="text2" w:themeTint="99"/>
                <w:u w:val="single"/>
                <w:rtl/>
                <w:lang w:val="en-GB" w:bidi="ar-JO"/>
              </w:rPr>
              <w:t>.</w:t>
            </w:r>
          </w:p>
          <w:p w14:paraId="515593ED" w14:textId="77777777" w:rsidR="0028124A" w:rsidRPr="00215C3E" w:rsidRDefault="0028124A" w:rsidP="000604EF">
            <w:pPr>
              <w:bidi/>
              <w:jc w:val="both"/>
              <w:rPr>
                <w:rFonts w:cstheme="minorHAnsi"/>
                <w:rtl/>
                <w:lang w:val="en-GB" w:bidi="ar-JO"/>
              </w:rPr>
            </w:pPr>
          </w:p>
          <w:p w14:paraId="5B18D485" w14:textId="77777777" w:rsidR="0028124A" w:rsidRPr="00215C3E" w:rsidRDefault="0028124A" w:rsidP="00D2455C">
            <w:pPr>
              <w:bidi/>
              <w:jc w:val="both"/>
              <w:rPr>
                <w:rFonts w:cstheme="minorHAnsi"/>
                <w:lang w:val="en-GB" w:bidi="ar-JO"/>
              </w:rPr>
            </w:pPr>
            <w:r w:rsidRPr="00215C3E">
              <w:rPr>
                <w:rFonts w:cstheme="minorHAnsi"/>
                <w:rtl/>
                <w:lang w:val="en-GB" w:bidi="ar-JO"/>
              </w:rPr>
              <w:t>● عند إجرا</w:t>
            </w:r>
            <w:r w:rsidR="00861B2F" w:rsidRPr="00215C3E">
              <w:rPr>
                <w:rFonts w:cstheme="minorHAnsi"/>
                <w:rtl/>
                <w:lang w:val="en-GB" w:bidi="ar-JO"/>
              </w:rPr>
              <w:t xml:space="preserve">ء تقييمات جدوى </w:t>
            </w:r>
            <w:r w:rsidR="00D2455C" w:rsidRPr="00215C3E">
              <w:rPr>
                <w:rFonts w:cstheme="minorHAnsi"/>
                <w:rtl/>
                <w:lang w:val="en-GB" w:bidi="ar-JO"/>
              </w:rPr>
              <w:t xml:space="preserve">للمساعدات النقدية والقسائم الغذائية: </w:t>
            </w:r>
          </w:p>
          <w:p w14:paraId="629DE1F5" w14:textId="77777777" w:rsidR="0028124A" w:rsidRPr="00215C3E" w:rsidRDefault="00D2455C" w:rsidP="00D2455C">
            <w:pPr>
              <w:pStyle w:val="ListParagraph"/>
              <w:numPr>
                <w:ilvl w:val="0"/>
                <w:numId w:val="1"/>
              </w:numPr>
              <w:bidi/>
              <w:jc w:val="both"/>
              <w:rPr>
                <w:rFonts w:cstheme="minorHAnsi"/>
                <w:lang w:val="en-GB" w:bidi="ar-JO"/>
              </w:rPr>
            </w:pPr>
            <w:r w:rsidRPr="00215C3E">
              <w:rPr>
                <w:rFonts w:cstheme="minorHAnsi"/>
                <w:rtl/>
                <w:lang w:val="en-GB" w:bidi="ar-JO"/>
              </w:rPr>
              <w:t>مناقشة</w:t>
            </w:r>
            <w:r w:rsidR="0028124A" w:rsidRPr="00215C3E">
              <w:rPr>
                <w:rFonts w:cstheme="minorHAnsi"/>
                <w:rtl/>
                <w:lang w:val="en-GB" w:bidi="ar-JO"/>
              </w:rPr>
              <w:t xml:space="preserve"> الأمر مسبقًا مع الأشخاص الرئيسيين في المجتمع، بما في ذلك القادة ورؤساء ال</w:t>
            </w:r>
            <w:r w:rsidRPr="00215C3E">
              <w:rPr>
                <w:rFonts w:cstheme="minorHAnsi"/>
                <w:rtl/>
                <w:lang w:val="en-GB" w:bidi="ar-JO"/>
              </w:rPr>
              <w:t>فئات المجتمعية والمؤسسات المجتمعية ومتطوعي</w:t>
            </w:r>
            <w:r w:rsidR="0028124A" w:rsidRPr="00215C3E">
              <w:rPr>
                <w:rFonts w:cstheme="minorHAnsi"/>
                <w:rtl/>
                <w:lang w:val="en-GB" w:bidi="ar-JO"/>
              </w:rPr>
              <w:t xml:space="preserve"> الصليب الأحمر والهلال الأحمر والسلطات المحلية.</w:t>
            </w:r>
          </w:p>
          <w:p w14:paraId="5DF26691" w14:textId="77777777" w:rsidR="0028124A" w:rsidRPr="00215C3E" w:rsidRDefault="0028124A" w:rsidP="00D2455C">
            <w:pPr>
              <w:pStyle w:val="ListParagraph"/>
              <w:numPr>
                <w:ilvl w:val="0"/>
                <w:numId w:val="1"/>
              </w:numPr>
              <w:bidi/>
              <w:jc w:val="both"/>
              <w:rPr>
                <w:rFonts w:cstheme="minorHAnsi"/>
                <w:lang w:val="en-GB" w:bidi="ar-JO"/>
              </w:rPr>
            </w:pPr>
            <w:r w:rsidRPr="00215C3E">
              <w:rPr>
                <w:rFonts w:cstheme="minorHAnsi"/>
                <w:rtl/>
                <w:lang w:val="en-GB" w:bidi="ar-JO"/>
              </w:rPr>
              <w:t xml:space="preserve">تنظيم </w:t>
            </w:r>
            <w:r w:rsidR="00D2455C" w:rsidRPr="00215C3E">
              <w:rPr>
                <w:rFonts w:cstheme="minorHAnsi"/>
                <w:rtl/>
                <w:lang w:val="en-GB" w:bidi="ar-JO"/>
              </w:rPr>
              <w:t>لقاءات</w:t>
            </w:r>
            <w:r w:rsidRPr="00215C3E">
              <w:rPr>
                <w:rFonts w:cstheme="minorHAnsi"/>
                <w:rtl/>
                <w:lang w:val="en-GB" w:bidi="ar-JO"/>
              </w:rPr>
              <w:t xml:space="preserve"> مجتمعي</w:t>
            </w:r>
            <w:r w:rsidR="00861B2F" w:rsidRPr="00215C3E">
              <w:rPr>
                <w:rFonts w:cstheme="minorHAnsi"/>
                <w:rtl/>
                <w:lang w:val="en-GB" w:bidi="ar-JO"/>
              </w:rPr>
              <w:t>ة</w:t>
            </w:r>
            <w:r w:rsidRPr="00215C3E">
              <w:rPr>
                <w:rFonts w:cstheme="minorHAnsi"/>
                <w:rtl/>
                <w:lang w:val="en-GB" w:bidi="ar-JO"/>
              </w:rPr>
              <w:t xml:space="preserve"> وتقديم معلومات عن الجمعية الوطنية، والغرض من</w:t>
            </w:r>
            <w:r w:rsidR="00861B2F" w:rsidRPr="00215C3E">
              <w:rPr>
                <w:rFonts w:cstheme="minorHAnsi"/>
                <w:rtl/>
                <w:lang w:val="en-GB" w:bidi="ar-JO"/>
              </w:rPr>
              <w:t xml:space="preserve"> </w:t>
            </w:r>
            <w:r w:rsidR="00D2455C" w:rsidRPr="00215C3E">
              <w:rPr>
                <w:rFonts w:cstheme="minorHAnsi"/>
                <w:rtl/>
                <w:lang w:val="en-GB" w:bidi="ar-JO"/>
              </w:rPr>
              <w:t xml:space="preserve">عملية </w:t>
            </w:r>
            <w:r w:rsidR="00861B2F" w:rsidRPr="00215C3E">
              <w:rPr>
                <w:rFonts w:cstheme="minorHAnsi"/>
                <w:rtl/>
                <w:lang w:val="en-GB" w:bidi="ar-JO"/>
              </w:rPr>
              <w:t>تقييم المساعدات النقدية</w:t>
            </w:r>
            <w:r w:rsidRPr="00215C3E">
              <w:rPr>
                <w:rFonts w:cstheme="minorHAnsi"/>
                <w:rtl/>
                <w:lang w:val="en-GB" w:bidi="ar-JO"/>
              </w:rPr>
              <w:t xml:space="preserve"> </w:t>
            </w:r>
            <w:r w:rsidR="00D2455C" w:rsidRPr="00215C3E">
              <w:rPr>
                <w:rFonts w:cstheme="minorHAnsi"/>
                <w:rtl/>
                <w:lang w:val="en-GB" w:bidi="ar-JO"/>
              </w:rPr>
              <w:t>والقسائم الغذائية</w:t>
            </w:r>
            <w:r w:rsidRPr="00215C3E">
              <w:rPr>
                <w:rFonts w:cstheme="minorHAnsi"/>
                <w:rtl/>
                <w:lang w:val="en-GB" w:bidi="ar-JO"/>
              </w:rPr>
              <w:t xml:space="preserve">، </w:t>
            </w:r>
            <w:r w:rsidR="00D2455C" w:rsidRPr="00215C3E">
              <w:rPr>
                <w:rFonts w:cstheme="minorHAnsi"/>
                <w:rtl/>
                <w:lang w:val="en-GB" w:bidi="ar-JO"/>
              </w:rPr>
              <w:t>وما يتوقعه الناس وما لا يتوقعونه</w:t>
            </w:r>
            <w:r w:rsidRPr="00215C3E">
              <w:rPr>
                <w:rFonts w:cstheme="minorHAnsi"/>
                <w:rtl/>
                <w:lang w:val="en-GB" w:bidi="ar-JO"/>
              </w:rPr>
              <w:t>، و</w:t>
            </w:r>
            <w:r w:rsidR="00D2455C" w:rsidRPr="00215C3E">
              <w:rPr>
                <w:rFonts w:cstheme="minorHAnsi"/>
                <w:rtl/>
                <w:lang w:val="en-GB" w:bidi="ar-JO"/>
              </w:rPr>
              <w:t xml:space="preserve">مدونات </w:t>
            </w:r>
            <w:r w:rsidRPr="00215C3E">
              <w:rPr>
                <w:rFonts w:cstheme="minorHAnsi"/>
                <w:rtl/>
                <w:lang w:val="en-GB" w:bidi="ar-JO"/>
              </w:rPr>
              <w:t xml:space="preserve">قواعد </w:t>
            </w:r>
            <w:r w:rsidRPr="00215C3E">
              <w:rPr>
                <w:rFonts w:cstheme="minorHAnsi"/>
                <w:rtl/>
                <w:lang w:val="en-GB" w:bidi="ar-JO"/>
              </w:rPr>
              <w:lastRenderedPageBreak/>
              <w:t>السلوك الخاصة بالموظفين والمتطوعين، وكيف يمكن للأشخاص طرح الأسئلة أو إثارة المخاوف.</w:t>
            </w:r>
          </w:p>
          <w:p w14:paraId="3755BE77" w14:textId="77777777" w:rsidR="00D2455C" w:rsidRPr="00215C3E" w:rsidRDefault="00D2455C" w:rsidP="00D2455C">
            <w:pPr>
              <w:bidi/>
              <w:jc w:val="both"/>
              <w:rPr>
                <w:rFonts w:cstheme="minorHAnsi"/>
                <w:color w:val="0070C0"/>
                <w:u w:val="single"/>
                <w:rtl/>
                <w:lang w:val="en-GB" w:bidi="ar-JO"/>
              </w:rPr>
            </w:pPr>
            <w:r w:rsidRPr="00215C3E">
              <w:rPr>
                <w:rFonts w:cstheme="minorHAnsi"/>
                <w:color w:val="0070C0"/>
                <w:u w:val="single"/>
                <w:rtl/>
                <w:lang w:val="en-GB" w:bidi="ar-JO"/>
              </w:rPr>
              <w:t>قد</w:t>
            </w:r>
            <w:r w:rsidR="0028124A" w:rsidRPr="00215C3E">
              <w:rPr>
                <w:rFonts w:cstheme="minorHAnsi"/>
                <w:color w:val="0070C0"/>
                <w:u w:val="single"/>
                <w:rtl/>
                <w:lang w:val="en-GB" w:bidi="ar-JO"/>
              </w:rPr>
              <w:t xml:space="preserve"> تساعدك الأداة 17 في ذلك.</w:t>
            </w:r>
          </w:p>
          <w:p w14:paraId="6F78A362" w14:textId="77777777" w:rsidR="0028124A" w:rsidRPr="00215C3E" w:rsidRDefault="00D2455C" w:rsidP="00D2455C">
            <w:pPr>
              <w:pStyle w:val="ListParagraph"/>
              <w:numPr>
                <w:ilvl w:val="0"/>
                <w:numId w:val="4"/>
              </w:numPr>
              <w:bidi/>
              <w:jc w:val="both"/>
              <w:rPr>
                <w:rFonts w:cstheme="minorHAnsi"/>
                <w:color w:val="0070C0"/>
                <w:u w:val="single"/>
                <w:lang w:val="en-GB" w:bidi="ar-JO"/>
              </w:rPr>
            </w:pPr>
            <w:r w:rsidRPr="00215C3E">
              <w:rPr>
                <w:rFonts w:cstheme="minorHAnsi"/>
                <w:rtl/>
                <w:lang w:val="en-GB" w:bidi="ar-JO"/>
              </w:rPr>
              <w:t>إحاطة</w:t>
            </w:r>
            <w:r w:rsidR="0028124A" w:rsidRPr="00215C3E">
              <w:rPr>
                <w:rFonts w:cstheme="minorHAnsi"/>
                <w:rtl/>
                <w:lang w:val="en-GB" w:bidi="ar-JO"/>
              </w:rPr>
              <w:t xml:space="preserve"> الموظفين والمتطوعين </w:t>
            </w:r>
            <w:r w:rsidRPr="00215C3E">
              <w:rPr>
                <w:rFonts w:cstheme="minorHAnsi"/>
                <w:rtl/>
                <w:lang w:val="en-GB" w:bidi="ar-JO"/>
              </w:rPr>
              <w:t>بشأن</w:t>
            </w:r>
            <w:r w:rsidR="0028124A" w:rsidRPr="00215C3E">
              <w:rPr>
                <w:rFonts w:cstheme="minorHAnsi"/>
                <w:rtl/>
                <w:lang w:val="en-GB" w:bidi="ar-JO"/>
              </w:rPr>
              <w:t xml:space="preserve"> غرض التقييم </w:t>
            </w:r>
            <w:r w:rsidRPr="00215C3E">
              <w:rPr>
                <w:rFonts w:cstheme="minorHAnsi"/>
                <w:rtl/>
                <w:lang w:val="en-GB" w:bidi="ar-JO"/>
              </w:rPr>
              <w:t>والعملية</w:t>
            </w:r>
            <w:r w:rsidR="0028124A" w:rsidRPr="00215C3E">
              <w:rPr>
                <w:rFonts w:cstheme="minorHAnsi"/>
                <w:rtl/>
                <w:lang w:val="en-GB" w:bidi="ar-JO"/>
              </w:rPr>
              <w:t xml:space="preserve"> وما سيحدث بعد ذلك، حتى يتمكنوا من الإجابة على الأسئلة بدقة وتجنب إثارة توقعات غير واقعية حول الاستجابة. </w:t>
            </w:r>
            <w:r w:rsidRPr="00215C3E">
              <w:rPr>
                <w:rFonts w:cstheme="minorHAnsi"/>
                <w:rtl/>
                <w:lang w:val="en-GB" w:bidi="ar-JO"/>
              </w:rPr>
              <w:t>إعادة إحاطة</w:t>
            </w:r>
            <w:r w:rsidR="0028124A" w:rsidRPr="00215C3E">
              <w:rPr>
                <w:rFonts w:cstheme="minorHAnsi"/>
                <w:rtl/>
                <w:lang w:val="en-GB" w:bidi="ar-JO"/>
              </w:rPr>
              <w:t xml:space="preserve"> فرق </w:t>
            </w:r>
            <w:r w:rsidRPr="00215C3E">
              <w:rPr>
                <w:rFonts w:cstheme="minorHAnsi"/>
                <w:rtl/>
                <w:lang w:val="en-GB" w:bidi="ar-JO"/>
              </w:rPr>
              <w:t>ال</w:t>
            </w:r>
            <w:r w:rsidR="0028124A" w:rsidRPr="00215C3E">
              <w:rPr>
                <w:rFonts w:cstheme="minorHAnsi"/>
                <w:rtl/>
                <w:lang w:val="en-GB" w:bidi="ar-JO"/>
              </w:rPr>
              <w:t xml:space="preserve">تقييم (بما في ذلك السائقين) </w:t>
            </w:r>
            <w:r w:rsidRPr="00215C3E">
              <w:rPr>
                <w:rFonts w:cstheme="minorHAnsi"/>
                <w:rtl/>
                <w:lang w:val="en-GB" w:bidi="ar-JO"/>
              </w:rPr>
              <w:t xml:space="preserve">بشأن </w:t>
            </w:r>
            <w:r w:rsidR="0028124A" w:rsidRPr="00215C3E">
              <w:rPr>
                <w:rFonts w:cstheme="minorHAnsi"/>
                <w:rtl/>
                <w:lang w:val="en-GB" w:bidi="ar-JO"/>
              </w:rPr>
              <w:t xml:space="preserve">مدونة قواعد السلوك، ومنع الاستغلال </w:t>
            </w:r>
            <w:r w:rsidRPr="00215C3E">
              <w:rPr>
                <w:rFonts w:cstheme="minorHAnsi"/>
                <w:rtl/>
                <w:lang w:val="en-GB" w:bidi="ar-JO"/>
              </w:rPr>
              <w:t>والاعتداء</w:t>
            </w:r>
            <w:r w:rsidR="0028124A" w:rsidRPr="00215C3E">
              <w:rPr>
                <w:rFonts w:cstheme="minorHAnsi"/>
                <w:rtl/>
                <w:lang w:val="en-GB" w:bidi="ar-JO"/>
              </w:rPr>
              <w:t xml:space="preserve"> ال</w:t>
            </w:r>
            <w:r w:rsidRPr="00215C3E">
              <w:rPr>
                <w:rFonts w:cstheme="minorHAnsi"/>
                <w:rtl/>
                <w:lang w:val="en-GB" w:bidi="ar-JO"/>
              </w:rPr>
              <w:t>جنسيين، ومكافحة الاحتيال والفساد</w:t>
            </w:r>
            <w:r w:rsidR="0028124A" w:rsidRPr="00215C3E">
              <w:rPr>
                <w:rFonts w:cstheme="minorHAnsi"/>
                <w:rtl/>
                <w:lang w:val="en-GB" w:bidi="ar-JO"/>
              </w:rPr>
              <w:t xml:space="preserve"> وكيفية إدارة </w:t>
            </w:r>
            <w:r w:rsidR="00861B2F" w:rsidRPr="00215C3E">
              <w:rPr>
                <w:rFonts w:cstheme="minorHAnsi"/>
                <w:rtl/>
                <w:lang w:val="en-GB" w:bidi="ar-JO"/>
              </w:rPr>
              <w:t>التغذية الراجعة</w:t>
            </w:r>
            <w:r w:rsidR="0028124A" w:rsidRPr="00215C3E">
              <w:rPr>
                <w:rFonts w:cstheme="minorHAnsi"/>
                <w:rtl/>
                <w:lang w:val="en-GB" w:bidi="ar-JO"/>
              </w:rPr>
              <w:t xml:space="preserve"> والشكاوى.</w:t>
            </w:r>
          </w:p>
          <w:p w14:paraId="0220E3BC" w14:textId="77777777" w:rsidR="0028124A" w:rsidRPr="00215C3E" w:rsidRDefault="0028124A" w:rsidP="00D2455C">
            <w:pPr>
              <w:bidi/>
              <w:jc w:val="both"/>
              <w:rPr>
                <w:rFonts w:cstheme="minorHAnsi"/>
                <w:color w:val="0070C0"/>
                <w:u w:val="single"/>
                <w:rtl/>
                <w:lang w:val="en-GB" w:bidi="ar-JO"/>
              </w:rPr>
            </w:pPr>
            <w:r w:rsidRPr="00215C3E">
              <w:rPr>
                <w:rFonts w:cstheme="minorHAnsi"/>
                <w:color w:val="0070C0"/>
                <w:u w:val="single"/>
                <w:rtl/>
                <w:lang w:val="en-GB" w:bidi="ar-JO"/>
              </w:rPr>
              <w:t xml:space="preserve">توفر الأداة 10 نموذجًا </w:t>
            </w:r>
            <w:r w:rsidR="00D2455C" w:rsidRPr="00215C3E">
              <w:rPr>
                <w:rFonts w:cstheme="minorHAnsi"/>
                <w:color w:val="0070C0"/>
                <w:u w:val="single"/>
                <w:rtl/>
                <w:lang w:val="en-GB" w:bidi="ar-JO"/>
              </w:rPr>
              <w:t xml:space="preserve">إحاطة بشأن مدونة قواعد السلوك. </w:t>
            </w:r>
          </w:p>
          <w:p w14:paraId="42CD63F6" w14:textId="77777777" w:rsidR="00956C15" w:rsidRPr="00215C3E" w:rsidRDefault="00956C15" w:rsidP="000604EF">
            <w:pPr>
              <w:bidi/>
              <w:jc w:val="both"/>
              <w:rPr>
                <w:rFonts w:cstheme="minorHAnsi"/>
                <w:rtl/>
                <w:lang w:val="en-GB" w:bidi="ar-JO"/>
              </w:rPr>
            </w:pPr>
          </w:p>
          <w:p w14:paraId="5C80A4D7" w14:textId="77777777" w:rsidR="00956C15" w:rsidRPr="00215C3E" w:rsidRDefault="00956C15" w:rsidP="000604EF">
            <w:pPr>
              <w:bidi/>
              <w:jc w:val="both"/>
              <w:rPr>
                <w:rFonts w:cstheme="minorHAnsi"/>
                <w:rtl/>
                <w:lang w:val="en-GB" w:bidi="ar-JO"/>
              </w:rPr>
            </w:pPr>
          </w:p>
          <w:p w14:paraId="4E40C018" w14:textId="77777777" w:rsidR="00956C15" w:rsidRPr="00215C3E" w:rsidRDefault="00956C15" w:rsidP="00D2455C">
            <w:pPr>
              <w:bidi/>
              <w:jc w:val="both"/>
              <w:rPr>
                <w:rFonts w:cstheme="minorHAnsi"/>
                <w:lang w:val="en-GB" w:bidi="ar-JO"/>
              </w:rPr>
            </w:pPr>
            <w:r w:rsidRPr="00215C3E">
              <w:rPr>
                <w:rFonts w:cstheme="minorHAnsi"/>
                <w:rtl/>
                <w:lang w:val="en-GB" w:bidi="ar-JO"/>
              </w:rPr>
              <w:t xml:space="preserve">● </w:t>
            </w:r>
            <w:r w:rsidR="00D2455C" w:rsidRPr="00215C3E">
              <w:rPr>
                <w:rFonts w:cstheme="minorHAnsi"/>
                <w:rtl/>
                <w:lang w:val="en-GB" w:bidi="ar-JO"/>
              </w:rPr>
              <w:t>معرفة</w:t>
            </w:r>
            <w:r w:rsidRPr="00215C3E">
              <w:rPr>
                <w:rFonts w:cstheme="minorHAnsi"/>
                <w:rtl/>
                <w:lang w:val="en-GB" w:bidi="ar-JO"/>
              </w:rPr>
              <w:t xml:space="preserve"> </w:t>
            </w:r>
            <w:r w:rsidRPr="00215C3E">
              <w:rPr>
                <w:rFonts w:cstheme="minorHAnsi"/>
                <w:b/>
                <w:bCs/>
                <w:rtl/>
                <w:lang w:val="en-GB" w:bidi="ar-JO"/>
              </w:rPr>
              <w:t xml:space="preserve">أصحاب </w:t>
            </w:r>
            <w:r w:rsidR="00D2455C" w:rsidRPr="00215C3E">
              <w:rPr>
                <w:rFonts w:cstheme="minorHAnsi"/>
                <w:b/>
                <w:bCs/>
                <w:rtl/>
                <w:lang w:val="en-GB" w:bidi="ar-JO"/>
              </w:rPr>
              <w:t>المصلحة</w:t>
            </w:r>
            <w:r w:rsidR="00CC2847" w:rsidRPr="00215C3E">
              <w:rPr>
                <w:rFonts w:cstheme="minorHAnsi"/>
                <w:b/>
                <w:bCs/>
                <w:rtl/>
                <w:lang w:val="en-GB" w:bidi="ar-JO"/>
              </w:rPr>
              <w:t xml:space="preserve"> الرئيسيين</w:t>
            </w:r>
            <w:r w:rsidR="00CC2847" w:rsidRPr="00215C3E">
              <w:rPr>
                <w:rFonts w:cstheme="minorHAnsi"/>
                <w:rtl/>
                <w:lang w:val="en-GB" w:bidi="ar-JO"/>
              </w:rPr>
              <w:t xml:space="preserve"> في المجتمع و</w:t>
            </w:r>
            <w:r w:rsidRPr="00215C3E">
              <w:rPr>
                <w:rFonts w:cstheme="minorHAnsi"/>
                <w:rtl/>
                <w:lang w:val="en-GB" w:bidi="ar-JO"/>
              </w:rPr>
              <w:t xml:space="preserve">إدراجهم في مصفوفة أصحاب </w:t>
            </w:r>
            <w:r w:rsidR="00D2455C" w:rsidRPr="00215C3E">
              <w:rPr>
                <w:rFonts w:cstheme="minorHAnsi"/>
                <w:rtl/>
                <w:lang w:val="en-GB" w:bidi="ar-JO"/>
              </w:rPr>
              <w:t>المصلحة</w:t>
            </w:r>
          </w:p>
          <w:p w14:paraId="25163974" w14:textId="77777777" w:rsidR="00956C15" w:rsidRPr="00215C3E" w:rsidRDefault="00D2455C" w:rsidP="00D2455C">
            <w:pPr>
              <w:bidi/>
              <w:jc w:val="both"/>
              <w:rPr>
                <w:rFonts w:cstheme="minorHAnsi"/>
                <w:color w:val="00B0F0"/>
                <w:rtl/>
                <w:lang w:val="en-GB" w:bidi="ar-JO"/>
              </w:rPr>
            </w:pPr>
            <w:r w:rsidRPr="00215C3E">
              <w:rPr>
                <w:rFonts w:cstheme="minorHAnsi"/>
                <w:color w:val="00B0F0"/>
                <w:u w:val="single"/>
                <w:rtl/>
                <w:lang w:val="en-GB" w:bidi="ar-JO"/>
              </w:rPr>
              <w:t>هنا</w:t>
            </w:r>
            <w:r w:rsidR="00956C15" w:rsidRPr="00215C3E">
              <w:rPr>
                <w:rFonts w:cstheme="minorHAnsi"/>
                <w:color w:val="00B0F0"/>
                <w:u w:val="single"/>
                <w:rtl/>
                <w:lang w:val="en-GB" w:bidi="ar-JO"/>
              </w:rPr>
              <w:t xml:space="preserve"> </w:t>
            </w:r>
            <w:r w:rsidRPr="00215C3E">
              <w:rPr>
                <w:rFonts w:cstheme="minorHAnsi"/>
                <w:color w:val="00B0F0"/>
                <w:rtl/>
                <w:lang w:val="en-GB" w:bidi="ar-JO"/>
              </w:rPr>
              <w:t>نموذج</w:t>
            </w:r>
            <w:r w:rsidR="00956C15" w:rsidRPr="00215C3E">
              <w:rPr>
                <w:rFonts w:cstheme="minorHAnsi"/>
                <w:color w:val="00B0F0"/>
                <w:rtl/>
                <w:lang w:val="en-GB" w:bidi="ar-JO"/>
              </w:rPr>
              <w:t xml:space="preserve"> مصفوفة أصحاب </w:t>
            </w:r>
            <w:r w:rsidRPr="00215C3E">
              <w:rPr>
                <w:rFonts w:cstheme="minorHAnsi"/>
                <w:color w:val="00B0F0"/>
                <w:rtl/>
                <w:lang w:val="en-GB" w:bidi="ar-JO"/>
              </w:rPr>
              <w:t>المصلحة</w:t>
            </w:r>
            <w:r w:rsidR="00956C15" w:rsidRPr="00215C3E">
              <w:rPr>
                <w:rFonts w:cstheme="minorHAnsi"/>
                <w:color w:val="00B0F0"/>
                <w:rtl/>
                <w:lang w:val="en-GB" w:bidi="ar-JO"/>
              </w:rPr>
              <w:t xml:space="preserve"> الرئيسيين من مجموعة أدوات النقد في حالات الطوارئ</w:t>
            </w:r>
          </w:p>
          <w:p w14:paraId="60A6DDB9" w14:textId="77777777" w:rsidR="00956C15" w:rsidRPr="00215C3E" w:rsidRDefault="00956C15" w:rsidP="000604EF">
            <w:pPr>
              <w:bidi/>
              <w:jc w:val="both"/>
              <w:rPr>
                <w:rFonts w:cstheme="minorHAnsi"/>
                <w:lang w:val="en-GB" w:bidi="ar-JO"/>
              </w:rPr>
            </w:pPr>
          </w:p>
          <w:p w14:paraId="7C94E017" w14:textId="77777777" w:rsidR="00956C15" w:rsidRPr="00215C3E" w:rsidRDefault="00956C15" w:rsidP="008641C4">
            <w:pPr>
              <w:bidi/>
              <w:jc w:val="both"/>
              <w:rPr>
                <w:rFonts w:cstheme="minorHAnsi"/>
                <w:rtl/>
                <w:lang w:val="en-GB" w:bidi="ar-JO"/>
              </w:rPr>
            </w:pPr>
            <w:r w:rsidRPr="00215C3E">
              <w:rPr>
                <w:rFonts w:cstheme="minorHAnsi"/>
                <w:rtl/>
                <w:lang w:val="en-GB" w:bidi="ar-JO"/>
              </w:rPr>
              <w:t xml:space="preserve">● </w:t>
            </w:r>
            <w:r w:rsidRPr="00215C3E">
              <w:rPr>
                <w:rFonts w:cstheme="minorHAnsi"/>
                <w:b/>
                <w:bCs/>
                <w:rtl/>
                <w:lang w:val="en-GB" w:bidi="ar-JO"/>
              </w:rPr>
              <w:t>أثناء تقييمات الاحتياجات، تجنب التقييمات المنفصلة للمساعدات النقدية والقسائم</w:t>
            </w:r>
            <w:r w:rsidRPr="00215C3E">
              <w:rPr>
                <w:rFonts w:cstheme="minorHAnsi"/>
                <w:rtl/>
                <w:lang w:val="en-GB" w:bidi="ar-JO"/>
              </w:rPr>
              <w:t xml:space="preserve"> و</w:t>
            </w:r>
            <w:r w:rsidR="00D2455C" w:rsidRPr="00215C3E">
              <w:rPr>
                <w:rFonts w:cstheme="minorHAnsi"/>
                <w:rtl/>
                <w:lang w:val="en-GB" w:bidi="ar-JO"/>
              </w:rPr>
              <w:t>ساهم</w:t>
            </w:r>
            <w:r w:rsidRPr="00215C3E">
              <w:rPr>
                <w:rFonts w:cstheme="minorHAnsi"/>
                <w:rtl/>
                <w:lang w:val="en-GB" w:bidi="ar-JO"/>
              </w:rPr>
              <w:t xml:space="preserve"> في التقييمات المشتركة و/أو المتعددة القطاعات لتجنب الآثار السلبية مثل الإحباط والإرهاق </w:t>
            </w:r>
            <w:r w:rsidR="008641C4" w:rsidRPr="00215C3E">
              <w:rPr>
                <w:rFonts w:cstheme="minorHAnsi"/>
                <w:rtl/>
                <w:lang w:val="en-GB" w:bidi="ar-JO"/>
              </w:rPr>
              <w:t>النتائج عن</w:t>
            </w:r>
            <w:r w:rsidRPr="00215C3E">
              <w:rPr>
                <w:rFonts w:cstheme="minorHAnsi"/>
                <w:rtl/>
                <w:lang w:val="en-GB" w:bidi="ar-JO"/>
              </w:rPr>
              <w:t xml:space="preserve"> الاستطلاع</w:t>
            </w:r>
            <w:r w:rsidR="008641C4" w:rsidRPr="00215C3E">
              <w:rPr>
                <w:rFonts w:cstheme="minorHAnsi"/>
                <w:rtl/>
                <w:lang w:val="en-GB" w:bidi="ar-JO"/>
              </w:rPr>
              <w:t>ات</w:t>
            </w:r>
            <w:r w:rsidRPr="00215C3E">
              <w:rPr>
                <w:rFonts w:cstheme="minorHAnsi"/>
                <w:rtl/>
                <w:lang w:val="en-GB" w:bidi="ar-JO"/>
              </w:rPr>
              <w:t xml:space="preserve">. كما يمكن لتقييم </w:t>
            </w:r>
            <w:r w:rsidRPr="00215C3E">
              <w:rPr>
                <w:rFonts w:cstheme="minorHAnsi"/>
                <w:rtl/>
                <w:lang w:val="en-GB" w:bidi="ar-JO"/>
              </w:rPr>
              <w:lastRenderedPageBreak/>
              <w:t>الاحتياجات على نطاق أوسع أن يقدم معلومات أفضل عن استخدام طرق النقد والقسائم عبر القطاعات.</w:t>
            </w:r>
          </w:p>
          <w:p w14:paraId="7665C30B" w14:textId="77777777" w:rsidR="00956C15" w:rsidRPr="00215C3E" w:rsidRDefault="00956C15" w:rsidP="000604EF">
            <w:pPr>
              <w:bidi/>
              <w:jc w:val="both"/>
              <w:rPr>
                <w:rFonts w:cstheme="minorHAnsi"/>
                <w:lang w:val="en-GB" w:bidi="ar-JO"/>
              </w:rPr>
            </w:pPr>
          </w:p>
          <w:p w14:paraId="38F88464" w14:textId="77777777" w:rsidR="00956C15" w:rsidRPr="00215C3E" w:rsidRDefault="00956C15" w:rsidP="000604EF">
            <w:pPr>
              <w:bidi/>
              <w:jc w:val="both"/>
              <w:rPr>
                <w:rFonts w:cstheme="minorHAnsi"/>
                <w:rtl/>
                <w:lang w:val="en-GB" w:bidi="ar-JO"/>
              </w:rPr>
            </w:pPr>
            <w:r w:rsidRPr="00215C3E">
              <w:rPr>
                <w:rFonts w:cstheme="minorHAnsi"/>
                <w:rtl/>
                <w:lang w:val="en-GB" w:bidi="ar-JO"/>
              </w:rPr>
              <w:t xml:space="preserve">● </w:t>
            </w:r>
            <w:r w:rsidRPr="00215C3E">
              <w:rPr>
                <w:rFonts w:cstheme="minorHAnsi"/>
                <w:b/>
                <w:bCs/>
                <w:rtl/>
                <w:lang w:val="en-GB" w:bidi="ar-JO"/>
              </w:rPr>
              <w:t>حضور اجتماعات التنسيق الخارجية</w:t>
            </w:r>
            <w:r w:rsidRPr="00215C3E">
              <w:rPr>
                <w:rFonts w:cstheme="minorHAnsi"/>
                <w:rtl/>
                <w:lang w:val="en-GB" w:bidi="ar-JO"/>
              </w:rPr>
              <w:t xml:space="preserve"> لجمع معلومات حول ما يفعله الآخرون، </w:t>
            </w:r>
            <w:r w:rsidR="00346EEC" w:rsidRPr="00215C3E">
              <w:rPr>
                <w:rFonts w:cstheme="minorHAnsi"/>
                <w:rtl/>
                <w:lang w:val="en-GB" w:bidi="ar-JO"/>
              </w:rPr>
              <w:t>ومناقشة خطط التقييم والنتائج وت</w:t>
            </w:r>
            <w:r w:rsidRPr="00215C3E">
              <w:rPr>
                <w:rFonts w:cstheme="minorHAnsi"/>
                <w:rtl/>
                <w:lang w:val="en-GB" w:bidi="ar-JO"/>
              </w:rPr>
              <w:t>حديد مجالات التعاون وتجنب التكرار.</w:t>
            </w:r>
          </w:p>
        </w:tc>
        <w:tc>
          <w:tcPr>
            <w:tcW w:w="2204" w:type="dxa"/>
          </w:tcPr>
          <w:p w14:paraId="30FBD2DC" w14:textId="77777777" w:rsidR="00E65E3F" w:rsidRPr="00215C3E" w:rsidRDefault="00E65E3F" w:rsidP="00DE46E3">
            <w:pPr>
              <w:bidi/>
              <w:rPr>
                <w:rFonts w:cstheme="minorHAnsi"/>
                <w:rtl/>
                <w:lang w:val="en-GB" w:bidi="ar-JO"/>
              </w:rPr>
            </w:pPr>
          </w:p>
          <w:p w14:paraId="47D5164A" w14:textId="77777777" w:rsidR="008913B4" w:rsidRPr="00215C3E" w:rsidRDefault="008913B4" w:rsidP="008913B4">
            <w:pPr>
              <w:bidi/>
              <w:rPr>
                <w:rFonts w:cstheme="minorHAnsi"/>
                <w:color w:val="000000" w:themeColor="text1"/>
                <w:rtl/>
                <w:lang w:val="en-GB" w:bidi="ar-JO"/>
              </w:rPr>
            </w:pPr>
            <w:r w:rsidRPr="00215C3E">
              <w:rPr>
                <w:rFonts w:cstheme="minorHAnsi"/>
                <w:color w:val="000000" w:themeColor="text1"/>
                <w:rtl/>
                <w:lang w:val="en-GB" w:bidi="ar-JO"/>
              </w:rPr>
              <w:t>المقر الرئيسي</w:t>
            </w:r>
          </w:p>
          <w:p w14:paraId="54C502F4" w14:textId="77777777" w:rsidR="008913B4" w:rsidRPr="00215C3E" w:rsidRDefault="008913B4" w:rsidP="008913B4">
            <w:pPr>
              <w:bidi/>
              <w:rPr>
                <w:rFonts w:cstheme="minorHAnsi"/>
                <w:color w:val="000000" w:themeColor="text1"/>
                <w:rtl/>
                <w:lang w:val="en-GB" w:bidi="ar-JO"/>
              </w:rPr>
            </w:pPr>
          </w:p>
          <w:p w14:paraId="250F1DF6" w14:textId="77777777" w:rsidR="008913B4" w:rsidRPr="00215C3E" w:rsidRDefault="008913B4" w:rsidP="008913B4">
            <w:pPr>
              <w:bidi/>
              <w:rPr>
                <w:rFonts w:cstheme="minorHAnsi"/>
                <w:color w:val="000000" w:themeColor="text1"/>
                <w:rtl/>
                <w:lang w:val="en-GB" w:bidi="ar-JO"/>
              </w:rPr>
            </w:pPr>
          </w:p>
          <w:p w14:paraId="4FFD3F9B" w14:textId="77777777" w:rsidR="008913B4" w:rsidRPr="00215C3E" w:rsidRDefault="008913B4" w:rsidP="008913B4">
            <w:pPr>
              <w:bidi/>
              <w:rPr>
                <w:rFonts w:cstheme="minorHAnsi"/>
                <w:color w:val="000000" w:themeColor="text1"/>
                <w:rtl/>
                <w:lang w:val="en-GB" w:bidi="ar-JO"/>
              </w:rPr>
            </w:pPr>
          </w:p>
          <w:p w14:paraId="417E03F6" w14:textId="77777777" w:rsidR="008913B4" w:rsidRPr="00215C3E" w:rsidRDefault="008913B4" w:rsidP="008913B4">
            <w:pPr>
              <w:bidi/>
              <w:rPr>
                <w:rFonts w:cstheme="minorHAnsi"/>
                <w:color w:val="000000" w:themeColor="text1"/>
                <w:rtl/>
                <w:lang w:val="en-GB" w:bidi="ar-JO"/>
              </w:rPr>
            </w:pPr>
          </w:p>
          <w:p w14:paraId="1A6AC85D" w14:textId="77777777" w:rsidR="008913B4" w:rsidRPr="00215C3E" w:rsidRDefault="008913B4" w:rsidP="008913B4">
            <w:pPr>
              <w:bidi/>
              <w:rPr>
                <w:rFonts w:cstheme="minorHAnsi"/>
                <w:color w:val="000000" w:themeColor="text1"/>
                <w:rtl/>
                <w:lang w:val="en-GB" w:bidi="ar-JO"/>
              </w:rPr>
            </w:pPr>
          </w:p>
          <w:p w14:paraId="0D956304" w14:textId="77777777" w:rsidR="008913B4" w:rsidRPr="00215C3E" w:rsidRDefault="008913B4" w:rsidP="008913B4">
            <w:pPr>
              <w:bidi/>
              <w:rPr>
                <w:rFonts w:cstheme="minorHAnsi"/>
                <w:color w:val="000000" w:themeColor="text1"/>
                <w:rtl/>
                <w:lang w:val="en-GB" w:bidi="ar-JO"/>
              </w:rPr>
            </w:pPr>
          </w:p>
          <w:p w14:paraId="37045204" w14:textId="77777777" w:rsidR="008913B4" w:rsidRPr="00215C3E" w:rsidRDefault="008913B4" w:rsidP="008913B4">
            <w:pPr>
              <w:bidi/>
              <w:rPr>
                <w:rFonts w:cstheme="minorHAnsi"/>
                <w:color w:val="000000" w:themeColor="text1"/>
                <w:rtl/>
                <w:lang w:val="en-GB" w:bidi="ar-JO"/>
              </w:rPr>
            </w:pPr>
          </w:p>
          <w:p w14:paraId="3BCB3AD2" w14:textId="77777777" w:rsidR="008913B4" w:rsidRPr="00215C3E" w:rsidRDefault="008913B4" w:rsidP="008913B4">
            <w:pPr>
              <w:bidi/>
              <w:rPr>
                <w:rFonts w:cstheme="minorHAnsi"/>
                <w:color w:val="000000" w:themeColor="text1"/>
                <w:rtl/>
                <w:lang w:val="en-GB" w:bidi="ar-JO"/>
              </w:rPr>
            </w:pPr>
          </w:p>
          <w:p w14:paraId="7E9C5C2F" w14:textId="77777777" w:rsidR="008913B4" w:rsidRPr="00215C3E" w:rsidRDefault="008913B4" w:rsidP="008913B4">
            <w:pPr>
              <w:bidi/>
              <w:rPr>
                <w:rFonts w:cstheme="minorHAnsi"/>
                <w:color w:val="000000" w:themeColor="text1"/>
                <w:rtl/>
                <w:lang w:val="en-GB" w:bidi="ar-JO"/>
              </w:rPr>
            </w:pPr>
          </w:p>
          <w:p w14:paraId="4F89655E" w14:textId="77777777" w:rsidR="008913B4" w:rsidRPr="00215C3E" w:rsidRDefault="008913B4" w:rsidP="008913B4">
            <w:pPr>
              <w:bidi/>
              <w:rPr>
                <w:rFonts w:cstheme="minorHAnsi"/>
                <w:color w:val="000000" w:themeColor="text1"/>
                <w:rtl/>
                <w:lang w:val="en-GB" w:bidi="ar-JO"/>
              </w:rPr>
            </w:pPr>
          </w:p>
          <w:p w14:paraId="6502AF5F" w14:textId="77777777" w:rsidR="008913B4" w:rsidRPr="00215C3E" w:rsidRDefault="008913B4"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330EC2C1" w14:textId="77777777" w:rsidR="008913B4" w:rsidRPr="00215C3E" w:rsidRDefault="008913B4" w:rsidP="008913B4">
            <w:pPr>
              <w:bidi/>
              <w:rPr>
                <w:rFonts w:cstheme="minorHAnsi"/>
                <w:color w:val="000000" w:themeColor="text1"/>
                <w:rtl/>
                <w:lang w:val="en-GB" w:bidi="ar-JO"/>
              </w:rPr>
            </w:pPr>
          </w:p>
          <w:p w14:paraId="58522786" w14:textId="77777777" w:rsidR="008913B4" w:rsidRPr="00215C3E" w:rsidRDefault="008913B4" w:rsidP="008913B4">
            <w:pPr>
              <w:bidi/>
              <w:rPr>
                <w:rFonts w:cstheme="minorHAnsi"/>
                <w:color w:val="000000" w:themeColor="text1"/>
                <w:rtl/>
                <w:lang w:val="en-GB" w:bidi="ar-JO"/>
              </w:rPr>
            </w:pPr>
          </w:p>
          <w:p w14:paraId="62C32F79" w14:textId="77777777" w:rsidR="008913B4" w:rsidRPr="00215C3E" w:rsidRDefault="008913B4" w:rsidP="008913B4">
            <w:pPr>
              <w:bidi/>
              <w:rPr>
                <w:rFonts w:cstheme="minorHAnsi"/>
                <w:color w:val="000000" w:themeColor="text1"/>
                <w:rtl/>
                <w:lang w:val="en-GB" w:bidi="ar-JO"/>
              </w:rPr>
            </w:pPr>
          </w:p>
          <w:p w14:paraId="75010F18" w14:textId="77777777" w:rsidR="008913B4" w:rsidRPr="00215C3E" w:rsidRDefault="008913B4" w:rsidP="008913B4">
            <w:pPr>
              <w:bidi/>
              <w:rPr>
                <w:rFonts w:cstheme="minorHAnsi"/>
                <w:color w:val="000000" w:themeColor="text1"/>
                <w:rtl/>
                <w:lang w:val="en-GB" w:bidi="ar-JO"/>
              </w:rPr>
            </w:pPr>
          </w:p>
          <w:p w14:paraId="44ACF944" w14:textId="77777777" w:rsidR="008913B4" w:rsidRPr="00215C3E" w:rsidRDefault="008913B4" w:rsidP="008913B4">
            <w:pPr>
              <w:bidi/>
              <w:rPr>
                <w:rFonts w:cstheme="minorHAnsi"/>
                <w:color w:val="000000" w:themeColor="text1"/>
                <w:rtl/>
                <w:lang w:val="en-GB" w:bidi="ar-JO"/>
              </w:rPr>
            </w:pPr>
          </w:p>
          <w:p w14:paraId="3AE36EC2" w14:textId="77777777" w:rsidR="008913B4" w:rsidRPr="00215C3E" w:rsidRDefault="008913B4" w:rsidP="008913B4">
            <w:pPr>
              <w:bidi/>
              <w:rPr>
                <w:rFonts w:cstheme="minorHAnsi"/>
                <w:color w:val="000000" w:themeColor="text1"/>
                <w:rtl/>
                <w:lang w:val="en-GB" w:bidi="ar-JO"/>
              </w:rPr>
            </w:pPr>
          </w:p>
          <w:p w14:paraId="421CE623" w14:textId="77777777" w:rsidR="008913B4" w:rsidRPr="00215C3E" w:rsidRDefault="008913B4" w:rsidP="008913B4">
            <w:pPr>
              <w:bidi/>
              <w:rPr>
                <w:rFonts w:cstheme="minorHAnsi"/>
                <w:color w:val="000000" w:themeColor="text1"/>
                <w:rtl/>
                <w:lang w:val="en-GB" w:bidi="ar-JO"/>
              </w:rPr>
            </w:pPr>
          </w:p>
          <w:p w14:paraId="69B5A880" w14:textId="77777777" w:rsidR="008913B4" w:rsidRPr="00215C3E" w:rsidRDefault="008913B4" w:rsidP="008913B4">
            <w:pPr>
              <w:bidi/>
              <w:rPr>
                <w:rFonts w:cstheme="minorHAnsi"/>
                <w:color w:val="000000" w:themeColor="text1"/>
                <w:rtl/>
                <w:lang w:val="en-GB" w:bidi="ar-JO"/>
              </w:rPr>
            </w:pPr>
          </w:p>
          <w:p w14:paraId="790E23E4" w14:textId="77777777" w:rsidR="008913B4" w:rsidRPr="00215C3E" w:rsidRDefault="008913B4" w:rsidP="008913B4">
            <w:pPr>
              <w:bidi/>
              <w:rPr>
                <w:rFonts w:cstheme="minorHAnsi"/>
                <w:color w:val="000000" w:themeColor="text1"/>
                <w:rtl/>
                <w:lang w:val="en-GB" w:bidi="ar-JO"/>
              </w:rPr>
            </w:pPr>
          </w:p>
          <w:p w14:paraId="2E83E986" w14:textId="77777777" w:rsidR="008913B4" w:rsidRPr="00215C3E" w:rsidRDefault="008913B4" w:rsidP="008913B4">
            <w:pPr>
              <w:bidi/>
              <w:rPr>
                <w:rFonts w:cstheme="minorHAnsi"/>
                <w:color w:val="000000" w:themeColor="text1"/>
                <w:rtl/>
                <w:lang w:val="en-GB" w:bidi="ar-JO"/>
              </w:rPr>
            </w:pPr>
          </w:p>
          <w:p w14:paraId="15A291B9" w14:textId="77777777" w:rsidR="008913B4" w:rsidRPr="00215C3E" w:rsidRDefault="008913B4" w:rsidP="008913B4">
            <w:pPr>
              <w:bidi/>
              <w:rPr>
                <w:rFonts w:cstheme="minorHAnsi"/>
                <w:color w:val="000000" w:themeColor="text1"/>
                <w:rtl/>
                <w:lang w:val="en-GB" w:bidi="ar-JO"/>
              </w:rPr>
            </w:pPr>
          </w:p>
          <w:p w14:paraId="18BD2A18" w14:textId="77777777" w:rsidR="008913B4" w:rsidRPr="00215C3E" w:rsidRDefault="008913B4" w:rsidP="008913B4">
            <w:pPr>
              <w:bidi/>
              <w:rPr>
                <w:rFonts w:cstheme="minorHAnsi"/>
                <w:color w:val="000000" w:themeColor="text1"/>
                <w:rtl/>
                <w:lang w:val="en-GB" w:bidi="ar-JO"/>
              </w:rPr>
            </w:pPr>
          </w:p>
          <w:p w14:paraId="2C04A3ED" w14:textId="77777777" w:rsidR="008913B4" w:rsidRPr="00215C3E" w:rsidRDefault="008913B4" w:rsidP="008913B4">
            <w:pPr>
              <w:bidi/>
              <w:rPr>
                <w:rFonts w:cstheme="minorHAnsi"/>
                <w:color w:val="000000" w:themeColor="text1"/>
                <w:rtl/>
                <w:lang w:val="en-GB" w:bidi="ar-JO"/>
              </w:rPr>
            </w:pPr>
          </w:p>
          <w:p w14:paraId="49118055" w14:textId="77777777" w:rsidR="008913B4" w:rsidRPr="00215C3E" w:rsidRDefault="008913B4" w:rsidP="008913B4">
            <w:pPr>
              <w:bidi/>
              <w:rPr>
                <w:rFonts w:cstheme="minorHAnsi"/>
                <w:color w:val="000000" w:themeColor="text1"/>
                <w:rtl/>
                <w:lang w:val="en-GB" w:bidi="ar-JO"/>
              </w:rPr>
            </w:pPr>
          </w:p>
          <w:p w14:paraId="3F75106D" w14:textId="77777777" w:rsidR="008913B4" w:rsidRPr="00215C3E" w:rsidRDefault="008913B4" w:rsidP="008913B4">
            <w:pPr>
              <w:bidi/>
              <w:rPr>
                <w:rFonts w:cstheme="minorHAnsi"/>
                <w:color w:val="000000" w:themeColor="text1"/>
                <w:rtl/>
                <w:lang w:val="en-GB" w:bidi="ar-JO"/>
              </w:rPr>
            </w:pPr>
          </w:p>
          <w:p w14:paraId="0903ED62" w14:textId="77777777" w:rsidR="008913B4" w:rsidRPr="00215C3E" w:rsidRDefault="008913B4" w:rsidP="008913B4">
            <w:pPr>
              <w:bidi/>
              <w:rPr>
                <w:rFonts w:cstheme="minorHAnsi"/>
                <w:color w:val="000000" w:themeColor="text1"/>
                <w:rtl/>
                <w:lang w:val="en-GB" w:bidi="ar-JO"/>
              </w:rPr>
            </w:pPr>
          </w:p>
          <w:p w14:paraId="76B67C86" w14:textId="77777777" w:rsidR="008913B4" w:rsidRPr="00215C3E" w:rsidRDefault="008913B4" w:rsidP="008913B4">
            <w:pPr>
              <w:bidi/>
              <w:rPr>
                <w:rFonts w:cstheme="minorHAnsi"/>
                <w:color w:val="000000" w:themeColor="text1"/>
                <w:rtl/>
                <w:lang w:val="en-GB" w:bidi="ar-JO"/>
              </w:rPr>
            </w:pPr>
          </w:p>
          <w:p w14:paraId="51D41C29" w14:textId="77777777" w:rsidR="008913B4" w:rsidRPr="00215C3E" w:rsidRDefault="008913B4" w:rsidP="008913B4">
            <w:pPr>
              <w:bidi/>
              <w:rPr>
                <w:rFonts w:cstheme="minorHAnsi"/>
                <w:color w:val="000000" w:themeColor="text1"/>
                <w:rtl/>
                <w:lang w:val="en-GB" w:bidi="ar-JO"/>
              </w:rPr>
            </w:pPr>
          </w:p>
          <w:p w14:paraId="514937EC" w14:textId="77777777" w:rsidR="008913B4" w:rsidRPr="00215C3E" w:rsidRDefault="008913B4" w:rsidP="008913B4">
            <w:pPr>
              <w:bidi/>
              <w:rPr>
                <w:rFonts w:cstheme="minorHAnsi"/>
                <w:color w:val="000000" w:themeColor="text1"/>
                <w:rtl/>
                <w:lang w:val="en-GB" w:bidi="ar-JO"/>
              </w:rPr>
            </w:pPr>
          </w:p>
          <w:p w14:paraId="00F32936" w14:textId="77777777" w:rsidR="008913B4" w:rsidRPr="00215C3E" w:rsidRDefault="008913B4" w:rsidP="008913B4">
            <w:pPr>
              <w:bidi/>
              <w:rPr>
                <w:rFonts w:cstheme="minorHAnsi"/>
                <w:color w:val="000000" w:themeColor="text1"/>
                <w:rtl/>
                <w:lang w:val="en-GB" w:bidi="ar-JO"/>
              </w:rPr>
            </w:pPr>
          </w:p>
          <w:p w14:paraId="0B80B33E" w14:textId="77777777" w:rsidR="008913B4" w:rsidRPr="00215C3E" w:rsidRDefault="008913B4" w:rsidP="008913B4">
            <w:pPr>
              <w:bidi/>
              <w:rPr>
                <w:rFonts w:cstheme="minorHAnsi"/>
                <w:color w:val="000000" w:themeColor="text1"/>
                <w:rtl/>
                <w:lang w:val="en-GB" w:bidi="ar-JO"/>
              </w:rPr>
            </w:pPr>
          </w:p>
          <w:p w14:paraId="636914F5" w14:textId="77777777" w:rsidR="008913B4" w:rsidRPr="00215C3E" w:rsidRDefault="008913B4" w:rsidP="008913B4">
            <w:pPr>
              <w:bidi/>
              <w:rPr>
                <w:rFonts w:cstheme="minorHAnsi"/>
                <w:color w:val="000000" w:themeColor="text1"/>
                <w:rtl/>
                <w:lang w:val="en-GB" w:bidi="ar-JO"/>
              </w:rPr>
            </w:pPr>
          </w:p>
          <w:p w14:paraId="5155F2A0" w14:textId="77777777" w:rsidR="008913B4" w:rsidRPr="00215C3E" w:rsidRDefault="008913B4" w:rsidP="008913B4">
            <w:pPr>
              <w:bidi/>
              <w:rPr>
                <w:rFonts w:cstheme="minorHAnsi"/>
                <w:color w:val="000000" w:themeColor="text1"/>
                <w:rtl/>
                <w:lang w:val="en-GB" w:bidi="ar-JO"/>
              </w:rPr>
            </w:pPr>
          </w:p>
          <w:p w14:paraId="6949D0C5" w14:textId="77777777" w:rsidR="00AC2820" w:rsidRPr="00215C3E" w:rsidRDefault="00AC2820" w:rsidP="00AC2820">
            <w:pPr>
              <w:bidi/>
              <w:rPr>
                <w:rFonts w:cstheme="minorHAnsi"/>
                <w:color w:val="000000" w:themeColor="text1"/>
                <w:rtl/>
                <w:lang w:val="en-GB" w:bidi="ar-JO"/>
              </w:rPr>
            </w:pPr>
          </w:p>
          <w:p w14:paraId="4FDAFDF1" w14:textId="77777777" w:rsidR="008913B4" w:rsidRPr="00215C3E" w:rsidRDefault="008913B4" w:rsidP="008913B4">
            <w:pPr>
              <w:bidi/>
              <w:rPr>
                <w:rFonts w:cstheme="minorHAnsi"/>
                <w:color w:val="000000" w:themeColor="text1"/>
                <w:rtl/>
                <w:lang w:val="en-GB" w:bidi="ar-JO"/>
              </w:rPr>
            </w:pPr>
          </w:p>
          <w:p w14:paraId="1F4CE15E" w14:textId="77777777" w:rsidR="008913B4" w:rsidRPr="00215C3E" w:rsidRDefault="008913B4" w:rsidP="008913B4">
            <w:pPr>
              <w:bidi/>
              <w:rPr>
                <w:rFonts w:cstheme="minorHAnsi"/>
                <w:color w:val="000000" w:themeColor="text1"/>
                <w:rtl/>
                <w:lang w:val="en-GB" w:bidi="ar-JO"/>
              </w:rPr>
            </w:pPr>
          </w:p>
          <w:p w14:paraId="636E8C51" w14:textId="77777777" w:rsidR="008913B4" w:rsidRPr="00215C3E" w:rsidRDefault="008913B4" w:rsidP="008913B4">
            <w:pPr>
              <w:bidi/>
              <w:rPr>
                <w:rFonts w:cstheme="minorHAnsi"/>
                <w:color w:val="000000" w:themeColor="text1"/>
                <w:rtl/>
                <w:lang w:val="en-GB" w:bidi="ar-JO"/>
              </w:rPr>
            </w:pPr>
          </w:p>
          <w:p w14:paraId="2309EFF8" w14:textId="77777777" w:rsidR="008913B4" w:rsidRPr="00215C3E" w:rsidRDefault="008913B4"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4F47D030" w14:textId="77777777" w:rsidR="008913B4" w:rsidRPr="00215C3E" w:rsidRDefault="008913B4" w:rsidP="008913B4">
            <w:pPr>
              <w:bidi/>
              <w:rPr>
                <w:rFonts w:cstheme="minorHAnsi"/>
                <w:color w:val="000000" w:themeColor="text1"/>
                <w:rtl/>
                <w:lang w:val="en-GB" w:bidi="ar-JO"/>
              </w:rPr>
            </w:pPr>
          </w:p>
          <w:p w14:paraId="110AAC23" w14:textId="77777777" w:rsidR="00AC2820" w:rsidRPr="00215C3E" w:rsidRDefault="00AC2820" w:rsidP="00AC2820">
            <w:pPr>
              <w:bidi/>
              <w:rPr>
                <w:rFonts w:cstheme="minorHAnsi"/>
                <w:color w:val="000000" w:themeColor="text1"/>
                <w:rtl/>
                <w:lang w:val="en-GB" w:bidi="ar-JO"/>
              </w:rPr>
            </w:pPr>
          </w:p>
          <w:p w14:paraId="617A875D" w14:textId="77777777" w:rsidR="008913B4" w:rsidRPr="00215C3E" w:rsidRDefault="008913B4"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34A7F405" w14:textId="77777777" w:rsidR="008913B4" w:rsidRPr="00215C3E" w:rsidRDefault="008913B4" w:rsidP="008913B4">
            <w:pPr>
              <w:bidi/>
              <w:rPr>
                <w:rFonts w:cstheme="minorHAnsi"/>
                <w:color w:val="000000" w:themeColor="text1"/>
                <w:rtl/>
                <w:lang w:val="en-GB" w:bidi="ar-JO"/>
              </w:rPr>
            </w:pPr>
          </w:p>
          <w:p w14:paraId="2A49399C" w14:textId="77777777" w:rsidR="008913B4" w:rsidRPr="00215C3E" w:rsidRDefault="008913B4" w:rsidP="008913B4">
            <w:pPr>
              <w:bidi/>
              <w:rPr>
                <w:rFonts w:cstheme="minorHAnsi"/>
                <w:color w:val="000000" w:themeColor="text1"/>
                <w:rtl/>
                <w:lang w:val="en-GB" w:bidi="ar-JO"/>
              </w:rPr>
            </w:pPr>
          </w:p>
          <w:p w14:paraId="5633EEB0" w14:textId="77777777" w:rsidR="008913B4" w:rsidRPr="00215C3E" w:rsidRDefault="008913B4" w:rsidP="008913B4">
            <w:pPr>
              <w:bidi/>
              <w:rPr>
                <w:rFonts w:cstheme="minorHAnsi"/>
                <w:color w:val="000000" w:themeColor="text1"/>
                <w:rtl/>
                <w:lang w:val="en-GB" w:bidi="ar-JO"/>
              </w:rPr>
            </w:pPr>
          </w:p>
          <w:p w14:paraId="2158A7B0" w14:textId="77777777" w:rsidR="008913B4" w:rsidRPr="00215C3E" w:rsidRDefault="008913B4" w:rsidP="008913B4">
            <w:pPr>
              <w:bidi/>
              <w:rPr>
                <w:rFonts w:cstheme="minorHAnsi"/>
                <w:color w:val="000000" w:themeColor="text1"/>
                <w:rtl/>
                <w:lang w:val="en-GB" w:bidi="ar-JO"/>
              </w:rPr>
            </w:pPr>
          </w:p>
          <w:p w14:paraId="6125C4EE" w14:textId="77777777" w:rsidR="008913B4" w:rsidRPr="00215C3E" w:rsidRDefault="008913B4"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0100CEEF" w14:textId="77777777" w:rsidR="008913B4" w:rsidRPr="00215C3E" w:rsidRDefault="008913B4" w:rsidP="008913B4">
            <w:pPr>
              <w:bidi/>
              <w:rPr>
                <w:rFonts w:cstheme="minorHAnsi"/>
                <w:color w:val="000000" w:themeColor="text1"/>
                <w:rtl/>
                <w:lang w:val="en-GB" w:bidi="ar-JO"/>
              </w:rPr>
            </w:pPr>
          </w:p>
          <w:p w14:paraId="170F4C97" w14:textId="77777777" w:rsidR="008913B4" w:rsidRPr="00215C3E" w:rsidRDefault="008913B4" w:rsidP="008913B4">
            <w:pPr>
              <w:bidi/>
              <w:rPr>
                <w:rFonts w:cstheme="minorHAnsi"/>
                <w:color w:val="000000" w:themeColor="text1"/>
                <w:rtl/>
                <w:lang w:val="en-GB" w:bidi="ar-JO"/>
              </w:rPr>
            </w:pPr>
          </w:p>
          <w:p w14:paraId="40FA0550" w14:textId="77777777" w:rsidR="008913B4" w:rsidRPr="00215C3E" w:rsidRDefault="008913B4" w:rsidP="008913B4">
            <w:pPr>
              <w:bidi/>
              <w:rPr>
                <w:rFonts w:cstheme="minorHAnsi"/>
                <w:color w:val="000000" w:themeColor="text1"/>
                <w:rtl/>
                <w:lang w:val="en-GB" w:bidi="ar-JO"/>
              </w:rPr>
            </w:pPr>
          </w:p>
          <w:p w14:paraId="52AAA5D7" w14:textId="77777777" w:rsidR="008913B4" w:rsidRPr="00215C3E" w:rsidRDefault="008913B4" w:rsidP="008913B4">
            <w:pPr>
              <w:bidi/>
              <w:rPr>
                <w:rFonts w:cstheme="minorHAnsi"/>
                <w:color w:val="000000" w:themeColor="text1"/>
                <w:rtl/>
                <w:lang w:val="en-GB" w:bidi="ar-JO"/>
              </w:rPr>
            </w:pPr>
          </w:p>
          <w:p w14:paraId="77A90E1B" w14:textId="77777777" w:rsidR="008913B4" w:rsidRPr="00215C3E" w:rsidRDefault="008913B4" w:rsidP="008913B4">
            <w:pPr>
              <w:bidi/>
              <w:rPr>
                <w:rFonts w:cstheme="minorHAnsi"/>
                <w:color w:val="000000" w:themeColor="text1"/>
                <w:rtl/>
                <w:lang w:val="en-GB" w:bidi="ar-JO"/>
              </w:rPr>
            </w:pPr>
          </w:p>
          <w:p w14:paraId="2B8F1C51" w14:textId="77777777" w:rsidR="008913B4" w:rsidRPr="00215C3E" w:rsidRDefault="008913B4" w:rsidP="008913B4">
            <w:pPr>
              <w:bidi/>
              <w:rPr>
                <w:rFonts w:cstheme="minorHAnsi"/>
                <w:color w:val="000000" w:themeColor="text1"/>
                <w:rtl/>
                <w:lang w:val="en-GB" w:bidi="ar-JO"/>
              </w:rPr>
            </w:pPr>
          </w:p>
          <w:p w14:paraId="2C3E28AB" w14:textId="77777777" w:rsidR="008913B4" w:rsidRPr="00215C3E" w:rsidRDefault="008913B4" w:rsidP="008913B4">
            <w:pPr>
              <w:bidi/>
              <w:rPr>
                <w:rFonts w:cstheme="minorHAnsi"/>
                <w:color w:val="000000" w:themeColor="text1"/>
                <w:rtl/>
                <w:lang w:val="en-GB" w:bidi="ar-JO"/>
              </w:rPr>
            </w:pPr>
          </w:p>
          <w:p w14:paraId="67AAE868" w14:textId="77777777" w:rsidR="008913B4" w:rsidRPr="00215C3E" w:rsidRDefault="008913B4"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22A2D824" w14:textId="77777777" w:rsidR="008913B4" w:rsidRPr="00215C3E" w:rsidRDefault="008913B4" w:rsidP="008913B4">
            <w:pPr>
              <w:bidi/>
              <w:rPr>
                <w:rFonts w:cstheme="minorHAnsi"/>
                <w:color w:val="000000" w:themeColor="text1"/>
                <w:rtl/>
                <w:lang w:val="en-GB" w:bidi="ar-JO"/>
              </w:rPr>
            </w:pPr>
          </w:p>
          <w:p w14:paraId="5C4AA84E" w14:textId="77777777" w:rsidR="008913B4" w:rsidRPr="00215C3E" w:rsidRDefault="008913B4" w:rsidP="008913B4">
            <w:pPr>
              <w:bidi/>
              <w:rPr>
                <w:rFonts w:cstheme="minorHAnsi"/>
                <w:color w:val="000000" w:themeColor="text1"/>
                <w:rtl/>
                <w:lang w:val="en-GB" w:bidi="ar-JO"/>
              </w:rPr>
            </w:pPr>
          </w:p>
          <w:p w14:paraId="3727A043" w14:textId="77777777" w:rsidR="008913B4" w:rsidRPr="00215C3E" w:rsidRDefault="008913B4" w:rsidP="008913B4">
            <w:pPr>
              <w:bidi/>
              <w:rPr>
                <w:rFonts w:cstheme="minorHAnsi"/>
                <w:color w:val="000000" w:themeColor="text1"/>
                <w:rtl/>
                <w:lang w:val="en-GB" w:bidi="ar-JO"/>
              </w:rPr>
            </w:pPr>
          </w:p>
          <w:p w14:paraId="063C01B6" w14:textId="77777777" w:rsidR="008913B4" w:rsidRPr="00215C3E" w:rsidRDefault="008913B4" w:rsidP="008913B4">
            <w:pPr>
              <w:bidi/>
              <w:rPr>
                <w:rFonts w:cstheme="minorHAnsi"/>
                <w:rtl/>
                <w:lang w:val="en-GB" w:bidi="ar-JO"/>
              </w:rPr>
            </w:pPr>
          </w:p>
          <w:p w14:paraId="471A4EA7" w14:textId="77777777" w:rsidR="008913B4" w:rsidRPr="00215C3E" w:rsidRDefault="008913B4" w:rsidP="008913B4">
            <w:pPr>
              <w:bidi/>
              <w:rPr>
                <w:rFonts w:cstheme="minorHAnsi"/>
                <w:rtl/>
                <w:lang w:val="en-GB" w:bidi="ar-JO"/>
              </w:rPr>
            </w:pPr>
          </w:p>
          <w:p w14:paraId="57482499" w14:textId="77777777" w:rsidR="008913B4" w:rsidRPr="00215C3E" w:rsidRDefault="008913B4" w:rsidP="008913B4">
            <w:pPr>
              <w:bidi/>
              <w:rPr>
                <w:rFonts w:cstheme="minorHAnsi"/>
                <w:rtl/>
                <w:lang w:val="en-GB" w:bidi="ar-JO"/>
              </w:rPr>
            </w:pPr>
          </w:p>
          <w:p w14:paraId="05B0E9D0" w14:textId="77777777" w:rsidR="008913B4" w:rsidRPr="00215C3E" w:rsidRDefault="008913B4" w:rsidP="008913B4">
            <w:pPr>
              <w:bidi/>
              <w:rPr>
                <w:rFonts w:cstheme="minorHAnsi"/>
                <w:rtl/>
                <w:lang w:val="en-GB" w:bidi="ar-JO"/>
              </w:rPr>
            </w:pPr>
          </w:p>
          <w:p w14:paraId="6F067713" w14:textId="77777777" w:rsidR="008913B4" w:rsidRPr="00215C3E" w:rsidRDefault="008913B4" w:rsidP="008913B4">
            <w:pPr>
              <w:bidi/>
              <w:rPr>
                <w:rFonts w:cstheme="minorHAnsi"/>
                <w:rtl/>
                <w:lang w:val="en-GB" w:bidi="ar-JO"/>
              </w:rPr>
            </w:pPr>
          </w:p>
          <w:p w14:paraId="6612FBAD" w14:textId="77777777" w:rsidR="008913B4" w:rsidRPr="00215C3E" w:rsidRDefault="008913B4" w:rsidP="008913B4">
            <w:pPr>
              <w:bidi/>
              <w:rPr>
                <w:rFonts w:cstheme="minorHAnsi"/>
                <w:rtl/>
                <w:lang w:val="en-GB" w:bidi="ar-JO"/>
              </w:rPr>
            </w:pPr>
          </w:p>
          <w:p w14:paraId="014E0BB8" w14:textId="77777777" w:rsidR="008913B4" w:rsidRPr="00215C3E" w:rsidRDefault="008913B4" w:rsidP="008913B4">
            <w:pPr>
              <w:bidi/>
              <w:rPr>
                <w:rFonts w:cstheme="minorHAnsi"/>
                <w:rtl/>
                <w:lang w:val="en-GB" w:bidi="ar-JO"/>
              </w:rPr>
            </w:pPr>
          </w:p>
          <w:p w14:paraId="2A244C97" w14:textId="77777777" w:rsidR="008913B4" w:rsidRPr="00215C3E" w:rsidRDefault="008913B4" w:rsidP="008913B4">
            <w:pPr>
              <w:bidi/>
              <w:rPr>
                <w:rFonts w:cstheme="minorHAnsi"/>
                <w:rtl/>
                <w:lang w:val="en-GB" w:bidi="ar-JO"/>
              </w:rPr>
            </w:pPr>
          </w:p>
          <w:p w14:paraId="4D9AFFEB" w14:textId="77777777" w:rsidR="008913B4" w:rsidRPr="00215C3E" w:rsidRDefault="008913B4" w:rsidP="008913B4">
            <w:pPr>
              <w:bidi/>
              <w:rPr>
                <w:rFonts w:cstheme="minorHAnsi"/>
                <w:rtl/>
                <w:lang w:val="en-GB" w:bidi="ar-JO"/>
              </w:rPr>
            </w:pPr>
          </w:p>
          <w:p w14:paraId="4E58AF27" w14:textId="77777777" w:rsidR="008913B4" w:rsidRPr="00215C3E" w:rsidRDefault="008913B4" w:rsidP="008913B4">
            <w:pPr>
              <w:bidi/>
              <w:rPr>
                <w:rFonts w:cstheme="minorHAnsi"/>
                <w:rtl/>
                <w:lang w:val="en-GB" w:bidi="ar-JO"/>
              </w:rPr>
            </w:pPr>
          </w:p>
          <w:p w14:paraId="3B4445FB" w14:textId="77777777" w:rsidR="008913B4" w:rsidRPr="00215C3E" w:rsidRDefault="008913B4" w:rsidP="008913B4">
            <w:pPr>
              <w:bidi/>
              <w:rPr>
                <w:rFonts w:cstheme="minorHAnsi"/>
                <w:rtl/>
                <w:lang w:val="en-GB" w:bidi="ar-JO"/>
              </w:rPr>
            </w:pPr>
          </w:p>
          <w:p w14:paraId="453D8DB8" w14:textId="77777777" w:rsidR="00806EAD" w:rsidRPr="00215C3E" w:rsidRDefault="00806EAD"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65729605" w14:textId="77777777" w:rsidR="008913B4" w:rsidRPr="00215C3E" w:rsidRDefault="008913B4" w:rsidP="008913B4">
            <w:pPr>
              <w:bidi/>
              <w:rPr>
                <w:rFonts w:cstheme="minorHAnsi"/>
                <w:color w:val="000000" w:themeColor="text1"/>
                <w:rtl/>
                <w:lang w:val="en-GB" w:bidi="ar-JO"/>
              </w:rPr>
            </w:pPr>
          </w:p>
          <w:p w14:paraId="77F23746" w14:textId="77777777" w:rsidR="008913B4" w:rsidRPr="00215C3E" w:rsidRDefault="008913B4" w:rsidP="008913B4">
            <w:pPr>
              <w:bidi/>
              <w:rPr>
                <w:rFonts w:cstheme="minorHAnsi"/>
                <w:color w:val="000000" w:themeColor="text1"/>
                <w:rtl/>
                <w:lang w:val="en-GB" w:bidi="ar-JO"/>
              </w:rPr>
            </w:pPr>
          </w:p>
          <w:p w14:paraId="223F6321" w14:textId="77777777" w:rsidR="008913B4" w:rsidRPr="00215C3E" w:rsidRDefault="008913B4" w:rsidP="008913B4">
            <w:pPr>
              <w:bidi/>
              <w:rPr>
                <w:rFonts w:cstheme="minorHAnsi"/>
                <w:color w:val="000000" w:themeColor="text1"/>
                <w:rtl/>
                <w:lang w:val="en-GB" w:bidi="ar-JO"/>
              </w:rPr>
            </w:pPr>
          </w:p>
          <w:p w14:paraId="74CAB5A3" w14:textId="77777777" w:rsidR="008913B4" w:rsidRPr="00215C3E" w:rsidRDefault="008913B4" w:rsidP="008913B4">
            <w:pPr>
              <w:bidi/>
              <w:rPr>
                <w:rFonts w:cstheme="minorHAnsi"/>
                <w:color w:val="000000" w:themeColor="text1"/>
                <w:rtl/>
                <w:lang w:val="en-GB" w:bidi="ar-JO"/>
              </w:rPr>
            </w:pPr>
          </w:p>
          <w:p w14:paraId="1FA72773" w14:textId="77777777" w:rsidR="008913B4" w:rsidRPr="00215C3E" w:rsidRDefault="008913B4" w:rsidP="008913B4">
            <w:pPr>
              <w:bidi/>
              <w:rPr>
                <w:rFonts w:cstheme="minorHAnsi"/>
                <w:color w:val="000000" w:themeColor="text1"/>
                <w:rtl/>
                <w:lang w:val="en-GB" w:bidi="ar-JO"/>
              </w:rPr>
            </w:pPr>
          </w:p>
          <w:p w14:paraId="6AA13CB8" w14:textId="77777777" w:rsidR="008913B4" w:rsidRPr="00215C3E" w:rsidRDefault="008913B4" w:rsidP="008913B4">
            <w:pPr>
              <w:bidi/>
              <w:rPr>
                <w:rFonts w:cstheme="minorHAnsi"/>
                <w:color w:val="000000" w:themeColor="text1"/>
                <w:rtl/>
                <w:lang w:val="en-GB" w:bidi="ar-JO"/>
              </w:rPr>
            </w:pPr>
          </w:p>
          <w:p w14:paraId="46A345CC" w14:textId="77777777" w:rsidR="00C947EE" w:rsidRPr="00215C3E" w:rsidRDefault="00C947E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00B96C9E" w14:textId="77777777" w:rsidR="008913B4" w:rsidRPr="00215C3E" w:rsidRDefault="008913B4" w:rsidP="008913B4">
            <w:pPr>
              <w:bidi/>
              <w:rPr>
                <w:rFonts w:cstheme="minorHAnsi"/>
                <w:color w:val="000000" w:themeColor="text1"/>
                <w:rtl/>
                <w:lang w:val="en-GB" w:bidi="ar-JO"/>
              </w:rPr>
            </w:pPr>
          </w:p>
          <w:p w14:paraId="6488A424" w14:textId="77777777" w:rsidR="008913B4" w:rsidRPr="00215C3E" w:rsidRDefault="008913B4" w:rsidP="008913B4">
            <w:pPr>
              <w:bidi/>
              <w:rPr>
                <w:rFonts w:cstheme="minorHAnsi"/>
                <w:rtl/>
                <w:lang w:val="en-GB" w:bidi="ar-JO"/>
              </w:rPr>
            </w:pPr>
          </w:p>
          <w:p w14:paraId="690DE280" w14:textId="77777777" w:rsidR="00C947EE" w:rsidRPr="00215C3E" w:rsidRDefault="00C947EE" w:rsidP="00C947EE">
            <w:pPr>
              <w:bidi/>
              <w:rPr>
                <w:rFonts w:cstheme="minorHAnsi"/>
                <w:rtl/>
                <w:lang w:val="en-GB" w:bidi="ar-JO"/>
              </w:rPr>
            </w:pPr>
          </w:p>
          <w:p w14:paraId="54B7439B" w14:textId="77777777" w:rsidR="00C947EE" w:rsidRPr="00215C3E" w:rsidRDefault="00C947EE" w:rsidP="00C947EE">
            <w:pPr>
              <w:bidi/>
              <w:rPr>
                <w:rFonts w:cstheme="minorHAnsi"/>
                <w:rtl/>
                <w:lang w:val="en-GB" w:bidi="ar-JO"/>
              </w:rPr>
            </w:pPr>
          </w:p>
          <w:p w14:paraId="15A97BDC" w14:textId="77777777" w:rsidR="00C947EE" w:rsidRPr="00215C3E" w:rsidRDefault="00C947EE" w:rsidP="00C947EE">
            <w:pPr>
              <w:bidi/>
              <w:rPr>
                <w:rFonts w:cstheme="minorHAnsi"/>
                <w:rtl/>
                <w:lang w:val="en-GB" w:bidi="ar-JO"/>
              </w:rPr>
            </w:pPr>
          </w:p>
          <w:p w14:paraId="220165A4" w14:textId="77777777" w:rsidR="00C947EE" w:rsidRPr="00215C3E" w:rsidRDefault="00C947EE" w:rsidP="00C947EE">
            <w:pPr>
              <w:bidi/>
              <w:rPr>
                <w:rFonts w:cstheme="minorHAnsi"/>
                <w:rtl/>
                <w:lang w:val="en-GB" w:bidi="ar-JO"/>
              </w:rPr>
            </w:pPr>
          </w:p>
          <w:p w14:paraId="2AA4F954" w14:textId="77777777" w:rsidR="00C947EE" w:rsidRPr="00215C3E" w:rsidRDefault="00C947EE" w:rsidP="00C947EE">
            <w:pPr>
              <w:bidi/>
              <w:rPr>
                <w:rFonts w:cstheme="minorHAnsi"/>
                <w:rtl/>
                <w:lang w:val="en-GB" w:bidi="ar-JO"/>
              </w:rPr>
            </w:pPr>
          </w:p>
          <w:p w14:paraId="15FDE090" w14:textId="77777777" w:rsidR="00C947EE" w:rsidRPr="00215C3E" w:rsidRDefault="00C947EE" w:rsidP="00C947EE">
            <w:pPr>
              <w:bidi/>
              <w:rPr>
                <w:rFonts w:cstheme="minorHAnsi"/>
                <w:rtl/>
                <w:lang w:val="en-GB" w:bidi="ar-JO"/>
              </w:rPr>
            </w:pPr>
          </w:p>
          <w:p w14:paraId="479CAE02" w14:textId="77777777" w:rsidR="00C947EE" w:rsidRPr="00215C3E" w:rsidRDefault="00C947EE" w:rsidP="00C947EE">
            <w:pPr>
              <w:bidi/>
              <w:rPr>
                <w:rFonts w:cstheme="minorHAnsi"/>
                <w:rtl/>
                <w:lang w:val="en-GB" w:bidi="ar-JO"/>
              </w:rPr>
            </w:pPr>
          </w:p>
          <w:p w14:paraId="60CC5752" w14:textId="77777777" w:rsidR="00C947EE" w:rsidRPr="00215C3E" w:rsidRDefault="00C947EE" w:rsidP="00C947EE">
            <w:pPr>
              <w:bidi/>
              <w:rPr>
                <w:rFonts w:cstheme="minorHAnsi"/>
                <w:rtl/>
                <w:lang w:val="en-GB" w:bidi="ar-JO"/>
              </w:rPr>
            </w:pPr>
          </w:p>
          <w:p w14:paraId="1A3EC167" w14:textId="77777777" w:rsidR="00C947EE" w:rsidRPr="00215C3E" w:rsidRDefault="00C947E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748E535F" w14:textId="77777777" w:rsidR="00C947EE" w:rsidRPr="00215C3E" w:rsidRDefault="00C947EE" w:rsidP="00C947EE">
            <w:pPr>
              <w:bidi/>
              <w:rPr>
                <w:rFonts w:cstheme="minorHAnsi"/>
                <w:rtl/>
                <w:lang w:val="en-GB" w:bidi="ar-JO"/>
              </w:rPr>
            </w:pPr>
          </w:p>
          <w:p w14:paraId="1321643E" w14:textId="77777777" w:rsidR="00C947EE" w:rsidRPr="00215C3E" w:rsidRDefault="00C947EE" w:rsidP="00C947EE">
            <w:pPr>
              <w:bidi/>
              <w:rPr>
                <w:rFonts w:cstheme="minorHAnsi"/>
                <w:rtl/>
                <w:lang w:val="en-GB" w:bidi="ar-JO"/>
              </w:rPr>
            </w:pPr>
          </w:p>
          <w:p w14:paraId="030F5467" w14:textId="77777777" w:rsidR="00C947EE" w:rsidRPr="00215C3E" w:rsidRDefault="00C947EE" w:rsidP="00C947EE">
            <w:pPr>
              <w:bidi/>
              <w:rPr>
                <w:rFonts w:cstheme="minorHAnsi"/>
                <w:rtl/>
                <w:lang w:val="en-GB" w:bidi="ar-JO"/>
              </w:rPr>
            </w:pPr>
          </w:p>
          <w:p w14:paraId="7E259788" w14:textId="77777777" w:rsidR="00C947EE" w:rsidRPr="00215C3E" w:rsidRDefault="00C947EE" w:rsidP="00C947EE">
            <w:pPr>
              <w:bidi/>
              <w:rPr>
                <w:rFonts w:cstheme="minorHAnsi"/>
                <w:rtl/>
                <w:lang w:val="en-GB" w:bidi="ar-JO"/>
              </w:rPr>
            </w:pPr>
          </w:p>
          <w:p w14:paraId="03332B62" w14:textId="77777777" w:rsidR="00C947EE" w:rsidRPr="00215C3E" w:rsidRDefault="00C947EE" w:rsidP="00C947EE">
            <w:pPr>
              <w:bidi/>
              <w:rPr>
                <w:rFonts w:cstheme="minorHAnsi"/>
                <w:rtl/>
                <w:lang w:val="en-GB" w:bidi="ar-JO"/>
              </w:rPr>
            </w:pPr>
          </w:p>
          <w:p w14:paraId="5D13F317" w14:textId="77777777" w:rsidR="00C947EE" w:rsidRPr="00215C3E" w:rsidRDefault="00C947EE" w:rsidP="00C947EE">
            <w:pPr>
              <w:bidi/>
              <w:rPr>
                <w:rFonts w:cstheme="minorHAnsi"/>
                <w:rtl/>
                <w:lang w:val="en-GB" w:bidi="ar-JO"/>
              </w:rPr>
            </w:pPr>
          </w:p>
          <w:p w14:paraId="6161A4CE" w14:textId="77777777" w:rsidR="00C947EE" w:rsidRPr="00215C3E" w:rsidRDefault="00C947EE" w:rsidP="00C947EE">
            <w:pPr>
              <w:bidi/>
              <w:rPr>
                <w:rFonts w:cstheme="minorHAnsi"/>
                <w:rtl/>
                <w:lang w:val="en-GB" w:bidi="ar-JO"/>
              </w:rPr>
            </w:pPr>
          </w:p>
          <w:p w14:paraId="79FC4F72" w14:textId="77777777" w:rsidR="00C947EE" w:rsidRPr="00215C3E" w:rsidRDefault="00C947EE" w:rsidP="00C947EE">
            <w:pPr>
              <w:bidi/>
              <w:rPr>
                <w:rFonts w:cstheme="minorHAnsi"/>
                <w:rtl/>
                <w:lang w:val="en-GB" w:bidi="ar-JO"/>
              </w:rPr>
            </w:pPr>
          </w:p>
          <w:p w14:paraId="5F80B5BC" w14:textId="77777777" w:rsidR="00C947EE" w:rsidRPr="00215C3E" w:rsidRDefault="00C947EE" w:rsidP="00C947EE">
            <w:pPr>
              <w:bidi/>
              <w:rPr>
                <w:rFonts w:cstheme="minorHAnsi"/>
                <w:rtl/>
                <w:lang w:val="en-GB" w:bidi="ar-JO"/>
              </w:rPr>
            </w:pPr>
          </w:p>
        </w:tc>
        <w:tc>
          <w:tcPr>
            <w:tcW w:w="2881" w:type="dxa"/>
            <w:vMerge w:val="restart"/>
          </w:tcPr>
          <w:p w14:paraId="67C8C7BC" w14:textId="77777777" w:rsidR="00E65E3F" w:rsidRPr="00215C3E" w:rsidRDefault="00E65E3F" w:rsidP="00EA0188">
            <w:pPr>
              <w:bidi/>
              <w:rPr>
                <w:rFonts w:cstheme="minorHAnsi"/>
                <w:lang w:val="en-GB" w:bidi="ar-JO"/>
              </w:rPr>
            </w:pPr>
            <w:r w:rsidRPr="00215C3E">
              <w:rPr>
                <w:rFonts w:cstheme="minorHAnsi"/>
                <w:rtl/>
                <w:lang w:val="en-GB" w:bidi="ar-JO"/>
              </w:rPr>
              <w:lastRenderedPageBreak/>
              <w:t xml:space="preserve">لا يمكننا الوصول إلى جميع فئات المجتمع والعمل معها إلا إذا فهمنا </w:t>
            </w:r>
            <w:r w:rsidR="00EA0188" w:rsidRPr="00215C3E">
              <w:rPr>
                <w:rFonts w:cstheme="minorHAnsi"/>
                <w:rtl/>
                <w:lang w:val="en-GB" w:bidi="ar-JO"/>
              </w:rPr>
              <w:t xml:space="preserve">تلك الفئات وكيفية عمل المجتمع. </w:t>
            </w:r>
          </w:p>
          <w:p w14:paraId="1CA35A5B" w14:textId="77777777" w:rsidR="00E65E3F" w:rsidRPr="00215C3E" w:rsidRDefault="00E65E3F" w:rsidP="00E65E3F">
            <w:pPr>
              <w:bidi/>
              <w:rPr>
                <w:rFonts w:cstheme="minorHAnsi"/>
                <w:lang w:val="en-GB" w:bidi="ar-JO"/>
              </w:rPr>
            </w:pPr>
          </w:p>
          <w:p w14:paraId="41CE0D7B" w14:textId="77777777" w:rsidR="00E65E3F" w:rsidRPr="00215C3E" w:rsidRDefault="00E65E3F" w:rsidP="00EA0188">
            <w:pPr>
              <w:bidi/>
              <w:rPr>
                <w:rFonts w:cstheme="minorHAnsi"/>
                <w:rtl/>
                <w:lang w:val="en-GB" w:bidi="ar-JO"/>
              </w:rPr>
            </w:pPr>
            <w:r w:rsidRPr="00215C3E">
              <w:rPr>
                <w:rFonts w:cstheme="minorHAnsi"/>
                <w:rtl/>
                <w:lang w:val="en-GB" w:bidi="ar-JO"/>
              </w:rPr>
              <w:t xml:space="preserve">في الغالب نحن لسنا الوحيدون الذين يعملون في المنطقة، يمكننا استخدام المعرفة التي جمعها الآخرون ، أو جمع المعلومات معًا لتوفير الموارد، وتجنب </w:t>
            </w:r>
            <w:r w:rsidR="00EA0188" w:rsidRPr="00215C3E">
              <w:rPr>
                <w:rFonts w:cstheme="minorHAnsi"/>
                <w:rtl/>
                <w:lang w:val="en-GB" w:bidi="ar-JO"/>
              </w:rPr>
              <w:t>الإرهاق الناتج عن الاستطلاعات.</w:t>
            </w:r>
            <w:r w:rsidRPr="00215C3E">
              <w:rPr>
                <w:rFonts w:cstheme="minorHAnsi"/>
                <w:rtl/>
                <w:lang w:val="en-GB" w:bidi="ar-JO"/>
              </w:rPr>
              <w:t>.</w:t>
            </w:r>
          </w:p>
        </w:tc>
        <w:tc>
          <w:tcPr>
            <w:tcW w:w="2878" w:type="dxa"/>
          </w:tcPr>
          <w:p w14:paraId="18E7F8E9" w14:textId="77777777" w:rsidR="00E65E3F" w:rsidRPr="00215C3E" w:rsidRDefault="00E65E3F" w:rsidP="00DE46E3">
            <w:pPr>
              <w:bidi/>
              <w:rPr>
                <w:rFonts w:cstheme="minorHAnsi"/>
                <w:rtl/>
                <w:lang w:val="en-GB" w:bidi="ar-JO"/>
              </w:rPr>
            </w:pPr>
          </w:p>
          <w:p w14:paraId="1644B23A"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64761BA8" w14:textId="77777777" w:rsidR="00774A64" w:rsidRPr="00215C3E" w:rsidRDefault="00774A64" w:rsidP="00774A64">
            <w:pPr>
              <w:bidi/>
              <w:rPr>
                <w:rFonts w:cstheme="minorHAnsi"/>
                <w:rtl/>
                <w:lang w:val="en-GB" w:bidi="ar-JO"/>
              </w:rPr>
            </w:pPr>
          </w:p>
          <w:p w14:paraId="220FEBE7" w14:textId="77777777" w:rsidR="00774A64" w:rsidRPr="00215C3E" w:rsidRDefault="00774A64" w:rsidP="00774A64">
            <w:pPr>
              <w:bidi/>
              <w:rPr>
                <w:rFonts w:cstheme="minorHAnsi"/>
                <w:rtl/>
                <w:lang w:val="en-GB" w:bidi="ar-JO"/>
              </w:rPr>
            </w:pPr>
          </w:p>
          <w:p w14:paraId="57D9B7A9" w14:textId="77777777" w:rsidR="00774A64" w:rsidRPr="00215C3E" w:rsidRDefault="00774A64" w:rsidP="00774A64">
            <w:pPr>
              <w:bidi/>
              <w:rPr>
                <w:rFonts w:cstheme="minorHAnsi"/>
                <w:rtl/>
                <w:lang w:val="en-GB" w:bidi="ar-JO"/>
              </w:rPr>
            </w:pPr>
          </w:p>
          <w:p w14:paraId="5667B7D1" w14:textId="77777777" w:rsidR="00774A64" w:rsidRPr="00215C3E" w:rsidRDefault="00774A64" w:rsidP="00774A64">
            <w:pPr>
              <w:bidi/>
              <w:rPr>
                <w:rFonts w:cstheme="minorHAnsi"/>
                <w:rtl/>
                <w:lang w:val="en-GB" w:bidi="ar-JO"/>
              </w:rPr>
            </w:pPr>
          </w:p>
          <w:p w14:paraId="6403BC91" w14:textId="77777777" w:rsidR="00774A64" w:rsidRPr="00215C3E" w:rsidRDefault="00774A64" w:rsidP="00774A64">
            <w:pPr>
              <w:bidi/>
              <w:rPr>
                <w:rFonts w:cstheme="minorHAnsi"/>
                <w:rtl/>
                <w:lang w:val="en-GB" w:bidi="ar-JO"/>
              </w:rPr>
            </w:pPr>
          </w:p>
          <w:p w14:paraId="7E65F93D" w14:textId="77777777" w:rsidR="00774A64" w:rsidRPr="00215C3E" w:rsidRDefault="00774A64" w:rsidP="00774A64">
            <w:pPr>
              <w:bidi/>
              <w:rPr>
                <w:rFonts w:cstheme="minorHAnsi"/>
                <w:rtl/>
                <w:lang w:val="en-GB" w:bidi="ar-JO"/>
              </w:rPr>
            </w:pPr>
          </w:p>
          <w:p w14:paraId="29178EF3" w14:textId="77777777" w:rsidR="00774A64" w:rsidRPr="00215C3E" w:rsidRDefault="00774A64" w:rsidP="00774A64">
            <w:pPr>
              <w:bidi/>
              <w:rPr>
                <w:rFonts w:cstheme="minorHAnsi"/>
                <w:rtl/>
                <w:lang w:val="en-GB" w:bidi="ar-JO"/>
              </w:rPr>
            </w:pPr>
          </w:p>
          <w:p w14:paraId="07D3C870" w14:textId="77777777" w:rsidR="004B662D" w:rsidRPr="00215C3E" w:rsidRDefault="004B662D" w:rsidP="004B662D">
            <w:pPr>
              <w:bidi/>
              <w:rPr>
                <w:rFonts w:cstheme="minorHAnsi"/>
                <w:rtl/>
                <w:lang w:val="en-GB" w:bidi="ar-JO"/>
              </w:rPr>
            </w:pPr>
          </w:p>
          <w:p w14:paraId="62BD2117" w14:textId="77777777" w:rsidR="004B662D" w:rsidRPr="00215C3E" w:rsidRDefault="004B662D" w:rsidP="004B662D">
            <w:pPr>
              <w:bidi/>
              <w:rPr>
                <w:rFonts w:cstheme="minorHAnsi"/>
                <w:rtl/>
                <w:lang w:val="en-GB" w:bidi="ar-JO"/>
              </w:rPr>
            </w:pPr>
          </w:p>
          <w:p w14:paraId="0CAB563C" w14:textId="77777777" w:rsidR="004B662D" w:rsidRPr="00215C3E" w:rsidRDefault="004B662D" w:rsidP="004B662D">
            <w:pPr>
              <w:bidi/>
              <w:rPr>
                <w:rFonts w:cstheme="minorHAnsi"/>
                <w:rtl/>
                <w:lang w:val="en-GB" w:bidi="ar-JO"/>
              </w:rPr>
            </w:pPr>
          </w:p>
          <w:p w14:paraId="2417FE56" w14:textId="77777777" w:rsidR="00774A64" w:rsidRPr="00215C3E" w:rsidRDefault="00774A64" w:rsidP="00774A64">
            <w:pPr>
              <w:bidi/>
              <w:rPr>
                <w:rFonts w:cstheme="minorHAnsi"/>
                <w:rtl/>
                <w:lang w:val="en-GB" w:bidi="ar-JO"/>
              </w:rPr>
            </w:pPr>
          </w:p>
          <w:p w14:paraId="4784E81B" w14:textId="77777777" w:rsidR="00774A64" w:rsidRPr="00215C3E" w:rsidRDefault="004B662D" w:rsidP="00774A64">
            <w:pPr>
              <w:bidi/>
              <w:rPr>
                <w:rFonts w:eastAsia="MS Gothic" w:cstheme="minorHAnsi"/>
                <w:b/>
                <w:bCs/>
                <w:color w:val="000000"/>
                <w:sz w:val="20"/>
                <w:szCs w:val="20"/>
                <w:rtl/>
                <w:lang w:val="pt-PT"/>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50C93CDB" w14:textId="77777777" w:rsidR="004B662D" w:rsidRPr="00215C3E" w:rsidRDefault="004B662D" w:rsidP="004B662D">
            <w:pPr>
              <w:bidi/>
              <w:rPr>
                <w:rFonts w:cstheme="minorHAnsi"/>
                <w:rtl/>
                <w:lang w:val="pt-PT" w:bidi="ar-JO"/>
              </w:rPr>
            </w:pPr>
          </w:p>
          <w:p w14:paraId="533090B9" w14:textId="77777777" w:rsidR="00774A64" w:rsidRPr="00215C3E" w:rsidRDefault="00774A64" w:rsidP="00774A64">
            <w:pPr>
              <w:bidi/>
              <w:rPr>
                <w:rFonts w:cstheme="minorHAnsi"/>
                <w:rtl/>
                <w:lang w:val="en-GB" w:bidi="ar-JO"/>
              </w:rPr>
            </w:pPr>
          </w:p>
          <w:p w14:paraId="092CEA05" w14:textId="77777777" w:rsidR="00774A64" w:rsidRPr="00215C3E" w:rsidRDefault="00774A64" w:rsidP="00774A64">
            <w:pPr>
              <w:bidi/>
              <w:rPr>
                <w:rFonts w:cstheme="minorHAnsi"/>
                <w:rtl/>
                <w:lang w:val="en-GB" w:bidi="ar-JO"/>
              </w:rPr>
            </w:pPr>
          </w:p>
          <w:p w14:paraId="1B1A6902" w14:textId="77777777" w:rsidR="00774A64" w:rsidRPr="00215C3E" w:rsidRDefault="00774A64" w:rsidP="00774A64">
            <w:pPr>
              <w:bidi/>
              <w:rPr>
                <w:rFonts w:cstheme="minorHAnsi"/>
                <w:rtl/>
                <w:lang w:val="en-GB" w:bidi="ar-JO"/>
              </w:rPr>
            </w:pPr>
          </w:p>
          <w:p w14:paraId="5F3B2520" w14:textId="77777777" w:rsidR="00774A64" w:rsidRPr="00215C3E" w:rsidRDefault="00774A64" w:rsidP="00774A64">
            <w:pPr>
              <w:bidi/>
              <w:rPr>
                <w:rFonts w:cstheme="minorHAnsi"/>
                <w:rtl/>
                <w:lang w:val="en-GB" w:bidi="ar-JO"/>
              </w:rPr>
            </w:pPr>
          </w:p>
          <w:p w14:paraId="7B0C2DB0" w14:textId="77777777" w:rsidR="00774A64" w:rsidRPr="00215C3E" w:rsidRDefault="00774A64" w:rsidP="00774A64">
            <w:pPr>
              <w:bidi/>
              <w:rPr>
                <w:rFonts w:cstheme="minorHAnsi"/>
                <w:rtl/>
                <w:lang w:val="en-GB" w:bidi="ar-JO"/>
              </w:rPr>
            </w:pPr>
          </w:p>
          <w:p w14:paraId="1D41BCD0" w14:textId="77777777" w:rsidR="00774A64" w:rsidRPr="00215C3E" w:rsidRDefault="00774A64" w:rsidP="00774A64">
            <w:pPr>
              <w:bidi/>
              <w:rPr>
                <w:rFonts w:cstheme="minorHAnsi"/>
                <w:rtl/>
                <w:lang w:val="en-GB" w:bidi="ar-JO"/>
              </w:rPr>
            </w:pPr>
          </w:p>
          <w:p w14:paraId="7DF54569" w14:textId="77777777" w:rsidR="00774A64" w:rsidRPr="00215C3E" w:rsidRDefault="00774A64" w:rsidP="00774A64">
            <w:pPr>
              <w:bidi/>
              <w:rPr>
                <w:rFonts w:cstheme="minorHAnsi"/>
                <w:rtl/>
                <w:lang w:val="en-GB" w:bidi="ar-JO"/>
              </w:rPr>
            </w:pPr>
          </w:p>
          <w:p w14:paraId="4574C2C8" w14:textId="77777777" w:rsidR="00774A64" w:rsidRPr="00215C3E" w:rsidRDefault="00774A64" w:rsidP="00774A64">
            <w:pPr>
              <w:bidi/>
              <w:rPr>
                <w:rFonts w:cstheme="minorHAnsi"/>
                <w:rtl/>
                <w:lang w:val="en-GB" w:bidi="ar-JO"/>
              </w:rPr>
            </w:pPr>
          </w:p>
          <w:p w14:paraId="2B615364" w14:textId="77777777" w:rsidR="00774A64" w:rsidRPr="00215C3E" w:rsidRDefault="00774A64" w:rsidP="00774A64">
            <w:pPr>
              <w:bidi/>
              <w:rPr>
                <w:rFonts w:cstheme="minorHAnsi"/>
                <w:rtl/>
                <w:lang w:val="en-GB" w:bidi="ar-JO"/>
              </w:rPr>
            </w:pPr>
          </w:p>
          <w:p w14:paraId="4FC8E9E9" w14:textId="77777777" w:rsidR="00774A64" w:rsidRPr="00215C3E" w:rsidRDefault="00774A64" w:rsidP="00774A64">
            <w:pPr>
              <w:bidi/>
              <w:rPr>
                <w:rFonts w:cstheme="minorHAnsi"/>
                <w:rtl/>
                <w:lang w:val="en-GB" w:bidi="ar-JO"/>
              </w:rPr>
            </w:pPr>
          </w:p>
          <w:p w14:paraId="69C26D87" w14:textId="77777777" w:rsidR="00774A64" w:rsidRPr="00215C3E" w:rsidRDefault="00774A64" w:rsidP="00774A64">
            <w:pPr>
              <w:bidi/>
              <w:rPr>
                <w:rFonts w:cstheme="minorHAnsi"/>
                <w:rtl/>
                <w:lang w:val="en-GB" w:bidi="ar-JO"/>
              </w:rPr>
            </w:pPr>
          </w:p>
          <w:p w14:paraId="62F0C4BC" w14:textId="77777777" w:rsidR="00774A64" w:rsidRPr="00215C3E" w:rsidRDefault="00774A64" w:rsidP="00774A64">
            <w:pPr>
              <w:bidi/>
              <w:rPr>
                <w:rFonts w:cstheme="minorHAnsi"/>
                <w:rtl/>
                <w:lang w:val="en-GB" w:bidi="ar-JO"/>
              </w:rPr>
            </w:pPr>
          </w:p>
          <w:p w14:paraId="49B84154" w14:textId="77777777" w:rsidR="00774A64" w:rsidRPr="00215C3E" w:rsidRDefault="00774A64" w:rsidP="00774A64">
            <w:pPr>
              <w:bidi/>
              <w:rPr>
                <w:rFonts w:cstheme="minorHAnsi"/>
                <w:rtl/>
                <w:lang w:val="en-GB" w:bidi="ar-JO"/>
              </w:rPr>
            </w:pPr>
          </w:p>
          <w:p w14:paraId="3CAF15F9" w14:textId="77777777" w:rsidR="00774A64" w:rsidRPr="00215C3E" w:rsidRDefault="00774A64" w:rsidP="00774A64">
            <w:pPr>
              <w:bidi/>
              <w:rPr>
                <w:rFonts w:cstheme="minorHAnsi"/>
                <w:rtl/>
                <w:lang w:val="en-GB" w:bidi="ar-JO"/>
              </w:rPr>
            </w:pPr>
          </w:p>
          <w:p w14:paraId="23EABEDC" w14:textId="77777777" w:rsidR="00774A64" w:rsidRPr="00215C3E" w:rsidRDefault="00774A64" w:rsidP="00774A64">
            <w:pPr>
              <w:bidi/>
              <w:rPr>
                <w:rFonts w:cstheme="minorHAnsi"/>
                <w:rtl/>
                <w:lang w:val="en-GB" w:bidi="ar-JO"/>
              </w:rPr>
            </w:pPr>
          </w:p>
          <w:p w14:paraId="7FA8C9BF" w14:textId="77777777" w:rsidR="00774A64" w:rsidRPr="00215C3E" w:rsidRDefault="00774A64" w:rsidP="00774A64">
            <w:pPr>
              <w:bidi/>
              <w:rPr>
                <w:rFonts w:cstheme="minorHAnsi"/>
                <w:rtl/>
                <w:lang w:val="en-GB" w:bidi="ar-JO"/>
              </w:rPr>
            </w:pPr>
          </w:p>
          <w:p w14:paraId="09509DB3" w14:textId="77777777" w:rsidR="00774A64" w:rsidRPr="00215C3E" w:rsidRDefault="00774A64" w:rsidP="00774A64">
            <w:pPr>
              <w:bidi/>
              <w:rPr>
                <w:rFonts w:cstheme="minorHAnsi"/>
                <w:rtl/>
                <w:lang w:val="en-GB" w:bidi="ar-JO"/>
              </w:rPr>
            </w:pPr>
          </w:p>
          <w:p w14:paraId="74BE927F" w14:textId="77777777" w:rsidR="00774A64" w:rsidRPr="00215C3E" w:rsidRDefault="00774A64" w:rsidP="00774A64">
            <w:pPr>
              <w:bidi/>
              <w:rPr>
                <w:rFonts w:cstheme="minorHAnsi"/>
                <w:rtl/>
                <w:lang w:val="en-GB" w:bidi="ar-JO"/>
              </w:rPr>
            </w:pPr>
          </w:p>
          <w:p w14:paraId="4E07145D" w14:textId="77777777" w:rsidR="00774A64" w:rsidRPr="00215C3E" w:rsidRDefault="00774A64" w:rsidP="00774A64">
            <w:pPr>
              <w:bidi/>
              <w:rPr>
                <w:rFonts w:cstheme="minorHAnsi"/>
                <w:rtl/>
                <w:lang w:val="en-GB" w:bidi="ar-JO"/>
              </w:rPr>
            </w:pPr>
          </w:p>
          <w:p w14:paraId="00A501F1" w14:textId="77777777" w:rsidR="00774A64" w:rsidRPr="00215C3E" w:rsidRDefault="00774A64" w:rsidP="00774A64">
            <w:pPr>
              <w:bidi/>
              <w:rPr>
                <w:rFonts w:cstheme="minorHAnsi"/>
                <w:rtl/>
                <w:lang w:val="en-GB" w:bidi="ar-JO"/>
              </w:rPr>
            </w:pPr>
          </w:p>
          <w:p w14:paraId="554818F8" w14:textId="77777777" w:rsidR="00774A64" w:rsidRPr="00215C3E" w:rsidRDefault="00774A64" w:rsidP="00774A64">
            <w:pPr>
              <w:bidi/>
              <w:rPr>
                <w:rFonts w:cstheme="minorHAnsi"/>
                <w:rtl/>
                <w:lang w:val="en-GB" w:bidi="ar-JO"/>
              </w:rPr>
            </w:pPr>
          </w:p>
          <w:p w14:paraId="49F2D88E" w14:textId="77777777" w:rsidR="00774A64" w:rsidRPr="00215C3E" w:rsidRDefault="00774A64" w:rsidP="00774A64">
            <w:pPr>
              <w:bidi/>
              <w:rPr>
                <w:rFonts w:cstheme="minorHAnsi"/>
                <w:rtl/>
                <w:lang w:val="en-GB" w:bidi="ar-JO"/>
              </w:rPr>
            </w:pPr>
          </w:p>
          <w:p w14:paraId="046AAB90" w14:textId="77777777" w:rsidR="00774A64" w:rsidRPr="00215C3E" w:rsidRDefault="00774A64" w:rsidP="00774A64">
            <w:pPr>
              <w:bidi/>
              <w:rPr>
                <w:rFonts w:cstheme="minorHAnsi"/>
                <w:rtl/>
                <w:lang w:val="en-GB" w:bidi="ar-JO"/>
              </w:rPr>
            </w:pPr>
          </w:p>
          <w:p w14:paraId="0B445CFA" w14:textId="77777777" w:rsidR="00774A64" w:rsidRPr="00215C3E" w:rsidRDefault="00774A64" w:rsidP="00774A64">
            <w:pPr>
              <w:bidi/>
              <w:rPr>
                <w:rFonts w:cstheme="minorHAnsi"/>
                <w:rtl/>
                <w:lang w:val="en-GB" w:bidi="ar-JO"/>
              </w:rPr>
            </w:pPr>
          </w:p>
          <w:p w14:paraId="58AF95FF" w14:textId="77777777" w:rsidR="00774A64" w:rsidRPr="00215C3E" w:rsidRDefault="00774A64" w:rsidP="00774A64">
            <w:pPr>
              <w:bidi/>
              <w:rPr>
                <w:rFonts w:cstheme="minorHAnsi"/>
                <w:rtl/>
                <w:lang w:val="en-GB" w:bidi="ar-JO"/>
              </w:rPr>
            </w:pPr>
          </w:p>
          <w:p w14:paraId="631A33CC" w14:textId="77777777" w:rsidR="00774A64" w:rsidRPr="00215C3E" w:rsidRDefault="00774A64" w:rsidP="00774A64">
            <w:pPr>
              <w:bidi/>
              <w:rPr>
                <w:rFonts w:cstheme="minorHAnsi"/>
                <w:rtl/>
                <w:lang w:val="en-GB" w:bidi="ar-JO"/>
              </w:rPr>
            </w:pPr>
          </w:p>
          <w:p w14:paraId="7F4202FB"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2794A47" w14:textId="77777777" w:rsidR="00AC2820" w:rsidRPr="00215C3E" w:rsidRDefault="00AC2820" w:rsidP="00AC2820">
            <w:pPr>
              <w:bidi/>
              <w:rPr>
                <w:rFonts w:cstheme="minorHAnsi"/>
                <w:rtl/>
                <w:lang w:val="en-GB" w:bidi="ar-JO"/>
              </w:rPr>
            </w:pPr>
          </w:p>
          <w:p w14:paraId="22233945"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C58DDBD" w14:textId="77777777" w:rsidR="00774A64" w:rsidRPr="00215C3E" w:rsidRDefault="00774A64" w:rsidP="00774A64">
            <w:pPr>
              <w:bidi/>
              <w:rPr>
                <w:rFonts w:cstheme="minorHAnsi"/>
                <w:rtl/>
                <w:lang w:val="en-GB" w:bidi="ar-JO"/>
              </w:rPr>
            </w:pPr>
          </w:p>
          <w:p w14:paraId="383F750D"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757A41F2" w14:textId="77777777" w:rsidR="00774A64" w:rsidRPr="00215C3E" w:rsidRDefault="00774A64" w:rsidP="00774A64">
            <w:pPr>
              <w:bidi/>
              <w:rPr>
                <w:rFonts w:cstheme="minorHAnsi"/>
                <w:rtl/>
                <w:lang w:val="en-GB" w:bidi="ar-JO"/>
              </w:rPr>
            </w:pPr>
          </w:p>
          <w:p w14:paraId="6E40D307" w14:textId="77777777" w:rsidR="00774A64" w:rsidRPr="00215C3E" w:rsidRDefault="00774A64" w:rsidP="00774A64">
            <w:pPr>
              <w:bidi/>
              <w:rPr>
                <w:rFonts w:cstheme="minorHAnsi"/>
                <w:rtl/>
                <w:lang w:val="en-GB" w:bidi="ar-JO"/>
              </w:rPr>
            </w:pPr>
          </w:p>
          <w:p w14:paraId="47ECA5F5" w14:textId="77777777" w:rsidR="00774A64" w:rsidRPr="00215C3E" w:rsidRDefault="00774A64" w:rsidP="00774A64">
            <w:pPr>
              <w:bidi/>
              <w:rPr>
                <w:rFonts w:cstheme="minorHAnsi"/>
                <w:rtl/>
                <w:lang w:val="en-GB" w:bidi="ar-JO"/>
              </w:rPr>
            </w:pPr>
          </w:p>
          <w:p w14:paraId="5CA78FEE" w14:textId="77777777" w:rsidR="00774A64" w:rsidRPr="00215C3E" w:rsidRDefault="00774A64" w:rsidP="00774A64">
            <w:pPr>
              <w:bidi/>
              <w:rPr>
                <w:rFonts w:cstheme="minorHAnsi"/>
                <w:rtl/>
                <w:lang w:val="en-GB" w:bidi="ar-JO"/>
              </w:rPr>
            </w:pPr>
          </w:p>
          <w:p w14:paraId="234974D4" w14:textId="77777777" w:rsidR="00774A64" w:rsidRPr="00215C3E" w:rsidRDefault="00774A64" w:rsidP="00774A64">
            <w:pPr>
              <w:bidi/>
              <w:rPr>
                <w:rFonts w:cstheme="minorHAnsi"/>
                <w:rtl/>
                <w:lang w:val="en-GB" w:bidi="ar-JO"/>
              </w:rPr>
            </w:pPr>
          </w:p>
          <w:p w14:paraId="5413BAE9" w14:textId="77777777" w:rsidR="00774A64" w:rsidRPr="00215C3E" w:rsidRDefault="00774A64" w:rsidP="00774A64">
            <w:pPr>
              <w:bidi/>
              <w:rPr>
                <w:rFonts w:cstheme="minorHAnsi"/>
                <w:rtl/>
                <w:lang w:val="en-GB" w:bidi="ar-JO"/>
              </w:rPr>
            </w:pPr>
          </w:p>
          <w:p w14:paraId="13F66AF1"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6F716169" w14:textId="77777777" w:rsidR="00774A64" w:rsidRPr="00215C3E" w:rsidRDefault="00774A64" w:rsidP="00774A64">
            <w:pPr>
              <w:bidi/>
              <w:rPr>
                <w:rFonts w:cstheme="minorHAnsi"/>
                <w:rtl/>
                <w:lang w:val="en-GB" w:bidi="ar-JO"/>
              </w:rPr>
            </w:pPr>
          </w:p>
          <w:p w14:paraId="6BB2EC62" w14:textId="77777777" w:rsidR="00774A64" w:rsidRPr="00215C3E" w:rsidRDefault="00774A64" w:rsidP="00774A64">
            <w:pPr>
              <w:bidi/>
              <w:rPr>
                <w:rFonts w:cstheme="minorHAnsi"/>
                <w:rtl/>
                <w:lang w:val="en-GB" w:bidi="ar-JO"/>
              </w:rPr>
            </w:pPr>
          </w:p>
          <w:p w14:paraId="4A235387" w14:textId="77777777" w:rsidR="00774A64" w:rsidRPr="00215C3E" w:rsidRDefault="00774A64" w:rsidP="00774A64">
            <w:pPr>
              <w:bidi/>
              <w:rPr>
                <w:rFonts w:cstheme="minorHAnsi"/>
                <w:rtl/>
                <w:lang w:val="en-GB" w:bidi="ar-JO"/>
              </w:rPr>
            </w:pPr>
          </w:p>
          <w:p w14:paraId="4848397C" w14:textId="77777777" w:rsidR="00774A64" w:rsidRPr="00215C3E" w:rsidRDefault="00774A64" w:rsidP="00774A64">
            <w:pPr>
              <w:bidi/>
              <w:rPr>
                <w:rFonts w:cstheme="minorHAnsi"/>
                <w:rtl/>
                <w:lang w:val="en-GB" w:bidi="ar-JO"/>
              </w:rPr>
            </w:pPr>
          </w:p>
          <w:p w14:paraId="15D222EA" w14:textId="77777777" w:rsidR="00774A64" w:rsidRPr="00215C3E" w:rsidRDefault="00774A64" w:rsidP="00774A64">
            <w:pPr>
              <w:bidi/>
              <w:rPr>
                <w:rFonts w:cstheme="minorHAnsi"/>
                <w:rtl/>
                <w:lang w:val="en-GB" w:bidi="ar-JO"/>
              </w:rPr>
            </w:pPr>
          </w:p>
          <w:p w14:paraId="39922ED2" w14:textId="77777777" w:rsidR="00774A64" w:rsidRPr="00215C3E" w:rsidRDefault="00774A64" w:rsidP="00774A64">
            <w:pPr>
              <w:bidi/>
              <w:rPr>
                <w:rFonts w:cstheme="minorHAnsi"/>
                <w:rtl/>
                <w:lang w:val="en-GB" w:bidi="ar-JO"/>
              </w:rPr>
            </w:pPr>
          </w:p>
          <w:p w14:paraId="381AF087" w14:textId="77777777" w:rsidR="00774A64" w:rsidRPr="00215C3E" w:rsidRDefault="00774A64" w:rsidP="00774A64">
            <w:pPr>
              <w:bidi/>
              <w:rPr>
                <w:rFonts w:cstheme="minorHAnsi"/>
                <w:rtl/>
                <w:lang w:val="en-GB" w:bidi="ar-JO"/>
              </w:rPr>
            </w:pPr>
          </w:p>
          <w:p w14:paraId="7C8A3465" w14:textId="77777777" w:rsidR="00774A64" w:rsidRPr="00215C3E" w:rsidRDefault="00774A64" w:rsidP="00774A64">
            <w:pPr>
              <w:bidi/>
              <w:rPr>
                <w:rFonts w:cstheme="minorHAnsi"/>
                <w:rtl/>
                <w:lang w:val="en-GB" w:bidi="ar-JO"/>
              </w:rPr>
            </w:pPr>
          </w:p>
          <w:p w14:paraId="5D090039" w14:textId="77777777" w:rsidR="00774A64" w:rsidRPr="00215C3E" w:rsidRDefault="00774A64" w:rsidP="00774A64">
            <w:pPr>
              <w:bidi/>
              <w:rPr>
                <w:rFonts w:cstheme="minorHAnsi"/>
                <w:rtl/>
                <w:lang w:val="en-GB" w:bidi="ar-JO"/>
              </w:rPr>
            </w:pPr>
          </w:p>
          <w:p w14:paraId="3D5A7C86" w14:textId="77777777" w:rsidR="00774A64" w:rsidRPr="00215C3E" w:rsidRDefault="00774A64" w:rsidP="00774A64">
            <w:pPr>
              <w:bidi/>
              <w:rPr>
                <w:rFonts w:cstheme="minorHAnsi"/>
                <w:rtl/>
                <w:lang w:val="en-GB" w:bidi="ar-JO"/>
              </w:rPr>
            </w:pPr>
          </w:p>
          <w:p w14:paraId="5367F725" w14:textId="77777777" w:rsidR="00774A64" w:rsidRPr="00215C3E" w:rsidRDefault="00774A64" w:rsidP="00774A64">
            <w:pPr>
              <w:bidi/>
              <w:rPr>
                <w:rFonts w:cstheme="minorHAnsi"/>
                <w:rtl/>
                <w:lang w:val="en-GB" w:bidi="ar-JO"/>
              </w:rPr>
            </w:pPr>
          </w:p>
          <w:p w14:paraId="568137CF" w14:textId="77777777" w:rsidR="00774A64" w:rsidRPr="00215C3E" w:rsidRDefault="00774A64" w:rsidP="00774A64">
            <w:pPr>
              <w:bidi/>
              <w:rPr>
                <w:rFonts w:cstheme="minorHAnsi"/>
                <w:rtl/>
                <w:lang w:val="en-GB" w:bidi="ar-JO"/>
              </w:rPr>
            </w:pPr>
          </w:p>
          <w:p w14:paraId="3646D338" w14:textId="77777777" w:rsidR="00774A64" w:rsidRPr="00215C3E" w:rsidRDefault="00774A64" w:rsidP="00774A64">
            <w:pPr>
              <w:bidi/>
              <w:rPr>
                <w:rFonts w:cstheme="minorHAnsi"/>
                <w:rtl/>
                <w:lang w:val="en-GB" w:bidi="ar-JO"/>
              </w:rPr>
            </w:pPr>
          </w:p>
          <w:p w14:paraId="5621EF13"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6EDD7CAC" w14:textId="77777777" w:rsidR="00774A64" w:rsidRPr="00215C3E" w:rsidRDefault="00774A64" w:rsidP="00774A64">
            <w:pPr>
              <w:bidi/>
              <w:rPr>
                <w:rFonts w:cstheme="minorHAnsi"/>
                <w:rtl/>
                <w:lang w:val="en-GB" w:bidi="ar-JO"/>
              </w:rPr>
            </w:pPr>
          </w:p>
          <w:p w14:paraId="4204CB58" w14:textId="77777777" w:rsidR="00774A64" w:rsidRPr="00215C3E" w:rsidRDefault="00774A64" w:rsidP="00774A64">
            <w:pPr>
              <w:bidi/>
              <w:rPr>
                <w:rFonts w:cstheme="minorHAnsi"/>
                <w:rtl/>
                <w:lang w:val="en-GB" w:bidi="ar-JO"/>
              </w:rPr>
            </w:pPr>
          </w:p>
          <w:p w14:paraId="4CF9C85C" w14:textId="77777777" w:rsidR="00774A64" w:rsidRPr="00215C3E" w:rsidRDefault="00774A64" w:rsidP="00774A64">
            <w:pPr>
              <w:bidi/>
              <w:rPr>
                <w:rFonts w:cstheme="minorHAnsi"/>
                <w:rtl/>
                <w:lang w:val="en-GB" w:bidi="ar-JO"/>
              </w:rPr>
            </w:pPr>
          </w:p>
          <w:p w14:paraId="25883FA6" w14:textId="77777777" w:rsidR="00774A64" w:rsidRPr="00215C3E" w:rsidRDefault="00774A64" w:rsidP="00774A64">
            <w:pPr>
              <w:bidi/>
              <w:rPr>
                <w:rFonts w:cstheme="minorHAnsi"/>
                <w:rtl/>
                <w:lang w:val="en-GB" w:bidi="ar-JO"/>
              </w:rPr>
            </w:pPr>
          </w:p>
          <w:p w14:paraId="76FE8F0E" w14:textId="77777777" w:rsidR="00774A64" w:rsidRPr="00215C3E" w:rsidRDefault="004B662D" w:rsidP="00774A64">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1EC2FE6E" w14:textId="77777777" w:rsidR="00C947EE" w:rsidRPr="00215C3E" w:rsidRDefault="00C947EE" w:rsidP="00C947EE">
            <w:pPr>
              <w:bidi/>
              <w:rPr>
                <w:rFonts w:cstheme="minorHAnsi"/>
                <w:rtl/>
                <w:lang w:val="en-GB" w:bidi="ar-JO"/>
              </w:rPr>
            </w:pPr>
          </w:p>
          <w:p w14:paraId="39A77CA1" w14:textId="77777777" w:rsidR="00C947EE" w:rsidRPr="00215C3E" w:rsidRDefault="00C947EE" w:rsidP="00C947EE">
            <w:pPr>
              <w:bidi/>
              <w:rPr>
                <w:rFonts w:cstheme="minorHAnsi"/>
                <w:rtl/>
                <w:lang w:val="en-GB" w:bidi="ar-JO"/>
              </w:rPr>
            </w:pPr>
          </w:p>
          <w:p w14:paraId="69650EF1" w14:textId="77777777" w:rsidR="00C947EE" w:rsidRPr="00215C3E" w:rsidRDefault="00C947EE" w:rsidP="00C947EE">
            <w:pPr>
              <w:bidi/>
              <w:rPr>
                <w:rFonts w:cstheme="minorHAnsi"/>
                <w:rtl/>
                <w:lang w:val="en-GB" w:bidi="ar-JO"/>
              </w:rPr>
            </w:pPr>
          </w:p>
          <w:p w14:paraId="64FB2750" w14:textId="77777777" w:rsidR="00C947EE" w:rsidRPr="00215C3E" w:rsidRDefault="00C947EE" w:rsidP="00C947EE">
            <w:pPr>
              <w:bidi/>
              <w:rPr>
                <w:rFonts w:cstheme="minorHAnsi"/>
                <w:rtl/>
                <w:lang w:val="en-GB" w:bidi="ar-JO"/>
              </w:rPr>
            </w:pPr>
          </w:p>
          <w:p w14:paraId="12201A42" w14:textId="77777777" w:rsidR="00C947EE" w:rsidRPr="00215C3E" w:rsidRDefault="00C947EE" w:rsidP="00C947EE">
            <w:pPr>
              <w:bidi/>
              <w:rPr>
                <w:rFonts w:cstheme="minorHAnsi"/>
                <w:rtl/>
                <w:lang w:val="en-GB" w:bidi="ar-JO"/>
              </w:rPr>
            </w:pPr>
          </w:p>
          <w:p w14:paraId="749C028E" w14:textId="77777777" w:rsidR="00C947EE" w:rsidRPr="00215C3E" w:rsidRDefault="00C947EE" w:rsidP="00C947EE">
            <w:pPr>
              <w:bidi/>
              <w:rPr>
                <w:rFonts w:cstheme="minorHAnsi"/>
                <w:rtl/>
                <w:lang w:val="en-GB" w:bidi="ar-JO"/>
              </w:rPr>
            </w:pPr>
          </w:p>
          <w:p w14:paraId="201B04B6" w14:textId="77777777" w:rsidR="00C947EE" w:rsidRPr="00215C3E" w:rsidRDefault="00C947EE" w:rsidP="00C947EE">
            <w:pPr>
              <w:bidi/>
              <w:rPr>
                <w:rFonts w:cstheme="minorHAnsi"/>
                <w:rtl/>
                <w:lang w:val="en-GB" w:bidi="ar-JO"/>
              </w:rPr>
            </w:pPr>
          </w:p>
          <w:p w14:paraId="47908F29" w14:textId="77777777" w:rsidR="00C947EE" w:rsidRPr="00215C3E" w:rsidRDefault="00C947EE" w:rsidP="00C947EE">
            <w:pPr>
              <w:bidi/>
              <w:rPr>
                <w:rFonts w:cstheme="minorHAnsi"/>
                <w:rtl/>
                <w:lang w:val="en-GB" w:bidi="ar-JO"/>
              </w:rPr>
            </w:pPr>
          </w:p>
          <w:p w14:paraId="0FD0F7F5" w14:textId="77777777" w:rsidR="00C947EE" w:rsidRPr="00215C3E" w:rsidRDefault="004B662D" w:rsidP="00C947EE">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tc>
        <w:tc>
          <w:tcPr>
            <w:tcW w:w="2030" w:type="dxa"/>
          </w:tcPr>
          <w:p w14:paraId="5EC5203C" w14:textId="77777777" w:rsidR="00E65E3F" w:rsidRPr="00215C3E" w:rsidRDefault="00E65E3F" w:rsidP="00DE46E3">
            <w:pPr>
              <w:bidi/>
              <w:rPr>
                <w:rFonts w:cstheme="minorHAnsi"/>
                <w:rtl/>
                <w:lang w:val="en-GB" w:bidi="ar-JO"/>
              </w:rPr>
            </w:pPr>
          </w:p>
        </w:tc>
      </w:tr>
      <w:tr w:rsidR="00E65E3F" w:rsidRPr="00215C3E" w14:paraId="34923A44" w14:textId="77777777" w:rsidTr="00FD17EF">
        <w:tc>
          <w:tcPr>
            <w:tcW w:w="3183" w:type="dxa"/>
            <w:tcBorders>
              <w:bottom w:val="single" w:sz="4" w:space="0" w:color="000000" w:themeColor="text1"/>
            </w:tcBorders>
          </w:tcPr>
          <w:p w14:paraId="01CED51B" w14:textId="77777777" w:rsidR="00D92C88" w:rsidRPr="00215C3E" w:rsidRDefault="005A101E" w:rsidP="000604EF">
            <w:pPr>
              <w:bidi/>
              <w:jc w:val="both"/>
              <w:rPr>
                <w:rFonts w:cstheme="minorHAnsi"/>
                <w:b/>
                <w:bCs/>
                <w:lang w:val="en-GB" w:bidi="ar-JO"/>
              </w:rPr>
            </w:pPr>
            <w:r w:rsidRPr="00215C3E">
              <w:rPr>
                <w:rFonts w:cstheme="minorHAnsi"/>
                <w:b/>
                <w:bCs/>
                <w:rtl/>
                <w:lang w:val="en-GB" w:bidi="ar-JO"/>
              </w:rPr>
              <w:lastRenderedPageBreak/>
              <w:t xml:space="preserve">مستوى </w:t>
            </w:r>
            <w:r w:rsidR="00D92C88" w:rsidRPr="00215C3E">
              <w:rPr>
                <w:rFonts w:cstheme="minorHAnsi"/>
                <w:b/>
                <w:bCs/>
                <w:rtl/>
                <w:lang w:val="en-GB" w:bidi="ar-JO"/>
              </w:rPr>
              <w:t>متقدم:</w:t>
            </w:r>
          </w:p>
          <w:p w14:paraId="76D220CE" w14:textId="77777777" w:rsidR="00FA36ED" w:rsidRPr="00215C3E" w:rsidRDefault="00FA36ED" w:rsidP="00346EEC">
            <w:pPr>
              <w:bidi/>
              <w:jc w:val="both"/>
              <w:rPr>
                <w:rFonts w:cstheme="minorHAnsi"/>
                <w:lang w:bidi="ar-JO"/>
              </w:rPr>
            </w:pPr>
            <w:r w:rsidRPr="00215C3E">
              <w:rPr>
                <w:rFonts w:cstheme="minorHAnsi"/>
                <w:rtl/>
                <w:lang w:bidi="ar-JO"/>
              </w:rPr>
              <w:t>● ا</w:t>
            </w:r>
            <w:r w:rsidR="00346EEC" w:rsidRPr="00215C3E">
              <w:rPr>
                <w:rFonts w:cstheme="minorHAnsi"/>
                <w:rtl/>
                <w:lang w:bidi="ar-JO"/>
              </w:rPr>
              <w:t>لتفكير</w:t>
            </w:r>
            <w:r w:rsidRPr="00215C3E">
              <w:rPr>
                <w:rFonts w:cstheme="minorHAnsi"/>
                <w:rtl/>
                <w:lang w:bidi="ar-JO"/>
              </w:rPr>
              <w:t xml:space="preserve"> في إجراء تقييم مشترك بين الوكالات ودعمه لتوفير الوقت والموارد وتجنب </w:t>
            </w:r>
            <w:r w:rsidR="00346EEC" w:rsidRPr="00215C3E">
              <w:rPr>
                <w:rFonts w:cstheme="minorHAnsi"/>
                <w:rtl/>
                <w:lang w:bidi="ar-JO"/>
              </w:rPr>
              <w:t xml:space="preserve">إجهاد </w:t>
            </w:r>
            <w:r w:rsidRPr="00215C3E">
              <w:rPr>
                <w:rFonts w:cstheme="minorHAnsi"/>
                <w:rtl/>
                <w:lang w:bidi="ar-JO"/>
              </w:rPr>
              <w:t>التقييم  في المجتمعات.</w:t>
            </w:r>
          </w:p>
          <w:p w14:paraId="76418149" w14:textId="77777777" w:rsidR="00FA36ED" w:rsidRPr="00215C3E" w:rsidRDefault="00FA36ED" w:rsidP="000604EF">
            <w:pPr>
              <w:bidi/>
              <w:jc w:val="both"/>
              <w:rPr>
                <w:rFonts w:cstheme="minorHAnsi"/>
                <w:rtl/>
                <w:lang w:bidi="ar-JO"/>
              </w:rPr>
            </w:pPr>
            <w:r w:rsidRPr="00215C3E">
              <w:rPr>
                <w:rFonts w:cstheme="minorHAnsi"/>
                <w:rtl/>
                <w:lang w:bidi="ar-JO"/>
              </w:rPr>
              <w:t>● في حالة إجراء تقييم منفصل للمساعدات النقدية والقسائم:</w:t>
            </w:r>
          </w:p>
          <w:p w14:paraId="4A09C76D" w14:textId="77777777" w:rsidR="00FA36ED" w:rsidRPr="00215C3E" w:rsidRDefault="00FA36ED" w:rsidP="000604EF">
            <w:pPr>
              <w:bidi/>
              <w:jc w:val="both"/>
              <w:rPr>
                <w:rFonts w:cstheme="minorHAnsi"/>
                <w:lang w:bidi="ar-JO"/>
              </w:rPr>
            </w:pPr>
          </w:p>
          <w:p w14:paraId="74348ED0" w14:textId="77777777" w:rsidR="00FA36ED" w:rsidRPr="00215C3E" w:rsidRDefault="00FA36ED" w:rsidP="00346EEC">
            <w:pPr>
              <w:pStyle w:val="ListParagraph"/>
              <w:numPr>
                <w:ilvl w:val="1"/>
                <w:numId w:val="5"/>
              </w:numPr>
              <w:bidi/>
              <w:jc w:val="both"/>
              <w:rPr>
                <w:rFonts w:cstheme="minorHAnsi"/>
                <w:rtl/>
                <w:lang w:bidi="ar-JO"/>
              </w:rPr>
            </w:pPr>
            <w:r w:rsidRPr="00215C3E">
              <w:rPr>
                <w:rFonts w:cstheme="minorHAnsi"/>
                <w:rtl/>
                <w:lang w:bidi="ar-JO"/>
              </w:rPr>
              <w:t xml:space="preserve">إجراء تحليل </w:t>
            </w:r>
            <w:r w:rsidR="00346EEC" w:rsidRPr="00215C3E">
              <w:rPr>
                <w:rFonts w:cstheme="minorHAnsi"/>
                <w:rtl/>
                <w:lang w:bidi="ar-JO"/>
              </w:rPr>
              <w:t>متعمق</w:t>
            </w:r>
            <w:r w:rsidRPr="00215C3E">
              <w:rPr>
                <w:rFonts w:cstheme="minorHAnsi"/>
                <w:rtl/>
                <w:lang w:bidi="ar-JO"/>
              </w:rPr>
              <w:t xml:space="preserve"> للاحتياجات وللسياق للحصول على </w:t>
            </w:r>
            <w:r w:rsidR="00346EEC" w:rsidRPr="00215C3E">
              <w:rPr>
                <w:rFonts w:cstheme="minorHAnsi"/>
                <w:rtl/>
                <w:lang w:bidi="ar-JO"/>
              </w:rPr>
              <w:t>فهم متعمق</w:t>
            </w:r>
            <w:r w:rsidRPr="00215C3E">
              <w:rPr>
                <w:rFonts w:cstheme="minorHAnsi"/>
                <w:rtl/>
                <w:lang w:bidi="ar-JO"/>
              </w:rPr>
              <w:t xml:space="preserve">  للاحتياجات و</w:t>
            </w:r>
            <w:r w:rsidR="00346EEC" w:rsidRPr="00215C3E">
              <w:rPr>
                <w:rFonts w:cstheme="minorHAnsi"/>
                <w:rtl/>
                <w:lang w:bidi="ar-JO"/>
              </w:rPr>
              <w:t>التفضيلات وال</w:t>
            </w:r>
            <w:r w:rsidRPr="00215C3E">
              <w:rPr>
                <w:rFonts w:cstheme="minorHAnsi"/>
                <w:rtl/>
                <w:lang w:bidi="ar-JO"/>
              </w:rPr>
              <w:t xml:space="preserve">سياق. إذا كان </w:t>
            </w:r>
            <w:r w:rsidR="00346EEC" w:rsidRPr="00215C3E">
              <w:rPr>
                <w:rFonts w:cstheme="minorHAnsi"/>
                <w:rtl/>
                <w:lang w:bidi="ar-JO"/>
              </w:rPr>
              <w:t xml:space="preserve">النقد هو الخيار المفضل، </w:t>
            </w:r>
            <w:r w:rsidRPr="00215C3E">
              <w:rPr>
                <w:rFonts w:cstheme="minorHAnsi"/>
                <w:rtl/>
                <w:lang w:bidi="ar-JO"/>
              </w:rPr>
              <w:t xml:space="preserve">اسألهم عن الطريقة التي </w:t>
            </w:r>
            <w:r w:rsidR="00346EEC" w:rsidRPr="00215C3E">
              <w:rPr>
                <w:rFonts w:cstheme="minorHAnsi"/>
                <w:rtl/>
                <w:lang w:bidi="ar-JO"/>
              </w:rPr>
              <w:t>يفضلونها</w:t>
            </w:r>
            <w:r w:rsidRPr="00215C3E">
              <w:rPr>
                <w:rFonts w:cstheme="minorHAnsi"/>
                <w:rtl/>
                <w:lang w:bidi="ar-JO"/>
              </w:rPr>
              <w:t xml:space="preserve"> تلقي الأموال النقدية (على سبيل المثال، تحويل الأموال عبر الهاتف المحمول، أو البطاقة المدفوعة مسبقًا، </w:t>
            </w:r>
            <w:r w:rsidR="00346EEC" w:rsidRPr="00215C3E">
              <w:rPr>
                <w:rFonts w:cstheme="minorHAnsi"/>
                <w:rtl/>
                <w:lang w:bidi="ar-JO"/>
              </w:rPr>
              <w:t xml:space="preserve">التسليم باليد). </w:t>
            </w:r>
            <w:r w:rsidR="00346EEC" w:rsidRPr="00215C3E">
              <w:rPr>
                <w:rFonts w:cstheme="minorHAnsi"/>
                <w:rtl/>
                <w:lang w:bidi="ar-JO"/>
              </w:rPr>
              <w:lastRenderedPageBreak/>
              <w:t>اكتشف ما إذا كان</w:t>
            </w:r>
            <w:r w:rsidRPr="00215C3E">
              <w:rPr>
                <w:rFonts w:cstheme="minorHAnsi"/>
                <w:rtl/>
                <w:lang w:bidi="ar-JO"/>
              </w:rPr>
              <w:t xml:space="preserve"> هناك </w:t>
            </w:r>
            <w:r w:rsidR="00346EEC" w:rsidRPr="00215C3E">
              <w:rPr>
                <w:rFonts w:cstheme="minorHAnsi"/>
                <w:rtl/>
                <w:lang w:bidi="ar-JO"/>
              </w:rPr>
              <w:t>فئات</w:t>
            </w:r>
            <w:r w:rsidRPr="00215C3E">
              <w:rPr>
                <w:rFonts w:cstheme="minorHAnsi"/>
                <w:rtl/>
                <w:lang w:bidi="ar-JO"/>
              </w:rPr>
              <w:t xml:space="preserve"> قد تجد صعوبة في الوصول إلى السوق.</w:t>
            </w:r>
          </w:p>
          <w:p w14:paraId="1F57C92F" w14:textId="77777777" w:rsidR="00FA36ED" w:rsidRPr="00215C3E" w:rsidRDefault="00FA36ED" w:rsidP="000604EF">
            <w:pPr>
              <w:bidi/>
              <w:jc w:val="both"/>
              <w:rPr>
                <w:rFonts w:cstheme="minorHAnsi"/>
                <w:lang w:bidi="ar-JO"/>
              </w:rPr>
            </w:pPr>
          </w:p>
          <w:p w14:paraId="05CDE13A" w14:textId="77777777" w:rsidR="00FA36ED" w:rsidRPr="00215C3E" w:rsidRDefault="00346EEC" w:rsidP="00FD17EF">
            <w:pPr>
              <w:bidi/>
              <w:jc w:val="both"/>
              <w:rPr>
                <w:rFonts w:cstheme="minorHAnsi"/>
                <w:color w:val="0070C0"/>
                <w:rtl/>
                <w:lang w:bidi="ar-JO"/>
              </w:rPr>
            </w:pPr>
            <w:r w:rsidRPr="00215C3E">
              <w:rPr>
                <w:rFonts w:cstheme="minorHAnsi"/>
                <w:color w:val="0070C0"/>
                <w:rtl/>
                <w:lang w:bidi="ar-JO"/>
              </w:rPr>
              <w:t>هنا</w:t>
            </w:r>
            <w:r w:rsidR="00FA36ED" w:rsidRPr="00215C3E">
              <w:rPr>
                <w:rFonts w:cstheme="minorHAnsi"/>
                <w:color w:val="0070C0"/>
                <w:rtl/>
                <w:lang w:bidi="ar-JO"/>
              </w:rPr>
              <w:t xml:space="preserve"> قائمة </w:t>
            </w:r>
            <w:r w:rsidR="00FA36ED" w:rsidRPr="00215C3E">
              <w:rPr>
                <w:rFonts w:cstheme="minorHAnsi"/>
                <w:color w:val="0070C0"/>
                <w:u w:val="single"/>
                <w:rtl/>
                <w:lang w:bidi="ar-JO"/>
              </w:rPr>
              <w:t xml:space="preserve">بالأسئلة المالية </w:t>
            </w:r>
            <w:r w:rsidRPr="00215C3E">
              <w:rPr>
                <w:rFonts w:cstheme="minorHAnsi"/>
                <w:color w:val="0070C0"/>
                <w:u w:val="single"/>
                <w:rtl/>
                <w:lang w:bidi="ar-JO"/>
              </w:rPr>
              <w:t xml:space="preserve"> على مستوى المجتمع</w:t>
            </w:r>
            <w:r w:rsidR="00FD17EF" w:rsidRPr="00215C3E">
              <w:rPr>
                <w:rFonts w:cstheme="minorHAnsi"/>
                <w:color w:val="0070C0"/>
                <w:rtl/>
                <w:lang w:bidi="ar-JO"/>
              </w:rPr>
              <w:t xml:space="preserve">، </w:t>
            </w:r>
            <w:r w:rsidR="00FA36ED" w:rsidRPr="00215C3E">
              <w:rPr>
                <w:rFonts w:cstheme="minorHAnsi"/>
                <w:color w:val="0070C0"/>
                <w:rtl/>
                <w:lang w:bidi="ar-JO"/>
              </w:rPr>
              <w:t>و</w:t>
            </w:r>
            <w:r w:rsidR="00FA36ED" w:rsidRPr="00215C3E">
              <w:rPr>
                <w:rFonts w:cstheme="minorHAnsi"/>
                <w:color w:val="0070C0"/>
                <w:u w:val="single"/>
                <w:rtl/>
                <w:lang w:bidi="ar-JO"/>
              </w:rPr>
              <w:t>الأسئلة</w:t>
            </w:r>
            <w:r w:rsidR="00FA36ED" w:rsidRPr="00215C3E">
              <w:rPr>
                <w:rFonts w:cstheme="minorHAnsi"/>
                <w:u w:val="single"/>
                <w:rtl/>
                <w:lang w:bidi="ar-JO"/>
              </w:rPr>
              <w:t xml:space="preserve"> </w:t>
            </w:r>
            <w:r w:rsidR="00FA36ED" w:rsidRPr="00215C3E">
              <w:rPr>
                <w:rFonts w:cstheme="minorHAnsi"/>
                <w:color w:val="0070C0"/>
                <w:u w:val="single"/>
                <w:rtl/>
                <w:lang w:bidi="ar-JO"/>
              </w:rPr>
              <w:t xml:space="preserve">المالية على مستوى الأسرة </w:t>
            </w:r>
            <w:r w:rsidR="00FA36ED" w:rsidRPr="00215C3E">
              <w:rPr>
                <w:rFonts w:cstheme="minorHAnsi"/>
                <w:color w:val="0070C0"/>
                <w:rtl/>
                <w:lang w:bidi="ar-JO"/>
              </w:rPr>
              <w:t>و</w:t>
            </w:r>
            <w:r w:rsidR="00FA36ED" w:rsidRPr="00215C3E">
              <w:rPr>
                <w:rFonts w:cstheme="minorHAnsi"/>
                <w:color w:val="0070C0"/>
                <w:u w:val="single"/>
                <w:rtl/>
                <w:lang w:bidi="ar-JO"/>
              </w:rPr>
              <w:t xml:space="preserve">وصول المجتمع إلى نموذج الخدمات المالية واستخدامه </w:t>
            </w:r>
            <w:r w:rsidR="00FA36ED" w:rsidRPr="00215C3E">
              <w:rPr>
                <w:rFonts w:cstheme="minorHAnsi"/>
                <w:color w:val="0070C0"/>
                <w:rtl/>
                <w:lang w:bidi="ar-JO"/>
              </w:rPr>
              <w:t>من مجموعة أدوات</w:t>
            </w:r>
            <w:r w:rsidR="00FD17EF" w:rsidRPr="00215C3E">
              <w:rPr>
                <w:rFonts w:cstheme="minorHAnsi"/>
                <w:color w:val="0070C0"/>
                <w:rtl/>
                <w:lang w:bidi="ar-JO"/>
              </w:rPr>
              <w:t xml:space="preserve"> النقد في حالات الطوارئ، توفر </w:t>
            </w:r>
            <w:r w:rsidR="00FA36ED" w:rsidRPr="00215C3E">
              <w:rPr>
                <w:rFonts w:cstheme="minorHAnsi"/>
                <w:color w:val="0070C0"/>
                <w:u w:val="single"/>
                <w:rtl/>
                <w:lang w:bidi="ar-JO"/>
              </w:rPr>
              <w:t>أداة 13</w:t>
            </w:r>
            <w:r w:rsidR="00FA36ED" w:rsidRPr="00215C3E">
              <w:rPr>
                <w:rFonts w:cstheme="minorHAnsi"/>
                <w:color w:val="0070C0"/>
                <w:rtl/>
                <w:lang w:bidi="ar-JO"/>
              </w:rPr>
              <w:t xml:space="preserve"> مزيدً</w:t>
            </w:r>
            <w:r w:rsidR="00FD17EF" w:rsidRPr="00215C3E">
              <w:rPr>
                <w:rFonts w:cstheme="minorHAnsi"/>
                <w:color w:val="0070C0"/>
                <w:rtl/>
                <w:lang w:bidi="ar-JO"/>
              </w:rPr>
              <w:t xml:space="preserve">ا من المعلومات حول التقييمات، </w:t>
            </w:r>
            <w:r w:rsidR="00FA36ED" w:rsidRPr="00215C3E">
              <w:rPr>
                <w:rFonts w:cstheme="minorHAnsi"/>
                <w:color w:val="0070C0"/>
                <w:rtl/>
                <w:lang w:bidi="ar-JO"/>
              </w:rPr>
              <w:t xml:space="preserve">صفحة 40 في </w:t>
            </w:r>
            <w:r w:rsidR="00FA36ED" w:rsidRPr="00215C3E">
              <w:rPr>
                <w:rFonts w:cstheme="minorHAnsi"/>
                <w:color w:val="0070C0"/>
                <w:u w:val="single"/>
                <w:rtl/>
                <w:lang w:bidi="ar-JO"/>
              </w:rPr>
              <w:t xml:space="preserve">دليل </w:t>
            </w:r>
            <w:r w:rsidR="00FA36ED" w:rsidRPr="00215C3E">
              <w:rPr>
                <w:rFonts w:cstheme="minorHAnsi"/>
                <w:color w:val="0070C0"/>
                <w:sz w:val="24"/>
                <w:szCs w:val="24"/>
                <w:u w:val="single"/>
                <w:rtl/>
                <w:lang w:bidi="ar-JO"/>
              </w:rPr>
              <w:t>المشاركة المجتمعية والمساءلة</w:t>
            </w:r>
            <w:r w:rsidR="00FA36ED" w:rsidRPr="00215C3E">
              <w:rPr>
                <w:rFonts w:cstheme="minorHAnsi"/>
                <w:color w:val="0070C0"/>
                <w:sz w:val="24"/>
                <w:szCs w:val="24"/>
                <w:rtl/>
                <w:lang w:bidi="ar-JO"/>
              </w:rPr>
              <w:t xml:space="preserve"> </w:t>
            </w:r>
            <w:r w:rsidR="00FA36ED" w:rsidRPr="00215C3E">
              <w:rPr>
                <w:rFonts w:cstheme="minorHAnsi"/>
                <w:color w:val="0070C0"/>
                <w:rtl/>
                <w:lang w:bidi="ar-JO"/>
              </w:rPr>
              <w:t xml:space="preserve">حول تحليل السياق، </w:t>
            </w:r>
            <w:r w:rsidR="00FA36ED" w:rsidRPr="00215C3E">
              <w:rPr>
                <w:rFonts w:cstheme="minorHAnsi"/>
                <w:color w:val="0070C0"/>
                <w:u w:val="single"/>
                <w:rtl/>
                <w:lang w:bidi="ar-JO"/>
              </w:rPr>
              <w:t xml:space="preserve">وهنا دليل حول </w:t>
            </w:r>
            <w:r w:rsidR="00FD17EF" w:rsidRPr="00215C3E">
              <w:rPr>
                <w:rFonts w:cstheme="minorHAnsi"/>
                <w:color w:val="0070C0"/>
                <w:u w:val="single"/>
                <w:rtl/>
                <w:lang w:bidi="ar-JO"/>
              </w:rPr>
              <w:t>الجولات الميدانية</w:t>
            </w:r>
            <w:r w:rsidR="00FA36ED" w:rsidRPr="00215C3E">
              <w:rPr>
                <w:rFonts w:cstheme="minorHAnsi"/>
                <w:color w:val="0070C0"/>
                <w:u w:val="single"/>
                <w:rtl/>
                <w:lang w:bidi="ar-JO"/>
              </w:rPr>
              <w:t xml:space="preserve"> وال</w:t>
            </w:r>
            <w:r w:rsidR="00861758" w:rsidRPr="00215C3E">
              <w:rPr>
                <w:rFonts w:cstheme="minorHAnsi"/>
                <w:color w:val="0070C0"/>
                <w:u w:val="single"/>
                <w:rtl/>
                <w:lang w:bidi="ar-JO"/>
              </w:rPr>
              <w:t>رصد</w:t>
            </w:r>
            <w:r w:rsidR="00FA36ED" w:rsidRPr="00215C3E">
              <w:rPr>
                <w:rFonts w:cstheme="minorHAnsi"/>
                <w:color w:val="0070C0"/>
                <w:u w:val="single"/>
                <w:rtl/>
                <w:lang w:bidi="ar-JO"/>
              </w:rPr>
              <w:t>.</w:t>
            </w:r>
          </w:p>
          <w:p w14:paraId="464616AE" w14:textId="77777777" w:rsidR="00FA36ED" w:rsidRPr="00215C3E" w:rsidRDefault="00FA36ED" w:rsidP="000604EF">
            <w:pPr>
              <w:bidi/>
              <w:jc w:val="both"/>
              <w:rPr>
                <w:rFonts w:cstheme="minorHAnsi"/>
                <w:lang w:bidi="ar-JO"/>
              </w:rPr>
            </w:pPr>
          </w:p>
          <w:p w14:paraId="09E0FC49" w14:textId="77777777" w:rsidR="00FA36ED" w:rsidRPr="00215C3E" w:rsidRDefault="00FA36ED" w:rsidP="00FD17EF">
            <w:pPr>
              <w:pStyle w:val="ListParagraph"/>
              <w:numPr>
                <w:ilvl w:val="1"/>
                <w:numId w:val="5"/>
              </w:numPr>
              <w:bidi/>
              <w:jc w:val="both"/>
              <w:rPr>
                <w:rFonts w:cstheme="minorHAnsi"/>
                <w:lang w:bidi="ar-JO"/>
              </w:rPr>
            </w:pPr>
            <w:r w:rsidRPr="00215C3E">
              <w:rPr>
                <w:rFonts w:cstheme="minorHAnsi"/>
                <w:rtl/>
                <w:lang w:bidi="ar-JO"/>
              </w:rPr>
              <w:t>تدريب فرق التقييم على مهارات التواصل الجيد والاستجابة للتغذية الراجعة، بما في ذلك كيفية إدارة التوقعات.</w:t>
            </w:r>
          </w:p>
          <w:p w14:paraId="173B45A7" w14:textId="77777777" w:rsidR="00FA36ED" w:rsidRPr="00215C3E" w:rsidRDefault="00FA36ED" w:rsidP="000604EF">
            <w:pPr>
              <w:bidi/>
              <w:jc w:val="both"/>
              <w:rPr>
                <w:rFonts w:cstheme="minorHAnsi"/>
                <w:color w:val="0070C0"/>
                <w:u w:val="single"/>
                <w:rtl/>
                <w:lang w:bidi="ar-JO"/>
              </w:rPr>
            </w:pPr>
            <w:r w:rsidRPr="00215C3E">
              <w:rPr>
                <w:rFonts w:cstheme="minorHAnsi"/>
                <w:color w:val="0070C0"/>
                <w:rtl/>
                <w:lang w:bidi="ar-JO"/>
              </w:rPr>
              <w:t>استخدم</w:t>
            </w:r>
            <w:r w:rsidRPr="00215C3E">
              <w:rPr>
                <w:rFonts w:cstheme="minorHAnsi"/>
                <w:color w:val="0070C0"/>
                <w:u w:val="single"/>
                <w:rtl/>
                <w:lang w:bidi="ar-JO"/>
              </w:rPr>
              <w:t xml:space="preserve"> التدريب الذي يستغرق يومًا واحدًا على مهارات التواصل الجيد ومعالجة الشكاوى.</w:t>
            </w:r>
          </w:p>
          <w:p w14:paraId="57EBD5EF" w14:textId="77777777" w:rsidR="00FA36ED" w:rsidRPr="00215C3E" w:rsidRDefault="00FA36ED" w:rsidP="000604EF">
            <w:pPr>
              <w:bidi/>
              <w:jc w:val="both"/>
              <w:rPr>
                <w:rFonts w:cstheme="minorHAnsi"/>
                <w:lang w:bidi="ar-JO"/>
              </w:rPr>
            </w:pPr>
          </w:p>
          <w:p w14:paraId="0D7B097E" w14:textId="77777777" w:rsidR="00E65E3F" w:rsidRPr="00215C3E" w:rsidRDefault="00FA36ED" w:rsidP="00FD17EF">
            <w:pPr>
              <w:pStyle w:val="ListParagraph"/>
              <w:numPr>
                <w:ilvl w:val="1"/>
                <w:numId w:val="5"/>
              </w:numPr>
              <w:bidi/>
              <w:jc w:val="both"/>
              <w:rPr>
                <w:rFonts w:cstheme="minorHAnsi"/>
                <w:lang w:bidi="ar-JO"/>
              </w:rPr>
            </w:pPr>
            <w:r w:rsidRPr="00215C3E">
              <w:rPr>
                <w:rFonts w:cstheme="minorHAnsi"/>
                <w:rtl/>
                <w:lang w:bidi="ar-JO"/>
              </w:rPr>
              <w:t xml:space="preserve">شارك نتائج التقييم مع ممثلي المجتمع </w:t>
            </w:r>
            <w:r w:rsidR="00FD17EF" w:rsidRPr="00215C3E">
              <w:rPr>
                <w:rFonts w:cstheme="minorHAnsi"/>
                <w:rtl/>
                <w:lang w:bidi="ar-JO"/>
              </w:rPr>
              <w:t xml:space="preserve">وتحقق من دقتها </w:t>
            </w:r>
            <w:r w:rsidRPr="00215C3E">
              <w:rPr>
                <w:rFonts w:cstheme="minorHAnsi"/>
                <w:rtl/>
                <w:lang w:bidi="ar-JO"/>
              </w:rPr>
              <w:t xml:space="preserve">وناقش أي </w:t>
            </w:r>
            <w:r w:rsidR="00FD17EF" w:rsidRPr="00215C3E">
              <w:rPr>
                <w:rFonts w:cstheme="minorHAnsi"/>
                <w:rtl/>
                <w:lang w:bidi="ar-JO"/>
              </w:rPr>
              <w:t>مسائل لا تزال غير واضحة.</w:t>
            </w:r>
          </w:p>
        </w:tc>
        <w:tc>
          <w:tcPr>
            <w:tcW w:w="2204" w:type="dxa"/>
            <w:tcBorders>
              <w:bottom w:val="single" w:sz="4" w:space="0" w:color="000000" w:themeColor="text1"/>
            </w:tcBorders>
          </w:tcPr>
          <w:p w14:paraId="4427EE2E" w14:textId="77777777" w:rsidR="00E65E3F" w:rsidRPr="00215C3E" w:rsidRDefault="00E65E3F" w:rsidP="00DE46E3">
            <w:pPr>
              <w:bidi/>
              <w:rPr>
                <w:rFonts w:cstheme="minorHAnsi"/>
                <w:rtl/>
                <w:lang w:val="en-GB" w:bidi="ar-JO"/>
              </w:rPr>
            </w:pPr>
          </w:p>
          <w:p w14:paraId="4AE93885" w14:textId="77777777" w:rsidR="00B53706" w:rsidRPr="00215C3E" w:rsidRDefault="00B53706"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702A300A" w14:textId="77777777" w:rsidR="00B53706" w:rsidRPr="00215C3E" w:rsidRDefault="00B53706" w:rsidP="00B53706">
            <w:pPr>
              <w:bidi/>
              <w:rPr>
                <w:rFonts w:cstheme="minorHAnsi"/>
                <w:rtl/>
                <w:lang w:val="en-GB" w:bidi="ar-JO"/>
              </w:rPr>
            </w:pPr>
          </w:p>
          <w:p w14:paraId="1D81D4CA" w14:textId="77777777" w:rsidR="00B53706" w:rsidRPr="00215C3E" w:rsidRDefault="00B53706" w:rsidP="00B53706">
            <w:pPr>
              <w:bidi/>
              <w:rPr>
                <w:rFonts w:cstheme="minorHAnsi"/>
                <w:rtl/>
                <w:lang w:val="en-GB" w:bidi="ar-JO"/>
              </w:rPr>
            </w:pPr>
          </w:p>
          <w:p w14:paraId="18CD0541" w14:textId="77777777" w:rsidR="00B53706" w:rsidRPr="00215C3E" w:rsidRDefault="00B53706" w:rsidP="00B53706">
            <w:pPr>
              <w:bidi/>
              <w:rPr>
                <w:rFonts w:cstheme="minorHAnsi"/>
                <w:rtl/>
                <w:lang w:val="en-GB" w:bidi="ar-JO"/>
              </w:rPr>
            </w:pPr>
          </w:p>
          <w:p w14:paraId="0C4F471D" w14:textId="77777777" w:rsidR="00B53706" w:rsidRPr="00215C3E" w:rsidRDefault="00B53706"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5867D55C" w14:textId="77777777" w:rsidR="00B53706" w:rsidRPr="00215C3E" w:rsidRDefault="00B53706" w:rsidP="00B53706">
            <w:pPr>
              <w:bidi/>
              <w:rPr>
                <w:rFonts w:cstheme="minorHAnsi"/>
                <w:rtl/>
                <w:lang w:val="en-GB" w:bidi="ar-JO"/>
              </w:rPr>
            </w:pPr>
          </w:p>
          <w:p w14:paraId="2271229C" w14:textId="77777777" w:rsidR="00B53706" w:rsidRPr="00215C3E" w:rsidRDefault="00B53706" w:rsidP="00B53706">
            <w:pPr>
              <w:bidi/>
              <w:rPr>
                <w:rFonts w:cstheme="minorHAnsi"/>
                <w:rtl/>
                <w:lang w:val="en-GB" w:bidi="ar-JO"/>
              </w:rPr>
            </w:pPr>
          </w:p>
          <w:p w14:paraId="69497BA2" w14:textId="77777777" w:rsidR="00B53706" w:rsidRPr="00215C3E" w:rsidRDefault="00B53706" w:rsidP="00B53706">
            <w:pPr>
              <w:bidi/>
              <w:rPr>
                <w:rFonts w:cstheme="minorHAnsi"/>
                <w:color w:val="000000" w:themeColor="text1"/>
                <w:rtl/>
                <w:lang w:val="en-GB" w:bidi="ar-JO"/>
              </w:rPr>
            </w:pPr>
          </w:p>
          <w:p w14:paraId="4318E233" w14:textId="77777777" w:rsidR="00B53706" w:rsidRPr="00215C3E" w:rsidRDefault="00B53706" w:rsidP="00B53706">
            <w:pPr>
              <w:bidi/>
              <w:rPr>
                <w:rFonts w:cstheme="minorHAnsi"/>
                <w:color w:val="000000" w:themeColor="text1"/>
                <w:rtl/>
                <w:lang w:val="en-GB" w:bidi="ar-JO"/>
              </w:rPr>
            </w:pPr>
          </w:p>
          <w:p w14:paraId="2CAA8B08" w14:textId="77777777" w:rsidR="00B53706" w:rsidRPr="00215C3E" w:rsidRDefault="00B53706" w:rsidP="00B53706">
            <w:pPr>
              <w:bidi/>
              <w:rPr>
                <w:rFonts w:cstheme="minorHAnsi"/>
                <w:color w:val="000000" w:themeColor="text1"/>
                <w:rtl/>
                <w:lang w:val="en-GB" w:bidi="ar-JO"/>
              </w:rPr>
            </w:pPr>
          </w:p>
          <w:p w14:paraId="25A476D8" w14:textId="77777777" w:rsidR="00B53706" w:rsidRPr="00215C3E" w:rsidRDefault="00B53706" w:rsidP="00B53706">
            <w:pPr>
              <w:bidi/>
              <w:rPr>
                <w:rFonts w:cstheme="minorHAnsi"/>
                <w:color w:val="000000" w:themeColor="text1"/>
                <w:rtl/>
                <w:lang w:val="en-GB" w:bidi="ar-JO"/>
              </w:rPr>
            </w:pPr>
          </w:p>
          <w:p w14:paraId="316FF424" w14:textId="77777777" w:rsidR="00B53706" w:rsidRPr="00215C3E" w:rsidRDefault="00B53706" w:rsidP="00B53706">
            <w:pPr>
              <w:bidi/>
              <w:rPr>
                <w:rFonts w:cstheme="minorHAnsi"/>
                <w:color w:val="000000" w:themeColor="text1"/>
                <w:rtl/>
                <w:lang w:val="en-GB" w:bidi="ar-JO"/>
              </w:rPr>
            </w:pPr>
          </w:p>
          <w:p w14:paraId="2EF5E158" w14:textId="77777777" w:rsidR="00B53706" w:rsidRPr="00215C3E" w:rsidRDefault="00B53706" w:rsidP="00B53706">
            <w:pPr>
              <w:bidi/>
              <w:rPr>
                <w:rFonts w:cstheme="minorHAnsi"/>
                <w:rtl/>
                <w:lang w:val="en-GB" w:bidi="ar-JO"/>
              </w:rPr>
            </w:pPr>
          </w:p>
          <w:p w14:paraId="29D2C5C3" w14:textId="77777777" w:rsidR="00B53706" w:rsidRPr="00215C3E" w:rsidRDefault="00B53706" w:rsidP="00B53706">
            <w:pPr>
              <w:bidi/>
              <w:rPr>
                <w:rFonts w:cstheme="minorHAnsi"/>
                <w:rtl/>
                <w:lang w:val="en-GB" w:bidi="ar-JO"/>
              </w:rPr>
            </w:pPr>
          </w:p>
          <w:p w14:paraId="15F986AF" w14:textId="77777777" w:rsidR="00B53706" w:rsidRPr="00215C3E" w:rsidRDefault="00B53706" w:rsidP="00B53706">
            <w:pPr>
              <w:bidi/>
              <w:rPr>
                <w:rFonts w:cstheme="minorHAnsi"/>
                <w:rtl/>
                <w:lang w:val="en-GB" w:bidi="ar-JO"/>
              </w:rPr>
            </w:pPr>
          </w:p>
          <w:p w14:paraId="20B0ADEF" w14:textId="77777777" w:rsidR="00B53706" w:rsidRPr="00215C3E" w:rsidRDefault="00B53706" w:rsidP="00B53706">
            <w:pPr>
              <w:bidi/>
              <w:rPr>
                <w:rFonts w:cstheme="minorHAnsi"/>
                <w:rtl/>
                <w:lang w:val="en-GB" w:bidi="ar-JO"/>
              </w:rPr>
            </w:pPr>
          </w:p>
          <w:p w14:paraId="350D72CE" w14:textId="77777777" w:rsidR="00B53706" w:rsidRPr="00215C3E" w:rsidRDefault="00B53706" w:rsidP="00B53706">
            <w:pPr>
              <w:bidi/>
              <w:rPr>
                <w:rFonts w:cstheme="minorHAnsi"/>
                <w:rtl/>
                <w:lang w:val="en-GB" w:bidi="ar-JO"/>
              </w:rPr>
            </w:pPr>
          </w:p>
          <w:p w14:paraId="5FFA1F87" w14:textId="77777777" w:rsidR="00B53706" w:rsidRPr="00215C3E" w:rsidRDefault="00B53706" w:rsidP="00B53706">
            <w:pPr>
              <w:bidi/>
              <w:rPr>
                <w:rFonts w:cstheme="minorHAnsi"/>
                <w:rtl/>
                <w:lang w:val="en-GB" w:bidi="ar-JO"/>
              </w:rPr>
            </w:pPr>
          </w:p>
          <w:p w14:paraId="19985DF4" w14:textId="77777777" w:rsidR="00B53706" w:rsidRPr="00215C3E" w:rsidRDefault="00B53706" w:rsidP="00B53706">
            <w:pPr>
              <w:bidi/>
              <w:rPr>
                <w:rFonts w:cstheme="minorHAnsi"/>
                <w:rtl/>
                <w:lang w:val="en-GB" w:bidi="ar-JO"/>
              </w:rPr>
            </w:pPr>
          </w:p>
          <w:p w14:paraId="0559204D" w14:textId="77777777" w:rsidR="00B53706" w:rsidRPr="00215C3E" w:rsidRDefault="00B53706" w:rsidP="00B53706">
            <w:pPr>
              <w:bidi/>
              <w:rPr>
                <w:rFonts w:cstheme="minorHAnsi"/>
                <w:rtl/>
                <w:lang w:val="en-GB" w:bidi="ar-JO"/>
              </w:rPr>
            </w:pPr>
          </w:p>
          <w:p w14:paraId="4738E876" w14:textId="77777777" w:rsidR="00B53706" w:rsidRPr="00215C3E" w:rsidRDefault="00B53706" w:rsidP="00B53706">
            <w:pPr>
              <w:bidi/>
              <w:rPr>
                <w:rFonts w:cstheme="minorHAnsi"/>
                <w:rtl/>
                <w:lang w:val="en-GB" w:bidi="ar-JO"/>
              </w:rPr>
            </w:pPr>
          </w:p>
          <w:p w14:paraId="6D3AE370" w14:textId="77777777" w:rsidR="00B53706" w:rsidRPr="00215C3E" w:rsidRDefault="00B53706" w:rsidP="00B53706">
            <w:pPr>
              <w:bidi/>
              <w:rPr>
                <w:rFonts w:cstheme="minorHAnsi"/>
                <w:rtl/>
                <w:lang w:val="en-GB" w:bidi="ar-JO"/>
              </w:rPr>
            </w:pPr>
          </w:p>
          <w:p w14:paraId="07342119" w14:textId="77777777" w:rsidR="00B53706" w:rsidRPr="00215C3E" w:rsidRDefault="00B53706" w:rsidP="00B53706">
            <w:pPr>
              <w:bidi/>
              <w:rPr>
                <w:rFonts w:cstheme="minorHAnsi"/>
                <w:rtl/>
                <w:lang w:val="en-GB" w:bidi="ar-JO"/>
              </w:rPr>
            </w:pPr>
          </w:p>
          <w:p w14:paraId="75E674A6" w14:textId="77777777" w:rsidR="00B53706" w:rsidRPr="00215C3E" w:rsidRDefault="00B53706" w:rsidP="00B53706">
            <w:pPr>
              <w:bidi/>
              <w:rPr>
                <w:rFonts w:cstheme="minorHAnsi"/>
                <w:rtl/>
                <w:lang w:val="en-GB" w:bidi="ar-JO"/>
              </w:rPr>
            </w:pPr>
          </w:p>
          <w:p w14:paraId="251609D4" w14:textId="77777777" w:rsidR="00B53706" w:rsidRPr="00215C3E" w:rsidRDefault="00B53706" w:rsidP="00B53706">
            <w:pPr>
              <w:bidi/>
              <w:rPr>
                <w:rFonts w:cstheme="minorHAnsi"/>
                <w:rtl/>
                <w:lang w:val="en-GB" w:bidi="ar-JO"/>
              </w:rPr>
            </w:pPr>
          </w:p>
          <w:p w14:paraId="5983D7DD" w14:textId="77777777" w:rsidR="00B53706" w:rsidRPr="00215C3E" w:rsidRDefault="00B53706" w:rsidP="00B53706">
            <w:pPr>
              <w:bidi/>
              <w:rPr>
                <w:rFonts w:cstheme="minorHAnsi"/>
                <w:rtl/>
                <w:lang w:val="en-GB" w:bidi="ar-JO"/>
              </w:rPr>
            </w:pPr>
          </w:p>
          <w:p w14:paraId="31FD2EEC" w14:textId="77777777" w:rsidR="00B53706" w:rsidRPr="00215C3E" w:rsidRDefault="00B53706" w:rsidP="00B53706">
            <w:pPr>
              <w:bidi/>
              <w:rPr>
                <w:rFonts w:cstheme="minorHAnsi"/>
                <w:rtl/>
                <w:lang w:val="en-GB" w:bidi="ar-JO"/>
              </w:rPr>
            </w:pPr>
          </w:p>
          <w:p w14:paraId="58FDF451" w14:textId="77777777" w:rsidR="00B53706" w:rsidRPr="00215C3E" w:rsidRDefault="00B53706" w:rsidP="00B53706">
            <w:pPr>
              <w:bidi/>
              <w:rPr>
                <w:rFonts w:cstheme="minorHAnsi"/>
                <w:rtl/>
                <w:lang w:val="en-GB" w:bidi="ar-JO"/>
              </w:rPr>
            </w:pPr>
          </w:p>
          <w:p w14:paraId="2192A670" w14:textId="77777777" w:rsidR="00B53706" w:rsidRPr="00215C3E" w:rsidRDefault="00B53706" w:rsidP="00B53706">
            <w:pPr>
              <w:bidi/>
              <w:rPr>
                <w:rFonts w:cstheme="minorHAnsi"/>
                <w:rtl/>
                <w:lang w:val="en-GB" w:bidi="ar-JO"/>
              </w:rPr>
            </w:pPr>
          </w:p>
          <w:p w14:paraId="1207D674" w14:textId="77777777" w:rsidR="00B53706" w:rsidRPr="00215C3E" w:rsidRDefault="00B53706" w:rsidP="00B53706">
            <w:pPr>
              <w:bidi/>
              <w:rPr>
                <w:rFonts w:cstheme="minorHAnsi"/>
                <w:rtl/>
                <w:lang w:val="en-GB" w:bidi="ar-JO"/>
              </w:rPr>
            </w:pPr>
          </w:p>
          <w:p w14:paraId="51BAE9B8" w14:textId="77777777" w:rsidR="00B53706" w:rsidRPr="00215C3E" w:rsidRDefault="00B53706" w:rsidP="00B53706">
            <w:pPr>
              <w:bidi/>
              <w:rPr>
                <w:rFonts w:cstheme="minorHAnsi"/>
                <w:rtl/>
                <w:lang w:val="en-GB" w:bidi="ar-JO"/>
              </w:rPr>
            </w:pPr>
          </w:p>
          <w:p w14:paraId="0AA51FEC" w14:textId="77777777" w:rsidR="00B53706" w:rsidRPr="00215C3E" w:rsidRDefault="00B53706" w:rsidP="00B53706">
            <w:pPr>
              <w:bidi/>
              <w:rPr>
                <w:rFonts w:cstheme="minorHAnsi"/>
                <w:rtl/>
                <w:lang w:val="en-GB" w:bidi="ar-JO"/>
              </w:rPr>
            </w:pPr>
          </w:p>
          <w:p w14:paraId="7BC65FAC" w14:textId="77777777" w:rsidR="00B53706" w:rsidRPr="00215C3E" w:rsidRDefault="003A3CBE" w:rsidP="003A3CBE">
            <w:pPr>
              <w:bidi/>
              <w:rPr>
                <w:rFonts w:cstheme="minorHAnsi"/>
                <w:color w:val="000000" w:themeColor="text1"/>
                <w:rtl/>
                <w:lang w:val="en-GB" w:bidi="ar-JO"/>
              </w:rPr>
            </w:pPr>
            <w:r w:rsidRPr="00215C3E">
              <w:rPr>
                <w:rFonts w:cstheme="minorHAnsi"/>
                <w:color w:val="000000" w:themeColor="text1"/>
                <w:rtl/>
                <w:lang w:val="en-GB" w:bidi="ar-JO"/>
              </w:rPr>
              <w:t>الفرع</w:t>
            </w:r>
          </w:p>
          <w:p w14:paraId="04513982" w14:textId="77777777" w:rsidR="00B53706" w:rsidRPr="00215C3E" w:rsidRDefault="00B53706" w:rsidP="00B53706">
            <w:pPr>
              <w:bidi/>
              <w:rPr>
                <w:rFonts w:cstheme="minorHAnsi"/>
                <w:rtl/>
                <w:lang w:val="en-GB" w:bidi="ar-JO"/>
              </w:rPr>
            </w:pPr>
          </w:p>
          <w:p w14:paraId="3B17D29F" w14:textId="77777777" w:rsidR="00B53706" w:rsidRPr="00215C3E" w:rsidRDefault="00B53706" w:rsidP="00B53706">
            <w:pPr>
              <w:bidi/>
              <w:rPr>
                <w:rFonts w:cstheme="minorHAnsi"/>
                <w:rtl/>
                <w:lang w:val="en-GB" w:bidi="ar-JO"/>
              </w:rPr>
            </w:pPr>
          </w:p>
          <w:p w14:paraId="1BF7DF8D" w14:textId="77777777" w:rsidR="00B53706" w:rsidRPr="00215C3E" w:rsidRDefault="00B53706" w:rsidP="00B53706">
            <w:pPr>
              <w:bidi/>
              <w:rPr>
                <w:rFonts w:cstheme="minorHAnsi"/>
                <w:rtl/>
                <w:lang w:val="en-GB" w:bidi="ar-JO"/>
              </w:rPr>
            </w:pPr>
          </w:p>
          <w:p w14:paraId="0F47EA22" w14:textId="77777777" w:rsidR="00B53706" w:rsidRPr="00215C3E" w:rsidRDefault="00B53706" w:rsidP="00B53706">
            <w:pPr>
              <w:bidi/>
              <w:rPr>
                <w:rFonts w:cstheme="minorHAnsi"/>
                <w:rtl/>
                <w:lang w:val="en-GB" w:bidi="ar-JO"/>
              </w:rPr>
            </w:pPr>
          </w:p>
          <w:p w14:paraId="54EDDFE2" w14:textId="77777777" w:rsidR="00B53706" w:rsidRPr="00215C3E" w:rsidRDefault="00B53706" w:rsidP="00B53706">
            <w:pPr>
              <w:bidi/>
              <w:rPr>
                <w:rFonts w:cstheme="minorHAnsi"/>
                <w:rtl/>
                <w:lang w:val="en-GB" w:bidi="ar-JO"/>
              </w:rPr>
            </w:pPr>
          </w:p>
          <w:p w14:paraId="44B2D085" w14:textId="77777777" w:rsidR="00B53706" w:rsidRPr="00215C3E" w:rsidRDefault="00B53706" w:rsidP="00B53706">
            <w:pPr>
              <w:bidi/>
              <w:rPr>
                <w:rFonts w:cstheme="minorHAnsi"/>
                <w:rtl/>
                <w:lang w:val="en-GB" w:bidi="ar-JO"/>
              </w:rPr>
            </w:pPr>
          </w:p>
          <w:p w14:paraId="1AF65BFB" w14:textId="77777777" w:rsidR="00B53706" w:rsidRPr="00215C3E" w:rsidRDefault="00B53706" w:rsidP="00B53706">
            <w:pPr>
              <w:bidi/>
              <w:rPr>
                <w:rFonts w:cstheme="minorHAnsi"/>
                <w:rtl/>
                <w:lang w:val="en-GB" w:bidi="ar-JO"/>
              </w:rPr>
            </w:pPr>
          </w:p>
          <w:p w14:paraId="7833619B" w14:textId="77777777" w:rsidR="00B53706" w:rsidRPr="00215C3E" w:rsidRDefault="00B53706" w:rsidP="00B53706">
            <w:pPr>
              <w:bidi/>
              <w:rPr>
                <w:rFonts w:cstheme="minorHAnsi"/>
                <w:rtl/>
                <w:lang w:val="en-GB" w:bidi="ar-JO"/>
              </w:rPr>
            </w:pPr>
          </w:p>
          <w:p w14:paraId="663464B4" w14:textId="77777777" w:rsidR="00B53706" w:rsidRPr="00215C3E" w:rsidRDefault="00B53706" w:rsidP="00B53706">
            <w:pPr>
              <w:bidi/>
              <w:rPr>
                <w:rFonts w:cstheme="minorHAnsi"/>
                <w:rtl/>
                <w:lang w:val="en-GB" w:bidi="ar-JO"/>
              </w:rPr>
            </w:pPr>
          </w:p>
          <w:p w14:paraId="03082EBA" w14:textId="77777777" w:rsidR="00B53706" w:rsidRPr="00215C3E" w:rsidRDefault="00B53706" w:rsidP="003A3CBE">
            <w:pPr>
              <w:bidi/>
              <w:rPr>
                <w:rFonts w:cstheme="minorHAnsi"/>
                <w:rtl/>
                <w:lang w:val="en-GB" w:bidi="ar-JO"/>
              </w:rPr>
            </w:pPr>
            <w:r w:rsidRPr="00215C3E">
              <w:rPr>
                <w:rFonts w:cstheme="minorHAnsi"/>
                <w:color w:val="000000" w:themeColor="text1"/>
                <w:rtl/>
                <w:lang w:val="en-GB" w:bidi="ar-JO"/>
              </w:rPr>
              <w:t xml:space="preserve">الفرع </w:t>
            </w:r>
          </w:p>
          <w:p w14:paraId="6BF5472C" w14:textId="77777777" w:rsidR="00B53706" w:rsidRPr="00215C3E" w:rsidRDefault="00B53706" w:rsidP="00B53706">
            <w:pPr>
              <w:bidi/>
              <w:rPr>
                <w:rFonts w:cstheme="minorHAnsi"/>
                <w:rtl/>
                <w:lang w:val="en-GB" w:bidi="ar-JO"/>
              </w:rPr>
            </w:pPr>
          </w:p>
          <w:p w14:paraId="3BB84644" w14:textId="77777777" w:rsidR="00B53706" w:rsidRPr="00215C3E" w:rsidRDefault="00B53706" w:rsidP="00B53706">
            <w:pPr>
              <w:bidi/>
              <w:rPr>
                <w:rFonts w:cstheme="minorHAnsi"/>
                <w:rtl/>
                <w:lang w:val="en-GB" w:bidi="ar-JO"/>
              </w:rPr>
            </w:pPr>
          </w:p>
          <w:p w14:paraId="276C8309" w14:textId="77777777" w:rsidR="00B53706" w:rsidRPr="00215C3E" w:rsidRDefault="00B53706" w:rsidP="00B53706">
            <w:pPr>
              <w:bidi/>
              <w:rPr>
                <w:rFonts w:cstheme="minorHAnsi"/>
                <w:rtl/>
                <w:lang w:val="en-GB" w:bidi="ar-JO"/>
              </w:rPr>
            </w:pPr>
          </w:p>
          <w:p w14:paraId="08EBAC11" w14:textId="77777777" w:rsidR="00B53706" w:rsidRPr="00215C3E" w:rsidRDefault="00B53706" w:rsidP="00B53706">
            <w:pPr>
              <w:bidi/>
              <w:rPr>
                <w:rFonts w:cstheme="minorHAnsi"/>
                <w:rtl/>
                <w:lang w:val="en-GB" w:bidi="ar-JO"/>
              </w:rPr>
            </w:pPr>
          </w:p>
          <w:p w14:paraId="5434B9B4" w14:textId="77777777" w:rsidR="00B53706" w:rsidRPr="00215C3E" w:rsidRDefault="00B53706" w:rsidP="00B53706">
            <w:pPr>
              <w:bidi/>
              <w:rPr>
                <w:rFonts w:cstheme="minorHAnsi"/>
                <w:rtl/>
                <w:lang w:val="en-GB" w:bidi="ar-JO"/>
              </w:rPr>
            </w:pPr>
          </w:p>
          <w:p w14:paraId="05C50AB5" w14:textId="77777777" w:rsidR="00B53706" w:rsidRPr="00215C3E" w:rsidRDefault="00B53706" w:rsidP="00B53706">
            <w:pPr>
              <w:bidi/>
              <w:rPr>
                <w:rFonts w:cstheme="minorHAnsi"/>
                <w:rtl/>
                <w:lang w:val="en-GB" w:bidi="ar-JO"/>
              </w:rPr>
            </w:pPr>
          </w:p>
        </w:tc>
        <w:tc>
          <w:tcPr>
            <w:tcW w:w="2881" w:type="dxa"/>
            <w:vMerge/>
            <w:tcBorders>
              <w:bottom w:val="single" w:sz="4" w:space="0" w:color="000000" w:themeColor="text1"/>
            </w:tcBorders>
          </w:tcPr>
          <w:p w14:paraId="73386CD6" w14:textId="77777777" w:rsidR="00E65E3F" w:rsidRPr="00215C3E" w:rsidRDefault="00E65E3F" w:rsidP="00DE46E3">
            <w:pPr>
              <w:bidi/>
              <w:rPr>
                <w:rFonts w:cstheme="minorHAnsi"/>
                <w:rtl/>
                <w:lang w:val="en-GB" w:bidi="ar-JO"/>
              </w:rPr>
            </w:pPr>
          </w:p>
        </w:tc>
        <w:tc>
          <w:tcPr>
            <w:tcW w:w="2878" w:type="dxa"/>
            <w:tcBorders>
              <w:bottom w:val="single" w:sz="4" w:space="0" w:color="000000" w:themeColor="text1"/>
            </w:tcBorders>
          </w:tcPr>
          <w:p w14:paraId="56B43897" w14:textId="77777777" w:rsidR="00E65E3F" w:rsidRPr="00215C3E" w:rsidRDefault="00E65E3F" w:rsidP="00DE46E3">
            <w:pPr>
              <w:bidi/>
              <w:rPr>
                <w:rFonts w:cstheme="minorHAnsi"/>
                <w:rtl/>
                <w:lang w:val="en-GB" w:bidi="ar-JO"/>
              </w:rPr>
            </w:pPr>
          </w:p>
          <w:p w14:paraId="5AEBD398" w14:textId="77777777" w:rsidR="00B53706" w:rsidRPr="00215C3E" w:rsidRDefault="004B662D" w:rsidP="00B53706">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42146C9" w14:textId="77777777" w:rsidR="00B53706" w:rsidRPr="00215C3E" w:rsidRDefault="00B53706" w:rsidP="00B53706">
            <w:pPr>
              <w:bidi/>
              <w:rPr>
                <w:rFonts w:cstheme="minorHAnsi"/>
                <w:rtl/>
                <w:lang w:val="en-GB" w:bidi="ar-JO"/>
              </w:rPr>
            </w:pPr>
          </w:p>
          <w:p w14:paraId="2BA55B52" w14:textId="77777777" w:rsidR="00B53706" w:rsidRPr="00215C3E" w:rsidRDefault="004B662D" w:rsidP="00B53706">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01AD2B84" w14:textId="77777777" w:rsidR="00B53706" w:rsidRPr="00215C3E" w:rsidRDefault="00B53706" w:rsidP="00B53706">
            <w:pPr>
              <w:bidi/>
              <w:rPr>
                <w:rFonts w:cstheme="minorHAnsi"/>
                <w:rtl/>
                <w:lang w:val="en-GB" w:bidi="ar-JO"/>
              </w:rPr>
            </w:pPr>
          </w:p>
          <w:p w14:paraId="6B6B0872" w14:textId="77777777" w:rsidR="00B53706" w:rsidRPr="00215C3E" w:rsidRDefault="00B53706" w:rsidP="00B53706">
            <w:pPr>
              <w:bidi/>
              <w:rPr>
                <w:rFonts w:cstheme="minorHAnsi"/>
                <w:rtl/>
                <w:lang w:val="en-GB" w:bidi="ar-JO"/>
              </w:rPr>
            </w:pPr>
          </w:p>
          <w:p w14:paraId="042FDEAD" w14:textId="77777777" w:rsidR="00B53706" w:rsidRPr="00215C3E" w:rsidRDefault="00B53706" w:rsidP="00B53706">
            <w:pPr>
              <w:bidi/>
              <w:rPr>
                <w:rFonts w:cstheme="minorHAnsi"/>
                <w:rtl/>
                <w:lang w:val="en-GB" w:bidi="ar-JO"/>
              </w:rPr>
            </w:pPr>
          </w:p>
          <w:p w14:paraId="3B7E548F" w14:textId="77777777" w:rsidR="00B53706" w:rsidRPr="00215C3E" w:rsidRDefault="00B53706" w:rsidP="00B53706">
            <w:pPr>
              <w:bidi/>
              <w:rPr>
                <w:rFonts w:cstheme="minorHAnsi"/>
                <w:rtl/>
                <w:lang w:val="en-GB" w:bidi="ar-JO"/>
              </w:rPr>
            </w:pPr>
          </w:p>
          <w:p w14:paraId="787ED740" w14:textId="77777777" w:rsidR="00B53706" w:rsidRPr="00215C3E" w:rsidRDefault="00B53706" w:rsidP="00B53706">
            <w:pPr>
              <w:bidi/>
              <w:rPr>
                <w:rFonts w:cstheme="minorHAnsi"/>
                <w:rtl/>
                <w:lang w:val="en-GB" w:bidi="ar-JO"/>
              </w:rPr>
            </w:pPr>
          </w:p>
          <w:p w14:paraId="3514A245" w14:textId="77777777" w:rsidR="00B53706" w:rsidRPr="00215C3E" w:rsidRDefault="00B53706" w:rsidP="00B53706">
            <w:pPr>
              <w:bidi/>
              <w:rPr>
                <w:rFonts w:cstheme="minorHAnsi"/>
                <w:rtl/>
                <w:lang w:val="en-GB" w:bidi="ar-JO"/>
              </w:rPr>
            </w:pPr>
          </w:p>
          <w:p w14:paraId="73A1F9D2" w14:textId="77777777" w:rsidR="00B53706" w:rsidRPr="00215C3E" w:rsidRDefault="00B53706" w:rsidP="00B53706">
            <w:pPr>
              <w:bidi/>
              <w:rPr>
                <w:rFonts w:cstheme="minorHAnsi"/>
                <w:rtl/>
                <w:lang w:val="en-GB" w:bidi="ar-JO"/>
              </w:rPr>
            </w:pPr>
          </w:p>
          <w:p w14:paraId="27F9D571" w14:textId="77777777" w:rsidR="00B53706" w:rsidRPr="00215C3E" w:rsidRDefault="00B53706" w:rsidP="00B53706">
            <w:pPr>
              <w:bidi/>
              <w:rPr>
                <w:rFonts w:cstheme="minorHAnsi"/>
                <w:rtl/>
                <w:lang w:val="en-GB" w:bidi="ar-JO"/>
              </w:rPr>
            </w:pPr>
          </w:p>
          <w:p w14:paraId="367E161C" w14:textId="77777777" w:rsidR="00B53706" w:rsidRPr="00215C3E" w:rsidRDefault="00B53706" w:rsidP="00B53706">
            <w:pPr>
              <w:bidi/>
              <w:rPr>
                <w:rFonts w:cstheme="minorHAnsi"/>
                <w:rtl/>
                <w:lang w:val="en-GB" w:bidi="ar-JO"/>
              </w:rPr>
            </w:pPr>
          </w:p>
          <w:p w14:paraId="1E2303A5" w14:textId="77777777" w:rsidR="00B53706" w:rsidRPr="00215C3E" w:rsidRDefault="00B53706" w:rsidP="00B53706">
            <w:pPr>
              <w:bidi/>
              <w:rPr>
                <w:rFonts w:cstheme="minorHAnsi"/>
                <w:rtl/>
                <w:lang w:val="en-GB" w:bidi="ar-JO"/>
              </w:rPr>
            </w:pPr>
          </w:p>
          <w:p w14:paraId="404F91C1" w14:textId="77777777" w:rsidR="00B53706" w:rsidRPr="00215C3E" w:rsidRDefault="00B53706" w:rsidP="00B53706">
            <w:pPr>
              <w:bidi/>
              <w:rPr>
                <w:rFonts w:cstheme="minorHAnsi"/>
                <w:rtl/>
                <w:lang w:val="en-GB" w:bidi="ar-JO"/>
              </w:rPr>
            </w:pPr>
          </w:p>
          <w:p w14:paraId="47977786" w14:textId="77777777" w:rsidR="00B53706" w:rsidRPr="00215C3E" w:rsidRDefault="00B53706" w:rsidP="00B53706">
            <w:pPr>
              <w:bidi/>
              <w:rPr>
                <w:rFonts w:cstheme="minorHAnsi"/>
                <w:rtl/>
                <w:lang w:val="en-GB" w:bidi="ar-JO"/>
              </w:rPr>
            </w:pPr>
          </w:p>
          <w:p w14:paraId="18D1246D" w14:textId="77777777" w:rsidR="00B53706" w:rsidRPr="00215C3E" w:rsidRDefault="00B53706" w:rsidP="00B53706">
            <w:pPr>
              <w:bidi/>
              <w:rPr>
                <w:rFonts w:cstheme="minorHAnsi"/>
                <w:rtl/>
                <w:lang w:val="en-GB" w:bidi="ar-JO"/>
              </w:rPr>
            </w:pPr>
          </w:p>
          <w:p w14:paraId="2A6F2DC9" w14:textId="77777777" w:rsidR="00B53706" w:rsidRPr="00215C3E" w:rsidRDefault="00B53706" w:rsidP="00B53706">
            <w:pPr>
              <w:bidi/>
              <w:rPr>
                <w:rFonts w:cstheme="minorHAnsi"/>
                <w:rtl/>
                <w:lang w:val="en-GB" w:bidi="ar-JO"/>
              </w:rPr>
            </w:pPr>
          </w:p>
          <w:p w14:paraId="063C36BD" w14:textId="77777777" w:rsidR="00B53706" w:rsidRPr="00215C3E" w:rsidRDefault="00B53706" w:rsidP="00B53706">
            <w:pPr>
              <w:bidi/>
              <w:rPr>
                <w:rFonts w:cstheme="minorHAnsi"/>
                <w:rtl/>
                <w:lang w:val="en-GB" w:bidi="ar-JO"/>
              </w:rPr>
            </w:pPr>
          </w:p>
          <w:p w14:paraId="4F0CA569" w14:textId="77777777" w:rsidR="00B53706" w:rsidRPr="00215C3E" w:rsidRDefault="00B53706" w:rsidP="00B53706">
            <w:pPr>
              <w:bidi/>
              <w:rPr>
                <w:rFonts w:cstheme="minorHAnsi"/>
                <w:rtl/>
                <w:lang w:val="en-GB" w:bidi="ar-JO"/>
              </w:rPr>
            </w:pPr>
          </w:p>
          <w:p w14:paraId="33328230" w14:textId="77777777" w:rsidR="00B53706" w:rsidRPr="00215C3E" w:rsidRDefault="00B53706" w:rsidP="00B53706">
            <w:pPr>
              <w:bidi/>
              <w:rPr>
                <w:rFonts w:cstheme="minorHAnsi"/>
                <w:rtl/>
                <w:lang w:val="en-GB" w:bidi="ar-JO"/>
              </w:rPr>
            </w:pPr>
          </w:p>
          <w:p w14:paraId="33B94B7F" w14:textId="77777777" w:rsidR="00B53706" w:rsidRPr="00215C3E" w:rsidRDefault="00B53706" w:rsidP="00B53706">
            <w:pPr>
              <w:bidi/>
              <w:rPr>
                <w:rFonts w:cstheme="minorHAnsi"/>
                <w:rtl/>
                <w:lang w:val="en-GB" w:bidi="ar-JO"/>
              </w:rPr>
            </w:pPr>
          </w:p>
          <w:p w14:paraId="66921BBB" w14:textId="77777777" w:rsidR="00B53706" w:rsidRPr="00215C3E" w:rsidRDefault="00B53706" w:rsidP="00B53706">
            <w:pPr>
              <w:bidi/>
              <w:rPr>
                <w:rFonts w:cstheme="minorHAnsi"/>
                <w:rtl/>
                <w:lang w:val="en-GB" w:bidi="ar-JO"/>
              </w:rPr>
            </w:pPr>
          </w:p>
          <w:p w14:paraId="0E3EB18C" w14:textId="77777777" w:rsidR="00B53706" w:rsidRPr="00215C3E" w:rsidRDefault="00B53706" w:rsidP="00B53706">
            <w:pPr>
              <w:bidi/>
              <w:rPr>
                <w:rFonts w:cstheme="minorHAnsi"/>
                <w:rtl/>
                <w:lang w:val="en-GB" w:bidi="ar-JO"/>
              </w:rPr>
            </w:pPr>
          </w:p>
          <w:p w14:paraId="162E0ED2" w14:textId="77777777" w:rsidR="00B53706" w:rsidRPr="00215C3E" w:rsidRDefault="00B53706" w:rsidP="00B53706">
            <w:pPr>
              <w:bidi/>
              <w:rPr>
                <w:rFonts w:cstheme="minorHAnsi"/>
                <w:rtl/>
                <w:lang w:val="en-GB" w:bidi="ar-JO"/>
              </w:rPr>
            </w:pPr>
          </w:p>
          <w:p w14:paraId="7FFB4249" w14:textId="77777777" w:rsidR="00B53706" w:rsidRPr="00215C3E" w:rsidRDefault="00B53706" w:rsidP="00B53706">
            <w:pPr>
              <w:bidi/>
              <w:rPr>
                <w:rFonts w:cstheme="minorHAnsi"/>
                <w:rtl/>
                <w:lang w:val="en-GB" w:bidi="ar-JO"/>
              </w:rPr>
            </w:pPr>
          </w:p>
          <w:p w14:paraId="652AECF8" w14:textId="77777777" w:rsidR="00B53706" w:rsidRPr="00215C3E" w:rsidRDefault="00B53706" w:rsidP="00B53706">
            <w:pPr>
              <w:bidi/>
              <w:rPr>
                <w:rFonts w:cstheme="minorHAnsi"/>
                <w:rtl/>
                <w:lang w:val="en-GB" w:bidi="ar-JO"/>
              </w:rPr>
            </w:pPr>
          </w:p>
          <w:p w14:paraId="3AD1C913" w14:textId="77777777" w:rsidR="00B53706" w:rsidRPr="00215C3E" w:rsidRDefault="00B53706" w:rsidP="00B53706">
            <w:pPr>
              <w:bidi/>
              <w:rPr>
                <w:rFonts w:cstheme="minorHAnsi"/>
                <w:rtl/>
                <w:lang w:val="en-GB" w:bidi="ar-JO"/>
              </w:rPr>
            </w:pPr>
          </w:p>
          <w:p w14:paraId="1D1BB5B9" w14:textId="77777777" w:rsidR="00B53706" w:rsidRPr="00215C3E" w:rsidRDefault="00B53706" w:rsidP="00B53706">
            <w:pPr>
              <w:bidi/>
              <w:rPr>
                <w:rFonts w:cstheme="minorHAnsi"/>
                <w:rtl/>
                <w:lang w:val="en-GB" w:bidi="ar-JO"/>
              </w:rPr>
            </w:pPr>
          </w:p>
          <w:p w14:paraId="4B172930" w14:textId="77777777" w:rsidR="00B53706" w:rsidRPr="00215C3E" w:rsidRDefault="00B53706" w:rsidP="00B53706">
            <w:pPr>
              <w:bidi/>
              <w:rPr>
                <w:rFonts w:cstheme="minorHAnsi"/>
                <w:rtl/>
                <w:lang w:val="en-GB" w:bidi="ar-JO"/>
              </w:rPr>
            </w:pPr>
          </w:p>
          <w:p w14:paraId="5293EC01" w14:textId="77777777" w:rsidR="00B53706" w:rsidRPr="00215C3E" w:rsidRDefault="00B53706" w:rsidP="00B53706">
            <w:pPr>
              <w:bidi/>
              <w:rPr>
                <w:rFonts w:cstheme="minorHAnsi"/>
                <w:rtl/>
                <w:lang w:val="en-GB" w:bidi="ar-JO"/>
              </w:rPr>
            </w:pPr>
          </w:p>
          <w:p w14:paraId="0FD1CCD7" w14:textId="77777777" w:rsidR="00B53706" w:rsidRPr="00215C3E" w:rsidRDefault="00B53706" w:rsidP="00B53706">
            <w:pPr>
              <w:bidi/>
              <w:rPr>
                <w:rFonts w:cstheme="minorHAnsi"/>
                <w:rtl/>
                <w:lang w:val="en-GB" w:bidi="ar-JO"/>
              </w:rPr>
            </w:pPr>
          </w:p>
          <w:p w14:paraId="7EAC0BD9" w14:textId="77777777" w:rsidR="00B53706" w:rsidRPr="00215C3E" w:rsidRDefault="00B53706" w:rsidP="00B53706">
            <w:pPr>
              <w:bidi/>
              <w:rPr>
                <w:rFonts w:cstheme="minorHAnsi"/>
                <w:rtl/>
                <w:lang w:val="en-GB" w:bidi="ar-JO"/>
              </w:rPr>
            </w:pPr>
          </w:p>
          <w:p w14:paraId="294F896E" w14:textId="77777777" w:rsidR="00B53706" w:rsidRPr="00215C3E" w:rsidRDefault="00B53706" w:rsidP="00B53706">
            <w:pPr>
              <w:bidi/>
              <w:rPr>
                <w:rFonts w:cstheme="minorHAnsi"/>
                <w:rtl/>
                <w:lang w:val="en-GB" w:bidi="ar-JO"/>
              </w:rPr>
            </w:pPr>
          </w:p>
          <w:p w14:paraId="6B5815B4" w14:textId="77777777" w:rsidR="00B53706" w:rsidRPr="00215C3E" w:rsidRDefault="00B53706" w:rsidP="00B53706">
            <w:pPr>
              <w:bidi/>
              <w:rPr>
                <w:rFonts w:cstheme="minorHAnsi"/>
                <w:rtl/>
                <w:lang w:val="en-GB" w:bidi="ar-JO"/>
              </w:rPr>
            </w:pPr>
          </w:p>
          <w:p w14:paraId="2D4584F1" w14:textId="77777777" w:rsidR="00B53706" w:rsidRPr="00215C3E" w:rsidRDefault="00B53706" w:rsidP="00B53706">
            <w:pPr>
              <w:bidi/>
              <w:rPr>
                <w:rFonts w:cstheme="minorHAnsi"/>
                <w:rtl/>
                <w:lang w:val="en-GB" w:bidi="ar-JO"/>
              </w:rPr>
            </w:pPr>
          </w:p>
          <w:p w14:paraId="5F09D06A" w14:textId="77777777" w:rsidR="00B53706" w:rsidRPr="00215C3E" w:rsidRDefault="00B53706" w:rsidP="00B53706">
            <w:pPr>
              <w:bidi/>
              <w:rPr>
                <w:rFonts w:cstheme="minorHAnsi"/>
                <w:rtl/>
                <w:lang w:val="en-GB" w:bidi="ar-JO"/>
              </w:rPr>
            </w:pPr>
          </w:p>
          <w:p w14:paraId="168D5B8F" w14:textId="77777777" w:rsidR="00B53706" w:rsidRPr="00215C3E" w:rsidRDefault="00B53706" w:rsidP="00B53706">
            <w:pPr>
              <w:bidi/>
              <w:rPr>
                <w:rFonts w:cstheme="minorHAnsi"/>
                <w:rtl/>
                <w:lang w:val="en-GB" w:bidi="ar-JO"/>
              </w:rPr>
            </w:pPr>
          </w:p>
          <w:p w14:paraId="47FE49C0" w14:textId="77777777" w:rsidR="00B53706" w:rsidRPr="00215C3E" w:rsidRDefault="00B53706" w:rsidP="00B53706">
            <w:pPr>
              <w:bidi/>
              <w:rPr>
                <w:rFonts w:eastAsia="Arial" w:cstheme="minorHAnsi"/>
                <w:b/>
                <w:bCs/>
                <w:color w:val="000000"/>
                <w:sz w:val="20"/>
                <w:szCs w:val="20"/>
                <w:rtl/>
                <w:lang w:val="pt-PT"/>
              </w:rPr>
            </w:pPr>
          </w:p>
          <w:p w14:paraId="01602B90" w14:textId="77777777" w:rsidR="00B53706" w:rsidRPr="00215C3E" w:rsidRDefault="00B53706" w:rsidP="00B53706">
            <w:pPr>
              <w:bidi/>
              <w:rPr>
                <w:rFonts w:cstheme="minorHAnsi"/>
                <w:rtl/>
                <w:lang w:val="en-GB" w:bidi="ar-JO"/>
              </w:rPr>
            </w:pPr>
          </w:p>
        </w:tc>
        <w:tc>
          <w:tcPr>
            <w:tcW w:w="2030" w:type="dxa"/>
            <w:tcBorders>
              <w:bottom w:val="single" w:sz="4" w:space="0" w:color="000000" w:themeColor="text1"/>
            </w:tcBorders>
          </w:tcPr>
          <w:p w14:paraId="6173DA80" w14:textId="77777777" w:rsidR="00E65E3F" w:rsidRPr="00215C3E" w:rsidRDefault="00E65E3F" w:rsidP="00DE46E3">
            <w:pPr>
              <w:bidi/>
              <w:rPr>
                <w:rFonts w:cstheme="minorHAnsi"/>
                <w:rtl/>
                <w:lang w:val="en-GB" w:bidi="ar-JO"/>
              </w:rPr>
            </w:pPr>
          </w:p>
        </w:tc>
      </w:tr>
      <w:tr w:rsidR="00FD17EF" w:rsidRPr="00215C3E" w14:paraId="0ABDA76D" w14:textId="77777777" w:rsidTr="00FD17EF">
        <w:tc>
          <w:tcPr>
            <w:tcW w:w="3183" w:type="dxa"/>
            <w:shd w:val="clear" w:color="auto" w:fill="DAEEF3" w:themeFill="accent5" w:themeFillTint="33"/>
            <w:vAlign w:val="center"/>
          </w:tcPr>
          <w:p w14:paraId="68D218DE" w14:textId="77777777" w:rsidR="00FD17EF" w:rsidRPr="00215C3E" w:rsidRDefault="00FD17EF" w:rsidP="000604EF">
            <w:pPr>
              <w:bidi/>
              <w:jc w:val="center"/>
              <w:rPr>
                <w:rFonts w:cstheme="minorHAnsi"/>
                <w:b/>
                <w:bCs/>
                <w:sz w:val="24"/>
                <w:szCs w:val="24"/>
                <w:rtl/>
                <w:lang w:val="en-GB" w:bidi="ar-JO"/>
              </w:rPr>
            </w:pPr>
            <w:r w:rsidRPr="00215C3E">
              <w:rPr>
                <w:rFonts w:cstheme="minorHAnsi"/>
                <w:b/>
                <w:bCs/>
                <w:sz w:val="24"/>
                <w:szCs w:val="24"/>
                <w:rtl/>
                <w:lang w:val="en-GB" w:bidi="ar-JO"/>
              </w:rPr>
              <w:lastRenderedPageBreak/>
              <w:t>التخطيط</w:t>
            </w:r>
          </w:p>
        </w:tc>
        <w:tc>
          <w:tcPr>
            <w:tcW w:w="2204" w:type="dxa"/>
            <w:shd w:val="clear" w:color="auto" w:fill="DAEEF3" w:themeFill="accent5" w:themeFillTint="33"/>
            <w:vAlign w:val="center"/>
          </w:tcPr>
          <w:p w14:paraId="5F10F881" w14:textId="77777777" w:rsidR="00FD17EF" w:rsidRPr="00215C3E" w:rsidRDefault="00FD17EF" w:rsidP="000604EF">
            <w:pPr>
              <w:bidi/>
              <w:jc w:val="center"/>
              <w:rPr>
                <w:rFonts w:cstheme="minorHAnsi"/>
                <w:sz w:val="24"/>
                <w:szCs w:val="24"/>
                <w:rtl/>
                <w:lang w:val="en-GB" w:bidi="ar-JO"/>
              </w:rPr>
            </w:pPr>
          </w:p>
        </w:tc>
        <w:tc>
          <w:tcPr>
            <w:tcW w:w="2881" w:type="dxa"/>
            <w:shd w:val="clear" w:color="auto" w:fill="DAEEF3" w:themeFill="accent5" w:themeFillTint="33"/>
            <w:vAlign w:val="center"/>
          </w:tcPr>
          <w:p w14:paraId="291A505F"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لماذا؟</w:t>
            </w:r>
          </w:p>
        </w:tc>
        <w:tc>
          <w:tcPr>
            <w:tcW w:w="2878" w:type="dxa"/>
            <w:shd w:val="clear" w:color="auto" w:fill="FDE9D9" w:themeFill="accent6" w:themeFillTint="33"/>
            <w:vAlign w:val="center"/>
          </w:tcPr>
          <w:p w14:paraId="718A0860"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الدرجة</w:t>
            </w:r>
          </w:p>
        </w:tc>
        <w:tc>
          <w:tcPr>
            <w:tcW w:w="2030" w:type="dxa"/>
            <w:shd w:val="clear" w:color="auto" w:fill="FDE9D9" w:themeFill="accent6" w:themeFillTint="33"/>
            <w:vAlign w:val="center"/>
          </w:tcPr>
          <w:p w14:paraId="57705019"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مبررات الدرجة</w:t>
            </w:r>
          </w:p>
        </w:tc>
      </w:tr>
      <w:tr w:rsidR="004E7B12" w:rsidRPr="00215C3E" w14:paraId="66027140" w14:textId="77777777" w:rsidTr="00FD17EF">
        <w:tc>
          <w:tcPr>
            <w:tcW w:w="3183" w:type="dxa"/>
          </w:tcPr>
          <w:p w14:paraId="28CCB9FF" w14:textId="77777777" w:rsidR="00205EF4" w:rsidRPr="00215C3E" w:rsidRDefault="005A101E" w:rsidP="000604EF">
            <w:pPr>
              <w:bidi/>
              <w:jc w:val="both"/>
              <w:rPr>
                <w:rFonts w:cstheme="minorHAnsi"/>
                <w:b/>
                <w:bCs/>
                <w:lang w:val="en-GB" w:bidi="ar-JO"/>
              </w:rPr>
            </w:pPr>
            <w:r w:rsidRPr="00215C3E">
              <w:rPr>
                <w:rFonts w:cstheme="minorHAnsi"/>
                <w:b/>
                <w:bCs/>
                <w:rtl/>
                <w:lang w:val="en-GB" w:bidi="ar-JO"/>
              </w:rPr>
              <w:t>مستوى أدنى</w:t>
            </w:r>
            <w:r w:rsidR="00205EF4" w:rsidRPr="00215C3E">
              <w:rPr>
                <w:rFonts w:cstheme="minorHAnsi"/>
                <w:b/>
                <w:bCs/>
                <w:rtl/>
                <w:lang w:val="en-GB" w:bidi="ar-JO"/>
              </w:rPr>
              <w:t>:</w:t>
            </w:r>
          </w:p>
          <w:p w14:paraId="5108245B" w14:textId="77777777" w:rsidR="00205EF4" w:rsidRPr="00215C3E" w:rsidRDefault="00FD17EF" w:rsidP="00FD17EF">
            <w:pPr>
              <w:bidi/>
              <w:jc w:val="both"/>
              <w:rPr>
                <w:rFonts w:cstheme="minorHAnsi"/>
                <w:lang w:val="en-GB" w:bidi="ar-JO"/>
              </w:rPr>
            </w:pPr>
            <w:r w:rsidRPr="00215C3E">
              <w:rPr>
                <w:rFonts w:cstheme="minorHAnsi"/>
                <w:rtl/>
                <w:lang w:val="en-GB" w:bidi="ar-JO"/>
              </w:rPr>
              <w:t>● اسأل ما إذا كان</w:t>
            </w:r>
            <w:r w:rsidR="00205EF4" w:rsidRPr="00215C3E">
              <w:rPr>
                <w:rFonts w:cstheme="minorHAnsi"/>
                <w:rtl/>
                <w:lang w:val="en-GB" w:bidi="ar-JO"/>
              </w:rPr>
              <w:t xml:space="preserve"> هناك </w:t>
            </w:r>
            <w:r w:rsidR="00205EF4" w:rsidRPr="00215C3E">
              <w:rPr>
                <w:rFonts w:cstheme="minorHAnsi"/>
                <w:b/>
                <w:bCs/>
                <w:rtl/>
                <w:lang w:val="en-GB" w:bidi="ar-JO"/>
              </w:rPr>
              <w:t>لجان</w:t>
            </w:r>
            <w:r w:rsidR="00205EF4" w:rsidRPr="00215C3E">
              <w:rPr>
                <w:rFonts w:cstheme="minorHAnsi"/>
                <w:rtl/>
                <w:lang w:val="en-GB" w:bidi="ar-JO"/>
              </w:rPr>
              <w:t xml:space="preserve"> </w:t>
            </w:r>
            <w:r w:rsidR="00205EF4" w:rsidRPr="00215C3E">
              <w:rPr>
                <w:rFonts w:cstheme="minorHAnsi"/>
                <w:b/>
                <w:bCs/>
                <w:rtl/>
                <w:lang w:val="en-GB" w:bidi="ar-JO"/>
              </w:rPr>
              <w:t>مجتمعية</w:t>
            </w:r>
            <w:r w:rsidR="00205EF4" w:rsidRPr="00215C3E">
              <w:rPr>
                <w:rFonts w:cstheme="minorHAnsi"/>
                <w:rtl/>
                <w:lang w:val="en-GB" w:bidi="ar-JO"/>
              </w:rPr>
              <w:t xml:space="preserve"> موجودة يمكنك ا</w:t>
            </w:r>
            <w:r w:rsidRPr="00215C3E">
              <w:rPr>
                <w:rFonts w:cstheme="minorHAnsi"/>
                <w:rtl/>
                <w:lang w:val="en-GB" w:bidi="ar-JO"/>
              </w:rPr>
              <w:t>لتواصل معها</w:t>
            </w:r>
            <w:r w:rsidR="00205EF4" w:rsidRPr="00215C3E">
              <w:rPr>
                <w:rFonts w:cstheme="minorHAnsi"/>
                <w:rtl/>
                <w:lang w:val="en-GB" w:bidi="ar-JO"/>
              </w:rPr>
              <w:t xml:space="preserve"> للتعريف </w:t>
            </w:r>
            <w:r w:rsidR="00205EF4" w:rsidRPr="00215C3E">
              <w:rPr>
                <w:rFonts w:cstheme="minorHAnsi"/>
                <w:rtl/>
                <w:lang w:val="en-GB" w:bidi="ar-JO"/>
              </w:rPr>
              <w:lastRenderedPageBreak/>
              <w:t xml:space="preserve">بالصليب الأحمر ومبادئنا الأساسية والغرض من تدخل برنامج </w:t>
            </w:r>
            <w:r w:rsidR="00FF75B1" w:rsidRPr="00215C3E">
              <w:rPr>
                <w:rFonts w:cstheme="minorHAnsi"/>
                <w:rtl/>
                <w:lang w:bidi="ar-JO"/>
              </w:rPr>
              <w:t>المساعدات النقدية والقسائم الغذائية</w:t>
            </w:r>
            <w:r w:rsidR="00205EF4" w:rsidRPr="00215C3E">
              <w:rPr>
                <w:rFonts w:cstheme="minorHAnsi"/>
                <w:rtl/>
                <w:lang w:val="en-GB" w:bidi="ar-JO"/>
              </w:rPr>
              <w:t xml:space="preserve">. </w:t>
            </w:r>
            <w:r w:rsidRPr="00215C3E">
              <w:rPr>
                <w:rFonts w:cstheme="minorHAnsi"/>
                <w:rtl/>
                <w:lang w:val="en-GB" w:bidi="ar-JO"/>
              </w:rPr>
              <w:t xml:space="preserve">احرص على التواصل مع </w:t>
            </w:r>
            <w:r w:rsidR="00205EF4" w:rsidRPr="00215C3E">
              <w:rPr>
                <w:rFonts w:cstheme="minorHAnsi"/>
                <w:rtl/>
                <w:lang w:val="en-GB" w:bidi="ar-JO"/>
              </w:rPr>
              <w:t>النساء وكبار السن و</w:t>
            </w:r>
            <w:r w:rsidRPr="00215C3E">
              <w:rPr>
                <w:rFonts w:cstheme="minorHAnsi"/>
                <w:rtl/>
                <w:lang w:val="en-GB" w:bidi="ar-JO"/>
              </w:rPr>
              <w:t>وذي الإعاقة و</w:t>
            </w:r>
            <w:r w:rsidR="00205EF4" w:rsidRPr="00215C3E">
              <w:rPr>
                <w:rFonts w:cstheme="minorHAnsi"/>
                <w:rtl/>
                <w:lang w:val="en-GB" w:bidi="ar-JO"/>
              </w:rPr>
              <w:t xml:space="preserve"> ممثلي الفئات الضعيفة</w:t>
            </w:r>
            <w:r w:rsidRPr="00215C3E">
              <w:rPr>
                <w:rFonts w:cstheme="minorHAnsi"/>
                <w:rtl/>
                <w:lang w:val="en-GB" w:bidi="ar-JO"/>
              </w:rPr>
              <w:t xml:space="preserve"> الآخرين</w:t>
            </w:r>
            <w:r w:rsidR="00205EF4" w:rsidRPr="00215C3E">
              <w:rPr>
                <w:rFonts w:cstheme="minorHAnsi"/>
                <w:rtl/>
                <w:lang w:val="en-GB" w:bidi="ar-JO"/>
              </w:rPr>
              <w:t>. إذا لم تكن هناك لجنة موجودة مسبقًا، فكر في إن</w:t>
            </w:r>
            <w:r w:rsidRPr="00215C3E">
              <w:rPr>
                <w:rFonts w:cstheme="minorHAnsi"/>
                <w:rtl/>
                <w:lang w:val="en-GB" w:bidi="ar-JO"/>
              </w:rPr>
              <w:t>شاء لجنة.</w:t>
            </w:r>
            <w:r w:rsidR="00205EF4" w:rsidRPr="00215C3E">
              <w:rPr>
                <w:rFonts w:cstheme="minorHAnsi"/>
                <w:rtl/>
                <w:lang w:val="en-GB" w:bidi="ar-JO"/>
              </w:rPr>
              <w:t xml:space="preserve"> كن واضحًا بشأن دور اللجنة قبل تدخل برنامج </w:t>
            </w:r>
            <w:r w:rsidR="00205EF4" w:rsidRPr="00215C3E">
              <w:rPr>
                <w:rFonts w:cstheme="minorHAnsi"/>
                <w:rtl/>
                <w:lang w:bidi="ar-JO"/>
              </w:rPr>
              <w:t>المساعدات النقدية والقسائم الغذائية</w:t>
            </w:r>
            <w:r w:rsidRPr="00215C3E">
              <w:rPr>
                <w:rFonts w:cstheme="minorHAnsi"/>
                <w:rtl/>
                <w:lang w:bidi="ar-JO"/>
              </w:rPr>
              <w:t xml:space="preserve"> وأثناء ذلك البرنامج وبعده. </w:t>
            </w:r>
          </w:p>
          <w:p w14:paraId="4067A428" w14:textId="77777777" w:rsidR="004E7B12" w:rsidRPr="00215C3E" w:rsidRDefault="00FF75B1" w:rsidP="00E60BB4">
            <w:pPr>
              <w:bidi/>
              <w:jc w:val="both"/>
              <w:rPr>
                <w:rFonts w:cstheme="minorHAnsi"/>
                <w:rtl/>
                <w:lang w:val="en-GB" w:bidi="ar-JO"/>
              </w:rPr>
            </w:pPr>
            <w:r w:rsidRPr="00215C3E">
              <w:rPr>
                <w:rFonts w:cstheme="minorHAnsi"/>
                <w:b/>
                <w:bCs/>
                <w:rtl/>
                <w:lang w:val="en-GB" w:bidi="ar-JO"/>
              </w:rPr>
              <w:t xml:space="preserve">● </w:t>
            </w:r>
            <w:r w:rsidR="00205EF4" w:rsidRPr="00215C3E">
              <w:rPr>
                <w:rFonts w:cstheme="minorHAnsi"/>
                <w:b/>
                <w:bCs/>
                <w:rtl/>
                <w:lang w:val="en-GB" w:bidi="ar-JO"/>
              </w:rPr>
              <w:t xml:space="preserve">ناقش خطط </w:t>
            </w:r>
            <w:r w:rsidR="00205EF4" w:rsidRPr="00215C3E">
              <w:rPr>
                <w:rFonts w:cstheme="minorHAnsi"/>
                <w:b/>
                <w:bCs/>
                <w:rtl/>
                <w:lang w:bidi="ar-JO"/>
              </w:rPr>
              <w:t>المساعدات النقدية والقسائم الغذائية</w:t>
            </w:r>
            <w:r w:rsidR="00205EF4" w:rsidRPr="00215C3E">
              <w:rPr>
                <w:rFonts w:cstheme="minorHAnsi"/>
                <w:b/>
                <w:bCs/>
                <w:rtl/>
                <w:lang w:val="en-GB" w:bidi="ar-JO"/>
              </w:rPr>
              <w:t xml:space="preserve"> </w:t>
            </w:r>
            <w:r w:rsidR="00205EF4" w:rsidRPr="00215C3E">
              <w:rPr>
                <w:rFonts w:cstheme="minorHAnsi"/>
                <w:rtl/>
                <w:lang w:val="en-GB" w:bidi="ar-JO"/>
              </w:rPr>
              <w:t>مع اللجنة المجتمعية أو مع مزيج من ممثلي المجتمع بما في ذلك القادة ورؤساء ا</w:t>
            </w:r>
            <w:r w:rsidR="00FD17EF" w:rsidRPr="00215C3E">
              <w:rPr>
                <w:rFonts w:cstheme="minorHAnsi"/>
                <w:rtl/>
                <w:lang w:val="en-GB" w:bidi="ar-JO"/>
              </w:rPr>
              <w:t xml:space="preserve">لفئات والجمعيات ومتطوعي </w:t>
            </w:r>
            <w:r w:rsidR="00205EF4" w:rsidRPr="00215C3E">
              <w:rPr>
                <w:rFonts w:cstheme="minorHAnsi"/>
                <w:rtl/>
                <w:lang w:val="en-GB" w:bidi="ar-JO"/>
              </w:rPr>
              <w:t xml:space="preserve">الصليب الأحمر والهلال الأحمر والسلطات المحلية. تحقق من أن الأنشطة ستلبي احتياجات وأولويات المجتمع واسأل عن أفضل الطرق لتقديمها. </w:t>
            </w:r>
            <w:r w:rsidR="00E60BB4" w:rsidRPr="00215C3E">
              <w:rPr>
                <w:rFonts w:cstheme="minorHAnsi"/>
                <w:rtl/>
                <w:lang w:val="en-GB" w:bidi="ar-JO"/>
              </w:rPr>
              <w:t>تشاور</w:t>
            </w:r>
            <w:r w:rsidR="00205EF4" w:rsidRPr="00215C3E">
              <w:rPr>
                <w:rFonts w:cstheme="minorHAnsi"/>
                <w:rtl/>
                <w:lang w:val="en-GB" w:bidi="ar-JO"/>
              </w:rPr>
              <w:t xml:space="preserve"> مع الأسر المستهدفة بشأن </w:t>
            </w:r>
            <w:r w:rsidR="00E60BB4" w:rsidRPr="00215C3E">
              <w:rPr>
                <w:rFonts w:cstheme="minorHAnsi"/>
                <w:rtl/>
                <w:lang w:val="en-GB" w:bidi="ar-JO"/>
              </w:rPr>
              <w:t>تسجيل أحد أفراد الأسرة</w:t>
            </w:r>
            <w:r w:rsidR="00205EF4" w:rsidRPr="00215C3E">
              <w:rPr>
                <w:rFonts w:cstheme="minorHAnsi"/>
                <w:rtl/>
                <w:lang w:val="en-GB" w:bidi="ar-JO"/>
              </w:rPr>
              <w:t xml:space="preserve"> </w:t>
            </w:r>
            <w:r w:rsidR="00E60BB4" w:rsidRPr="00215C3E">
              <w:rPr>
                <w:rFonts w:cstheme="minorHAnsi"/>
                <w:rtl/>
                <w:lang w:val="en-GB" w:bidi="ar-JO"/>
              </w:rPr>
              <w:t>كمستفيد رئيسي من</w:t>
            </w:r>
            <w:r w:rsidR="00205EF4" w:rsidRPr="00215C3E">
              <w:rPr>
                <w:rFonts w:cstheme="minorHAnsi"/>
                <w:rtl/>
                <w:lang w:val="en-GB" w:bidi="ar-JO"/>
              </w:rPr>
              <w:t xml:space="preserve"> </w:t>
            </w:r>
            <w:r w:rsidR="00E60BB4" w:rsidRPr="00215C3E">
              <w:rPr>
                <w:rFonts w:cstheme="minorHAnsi"/>
                <w:rtl/>
                <w:lang w:val="en-GB" w:bidi="ar-JO"/>
              </w:rPr>
              <w:t>المساعدات النقدية والقسائم الغذائية.</w:t>
            </w:r>
          </w:p>
          <w:p w14:paraId="631157FD" w14:textId="77777777" w:rsidR="00FF3848" w:rsidRPr="00215C3E" w:rsidRDefault="00FF3848" w:rsidP="000604EF">
            <w:pPr>
              <w:bidi/>
              <w:jc w:val="both"/>
              <w:rPr>
                <w:rFonts w:cstheme="minorHAnsi"/>
                <w:rtl/>
                <w:lang w:val="en-GB" w:bidi="ar-JO"/>
              </w:rPr>
            </w:pPr>
          </w:p>
          <w:p w14:paraId="2B696D5D" w14:textId="77777777" w:rsidR="00FF3848" w:rsidRPr="00215C3E" w:rsidRDefault="00FF3848" w:rsidP="000604EF">
            <w:pPr>
              <w:bidi/>
              <w:jc w:val="both"/>
              <w:rPr>
                <w:rFonts w:cstheme="minorHAnsi"/>
                <w:rtl/>
                <w:lang w:val="en-GB" w:bidi="ar-JO"/>
              </w:rPr>
            </w:pPr>
            <w:r w:rsidRPr="00215C3E">
              <w:rPr>
                <w:rFonts w:cstheme="minorHAnsi"/>
                <w:rtl/>
                <w:lang w:val="en-GB" w:bidi="ar-JO"/>
              </w:rPr>
              <w:t>● تحدث إلى الفئات الضعيفة مثل كبار السن والحوامل والمرضعات أو الأشخاص ذوي الإعاقة حول ما إذا كانوا سيواجهون عوائق في الوصول إلى المساعدة النقدية أو عوائق باستخدام التكنولوجيا الرقمية للتسجيل (مثل التسجيل الذاتي). ناقش الحلول الممكنة للعوائق التي تم تحديدها.</w:t>
            </w:r>
          </w:p>
          <w:p w14:paraId="06954435" w14:textId="77777777" w:rsidR="00FF3848" w:rsidRPr="00215C3E" w:rsidRDefault="00FF3848" w:rsidP="000604EF">
            <w:pPr>
              <w:bidi/>
              <w:jc w:val="both"/>
              <w:rPr>
                <w:rFonts w:cstheme="minorHAnsi"/>
                <w:rtl/>
                <w:lang w:val="en-GB" w:bidi="ar-JO"/>
              </w:rPr>
            </w:pPr>
          </w:p>
          <w:p w14:paraId="27665A4E" w14:textId="77777777" w:rsidR="00FF3848" w:rsidRPr="00215C3E" w:rsidRDefault="00FF3848" w:rsidP="000604EF">
            <w:pPr>
              <w:bidi/>
              <w:jc w:val="both"/>
              <w:rPr>
                <w:rFonts w:cstheme="minorHAnsi"/>
                <w:lang w:val="en-GB" w:bidi="ar-JO"/>
              </w:rPr>
            </w:pPr>
          </w:p>
          <w:p w14:paraId="1CA32CE4" w14:textId="77777777" w:rsidR="00FF3848" w:rsidRPr="00215C3E" w:rsidRDefault="00FF3848" w:rsidP="00E60BB4">
            <w:pPr>
              <w:bidi/>
              <w:jc w:val="both"/>
              <w:rPr>
                <w:rFonts w:cstheme="minorHAnsi"/>
                <w:rtl/>
                <w:lang w:val="en-GB" w:bidi="ar-JO"/>
              </w:rPr>
            </w:pPr>
            <w:r w:rsidRPr="00215C3E">
              <w:rPr>
                <w:rFonts w:cstheme="minorHAnsi"/>
                <w:b/>
                <w:bCs/>
                <w:rtl/>
                <w:lang w:val="en-GB" w:bidi="ar-JO"/>
              </w:rPr>
              <w:t xml:space="preserve">● ناقش مع ممثلي المجتمع الرئيسيين كيفية العمل بشكل أفضل معًا على </w:t>
            </w:r>
            <w:r w:rsidR="00E60BB4" w:rsidRPr="00215C3E">
              <w:rPr>
                <w:rFonts w:cstheme="minorHAnsi"/>
                <w:b/>
                <w:bCs/>
                <w:rtl/>
                <w:lang w:val="en-GB" w:bidi="ar-JO"/>
              </w:rPr>
              <w:t>أنشطة</w:t>
            </w:r>
            <w:r w:rsidRPr="00215C3E">
              <w:rPr>
                <w:rFonts w:cstheme="minorHAnsi"/>
                <w:b/>
                <w:bCs/>
                <w:rtl/>
                <w:lang w:val="en-GB" w:bidi="ar-JO"/>
              </w:rPr>
              <w:t xml:space="preserve"> المساعدات النقدية والقسائم </w:t>
            </w:r>
            <w:r w:rsidRPr="00215C3E">
              <w:rPr>
                <w:rFonts w:cstheme="minorHAnsi"/>
                <w:b/>
                <w:bCs/>
                <w:rtl/>
                <w:lang w:val="en-GB" w:bidi="ar-JO"/>
              </w:rPr>
              <w:lastRenderedPageBreak/>
              <w:t>الغذائية</w:t>
            </w:r>
            <w:r w:rsidRPr="00215C3E">
              <w:rPr>
                <w:rFonts w:cstheme="minorHAnsi"/>
                <w:rtl/>
                <w:lang w:val="en-GB" w:bidi="ar-JO"/>
              </w:rPr>
              <w:t xml:space="preserve">، بما في ذلك </w:t>
            </w:r>
            <w:r w:rsidR="00E60BB4" w:rsidRPr="00215C3E">
              <w:rPr>
                <w:rFonts w:cstheme="minorHAnsi"/>
                <w:rtl/>
                <w:lang w:val="en-GB" w:bidi="ar-JO"/>
              </w:rPr>
              <w:t>طبيعة</w:t>
            </w:r>
            <w:r w:rsidRPr="00215C3E">
              <w:rPr>
                <w:rFonts w:cstheme="minorHAnsi"/>
                <w:rtl/>
                <w:lang w:val="en-GB" w:bidi="ar-JO"/>
              </w:rPr>
              <w:t xml:space="preserve"> المعلومات التي يجب مشاركتها</w:t>
            </w:r>
            <w:r w:rsidR="00E60BB4" w:rsidRPr="00215C3E">
              <w:rPr>
                <w:rFonts w:cstheme="minorHAnsi"/>
                <w:rtl/>
                <w:lang w:val="en-GB" w:bidi="ar-JO"/>
              </w:rPr>
              <w:t xml:space="preserve"> وكيفية مشاركتها ووقت مشاركتها</w:t>
            </w:r>
            <w:r w:rsidRPr="00215C3E">
              <w:rPr>
                <w:rFonts w:cstheme="minorHAnsi"/>
                <w:rtl/>
                <w:lang w:val="en-GB" w:bidi="ar-JO"/>
              </w:rPr>
              <w:t xml:space="preserve">، وكيف ينبغي إدارة التغذية الراجعة، وأفضل الأساليب للمشاركة المجتمعية. </w:t>
            </w:r>
            <w:r w:rsidR="00E60BB4" w:rsidRPr="00215C3E">
              <w:rPr>
                <w:rFonts w:cstheme="minorHAnsi"/>
                <w:rtl/>
                <w:lang w:val="en-GB" w:bidi="ar-JO"/>
              </w:rPr>
              <w:t>قد</w:t>
            </w:r>
            <w:r w:rsidRPr="00215C3E">
              <w:rPr>
                <w:rFonts w:cstheme="minorHAnsi"/>
                <w:rtl/>
                <w:lang w:val="en-GB" w:bidi="ar-JO"/>
              </w:rPr>
              <w:t xml:space="preserve"> يشمل ذلك</w:t>
            </w:r>
            <w:r w:rsidR="00E60BB4" w:rsidRPr="00215C3E">
              <w:rPr>
                <w:rFonts w:cstheme="minorHAnsi"/>
                <w:rtl/>
                <w:lang w:val="en-GB" w:bidi="ar-JO"/>
              </w:rPr>
              <w:t>-</w:t>
            </w:r>
            <w:r w:rsidRPr="00215C3E">
              <w:rPr>
                <w:rFonts w:cstheme="minorHAnsi"/>
                <w:rtl/>
                <w:lang w:val="en-GB" w:bidi="ar-JO"/>
              </w:rPr>
              <w:t xml:space="preserve"> على سبيل المثال</w:t>
            </w:r>
            <w:r w:rsidR="00E60BB4" w:rsidRPr="00215C3E">
              <w:rPr>
                <w:rFonts w:cstheme="minorHAnsi"/>
                <w:rtl/>
                <w:lang w:val="en-GB" w:bidi="ar-JO"/>
              </w:rPr>
              <w:t>-</w:t>
            </w:r>
            <w:r w:rsidRPr="00215C3E">
              <w:rPr>
                <w:rFonts w:cstheme="minorHAnsi"/>
                <w:rtl/>
                <w:lang w:val="en-GB" w:bidi="ar-JO"/>
              </w:rPr>
              <w:t xml:space="preserve"> مناقشات حول إنشاء لجان مجتمعية لإدارة المرافق و/أو التغذية الراجعة ، والاتفاق على الأدوار والمسؤوليات و الخطوات حول كيفية مناقشة التغذية الراجعة والتصرف بناءً عليها.</w:t>
            </w:r>
          </w:p>
          <w:p w14:paraId="3AFDF667" w14:textId="77777777" w:rsidR="00B23F0B" w:rsidRPr="00215C3E" w:rsidRDefault="00B23F0B" w:rsidP="000604EF">
            <w:pPr>
              <w:bidi/>
              <w:jc w:val="both"/>
              <w:rPr>
                <w:rFonts w:cstheme="minorHAnsi"/>
                <w:rtl/>
                <w:lang w:val="en-GB" w:bidi="ar-JO"/>
              </w:rPr>
            </w:pPr>
          </w:p>
          <w:p w14:paraId="3BE2A383" w14:textId="77777777" w:rsidR="00B23F0B" w:rsidRPr="00215C3E" w:rsidRDefault="00B23F0B" w:rsidP="00E60BB4">
            <w:pPr>
              <w:bidi/>
              <w:jc w:val="both"/>
              <w:rPr>
                <w:rFonts w:cstheme="minorHAnsi"/>
                <w:rtl/>
                <w:lang w:val="en-GB" w:bidi="ar-JO"/>
              </w:rPr>
            </w:pPr>
            <w:r w:rsidRPr="00215C3E">
              <w:rPr>
                <w:rFonts w:cstheme="minorHAnsi"/>
                <w:rtl/>
                <w:lang w:val="en-GB" w:bidi="ar-JO"/>
              </w:rPr>
              <w:t xml:space="preserve">● </w:t>
            </w:r>
            <w:r w:rsidRPr="00215C3E">
              <w:rPr>
                <w:rFonts w:cstheme="minorHAnsi"/>
                <w:b/>
                <w:bCs/>
                <w:rtl/>
                <w:lang w:val="en-GB" w:bidi="ar-JO"/>
              </w:rPr>
              <w:t>التنسيق مع جميع القطاعات</w:t>
            </w:r>
            <w:r w:rsidRPr="00215C3E">
              <w:rPr>
                <w:rFonts w:cstheme="minorHAnsi"/>
                <w:rtl/>
                <w:lang w:val="en-GB" w:bidi="ar-JO"/>
              </w:rPr>
              <w:t xml:space="preserve"> </w:t>
            </w:r>
            <w:r w:rsidRPr="00215C3E">
              <w:rPr>
                <w:rFonts w:cstheme="minorHAnsi"/>
                <w:b/>
                <w:bCs/>
                <w:rtl/>
                <w:lang w:val="en-GB" w:bidi="ar-JO"/>
              </w:rPr>
              <w:t xml:space="preserve">والجهات </w:t>
            </w:r>
            <w:r w:rsidR="005E2A73" w:rsidRPr="00215C3E">
              <w:rPr>
                <w:rFonts w:cstheme="minorHAnsi"/>
                <w:b/>
                <w:bCs/>
                <w:rtl/>
                <w:lang w:val="en-GB" w:bidi="ar-JO"/>
              </w:rPr>
              <w:t>الفعالة</w:t>
            </w:r>
            <w:r w:rsidRPr="00215C3E">
              <w:rPr>
                <w:rFonts w:cstheme="minorHAnsi"/>
                <w:b/>
                <w:bCs/>
                <w:rtl/>
                <w:lang w:val="en-GB" w:bidi="ar-JO"/>
              </w:rPr>
              <w:t xml:space="preserve"> الأخرى</w:t>
            </w:r>
            <w:r w:rsidRPr="00215C3E">
              <w:rPr>
                <w:rFonts w:cstheme="minorHAnsi"/>
                <w:rtl/>
                <w:lang w:val="en-GB" w:bidi="ar-JO"/>
              </w:rPr>
              <w:t xml:space="preserve"> </w:t>
            </w:r>
            <w:r w:rsidR="00E60BB4" w:rsidRPr="00215C3E">
              <w:rPr>
                <w:rFonts w:cstheme="minorHAnsi"/>
                <w:rtl/>
                <w:lang w:val="en-GB" w:bidi="ar-JO"/>
              </w:rPr>
              <w:t>لضمان تكامل</w:t>
            </w:r>
            <w:r w:rsidRPr="00215C3E">
              <w:rPr>
                <w:rFonts w:cstheme="minorHAnsi"/>
                <w:rtl/>
                <w:lang w:val="en-GB" w:bidi="ar-JO"/>
              </w:rPr>
              <w:t xml:space="preserve"> الخطط متكاملة </w:t>
            </w:r>
            <w:r w:rsidR="00E60BB4" w:rsidRPr="00215C3E">
              <w:rPr>
                <w:rFonts w:cstheme="minorHAnsi"/>
                <w:rtl/>
                <w:lang w:val="en-GB" w:bidi="ar-JO"/>
              </w:rPr>
              <w:t>وأنها لن تفضي</w:t>
            </w:r>
            <w:r w:rsidRPr="00215C3E">
              <w:rPr>
                <w:rFonts w:cstheme="minorHAnsi"/>
                <w:rtl/>
                <w:lang w:val="en-GB" w:bidi="ar-JO"/>
              </w:rPr>
              <w:t xml:space="preserve"> إلى </w:t>
            </w:r>
            <w:r w:rsidR="005E2A73" w:rsidRPr="00215C3E">
              <w:rPr>
                <w:rFonts w:cstheme="minorHAnsi"/>
                <w:rtl/>
                <w:lang w:val="en-GB" w:bidi="ar-JO"/>
              </w:rPr>
              <w:t>التكرار</w:t>
            </w:r>
            <w:r w:rsidRPr="00215C3E">
              <w:rPr>
                <w:rFonts w:cstheme="minorHAnsi"/>
                <w:rtl/>
                <w:lang w:val="en-GB" w:bidi="ar-JO"/>
              </w:rPr>
              <w:t xml:space="preserve"> في المجتمعات.</w:t>
            </w:r>
          </w:p>
          <w:p w14:paraId="00A7A71E" w14:textId="77777777" w:rsidR="005E2A73" w:rsidRPr="00215C3E" w:rsidRDefault="005E2A73" w:rsidP="000604EF">
            <w:pPr>
              <w:bidi/>
              <w:jc w:val="both"/>
              <w:rPr>
                <w:rFonts w:cstheme="minorHAnsi"/>
                <w:lang w:val="en-GB" w:bidi="ar-JO"/>
              </w:rPr>
            </w:pPr>
          </w:p>
          <w:p w14:paraId="3AC2EB29" w14:textId="77777777" w:rsidR="00B23F0B" w:rsidRPr="00215C3E" w:rsidRDefault="00B23F0B" w:rsidP="00E60BB4">
            <w:pPr>
              <w:bidi/>
              <w:jc w:val="both"/>
              <w:rPr>
                <w:rFonts w:cstheme="minorHAnsi"/>
                <w:lang w:val="en-GB" w:bidi="ar-JO"/>
              </w:rPr>
            </w:pPr>
            <w:r w:rsidRPr="00215C3E">
              <w:rPr>
                <w:rFonts w:cstheme="minorHAnsi"/>
                <w:rtl/>
                <w:lang w:val="en-GB" w:bidi="ar-JO"/>
              </w:rPr>
              <w:t xml:space="preserve">● تحقق مع </w:t>
            </w:r>
            <w:r w:rsidR="00E60BB4" w:rsidRPr="00215C3E">
              <w:rPr>
                <w:rFonts w:cstheme="minorHAnsi"/>
                <w:rtl/>
                <w:lang w:val="en-GB" w:bidi="ar-JO"/>
              </w:rPr>
              <w:t xml:space="preserve">دوائر </w:t>
            </w:r>
            <w:r w:rsidRPr="00215C3E">
              <w:rPr>
                <w:rFonts w:cstheme="minorHAnsi"/>
                <w:rtl/>
                <w:lang w:val="en-GB" w:bidi="ar-JO"/>
              </w:rPr>
              <w:t xml:space="preserve">الشؤون المالية واللوجستية من إمكانية تحقيق أي خطط لتوفير </w:t>
            </w:r>
            <w:r w:rsidR="00E60BB4" w:rsidRPr="00215C3E">
              <w:rPr>
                <w:rFonts w:cstheme="minorHAnsi"/>
                <w:rtl/>
                <w:lang w:val="en-GB" w:bidi="ar-JO"/>
              </w:rPr>
              <w:t>النقد</w:t>
            </w:r>
            <w:r w:rsidRPr="00215C3E">
              <w:rPr>
                <w:rFonts w:cstheme="minorHAnsi"/>
                <w:rtl/>
                <w:lang w:val="en-GB" w:bidi="ar-JO"/>
              </w:rPr>
              <w:t xml:space="preserve"> أو القسائم قبل تقديم الالتزامات </w:t>
            </w:r>
            <w:r w:rsidR="00E60BB4" w:rsidRPr="00215C3E">
              <w:rPr>
                <w:rFonts w:cstheme="minorHAnsi"/>
                <w:rtl/>
                <w:lang w:val="en-GB" w:bidi="ar-JO"/>
              </w:rPr>
              <w:t>ل</w:t>
            </w:r>
            <w:r w:rsidRPr="00215C3E">
              <w:rPr>
                <w:rFonts w:cstheme="minorHAnsi"/>
                <w:rtl/>
                <w:lang w:val="en-GB" w:bidi="ar-JO"/>
              </w:rPr>
              <w:t xml:space="preserve">لمجتمع. وينبغي أيضًا مناقشة الخطط مع الحكومة </w:t>
            </w:r>
            <w:r w:rsidR="00E60BB4" w:rsidRPr="00215C3E">
              <w:rPr>
                <w:rFonts w:cstheme="minorHAnsi"/>
                <w:rtl/>
                <w:lang w:val="en-GB" w:bidi="ar-JO"/>
              </w:rPr>
              <w:t>والمستجيبين الآخرين</w:t>
            </w:r>
            <w:r w:rsidRPr="00215C3E">
              <w:rPr>
                <w:rFonts w:cstheme="minorHAnsi"/>
                <w:rtl/>
                <w:lang w:val="en-GB" w:bidi="ar-JO"/>
              </w:rPr>
              <w:t xml:space="preserve"> لتجنب </w:t>
            </w:r>
            <w:r w:rsidR="005E2A73" w:rsidRPr="00215C3E">
              <w:rPr>
                <w:rFonts w:cstheme="minorHAnsi"/>
                <w:rtl/>
                <w:lang w:val="en-GB" w:bidi="ar-JO"/>
              </w:rPr>
              <w:t>التكرار</w:t>
            </w:r>
            <w:r w:rsidRPr="00215C3E">
              <w:rPr>
                <w:rFonts w:cstheme="minorHAnsi"/>
                <w:rtl/>
                <w:lang w:val="en-GB" w:bidi="ar-JO"/>
              </w:rPr>
              <w:t xml:space="preserve"> وتحديد فرص التعاون والاستدامة.</w:t>
            </w:r>
          </w:p>
          <w:p w14:paraId="62C465C0" w14:textId="77777777" w:rsidR="00F107AB" w:rsidRPr="00215C3E" w:rsidRDefault="00F107AB" w:rsidP="000604EF">
            <w:pPr>
              <w:bidi/>
              <w:jc w:val="both"/>
              <w:rPr>
                <w:rFonts w:cstheme="minorHAnsi"/>
                <w:lang w:val="en-GB" w:bidi="ar-JO"/>
              </w:rPr>
            </w:pPr>
          </w:p>
          <w:p w14:paraId="23806499" w14:textId="77777777" w:rsidR="00F107AB" w:rsidRPr="00215C3E" w:rsidRDefault="00F107AB" w:rsidP="00724CA3">
            <w:pPr>
              <w:bidi/>
              <w:jc w:val="both"/>
              <w:rPr>
                <w:rFonts w:cstheme="minorHAnsi"/>
                <w:rtl/>
                <w:lang w:val="en-GB" w:bidi="ar-JO"/>
              </w:rPr>
            </w:pPr>
            <w:r w:rsidRPr="00215C3E">
              <w:rPr>
                <w:rFonts w:cstheme="minorHAnsi"/>
                <w:rtl/>
                <w:lang w:val="en-GB" w:bidi="ar-JO"/>
              </w:rPr>
              <w:t xml:space="preserve">● شارك </w:t>
            </w:r>
            <w:r w:rsidR="00E60BB4" w:rsidRPr="00215C3E">
              <w:rPr>
                <w:rFonts w:cstheme="minorHAnsi"/>
                <w:b/>
                <w:bCs/>
                <w:rtl/>
                <w:lang w:val="en-GB" w:bidi="ar-JO"/>
              </w:rPr>
              <w:t>حالات الضعف</w:t>
            </w:r>
            <w:r w:rsidRPr="00215C3E">
              <w:rPr>
                <w:rFonts w:cstheme="minorHAnsi"/>
                <w:b/>
                <w:bCs/>
                <w:rtl/>
                <w:lang w:val="en-GB" w:bidi="ar-JO"/>
              </w:rPr>
              <w:t xml:space="preserve"> و معايير الاختيا</w:t>
            </w:r>
            <w:r w:rsidRPr="00215C3E">
              <w:rPr>
                <w:rFonts w:cstheme="minorHAnsi"/>
                <w:rtl/>
                <w:lang w:val="en-GB" w:bidi="ar-JO"/>
              </w:rPr>
              <w:t xml:space="preserve">ر مع </w:t>
            </w:r>
            <w:r w:rsidR="00E60BB4" w:rsidRPr="00215C3E">
              <w:rPr>
                <w:rFonts w:cstheme="minorHAnsi"/>
                <w:rtl/>
                <w:lang w:val="en-GB" w:bidi="ar-JO"/>
              </w:rPr>
              <w:t>اللجنة المجتمعية أو الممثلين المجتمعيين</w:t>
            </w:r>
            <w:r w:rsidRPr="00215C3E">
              <w:rPr>
                <w:rFonts w:cstheme="minorHAnsi"/>
                <w:rtl/>
                <w:lang w:val="en-GB" w:bidi="ar-JO"/>
              </w:rPr>
              <w:t xml:space="preserve"> </w:t>
            </w:r>
            <w:r w:rsidR="00E60BB4" w:rsidRPr="00215C3E">
              <w:rPr>
                <w:rFonts w:cstheme="minorHAnsi"/>
                <w:rtl/>
                <w:lang w:val="en-GB" w:bidi="ar-JO"/>
              </w:rPr>
              <w:t xml:space="preserve">حتى يتسنى </w:t>
            </w:r>
            <w:r w:rsidR="00E60BB4" w:rsidRPr="00215C3E">
              <w:rPr>
                <w:rFonts w:cstheme="minorHAnsi"/>
                <w:b/>
                <w:bCs/>
                <w:rtl/>
                <w:lang w:val="en-GB" w:bidi="ar-JO"/>
              </w:rPr>
              <w:t>للجميع ال</w:t>
            </w:r>
            <w:r w:rsidRPr="00215C3E">
              <w:rPr>
                <w:rFonts w:cstheme="minorHAnsi"/>
                <w:b/>
                <w:bCs/>
                <w:rtl/>
                <w:lang w:val="en-GB" w:bidi="ar-JO"/>
              </w:rPr>
              <w:t>وصول إليها وفهمها</w:t>
            </w:r>
            <w:r w:rsidRPr="00215C3E">
              <w:rPr>
                <w:rFonts w:cstheme="minorHAnsi"/>
                <w:rtl/>
                <w:lang w:val="en-GB" w:bidi="ar-JO"/>
              </w:rPr>
              <w:t>. قد ترغب أيضًا في نشره</w:t>
            </w:r>
            <w:r w:rsidR="00E60BB4" w:rsidRPr="00215C3E">
              <w:rPr>
                <w:rFonts w:cstheme="minorHAnsi"/>
                <w:rtl/>
                <w:lang w:val="en-GB" w:bidi="ar-JO"/>
              </w:rPr>
              <w:t>ا للجمهور</w:t>
            </w:r>
            <w:r w:rsidRPr="00215C3E">
              <w:rPr>
                <w:rFonts w:cstheme="minorHAnsi"/>
                <w:rtl/>
                <w:lang w:val="en-GB" w:bidi="ar-JO"/>
              </w:rPr>
              <w:t xml:space="preserve"> في مكان موثوق ويمكن الوصول إليه بسهولة. فكر في </w:t>
            </w:r>
            <w:r w:rsidRPr="00215C3E">
              <w:rPr>
                <w:rFonts w:cstheme="minorHAnsi"/>
                <w:b/>
                <w:bCs/>
                <w:rtl/>
                <w:lang w:val="en-GB" w:bidi="ar-JO"/>
              </w:rPr>
              <w:t>الإحالات من مصادر موثوقة</w:t>
            </w:r>
            <w:r w:rsidRPr="00215C3E">
              <w:rPr>
                <w:rFonts w:cstheme="minorHAnsi"/>
                <w:rtl/>
                <w:lang w:val="en-GB" w:bidi="ar-JO"/>
              </w:rPr>
              <w:t xml:space="preserve"> يمكن التحقق منها لتقليل </w:t>
            </w:r>
            <w:r w:rsidR="00724CA3" w:rsidRPr="00215C3E">
              <w:rPr>
                <w:rFonts w:cstheme="minorHAnsi"/>
                <w:rtl/>
                <w:lang w:val="en-GB" w:bidi="ar-JO"/>
              </w:rPr>
              <w:t>أخطاء الاستبعاد</w:t>
            </w:r>
            <w:r w:rsidRPr="00215C3E">
              <w:rPr>
                <w:rFonts w:cstheme="minorHAnsi"/>
                <w:rtl/>
                <w:lang w:val="en-GB" w:bidi="ar-JO"/>
              </w:rPr>
              <w:t xml:space="preserve"> . </w:t>
            </w:r>
            <w:r w:rsidR="00724CA3" w:rsidRPr="00215C3E">
              <w:rPr>
                <w:rFonts w:cstheme="minorHAnsi"/>
                <w:rtl/>
                <w:lang w:val="en-GB" w:bidi="ar-JO"/>
              </w:rPr>
              <w:t>قد تشمل</w:t>
            </w:r>
            <w:r w:rsidRPr="00215C3E">
              <w:rPr>
                <w:rFonts w:cstheme="minorHAnsi"/>
                <w:rtl/>
                <w:lang w:val="en-GB" w:bidi="ar-JO"/>
              </w:rPr>
              <w:t xml:space="preserve"> المصادر الموثوقة</w:t>
            </w:r>
            <w:r w:rsidR="00724CA3" w:rsidRPr="00215C3E">
              <w:rPr>
                <w:rFonts w:cstheme="minorHAnsi"/>
                <w:rtl/>
                <w:lang w:val="en-GB" w:bidi="ar-JO"/>
              </w:rPr>
              <w:t>-عل ىسبيل المثال-</w:t>
            </w:r>
            <w:r w:rsidRPr="00215C3E">
              <w:rPr>
                <w:rFonts w:cstheme="minorHAnsi"/>
                <w:rtl/>
                <w:lang w:val="en-GB" w:bidi="ar-JO"/>
              </w:rPr>
              <w:t xml:space="preserve"> </w:t>
            </w:r>
            <w:r w:rsidR="00724CA3" w:rsidRPr="00215C3E">
              <w:rPr>
                <w:rFonts w:cstheme="minorHAnsi"/>
                <w:rtl/>
                <w:lang w:val="en-GB" w:bidi="ar-JO"/>
              </w:rPr>
              <w:t xml:space="preserve">دوائر </w:t>
            </w:r>
            <w:r w:rsidRPr="00215C3E">
              <w:rPr>
                <w:rFonts w:cstheme="minorHAnsi"/>
                <w:rtl/>
                <w:lang w:val="en-GB" w:bidi="ar-JO"/>
              </w:rPr>
              <w:t xml:space="preserve">الخدمات </w:t>
            </w:r>
            <w:r w:rsidRPr="00215C3E">
              <w:rPr>
                <w:rFonts w:cstheme="minorHAnsi"/>
                <w:rtl/>
                <w:lang w:val="en-GB" w:bidi="ar-JO"/>
              </w:rPr>
              <w:lastRenderedPageBreak/>
              <w:t xml:space="preserve">الاجتماعية الحكومية والسلطات المحلية والمتطوعين والقادة الدينيين أو </w:t>
            </w:r>
            <w:r w:rsidR="00724CA3" w:rsidRPr="00215C3E">
              <w:rPr>
                <w:rFonts w:cstheme="minorHAnsi"/>
                <w:rtl/>
                <w:lang w:val="en-GB" w:bidi="ar-JO"/>
              </w:rPr>
              <w:t xml:space="preserve">قادة </w:t>
            </w:r>
            <w:r w:rsidRPr="00215C3E">
              <w:rPr>
                <w:rFonts w:cstheme="minorHAnsi"/>
                <w:rtl/>
                <w:lang w:val="en-GB" w:bidi="ar-JO"/>
              </w:rPr>
              <w:t>المجتمع المحلي ومجموعات المجتمع المدني</w:t>
            </w:r>
          </w:p>
          <w:p w14:paraId="0FA00000" w14:textId="77777777" w:rsidR="00F107AB" w:rsidRPr="00215C3E" w:rsidRDefault="00F107AB" w:rsidP="000604EF">
            <w:pPr>
              <w:bidi/>
              <w:jc w:val="both"/>
              <w:rPr>
                <w:rFonts w:cstheme="minorHAnsi"/>
                <w:rtl/>
                <w:lang w:val="en-GB" w:bidi="ar-JO"/>
              </w:rPr>
            </w:pPr>
          </w:p>
          <w:p w14:paraId="082CBF3E" w14:textId="77777777" w:rsidR="00F107AB" w:rsidRPr="00215C3E" w:rsidRDefault="00F107AB" w:rsidP="00724CA3">
            <w:pPr>
              <w:bidi/>
              <w:jc w:val="both"/>
              <w:rPr>
                <w:rFonts w:cstheme="minorHAnsi"/>
                <w:rtl/>
                <w:lang w:val="en-GB" w:bidi="ar-JO"/>
              </w:rPr>
            </w:pPr>
            <w:r w:rsidRPr="00215C3E">
              <w:rPr>
                <w:rFonts w:cstheme="minorHAnsi"/>
                <w:rtl/>
                <w:lang w:val="en-GB" w:bidi="ar-JO"/>
              </w:rPr>
              <w:t xml:space="preserve">● </w:t>
            </w:r>
            <w:r w:rsidR="00724CA3" w:rsidRPr="00215C3E">
              <w:rPr>
                <w:rFonts w:cstheme="minorHAnsi"/>
                <w:b/>
                <w:bCs/>
                <w:rtl/>
                <w:lang w:val="en-GB" w:bidi="ar-JO"/>
              </w:rPr>
              <w:t>تعميم</w:t>
            </w:r>
            <w:r w:rsidRPr="00215C3E">
              <w:rPr>
                <w:rFonts w:cstheme="minorHAnsi"/>
                <w:b/>
                <w:bCs/>
                <w:rtl/>
                <w:lang w:val="en-GB" w:bidi="ar-JO"/>
              </w:rPr>
              <w:t xml:space="preserve"> معايير الاختيار على نطاق واسع وبشكل واضح</w:t>
            </w:r>
            <w:r w:rsidR="00724CA3" w:rsidRPr="00215C3E">
              <w:rPr>
                <w:rFonts w:cstheme="minorHAnsi"/>
                <w:rtl/>
                <w:lang w:val="en-GB" w:bidi="ar-JO"/>
              </w:rPr>
              <w:t xml:space="preserve"> على</w:t>
            </w:r>
            <w:r w:rsidRPr="00215C3E">
              <w:rPr>
                <w:rFonts w:cstheme="minorHAnsi"/>
                <w:rtl/>
                <w:lang w:val="en-GB" w:bidi="ar-JO"/>
              </w:rPr>
              <w:t xml:space="preserve"> </w:t>
            </w:r>
            <w:r w:rsidR="00724CA3" w:rsidRPr="00215C3E">
              <w:rPr>
                <w:rFonts w:cstheme="minorHAnsi"/>
                <w:rtl/>
                <w:lang w:val="en-GB" w:bidi="ar-JO"/>
              </w:rPr>
              <w:t>المستفيدين وغير المستفيدين</w:t>
            </w:r>
            <w:r w:rsidRPr="00215C3E">
              <w:rPr>
                <w:rFonts w:cstheme="minorHAnsi"/>
                <w:rtl/>
                <w:lang w:val="en-GB" w:bidi="ar-JO"/>
              </w:rPr>
              <w:t>، باستخدام مجموعة من القنوات وال</w:t>
            </w:r>
            <w:r w:rsidR="00724CA3" w:rsidRPr="00215C3E">
              <w:rPr>
                <w:rFonts w:cstheme="minorHAnsi"/>
                <w:rtl/>
                <w:lang w:val="en-GB" w:bidi="ar-JO"/>
              </w:rPr>
              <w:t>أساليب</w:t>
            </w:r>
            <w:r w:rsidRPr="00215C3E">
              <w:rPr>
                <w:rFonts w:cstheme="minorHAnsi"/>
                <w:rtl/>
                <w:lang w:val="en-GB" w:bidi="ar-JO"/>
              </w:rPr>
              <w:t xml:space="preserve">، حتى عندما تكون المعايير محددة </w:t>
            </w:r>
            <w:r w:rsidR="00724CA3" w:rsidRPr="00215C3E">
              <w:rPr>
                <w:rFonts w:cstheme="minorHAnsi"/>
                <w:rtl/>
                <w:lang w:val="en-GB" w:bidi="ar-JO"/>
              </w:rPr>
              <w:t>فعليا</w:t>
            </w:r>
            <w:r w:rsidRPr="00215C3E">
              <w:rPr>
                <w:rFonts w:cstheme="minorHAnsi"/>
                <w:rtl/>
                <w:lang w:val="en-GB" w:bidi="ar-JO"/>
              </w:rPr>
              <w:t xml:space="preserve"> (على سبيل المثال، النساء الحوامل).</w:t>
            </w:r>
          </w:p>
          <w:p w14:paraId="37B16CB0" w14:textId="77777777" w:rsidR="006E08AE" w:rsidRPr="00215C3E" w:rsidRDefault="006E08AE" w:rsidP="000604EF">
            <w:pPr>
              <w:bidi/>
              <w:jc w:val="both"/>
              <w:rPr>
                <w:rFonts w:cstheme="minorHAnsi"/>
                <w:rtl/>
                <w:lang w:val="en-GB" w:bidi="ar-JO"/>
              </w:rPr>
            </w:pPr>
          </w:p>
          <w:p w14:paraId="2CA37A80" w14:textId="77777777" w:rsidR="005104E2" w:rsidRPr="00215C3E" w:rsidRDefault="005104E2" w:rsidP="00A91A2F">
            <w:pPr>
              <w:bidi/>
              <w:jc w:val="both"/>
              <w:rPr>
                <w:rFonts w:cstheme="minorHAnsi"/>
                <w:rtl/>
                <w:lang w:val="en-GB" w:bidi="ar-JO"/>
              </w:rPr>
            </w:pPr>
            <w:r w:rsidRPr="00215C3E">
              <w:rPr>
                <w:rFonts w:cstheme="minorHAnsi"/>
                <w:rtl/>
                <w:lang w:val="en-GB" w:bidi="ar-JO"/>
              </w:rPr>
              <w:t xml:space="preserve">● </w:t>
            </w:r>
            <w:r w:rsidRPr="00215C3E">
              <w:rPr>
                <w:rFonts w:cstheme="minorHAnsi"/>
                <w:b/>
                <w:bCs/>
                <w:rtl/>
                <w:lang w:val="en-GB" w:bidi="ar-JO"/>
              </w:rPr>
              <w:t>استشر الأسر المستهدفة</w:t>
            </w:r>
            <w:r w:rsidRPr="00215C3E">
              <w:rPr>
                <w:rFonts w:cstheme="minorHAnsi"/>
                <w:rtl/>
                <w:lang w:val="en-GB" w:bidi="ar-JO"/>
              </w:rPr>
              <w:t xml:space="preserve"> حول من يجب تسجيله من </w:t>
            </w:r>
            <w:r w:rsidR="00A91A2F" w:rsidRPr="00215C3E">
              <w:rPr>
                <w:rFonts w:cstheme="minorHAnsi"/>
                <w:rtl/>
                <w:lang w:val="en-GB" w:bidi="ar-JO"/>
              </w:rPr>
              <w:t xml:space="preserve">أفراد </w:t>
            </w:r>
            <w:r w:rsidRPr="00215C3E">
              <w:rPr>
                <w:rFonts w:cstheme="minorHAnsi"/>
                <w:rtl/>
                <w:lang w:val="en-GB" w:bidi="ar-JO"/>
              </w:rPr>
              <w:t xml:space="preserve">الأسرة </w:t>
            </w:r>
            <w:r w:rsidR="00A91A2F" w:rsidRPr="00215C3E">
              <w:rPr>
                <w:rFonts w:cstheme="minorHAnsi"/>
                <w:rtl/>
                <w:lang w:val="en-GB" w:bidi="ar-JO"/>
              </w:rPr>
              <w:t xml:space="preserve">ليكون المستفيد الرئيسي المساعدات النقدية والقسائم الغذائية. </w:t>
            </w:r>
          </w:p>
          <w:p w14:paraId="169F3CD2" w14:textId="77777777" w:rsidR="005104E2" w:rsidRPr="00215C3E" w:rsidRDefault="005104E2" w:rsidP="000604EF">
            <w:pPr>
              <w:bidi/>
              <w:jc w:val="both"/>
              <w:rPr>
                <w:rFonts w:cstheme="minorHAnsi"/>
                <w:lang w:val="en-GB" w:bidi="ar-JO"/>
              </w:rPr>
            </w:pPr>
          </w:p>
          <w:p w14:paraId="75ED003B" w14:textId="77777777" w:rsidR="005104E2" w:rsidRPr="00215C3E" w:rsidRDefault="005104E2" w:rsidP="00A91A2F">
            <w:pPr>
              <w:bidi/>
              <w:jc w:val="both"/>
              <w:rPr>
                <w:rFonts w:cstheme="minorHAnsi"/>
                <w:rtl/>
                <w:lang w:val="en-GB" w:bidi="ar-JO"/>
              </w:rPr>
            </w:pPr>
            <w:r w:rsidRPr="00215C3E">
              <w:rPr>
                <w:rFonts w:cstheme="minorHAnsi"/>
                <w:rtl/>
                <w:lang w:val="en-GB" w:bidi="ar-JO"/>
              </w:rPr>
              <w:t xml:space="preserve">● </w:t>
            </w:r>
            <w:r w:rsidR="00A91A2F" w:rsidRPr="00215C3E">
              <w:rPr>
                <w:rFonts w:cstheme="minorHAnsi"/>
                <w:b/>
                <w:bCs/>
                <w:rtl/>
                <w:lang w:val="en-GB" w:bidi="ar-JO"/>
              </w:rPr>
              <w:t>نسق</w:t>
            </w:r>
            <w:r w:rsidRPr="00215C3E">
              <w:rPr>
                <w:rFonts w:cstheme="minorHAnsi"/>
                <w:b/>
                <w:bCs/>
                <w:rtl/>
                <w:lang w:val="en-GB" w:bidi="ar-JO"/>
              </w:rPr>
              <w:t xml:space="preserve"> مع الفريق </w:t>
            </w:r>
            <w:r w:rsidR="00A91A2F" w:rsidRPr="00215C3E">
              <w:rPr>
                <w:rFonts w:cstheme="minorHAnsi"/>
                <w:b/>
                <w:bCs/>
                <w:rtl/>
                <w:lang w:val="en-GB" w:bidi="ar-JO"/>
              </w:rPr>
              <w:t>الأوسع</w:t>
            </w:r>
            <w:r w:rsidRPr="00215C3E">
              <w:rPr>
                <w:rFonts w:cstheme="minorHAnsi"/>
                <w:b/>
                <w:bCs/>
                <w:rtl/>
                <w:lang w:val="en-GB" w:bidi="ar-JO"/>
              </w:rPr>
              <w:t xml:space="preserve"> حول كيفية </w:t>
            </w:r>
            <w:r w:rsidR="00A91A2F" w:rsidRPr="00215C3E">
              <w:rPr>
                <w:rFonts w:cstheme="minorHAnsi"/>
                <w:b/>
                <w:bCs/>
                <w:rtl/>
                <w:lang w:val="en-GB" w:bidi="ar-JO"/>
              </w:rPr>
              <w:t>إشراك</w:t>
            </w:r>
            <w:r w:rsidRPr="00215C3E">
              <w:rPr>
                <w:rFonts w:cstheme="minorHAnsi"/>
                <w:b/>
                <w:bCs/>
                <w:rtl/>
                <w:lang w:val="en-GB" w:bidi="ar-JO"/>
              </w:rPr>
              <w:t xml:space="preserve"> المجتمعات في</w:t>
            </w:r>
            <w:r w:rsidR="00A91A2F" w:rsidRPr="00215C3E">
              <w:rPr>
                <w:rFonts w:cstheme="minorHAnsi"/>
                <w:b/>
                <w:bCs/>
                <w:rtl/>
                <w:lang w:val="en-GB" w:bidi="ar-JO"/>
              </w:rPr>
              <w:t xml:space="preserve"> كامل</w:t>
            </w:r>
            <w:r w:rsidRPr="00215C3E">
              <w:rPr>
                <w:rFonts w:cstheme="minorHAnsi"/>
                <w:b/>
                <w:bCs/>
                <w:rtl/>
                <w:lang w:val="en-GB" w:bidi="ar-JO"/>
              </w:rPr>
              <w:t xml:space="preserve"> الاستجابة</w:t>
            </w:r>
            <w:r w:rsidRPr="00215C3E">
              <w:rPr>
                <w:rFonts w:cstheme="minorHAnsi"/>
                <w:rtl/>
                <w:lang w:val="en-GB" w:bidi="ar-JO"/>
              </w:rPr>
              <w:t xml:space="preserve"> ودمج الإستراتيجية في خطة المساعدات النقدية والقسائم الغذائية . </w:t>
            </w:r>
            <w:r w:rsidR="00A91A2F" w:rsidRPr="00215C3E">
              <w:rPr>
                <w:rFonts w:cstheme="minorHAnsi"/>
                <w:rtl/>
                <w:lang w:val="en-GB" w:bidi="ar-JO"/>
              </w:rPr>
              <w:t>وضح</w:t>
            </w:r>
            <w:r w:rsidRPr="00215C3E">
              <w:rPr>
                <w:rFonts w:cstheme="minorHAnsi"/>
                <w:rtl/>
                <w:lang w:val="en-GB" w:bidi="ar-JO"/>
              </w:rPr>
              <w:t xml:space="preserve"> في قسم المساعدات النقدية والقسائم الغذائية في خطة الاستجابة وخطة نشاطات المساعدات النقدية والقسائم</w:t>
            </w:r>
            <w:r w:rsidR="00A91A2F" w:rsidRPr="00215C3E">
              <w:rPr>
                <w:rFonts w:cstheme="minorHAnsi"/>
                <w:rtl/>
                <w:lang w:val="en-GB" w:bidi="ar-JO"/>
              </w:rPr>
              <w:t xml:space="preserve"> الغذائية كيفية </w:t>
            </w:r>
            <w:r w:rsidRPr="00215C3E">
              <w:rPr>
                <w:rFonts w:cstheme="minorHAnsi"/>
                <w:rtl/>
                <w:lang w:val="en-GB" w:bidi="ar-JO"/>
              </w:rPr>
              <w:t>مشاركة المعلومات مع المجتمعات ودعم المشاركة وإدارة التغذية الراجعة.</w:t>
            </w:r>
          </w:p>
          <w:p w14:paraId="202EBD43" w14:textId="77777777" w:rsidR="006E08AE" w:rsidRPr="00215C3E" w:rsidRDefault="006E08AE" w:rsidP="000604EF">
            <w:pPr>
              <w:bidi/>
              <w:jc w:val="both"/>
              <w:rPr>
                <w:rFonts w:cstheme="minorHAnsi"/>
                <w:lang w:bidi="ar-JO"/>
              </w:rPr>
            </w:pPr>
          </w:p>
          <w:p w14:paraId="3C1F877C" w14:textId="77777777" w:rsidR="006E08AE" w:rsidRPr="00215C3E" w:rsidRDefault="006E08AE" w:rsidP="000604EF">
            <w:pPr>
              <w:bidi/>
              <w:jc w:val="both"/>
              <w:rPr>
                <w:rFonts w:cstheme="minorHAnsi"/>
                <w:rtl/>
                <w:lang w:val="en-GB" w:bidi="ar-JO"/>
              </w:rPr>
            </w:pPr>
          </w:p>
          <w:p w14:paraId="209D7937" w14:textId="77777777" w:rsidR="00B23F0B" w:rsidRPr="00215C3E" w:rsidRDefault="00B23F0B" w:rsidP="000604EF">
            <w:pPr>
              <w:bidi/>
              <w:jc w:val="both"/>
              <w:rPr>
                <w:rFonts w:cstheme="minorHAnsi"/>
                <w:b/>
                <w:bCs/>
                <w:rtl/>
                <w:lang w:val="en-GB" w:bidi="ar-JO"/>
              </w:rPr>
            </w:pPr>
          </w:p>
        </w:tc>
        <w:tc>
          <w:tcPr>
            <w:tcW w:w="2204" w:type="dxa"/>
          </w:tcPr>
          <w:p w14:paraId="543FEC4D" w14:textId="77777777" w:rsidR="004E7B12" w:rsidRPr="00215C3E" w:rsidRDefault="004E7B12" w:rsidP="00DE46E3">
            <w:pPr>
              <w:bidi/>
              <w:rPr>
                <w:rFonts w:cstheme="minorHAnsi"/>
                <w:rtl/>
                <w:lang w:val="en-GB" w:bidi="ar-JO"/>
              </w:rPr>
            </w:pPr>
          </w:p>
          <w:p w14:paraId="33591E17"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7CE42335" w14:textId="77777777" w:rsidR="00A216D3" w:rsidRPr="00215C3E" w:rsidRDefault="00A216D3" w:rsidP="00A216D3">
            <w:pPr>
              <w:bidi/>
              <w:rPr>
                <w:rFonts w:cstheme="minorHAnsi"/>
                <w:rtl/>
                <w:lang w:val="en-GB" w:bidi="ar-JO"/>
              </w:rPr>
            </w:pPr>
          </w:p>
          <w:p w14:paraId="572793B3" w14:textId="77777777" w:rsidR="00A216D3" w:rsidRPr="00215C3E" w:rsidRDefault="00A216D3" w:rsidP="00A216D3">
            <w:pPr>
              <w:bidi/>
              <w:rPr>
                <w:rFonts w:cstheme="minorHAnsi"/>
                <w:rtl/>
                <w:lang w:val="en-GB" w:bidi="ar-JO"/>
              </w:rPr>
            </w:pPr>
          </w:p>
          <w:p w14:paraId="245A2627" w14:textId="77777777" w:rsidR="00A216D3" w:rsidRPr="00215C3E" w:rsidRDefault="00A216D3" w:rsidP="00A216D3">
            <w:pPr>
              <w:bidi/>
              <w:rPr>
                <w:rFonts w:cstheme="minorHAnsi"/>
                <w:rtl/>
                <w:lang w:val="en-GB" w:bidi="ar-JO"/>
              </w:rPr>
            </w:pPr>
          </w:p>
          <w:p w14:paraId="31765DC4" w14:textId="77777777" w:rsidR="00A216D3" w:rsidRPr="00215C3E" w:rsidRDefault="00A216D3" w:rsidP="00A216D3">
            <w:pPr>
              <w:bidi/>
              <w:rPr>
                <w:rFonts w:cstheme="minorHAnsi"/>
                <w:rtl/>
                <w:lang w:val="en-GB" w:bidi="ar-JO"/>
              </w:rPr>
            </w:pPr>
          </w:p>
          <w:p w14:paraId="24F7F981" w14:textId="77777777" w:rsidR="00A216D3" w:rsidRPr="00215C3E" w:rsidRDefault="00A216D3" w:rsidP="00A216D3">
            <w:pPr>
              <w:bidi/>
              <w:rPr>
                <w:rFonts w:cstheme="minorHAnsi"/>
                <w:rtl/>
                <w:lang w:val="en-GB" w:bidi="ar-JO"/>
              </w:rPr>
            </w:pPr>
          </w:p>
          <w:p w14:paraId="582B8069" w14:textId="77777777" w:rsidR="00A216D3" w:rsidRPr="00215C3E" w:rsidRDefault="00A216D3" w:rsidP="00A216D3">
            <w:pPr>
              <w:bidi/>
              <w:rPr>
                <w:rFonts w:cstheme="minorHAnsi"/>
                <w:rtl/>
                <w:lang w:val="en-GB" w:bidi="ar-JO"/>
              </w:rPr>
            </w:pPr>
          </w:p>
          <w:p w14:paraId="17EA1EFA" w14:textId="77777777" w:rsidR="00A216D3" w:rsidRPr="00215C3E" w:rsidRDefault="00A216D3" w:rsidP="00A216D3">
            <w:pPr>
              <w:bidi/>
              <w:rPr>
                <w:rFonts w:cstheme="minorHAnsi"/>
                <w:rtl/>
                <w:lang w:val="en-GB" w:bidi="ar-JO"/>
              </w:rPr>
            </w:pPr>
          </w:p>
          <w:p w14:paraId="0BB326B4" w14:textId="77777777" w:rsidR="00AC2820" w:rsidRPr="00215C3E" w:rsidRDefault="00AC2820" w:rsidP="00AC2820">
            <w:pPr>
              <w:bidi/>
              <w:rPr>
                <w:rFonts w:cstheme="minorHAnsi"/>
                <w:rtl/>
                <w:lang w:val="en-GB" w:bidi="ar-JO"/>
              </w:rPr>
            </w:pPr>
          </w:p>
          <w:p w14:paraId="72E07E9C" w14:textId="77777777" w:rsidR="00A216D3" w:rsidRPr="00215C3E" w:rsidRDefault="00A216D3" w:rsidP="00A216D3">
            <w:pPr>
              <w:bidi/>
              <w:rPr>
                <w:rFonts w:cstheme="minorHAnsi"/>
                <w:rtl/>
                <w:lang w:val="en-GB" w:bidi="ar-JO"/>
              </w:rPr>
            </w:pPr>
          </w:p>
          <w:p w14:paraId="296621DB" w14:textId="77777777" w:rsidR="00A216D3" w:rsidRPr="00215C3E" w:rsidRDefault="00A216D3" w:rsidP="00A216D3">
            <w:pPr>
              <w:bidi/>
              <w:rPr>
                <w:rFonts w:cstheme="minorHAnsi"/>
                <w:rtl/>
                <w:lang w:val="en-GB" w:bidi="ar-JO"/>
              </w:rPr>
            </w:pPr>
          </w:p>
          <w:p w14:paraId="4E2D99B6" w14:textId="77777777" w:rsidR="00A216D3" w:rsidRPr="00215C3E" w:rsidRDefault="00A216D3" w:rsidP="00A216D3">
            <w:pPr>
              <w:bidi/>
              <w:rPr>
                <w:rFonts w:cstheme="minorHAnsi"/>
                <w:rtl/>
                <w:lang w:val="en-GB" w:bidi="ar-JO"/>
              </w:rPr>
            </w:pPr>
          </w:p>
          <w:p w14:paraId="466EBC13" w14:textId="77777777" w:rsidR="00A216D3" w:rsidRPr="00215C3E" w:rsidRDefault="00A216D3" w:rsidP="00A216D3">
            <w:pPr>
              <w:bidi/>
              <w:rPr>
                <w:rFonts w:cstheme="minorHAnsi"/>
                <w:rtl/>
                <w:lang w:val="en-GB" w:bidi="ar-JO"/>
              </w:rPr>
            </w:pPr>
          </w:p>
          <w:p w14:paraId="21320064"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1645CDDA" w14:textId="77777777" w:rsidR="00A216D3" w:rsidRPr="00215C3E" w:rsidRDefault="00A216D3" w:rsidP="00A216D3">
            <w:pPr>
              <w:bidi/>
              <w:rPr>
                <w:rFonts w:cstheme="minorHAnsi"/>
                <w:rtl/>
                <w:lang w:val="en-GB" w:bidi="ar-JO"/>
              </w:rPr>
            </w:pPr>
          </w:p>
          <w:p w14:paraId="0EF6EFA7" w14:textId="77777777" w:rsidR="00A216D3" w:rsidRPr="00215C3E" w:rsidRDefault="00A216D3" w:rsidP="00A216D3">
            <w:pPr>
              <w:bidi/>
              <w:rPr>
                <w:rFonts w:cstheme="minorHAnsi"/>
                <w:rtl/>
                <w:lang w:val="en-GB" w:bidi="ar-JO"/>
              </w:rPr>
            </w:pPr>
          </w:p>
          <w:p w14:paraId="325489C6" w14:textId="77777777" w:rsidR="00A216D3" w:rsidRPr="00215C3E" w:rsidRDefault="00A216D3" w:rsidP="00A216D3">
            <w:pPr>
              <w:bidi/>
              <w:rPr>
                <w:rFonts w:cstheme="minorHAnsi"/>
                <w:rtl/>
                <w:lang w:val="en-GB" w:bidi="ar-JO"/>
              </w:rPr>
            </w:pPr>
          </w:p>
          <w:p w14:paraId="70363BEE" w14:textId="77777777" w:rsidR="00A216D3" w:rsidRPr="00215C3E" w:rsidRDefault="00A216D3" w:rsidP="00A216D3">
            <w:pPr>
              <w:bidi/>
              <w:rPr>
                <w:rFonts w:cstheme="minorHAnsi"/>
                <w:rtl/>
                <w:lang w:val="en-GB" w:bidi="ar-JO"/>
              </w:rPr>
            </w:pPr>
          </w:p>
          <w:p w14:paraId="6BA612D8" w14:textId="77777777" w:rsidR="00A216D3" w:rsidRPr="00215C3E" w:rsidRDefault="00A216D3" w:rsidP="00A216D3">
            <w:pPr>
              <w:bidi/>
              <w:rPr>
                <w:rFonts w:cstheme="minorHAnsi"/>
                <w:rtl/>
                <w:lang w:val="en-GB" w:bidi="ar-JO"/>
              </w:rPr>
            </w:pPr>
          </w:p>
          <w:p w14:paraId="5D2DCC32" w14:textId="77777777" w:rsidR="00A216D3" w:rsidRPr="00215C3E" w:rsidRDefault="00A216D3" w:rsidP="00A216D3">
            <w:pPr>
              <w:bidi/>
              <w:rPr>
                <w:rFonts w:cstheme="minorHAnsi"/>
                <w:rtl/>
                <w:lang w:val="en-GB" w:bidi="ar-JO"/>
              </w:rPr>
            </w:pPr>
          </w:p>
          <w:p w14:paraId="40FF9160" w14:textId="77777777" w:rsidR="00A216D3" w:rsidRPr="00215C3E" w:rsidRDefault="00A216D3" w:rsidP="00A216D3">
            <w:pPr>
              <w:bidi/>
              <w:rPr>
                <w:rFonts w:cstheme="minorHAnsi"/>
                <w:rtl/>
                <w:lang w:val="en-GB" w:bidi="ar-JO"/>
              </w:rPr>
            </w:pPr>
          </w:p>
          <w:p w14:paraId="2778E957" w14:textId="77777777" w:rsidR="00A216D3" w:rsidRPr="00215C3E" w:rsidRDefault="00A216D3" w:rsidP="00A216D3">
            <w:pPr>
              <w:bidi/>
              <w:rPr>
                <w:rFonts w:cstheme="minorHAnsi"/>
                <w:rtl/>
                <w:lang w:val="en-GB" w:bidi="ar-JO"/>
              </w:rPr>
            </w:pPr>
          </w:p>
          <w:p w14:paraId="649C83CC" w14:textId="77777777" w:rsidR="00A216D3" w:rsidRPr="00215C3E" w:rsidRDefault="00A216D3" w:rsidP="00A216D3">
            <w:pPr>
              <w:bidi/>
              <w:rPr>
                <w:rFonts w:cstheme="minorHAnsi"/>
                <w:rtl/>
                <w:lang w:val="en-GB" w:bidi="ar-JO"/>
              </w:rPr>
            </w:pPr>
          </w:p>
          <w:p w14:paraId="6379171A" w14:textId="77777777" w:rsidR="00A216D3" w:rsidRPr="00215C3E" w:rsidRDefault="00A216D3" w:rsidP="00A216D3">
            <w:pPr>
              <w:bidi/>
              <w:rPr>
                <w:rFonts w:cstheme="minorHAnsi"/>
                <w:rtl/>
                <w:lang w:val="en-GB" w:bidi="ar-JO"/>
              </w:rPr>
            </w:pPr>
          </w:p>
          <w:p w14:paraId="37783329" w14:textId="77777777" w:rsidR="00A216D3" w:rsidRPr="00215C3E" w:rsidRDefault="00A216D3" w:rsidP="00A216D3">
            <w:pPr>
              <w:bidi/>
              <w:rPr>
                <w:rFonts w:cstheme="minorHAnsi"/>
                <w:rtl/>
                <w:lang w:val="en-GB" w:bidi="ar-JO"/>
              </w:rPr>
            </w:pPr>
          </w:p>
          <w:p w14:paraId="194F8942"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1B5168E5" w14:textId="77777777" w:rsidR="00A216D3" w:rsidRPr="00215C3E" w:rsidRDefault="00A216D3" w:rsidP="00A216D3">
            <w:pPr>
              <w:bidi/>
              <w:rPr>
                <w:rFonts w:cstheme="minorHAnsi"/>
                <w:rtl/>
                <w:lang w:val="en-GB" w:bidi="ar-JO"/>
              </w:rPr>
            </w:pPr>
          </w:p>
          <w:p w14:paraId="1D31CA59" w14:textId="77777777" w:rsidR="00A216D3" w:rsidRPr="00215C3E" w:rsidRDefault="00A216D3" w:rsidP="00A216D3">
            <w:pPr>
              <w:bidi/>
              <w:rPr>
                <w:rFonts w:cstheme="minorHAnsi"/>
                <w:rtl/>
                <w:lang w:val="en-GB" w:bidi="ar-JO"/>
              </w:rPr>
            </w:pPr>
          </w:p>
          <w:p w14:paraId="1A2C71CE" w14:textId="77777777" w:rsidR="00A216D3" w:rsidRPr="00215C3E" w:rsidRDefault="00A216D3" w:rsidP="00A216D3">
            <w:pPr>
              <w:bidi/>
              <w:rPr>
                <w:rFonts w:cstheme="minorHAnsi"/>
                <w:rtl/>
                <w:lang w:val="en-GB" w:bidi="ar-JO"/>
              </w:rPr>
            </w:pPr>
          </w:p>
          <w:p w14:paraId="3616AB87" w14:textId="77777777" w:rsidR="00A216D3" w:rsidRPr="00215C3E" w:rsidRDefault="00A216D3" w:rsidP="00A216D3">
            <w:pPr>
              <w:bidi/>
              <w:rPr>
                <w:rFonts w:cstheme="minorHAnsi"/>
                <w:rtl/>
                <w:lang w:val="en-GB" w:bidi="ar-JO"/>
              </w:rPr>
            </w:pPr>
          </w:p>
          <w:p w14:paraId="1EBF1CA8" w14:textId="77777777" w:rsidR="00A216D3" w:rsidRPr="00215C3E" w:rsidRDefault="00A216D3" w:rsidP="00A216D3">
            <w:pPr>
              <w:bidi/>
              <w:rPr>
                <w:rFonts w:cstheme="minorHAnsi"/>
                <w:rtl/>
                <w:lang w:val="en-GB" w:bidi="ar-JO"/>
              </w:rPr>
            </w:pPr>
          </w:p>
          <w:p w14:paraId="24BB1EDE" w14:textId="77777777" w:rsidR="00A216D3" w:rsidRPr="00215C3E" w:rsidRDefault="00A216D3" w:rsidP="00A216D3">
            <w:pPr>
              <w:bidi/>
              <w:rPr>
                <w:rFonts w:cstheme="minorHAnsi"/>
                <w:rtl/>
                <w:lang w:val="en-GB" w:bidi="ar-JO"/>
              </w:rPr>
            </w:pPr>
          </w:p>
          <w:p w14:paraId="399BE937" w14:textId="77777777" w:rsidR="00A216D3" w:rsidRPr="00215C3E" w:rsidRDefault="00A216D3" w:rsidP="00A216D3">
            <w:pPr>
              <w:bidi/>
              <w:rPr>
                <w:rFonts w:cstheme="minorHAnsi"/>
                <w:rtl/>
                <w:lang w:val="en-GB" w:bidi="ar-JO"/>
              </w:rPr>
            </w:pPr>
          </w:p>
          <w:p w14:paraId="2D4EB028" w14:textId="77777777" w:rsidR="00A216D3" w:rsidRPr="00215C3E" w:rsidRDefault="00A216D3" w:rsidP="00A216D3">
            <w:pPr>
              <w:bidi/>
              <w:rPr>
                <w:rFonts w:cstheme="minorHAnsi"/>
                <w:rtl/>
                <w:lang w:val="en-GB" w:bidi="ar-JO"/>
              </w:rPr>
            </w:pPr>
          </w:p>
          <w:p w14:paraId="3EC8CBD1" w14:textId="77777777" w:rsidR="00A216D3" w:rsidRPr="00215C3E" w:rsidRDefault="00A216D3" w:rsidP="00A216D3">
            <w:pPr>
              <w:bidi/>
              <w:rPr>
                <w:rFonts w:cstheme="minorHAnsi"/>
                <w:rtl/>
                <w:lang w:val="en-GB" w:bidi="ar-JO"/>
              </w:rPr>
            </w:pPr>
          </w:p>
          <w:p w14:paraId="383FF03C"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07F00970" w14:textId="77777777" w:rsidR="00A216D3" w:rsidRPr="00215C3E" w:rsidRDefault="00A216D3" w:rsidP="00A216D3">
            <w:pPr>
              <w:bidi/>
              <w:rPr>
                <w:rFonts w:cstheme="minorHAnsi"/>
                <w:rtl/>
                <w:lang w:val="en-GB" w:bidi="ar-JO"/>
              </w:rPr>
            </w:pPr>
          </w:p>
          <w:p w14:paraId="1EA6C6C9" w14:textId="77777777" w:rsidR="00A216D3" w:rsidRPr="00215C3E" w:rsidRDefault="00A216D3" w:rsidP="00A216D3">
            <w:pPr>
              <w:bidi/>
              <w:rPr>
                <w:rFonts w:cstheme="minorHAnsi"/>
                <w:rtl/>
                <w:lang w:val="en-GB" w:bidi="ar-JO"/>
              </w:rPr>
            </w:pPr>
          </w:p>
          <w:p w14:paraId="7F24D03A" w14:textId="77777777" w:rsidR="00A216D3" w:rsidRPr="00215C3E" w:rsidRDefault="00A216D3" w:rsidP="00A216D3">
            <w:pPr>
              <w:bidi/>
              <w:rPr>
                <w:rFonts w:cstheme="minorHAnsi"/>
                <w:rtl/>
                <w:lang w:val="en-GB" w:bidi="ar-JO"/>
              </w:rPr>
            </w:pPr>
          </w:p>
          <w:p w14:paraId="42553EA6" w14:textId="77777777" w:rsidR="00A216D3" w:rsidRPr="00215C3E" w:rsidRDefault="00A216D3" w:rsidP="00A216D3">
            <w:pPr>
              <w:bidi/>
              <w:rPr>
                <w:rFonts w:cstheme="minorHAnsi"/>
                <w:rtl/>
                <w:lang w:val="en-GB" w:bidi="ar-JO"/>
              </w:rPr>
            </w:pPr>
          </w:p>
          <w:p w14:paraId="5B5150A0" w14:textId="77777777" w:rsidR="00A216D3" w:rsidRPr="00215C3E" w:rsidRDefault="00A216D3" w:rsidP="00A216D3">
            <w:pPr>
              <w:bidi/>
              <w:rPr>
                <w:rFonts w:cstheme="minorHAnsi"/>
                <w:rtl/>
                <w:lang w:val="en-GB" w:bidi="ar-JO"/>
              </w:rPr>
            </w:pPr>
          </w:p>
          <w:p w14:paraId="598F00A9" w14:textId="77777777" w:rsidR="00A216D3" w:rsidRPr="00215C3E" w:rsidRDefault="00A216D3" w:rsidP="00A216D3">
            <w:pPr>
              <w:bidi/>
              <w:rPr>
                <w:rFonts w:cstheme="minorHAnsi"/>
                <w:rtl/>
                <w:lang w:val="en-GB" w:bidi="ar-JO"/>
              </w:rPr>
            </w:pPr>
          </w:p>
          <w:p w14:paraId="5E193ADE" w14:textId="77777777" w:rsidR="00A216D3" w:rsidRPr="00215C3E" w:rsidRDefault="00A216D3" w:rsidP="00A216D3">
            <w:pPr>
              <w:bidi/>
              <w:rPr>
                <w:rFonts w:cstheme="minorHAnsi"/>
                <w:rtl/>
                <w:lang w:val="en-GB" w:bidi="ar-JO"/>
              </w:rPr>
            </w:pPr>
          </w:p>
          <w:p w14:paraId="08F450EF" w14:textId="77777777" w:rsidR="00A216D3" w:rsidRPr="00215C3E" w:rsidRDefault="00A216D3" w:rsidP="00A216D3">
            <w:pPr>
              <w:bidi/>
              <w:rPr>
                <w:rFonts w:cstheme="minorHAnsi"/>
                <w:rtl/>
                <w:lang w:val="en-GB" w:bidi="ar-JO"/>
              </w:rPr>
            </w:pPr>
          </w:p>
          <w:p w14:paraId="1FD1A516" w14:textId="77777777" w:rsidR="00A216D3" w:rsidRPr="00215C3E" w:rsidRDefault="00A216D3" w:rsidP="00A216D3">
            <w:pPr>
              <w:bidi/>
              <w:rPr>
                <w:rFonts w:cstheme="minorHAnsi"/>
                <w:rtl/>
                <w:lang w:val="en-GB" w:bidi="ar-JO"/>
              </w:rPr>
            </w:pPr>
          </w:p>
          <w:p w14:paraId="48B702AD" w14:textId="77777777" w:rsidR="00A216D3" w:rsidRPr="00215C3E" w:rsidRDefault="00A216D3" w:rsidP="00A216D3">
            <w:pPr>
              <w:bidi/>
              <w:rPr>
                <w:rFonts w:cstheme="minorHAnsi"/>
                <w:rtl/>
                <w:lang w:val="en-GB" w:bidi="ar-JO"/>
              </w:rPr>
            </w:pPr>
          </w:p>
          <w:p w14:paraId="2FEE7DD7" w14:textId="77777777" w:rsidR="00A216D3" w:rsidRPr="00215C3E" w:rsidRDefault="00A216D3" w:rsidP="00A216D3">
            <w:pPr>
              <w:bidi/>
              <w:rPr>
                <w:rFonts w:cstheme="minorHAnsi"/>
                <w:rtl/>
                <w:lang w:val="en-GB" w:bidi="ar-JO"/>
              </w:rPr>
            </w:pPr>
          </w:p>
          <w:p w14:paraId="6B5E7685" w14:textId="77777777" w:rsidR="00A216D3" w:rsidRPr="00215C3E" w:rsidRDefault="00A216D3" w:rsidP="00A216D3">
            <w:pPr>
              <w:bidi/>
              <w:rPr>
                <w:rFonts w:cstheme="minorHAnsi"/>
                <w:rtl/>
                <w:lang w:val="en-GB" w:bidi="ar-JO"/>
              </w:rPr>
            </w:pPr>
          </w:p>
          <w:p w14:paraId="21F5CF38" w14:textId="77777777" w:rsidR="00A216D3" w:rsidRPr="00215C3E" w:rsidRDefault="00A216D3" w:rsidP="00A216D3">
            <w:pPr>
              <w:bidi/>
              <w:rPr>
                <w:rFonts w:cstheme="minorHAnsi"/>
                <w:rtl/>
                <w:lang w:val="en-GB" w:bidi="ar-JO"/>
              </w:rPr>
            </w:pPr>
          </w:p>
          <w:p w14:paraId="6E1B5768" w14:textId="77777777" w:rsidR="00A216D3" w:rsidRPr="00215C3E" w:rsidRDefault="00A216D3" w:rsidP="00A216D3">
            <w:pPr>
              <w:bidi/>
              <w:rPr>
                <w:rFonts w:cstheme="minorHAnsi"/>
                <w:rtl/>
                <w:lang w:val="en-GB" w:bidi="ar-JO"/>
              </w:rPr>
            </w:pPr>
          </w:p>
          <w:p w14:paraId="29F5163C"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3A62D38A" w14:textId="77777777" w:rsidR="00A216D3" w:rsidRPr="00215C3E" w:rsidRDefault="00A216D3" w:rsidP="00A216D3">
            <w:pPr>
              <w:bidi/>
              <w:rPr>
                <w:rFonts w:cstheme="minorHAnsi"/>
                <w:rtl/>
                <w:lang w:val="en-GB" w:bidi="ar-JO"/>
              </w:rPr>
            </w:pPr>
          </w:p>
          <w:p w14:paraId="7C5A2381" w14:textId="77777777" w:rsidR="00A216D3" w:rsidRPr="00215C3E" w:rsidRDefault="00A216D3" w:rsidP="00A216D3">
            <w:pPr>
              <w:bidi/>
              <w:rPr>
                <w:rFonts w:cstheme="minorHAnsi"/>
                <w:rtl/>
                <w:lang w:val="en-GB" w:bidi="ar-JO"/>
              </w:rPr>
            </w:pPr>
          </w:p>
          <w:p w14:paraId="29110BEB" w14:textId="77777777" w:rsidR="00A216D3" w:rsidRPr="00215C3E" w:rsidRDefault="00A216D3" w:rsidP="00A216D3">
            <w:pPr>
              <w:bidi/>
              <w:rPr>
                <w:rFonts w:cstheme="minorHAnsi"/>
                <w:rtl/>
                <w:lang w:val="en-GB" w:bidi="ar-JO"/>
              </w:rPr>
            </w:pPr>
          </w:p>
          <w:p w14:paraId="0E02FA2F" w14:textId="77777777" w:rsidR="00A216D3" w:rsidRPr="00215C3E" w:rsidRDefault="00A216D3" w:rsidP="00A216D3">
            <w:pPr>
              <w:bidi/>
              <w:rPr>
                <w:rFonts w:cstheme="minorHAnsi"/>
                <w:rtl/>
                <w:lang w:val="en-GB" w:bidi="ar-JO"/>
              </w:rPr>
            </w:pPr>
          </w:p>
          <w:p w14:paraId="23449F50" w14:textId="77777777" w:rsidR="00A216D3" w:rsidRPr="00215C3E" w:rsidRDefault="00A216D3" w:rsidP="00A216D3">
            <w:pPr>
              <w:bidi/>
              <w:rPr>
                <w:rFonts w:cstheme="minorHAnsi"/>
                <w:color w:val="000000" w:themeColor="text1"/>
                <w:rtl/>
                <w:lang w:val="en-GB" w:bidi="ar-JO"/>
              </w:rPr>
            </w:pPr>
            <w:r w:rsidRPr="00215C3E">
              <w:rPr>
                <w:rFonts w:cstheme="minorHAnsi"/>
                <w:color w:val="000000" w:themeColor="text1"/>
                <w:rtl/>
                <w:lang w:val="en-GB" w:bidi="ar-JO"/>
              </w:rPr>
              <w:t>المقر الرئيسي</w:t>
            </w:r>
          </w:p>
          <w:p w14:paraId="1AA0896B" w14:textId="77777777" w:rsidR="00A216D3" w:rsidRPr="00215C3E" w:rsidRDefault="00A216D3" w:rsidP="00A216D3">
            <w:pPr>
              <w:bidi/>
              <w:rPr>
                <w:rFonts w:cstheme="minorHAnsi"/>
                <w:color w:val="000000" w:themeColor="text1"/>
                <w:rtl/>
                <w:lang w:val="en-GB" w:bidi="ar-JO"/>
              </w:rPr>
            </w:pPr>
          </w:p>
          <w:p w14:paraId="1BC4A10B" w14:textId="77777777" w:rsidR="00A216D3" w:rsidRPr="00215C3E" w:rsidRDefault="00A216D3" w:rsidP="00A216D3">
            <w:pPr>
              <w:bidi/>
              <w:rPr>
                <w:rFonts w:cstheme="minorHAnsi"/>
                <w:color w:val="000000" w:themeColor="text1"/>
                <w:rtl/>
                <w:lang w:val="en-GB" w:bidi="ar-JO"/>
              </w:rPr>
            </w:pPr>
          </w:p>
          <w:p w14:paraId="6162EE4C" w14:textId="77777777" w:rsidR="00A216D3" w:rsidRPr="00215C3E" w:rsidRDefault="00A216D3" w:rsidP="00A216D3">
            <w:pPr>
              <w:bidi/>
              <w:rPr>
                <w:rFonts w:cstheme="minorHAnsi"/>
                <w:color w:val="000000" w:themeColor="text1"/>
                <w:rtl/>
                <w:lang w:val="en-GB" w:bidi="ar-JO"/>
              </w:rPr>
            </w:pPr>
          </w:p>
          <w:p w14:paraId="2B5CC881" w14:textId="77777777" w:rsidR="00A216D3" w:rsidRPr="00215C3E" w:rsidRDefault="00A216D3" w:rsidP="00A216D3">
            <w:pPr>
              <w:bidi/>
              <w:rPr>
                <w:rFonts w:cstheme="minorHAnsi"/>
                <w:color w:val="000000" w:themeColor="text1"/>
                <w:rtl/>
                <w:lang w:val="en-GB" w:bidi="ar-JO"/>
              </w:rPr>
            </w:pPr>
          </w:p>
          <w:p w14:paraId="2184D01C" w14:textId="77777777" w:rsidR="00A216D3" w:rsidRPr="00215C3E" w:rsidRDefault="00A216D3" w:rsidP="00A216D3">
            <w:pPr>
              <w:bidi/>
              <w:rPr>
                <w:rFonts w:cstheme="minorHAnsi"/>
                <w:color w:val="000000" w:themeColor="text1"/>
                <w:rtl/>
                <w:lang w:val="en-GB" w:bidi="ar-JO"/>
              </w:rPr>
            </w:pPr>
          </w:p>
          <w:p w14:paraId="7F309471" w14:textId="77777777" w:rsidR="00A216D3" w:rsidRPr="00215C3E" w:rsidRDefault="00A216D3" w:rsidP="00A216D3">
            <w:pPr>
              <w:bidi/>
              <w:rPr>
                <w:rFonts w:cstheme="minorHAnsi"/>
                <w:color w:val="000000" w:themeColor="text1"/>
                <w:rtl/>
                <w:lang w:val="en-GB" w:bidi="ar-JO"/>
              </w:rPr>
            </w:pPr>
          </w:p>
          <w:p w14:paraId="05BB9DD4" w14:textId="77777777" w:rsidR="00A216D3" w:rsidRPr="00215C3E" w:rsidRDefault="00A216D3" w:rsidP="00A216D3">
            <w:pPr>
              <w:bidi/>
              <w:rPr>
                <w:rFonts w:cstheme="minorHAnsi"/>
                <w:color w:val="000000" w:themeColor="text1"/>
                <w:rtl/>
                <w:lang w:val="en-GB" w:bidi="ar-JO"/>
              </w:rPr>
            </w:pPr>
          </w:p>
          <w:p w14:paraId="09A27B5A" w14:textId="77777777" w:rsidR="00A216D3" w:rsidRPr="00215C3E" w:rsidRDefault="00A216D3" w:rsidP="00A216D3">
            <w:pPr>
              <w:bidi/>
              <w:rPr>
                <w:rFonts w:cstheme="minorHAnsi"/>
                <w:color w:val="000000" w:themeColor="text1"/>
                <w:rtl/>
                <w:lang w:val="en-GB" w:bidi="ar-JO"/>
              </w:rPr>
            </w:pPr>
          </w:p>
          <w:p w14:paraId="3962DB0D"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207A53C5" w14:textId="77777777" w:rsidR="00A216D3" w:rsidRPr="00215C3E" w:rsidRDefault="00A216D3" w:rsidP="00A216D3">
            <w:pPr>
              <w:bidi/>
              <w:rPr>
                <w:rFonts w:cstheme="minorHAnsi"/>
                <w:color w:val="000000" w:themeColor="text1"/>
                <w:rtl/>
                <w:lang w:val="en-GB" w:bidi="ar-JO"/>
              </w:rPr>
            </w:pPr>
          </w:p>
          <w:p w14:paraId="0FEC8270" w14:textId="77777777" w:rsidR="00A216D3" w:rsidRPr="00215C3E" w:rsidRDefault="00A216D3" w:rsidP="00A216D3">
            <w:pPr>
              <w:bidi/>
              <w:rPr>
                <w:rFonts w:cstheme="minorHAnsi"/>
                <w:rtl/>
                <w:lang w:val="en-GB" w:bidi="ar-JO"/>
              </w:rPr>
            </w:pPr>
          </w:p>
          <w:p w14:paraId="7F54BC4E" w14:textId="77777777" w:rsidR="00A216D3" w:rsidRPr="00215C3E" w:rsidRDefault="00A216D3" w:rsidP="00A216D3">
            <w:pPr>
              <w:bidi/>
              <w:rPr>
                <w:rFonts w:cstheme="minorHAnsi"/>
                <w:rtl/>
                <w:lang w:val="en-GB" w:bidi="ar-JO"/>
              </w:rPr>
            </w:pPr>
          </w:p>
          <w:p w14:paraId="70C8F053" w14:textId="77777777" w:rsidR="00A216D3" w:rsidRPr="00215C3E" w:rsidRDefault="00A216D3" w:rsidP="00A216D3">
            <w:pPr>
              <w:bidi/>
              <w:rPr>
                <w:rFonts w:cstheme="minorHAnsi"/>
                <w:rtl/>
                <w:lang w:val="en-GB" w:bidi="ar-JO"/>
              </w:rPr>
            </w:pPr>
          </w:p>
          <w:p w14:paraId="67B880E2" w14:textId="77777777" w:rsidR="00A216D3" w:rsidRPr="00215C3E" w:rsidRDefault="00A216D3" w:rsidP="00A216D3">
            <w:pPr>
              <w:bidi/>
              <w:rPr>
                <w:rFonts w:cstheme="minorHAnsi"/>
                <w:rtl/>
                <w:lang w:val="en-GB" w:bidi="ar-JO"/>
              </w:rPr>
            </w:pPr>
          </w:p>
          <w:p w14:paraId="2C354B20" w14:textId="77777777" w:rsidR="00A216D3" w:rsidRPr="00215C3E" w:rsidRDefault="00A216D3" w:rsidP="00A216D3">
            <w:pPr>
              <w:bidi/>
              <w:rPr>
                <w:rFonts w:cstheme="minorHAnsi"/>
                <w:rtl/>
                <w:lang w:val="en-GB" w:bidi="ar-JO"/>
              </w:rPr>
            </w:pPr>
          </w:p>
          <w:p w14:paraId="138FC91E" w14:textId="77777777" w:rsidR="00A216D3" w:rsidRPr="00215C3E" w:rsidRDefault="00A216D3" w:rsidP="00A216D3">
            <w:pPr>
              <w:bidi/>
              <w:rPr>
                <w:rFonts w:cstheme="minorHAnsi"/>
                <w:rtl/>
                <w:lang w:val="en-GB" w:bidi="ar-JO"/>
              </w:rPr>
            </w:pPr>
          </w:p>
          <w:p w14:paraId="0E234A1C" w14:textId="77777777" w:rsidR="00A216D3" w:rsidRPr="00215C3E" w:rsidRDefault="00A216D3" w:rsidP="00A216D3">
            <w:pPr>
              <w:bidi/>
              <w:rPr>
                <w:rFonts w:cstheme="minorHAnsi"/>
                <w:rtl/>
                <w:lang w:val="en-GB" w:bidi="ar-JO"/>
              </w:rPr>
            </w:pPr>
          </w:p>
          <w:p w14:paraId="7ADECF36" w14:textId="77777777" w:rsidR="00A216D3" w:rsidRPr="00215C3E" w:rsidRDefault="00A216D3" w:rsidP="00A216D3">
            <w:pPr>
              <w:bidi/>
              <w:rPr>
                <w:rFonts w:cstheme="minorHAnsi"/>
                <w:rtl/>
                <w:lang w:val="en-GB" w:bidi="ar-JO"/>
              </w:rPr>
            </w:pPr>
          </w:p>
          <w:p w14:paraId="50C04FEA" w14:textId="77777777" w:rsidR="00A216D3" w:rsidRPr="00215C3E" w:rsidRDefault="00A216D3" w:rsidP="00A216D3">
            <w:pPr>
              <w:bidi/>
              <w:rPr>
                <w:rFonts w:cstheme="minorHAnsi"/>
                <w:rtl/>
                <w:lang w:val="en-GB" w:bidi="ar-JO"/>
              </w:rPr>
            </w:pPr>
          </w:p>
          <w:p w14:paraId="7CC6A33D" w14:textId="77777777" w:rsidR="00A216D3" w:rsidRPr="00215C3E" w:rsidRDefault="00A216D3" w:rsidP="00A216D3">
            <w:pPr>
              <w:bidi/>
              <w:rPr>
                <w:rFonts w:cstheme="minorHAnsi"/>
                <w:rtl/>
                <w:lang w:val="en-GB" w:bidi="ar-JO"/>
              </w:rPr>
            </w:pPr>
          </w:p>
          <w:p w14:paraId="6B715631" w14:textId="77777777" w:rsidR="00A216D3" w:rsidRPr="00215C3E" w:rsidRDefault="00A216D3" w:rsidP="00A216D3">
            <w:pPr>
              <w:bidi/>
              <w:rPr>
                <w:rFonts w:cstheme="minorHAnsi"/>
                <w:rtl/>
                <w:lang w:val="en-GB" w:bidi="ar-JO"/>
              </w:rPr>
            </w:pPr>
          </w:p>
          <w:p w14:paraId="76047987" w14:textId="77777777" w:rsidR="00A216D3" w:rsidRPr="00215C3E" w:rsidRDefault="00A216D3" w:rsidP="00A216D3">
            <w:pPr>
              <w:bidi/>
              <w:rPr>
                <w:rFonts w:cstheme="minorHAnsi"/>
                <w:rtl/>
                <w:lang w:val="en-GB" w:bidi="ar-JO"/>
              </w:rPr>
            </w:pPr>
          </w:p>
          <w:p w14:paraId="24B72742" w14:textId="77777777" w:rsidR="00A216D3" w:rsidRPr="00215C3E" w:rsidRDefault="00A216D3" w:rsidP="00A216D3">
            <w:pPr>
              <w:bidi/>
              <w:rPr>
                <w:rFonts w:cstheme="minorHAnsi"/>
                <w:rtl/>
                <w:lang w:val="en-GB" w:bidi="ar-JO"/>
              </w:rPr>
            </w:pPr>
          </w:p>
          <w:p w14:paraId="2169C228"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714A2E54" w14:textId="77777777" w:rsidR="00A216D3" w:rsidRPr="00215C3E" w:rsidRDefault="00A216D3" w:rsidP="00A216D3">
            <w:pPr>
              <w:bidi/>
              <w:rPr>
                <w:rFonts w:cstheme="minorHAnsi"/>
                <w:rtl/>
                <w:lang w:val="en-GB" w:bidi="ar-JO"/>
              </w:rPr>
            </w:pPr>
          </w:p>
          <w:p w14:paraId="45E03664" w14:textId="77777777" w:rsidR="00A216D3" w:rsidRPr="00215C3E" w:rsidRDefault="00A216D3" w:rsidP="00A216D3">
            <w:pPr>
              <w:bidi/>
              <w:rPr>
                <w:rFonts w:cstheme="minorHAnsi"/>
                <w:rtl/>
                <w:lang w:val="en-GB" w:bidi="ar-JO"/>
              </w:rPr>
            </w:pPr>
          </w:p>
          <w:p w14:paraId="45936721" w14:textId="77777777" w:rsidR="00A216D3" w:rsidRPr="00215C3E" w:rsidRDefault="00A216D3" w:rsidP="00A216D3">
            <w:pPr>
              <w:bidi/>
              <w:rPr>
                <w:rFonts w:cstheme="minorHAnsi"/>
                <w:rtl/>
                <w:lang w:val="en-GB" w:bidi="ar-JO"/>
              </w:rPr>
            </w:pPr>
          </w:p>
          <w:p w14:paraId="42E83DCC" w14:textId="77777777" w:rsidR="00806EAD" w:rsidRPr="00215C3E" w:rsidRDefault="00806EAD" w:rsidP="00806EAD">
            <w:pPr>
              <w:bidi/>
              <w:rPr>
                <w:rFonts w:cstheme="minorHAnsi"/>
                <w:rtl/>
                <w:lang w:val="en-GB" w:bidi="ar-JO"/>
              </w:rPr>
            </w:pPr>
          </w:p>
          <w:p w14:paraId="629788A9" w14:textId="77777777" w:rsidR="00806EAD" w:rsidRPr="00215C3E" w:rsidRDefault="00806EAD" w:rsidP="00806EAD">
            <w:pPr>
              <w:bidi/>
              <w:rPr>
                <w:rFonts w:cstheme="minorHAnsi"/>
                <w:rtl/>
                <w:lang w:val="en-GB" w:bidi="ar-JO"/>
              </w:rPr>
            </w:pPr>
          </w:p>
          <w:p w14:paraId="6A629528" w14:textId="77777777" w:rsidR="00806EAD" w:rsidRPr="00215C3E" w:rsidRDefault="00806EAD" w:rsidP="00806EAD">
            <w:pPr>
              <w:bidi/>
              <w:rPr>
                <w:rFonts w:cstheme="minorHAnsi"/>
                <w:rtl/>
                <w:lang w:val="en-GB" w:bidi="ar-JO"/>
              </w:rPr>
            </w:pPr>
          </w:p>
          <w:p w14:paraId="63011099"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3AE69B18" w14:textId="77777777" w:rsidR="00A216D3" w:rsidRPr="00215C3E" w:rsidRDefault="00A216D3" w:rsidP="00A216D3">
            <w:pPr>
              <w:bidi/>
              <w:rPr>
                <w:rFonts w:cstheme="minorHAnsi"/>
                <w:color w:val="000000" w:themeColor="text1"/>
                <w:rtl/>
                <w:lang w:val="en-GB" w:bidi="ar-JO"/>
              </w:rPr>
            </w:pPr>
          </w:p>
          <w:p w14:paraId="3BD8B592" w14:textId="77777777" w:rsidR="00A216D3" w:rsidRPr="00215C3E" w:rsidRDefault="00A216D3" w:rsidP="00A216D3">
            <w:pPr>
              <w:bidi/>
              <w:rPr>
                <w:rFonts w:cstheme="minorHAnsi"/>
                <w:color w:val="000000" w:themeColor="text1"/>
                <w:rtl/>
                <w:lang w:val="en-GB" w:bidi="ar-JO"/>
              </w:rPr>
            </w:pPr>
          </w:p>
          <w:p w14:paraId="03BA7151" w14:textId="77777777" w:rsidR="00806EAD" w:rsidRPr="00215C3E" w:rsidRDefault="00806EAD" w:rsidP="00806EAD">
            <w:pPr>
              <w:bidi/>
              <w:rPr>
                <w:rFonts w:cstheme="minorHAnsi"/>
                <w:color w:val="000000" w:themeColor="text1"/>
                <w:rtl/>
                <w:lang w:val="en-GB" w:bidi="ar-JO"/>
              </w:rPr>
            </w:pPr>
          </w:p>
          <w:p w14:paraId="2299EAA6" w14:textId="77777777" w:rsidR="00A216D3" w:rsidRPr="00215C3E" w:rsidRDefault="00A216D3" w:rsidP="00A216D3">
            <w:pPr>
              <w:bidi/>
              <w:rPr>
                <w:rFonts w:cstheme="minorHAnsi"/>
                <w:color w:val="000000" w:themeColor="text1"/>
                <w:rtl/>
                <w:lang w:val="en-GB" w:bidi="ar-JO"/>
              </w:rPr>
            </w:pPr>
          </w:p>
          <w:p w14:paraId="05CB9AF4" w14:textId="77777777" w:rsidR="00A216D3" w:rsidRPr="00215C3E" w:rsidRDefault="00A216D3"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6F044267" w14:textId="77777777" w:rsidR="00A216D3" w:rsidRPr="00215C3E" w:rsidRDefault="00A216D3" w:rsidP="00A216D3">
            <w:pPr>
              <w:bidi/>
              <w:rPr>
                <w:rFonts w:cstheme="minorHAnsi"/>
                <w:color w:val="000000" w:themeColor="text1"/>
                <w:rtl/>
                <w:lang w:val="en-GB" w:bidi="ar-JO"/>
              </w:rPr>
            </w:pPr>
          </w:p>
          <w:p w14:paraId="1174595D" w14:textId="77777777" w:rsidR="00A216D3" w:rsidRPr="00215C3E" w:rsidRDefault="00A216D3" w:rsidP="00A216D3">
            <w:pPr>
              <w:bidi/>
              <w:rPr>
                <w:rFonts w:cstheme="minorHAnsi"/>
                <w:rtl/>
                <w:lang w:val="en-GB" w:bidi="ar-JO"/>
              </w:rPr>
            </w:pPr>
          </w:p>
        </w:tc>
        <w:tc>
          <w:tcPr>
            <w:tcW w:w="2881" w:type="dxa"/>
            <w:vMerge w:val="restart"/>
          </w:tcPr>
          <w:p w14:paraId="379506A6" w14:textId="77777777" w:rsidR="004E7B12" w:rsidRPr="00215C3E" w:rsidRDefault="004E7B12" w:rsidP="000604EF">
            <w:pPr>
              <w:bidi/>
              <w:jc w:val="both"/>
              <w:rPr>
                <w:rFonts w:cstheme="minorHAnsi"/>
                <w:lang w:val="en-GB" w:bidi="ar-JO"/>
              </w:rPr>
            </w:pPr>
            <w:r w:rsidRPr="00215C3E">
              <w:rPr>
                <w:rFonts w:cstheme="minorHAnsi"/>
                <w:rtl/>
                <w:lang w:val="en-GB" w:bidi="ar-JO"/>
              </w:rPr>
              <w:lastRenderedPageBreak/>
              <w:t xml:space="preserve">إذا خططنا </w:t>
            </w:r>
            <w:r w:rsidR="00F0020C" w:rsidRPr="00215C3E">
              <w:rPr>
                <w:rFonts w:cstheme="minorHAnsi"/>
                <w:rtl/>
                <w:lang w:val="en-GB" w:bidi="ar-JO"/>
              </w:rPr>
              <w:t xml:space="preserve">بالتعاون </w:t>
            </w:r>
            <w:r w:rsidRPr="00215C3E">
              <w:rPr>
                <w:rFonts w:cstheme="minorHAnsi"/>
                <w:rtl/>
                <w:lang w:val="en-GB" w:bidi="ar-JO"/>
              </w:rPr>
              <w:t>مع المجتمعات، هناك احتمال أكبر أن يكون ما سنفعله مناسبًا وموثوقًا ومستدامًا.</w:t>
            </w:r>
          </w:p>
          <w:p w14:paraId="6B2CDB2E" w14:textId="77777777" w:rsidR="004E7B12" w:rsidRPr="00215C3E" w:rsidRDefault="004E7B12" w:rsidP="000604EF">
            <w:pPr>
              <w:bidi/>
              <w:jc w:val="both"/>
              <w:rPr>
                <w:rFonts w:cstheme="minorHAnsi"/>
                <w:lang w:val="en-GB" w:bidi="ar-JO"/>
              </w:rPr>
            </w:pPr>
          </w:p>
          <w:p w14:paraId="32E15B7D" w14:textId="77777777" w:rsidR="004E7B12" w:rsidRPr="00215C3E" w:rsidRDefault="00F0020C" w:rsidP="00F0020C">
            <w:pPr>
              <w:bidi/>
              <w:jc w:val="both"/>
              <w:rPr>
                <w:rFonts w:cstheme="minorHAnsi"/>
                <w:rtl/>
                <w:lang w:val="en-GB" w:bidi="ar-JO"/>
              </w:rPr>
            </w:pPr>
            <w:r w:rsidRPr="00215C3E">
              <w:rPr>
                <w:rFonts w:cstheme="minorHAnsi"/>
                <w:rtl/>
                <w:lang w:val="en-GB" w:bidi="ar-JO"/>
              </w:rPr>
              <w:t>يلزمنا</w:t>
            </w:r>
            <w:r w:rsidR="004E7B12" w:rsidRPr="00215C3E">
              <w:rPr>
                <w:rFonts w:cstheme="minorHAnsi"/>
                <w:rtl/>
                <w:lang w:val="en-GB" w:bidi="ar-JO"/>
              </w:rPr>
              <w:t xml:space="preserve"> التنسيق مع القطاعات الأخرى لضمان تكامل الخطط مع بعضها البعض، ومع </w:t>
            </w:r>
            <w:r w:rsidRPr="00215C3E">
              <w:rPr>
                <w:rFonts w:cstheme="minorHAnsi"/>
                <w:rtl/>
                <w:lang w:val="en-GB" w:bidi="ar-JO"/>
              </w:rPr>
              <w:t>خدمات الدعم</w:t>
            </w:r>
            <w:r w:rsidR="004E7B12" w:rsidRPr="00215C3E">
              <w:rPr>
                <w:rFonts w:cstheme="minorHAnsi"/>
                <w:rtl/>
                <w:lang w:val="en-GB" w:bidi="ar-JO"/>
              </w:rPr>
              <w:t xml:space="preserve"> </w:t>
            </w:r>
            <w:r w:rsidR="00EA0188" w:rsidRPr="00215C3E">
              <w:rPr>
                <w:rFonts w:cstheme="minorHAnsi"/>
                <w:rtl/>
                <w:lang w:val="en-GB" w:bidi="ar-JO"/>
              </w:rPr>
              <w:t>لضمان</w:t>
            </w:r>
            <w:r w:rsidR="004E7B12" w:rsidRPr="00215C3E">
              <w:rPr>
                <w:rFonts w:cstheme="minorHAnsi"/>
                <w:rtl/>
                <w:lang w:val="en-GB" w:bidi="ar-JO"/>
              </w:rPr>
              <w:t xml:space="preserve"> </w:t>
            </w:r>
            <w:r w:rsidR="00EA0188" w:rsidRPr="00215C3E">
              <w:rPr>
                <w:rFonts w:cstheme="minorHAnsi"/>
                <w:rtl/>
                <w:lang w:val="en-GB" w:bidi="ar-JO"/>
              </w:rPr>
              <w:t xml:space="preserve">أن تكون المساءل المتفق عليها ممكنة وواقعية. </w:t>
            </w:r>
          </w:p>
        </w:tc>
        <w:tc>
          <w:tcPr>
            <w:tcW w:w="2878" w:type="dxa"/>
          </w:tcPr>
          <w:p w14:paraId="0A7F93EB" w14:textId="77777777" w:rsidR="004E7B12" w:rsidRPr="00215C3E" w:rsidRDefault="004E7B12" w:rsidP="00DE46E3">
            <w:pPr>
              <w:bidi/>
              <w:rPr>
                <w:rFonts w:cstheme="minorHAnsi"/>
                <w:rtl/>
                <w:lang w:val="en-GB" w:bidi="ar-JO"/>
              </w:rPr>
            </w:pPr>
          </w:p>
          <w:p w14:paraId="5B5A591D" w14:textId="77777777" w:rsidR="00A216D3" w:rsidRPr="00215C3E" w:rsidRDefault="004B662D" w:rsidP="00A216D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41996F6" w14:textId="77777777" w:rsidR="00A216D3" w:rsidRPr="00215C3E" w:rsidRDefault="00A216D3" w:rsidP="00A216D3">
            <w:pPr>
              <w:bidi/>
              <w:rPr>
                <w:rFonts w:cstheme="minorHAnsi"/>
                <w:rtl/>
                <w:lang w:val="en-GB" w:bidi="ar-JO"/>
              </w:rPr>
            </w:pPr>
          </w:p>
          <w:p w14:paraId="54C124A5" w14:textId="77777777" w:rsidR="00A216D3" w:rsidRPr="00215C3E" w:rsidRDefault="00A216D3" w:rsidP="00A216D3">
            <w:pPr>
              <w:bidi/>
              <w:rPr>
                <w:rFonts w:cstheme="minorHAnsi"/>
                <w:rtl/>
                <w:lang w:val="en-GB" w:bidi="ar-JO"/>
              </w:rPr>
            </w:pPr>
          </w:p>
          <w:p w14:paraId="10A7C083" w14:textId="77777777" w:rsidR="00A216D3" w:rsidRPr="00215C3E" w:rsidRDefault="00A216D3" w:rsidP="00A216D3">
            <w:pPr>
              <w:bidi/>
              <w:rPr>
                <w:rFonts w:cstheme="minorHAnsi"/>
                <w:rtl/>
                <w:lang w:val="en-GB" w:bidi="ar-JO"/>
              </w:rPr>
            </w:pPr>
          </w:p>
          <w:p w14:paraId="0E910AA7" w14:textId="77777777" w:rsidR="00A216D3" w:rsidRPr="00215C3E" w:rsidRDefault="00A216D3" w:rsidP="00A216D3">
            <w:pPr>
              <w:bidi/>
              <w:rPr>
                <w:rFonts w:cstheme="minorHAnsi"/>
                <w:rtl/>
                <w:lang w:val="en-GB" w:bidi="ar-JO"/>
              </w:rPr>
            </w:pPr>
          </w:p>
          <w:p w14:paraId="6D5270D2" w14:textId="77777777" w:rsidR="00A216D3" w:rsidRPr="00215C3E" w:rsidRDefault="00A216D3" w:rsidP="00A216D3">
            <w:pPr>
              <w:bidi/>
              <w:rPr>
                <w:rFonts w:cstheme="minorHAnsi"/>
                <w:rtl/>
                <w:lang w:val="en-GB" w:bidi="ar-JO"/>
              </w:rPr>
            </w:pPr>
          </w:p>
          <w:p w14:paraId="0EBF256C" w14:textId="77777777" w:rsidR="00A216D3" w:rsidRPr="00215C3E" w:rsidRDefault="00A216D3" w:rsidP="00A216D3">
            <w:pPr>
              <w:bidi/>
              <w:rPr>
                <w:rFonts w:cstheme="minorHAnsi"/>
                <w:rtl/>
                <w:lang w:val="en-GB" w:bidi="ar-JO"/>
              </w:rPr>
            </w:pPr>
          </w:p>
          <w:p w14:paraId="560B60E5" w14:textId="77777777" w:rsidR="00A216D3" w:rsidRPr="00215C3E" w:rsidRDefault="00A216D3" w:rsidP="00A216D3">
            <w:pPr>
              <w:bidi/>
              <w:rPr>
                <w:rFonts w:cstheme="minorHAnsi"/>
                <w:rtl/>
                <w:lang w:val="en-GB" w:bidi="ar-JO"/>
              </w:rPr>
            </w:pPr>
          </w:p>
          <w:p w14:paraId="0D912808" w14:textId="77777777" w:rsidR="00A216D3" w:rsidRPr="00215C3E" w:rsidRDefault="00A216D3" w:rsidP="00A216D3">
            <w:pPr>
              <w:bidi/>
              <w:rPr>
                <w:rFonts w:cstheme="minorHAnsi"/>
                <w:rtl/>
                <w:lang w:val="en-GB" w:bidi="ar-JO"/>
              </w:rPr>
            </w:pPr>
          </w:p>
          <w:p w14:paraId="14B97188" w14:textId="77777777" w:rsidR="00A216D3" w:rsidRPr="00215C3E" w:rsidRDefault="00A216D3" w:rsidP="00A216D3">
            <w:pPr>
              <w:bidi/>
              <w:rPr>
                <w:rFonts w:cstheme="minorHAnsi"/>
                <w:rtl/>
                <w:lang w:val="en-GB" w:bidi="ar-JO"/>
              </w:rPr>
            </w:pPr>
          </w:p>
          <w:p w14:paraId="294531D8" w14:textId="77777777" w:rsidR="00A216D3" w:rsidRPr="00215C3E" w:rsidRDefault="00A216D3" w:rsidP="00A216D3">
            <w:pPr>
              <w:bidi/>
              <w:rPr>
                <w:rFonts w:cstheme="minorHAnsi"/>
                <w:rtl/>
                <w:lang w:val="en-GB" w:bidi="ar-JO"/>
              </w:rPr>
            </w:pPr>
          </w:p>
          <w:p w14:paraId="5E95F13A" w14:textId="77777777" w:rsidR="00A216D3" w:rsidRPr="00215C3E" w:rsidRDefault="004B662D" w:rsidP="00A216D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9541C08" w14:textId="77777777" w:rsidR="00A216D3" w:rsidRPr="00215C3E" w:rsidRDefault="00A216D3" w:rsidP="00A216D3">
            <w:pPr>
              <w:bidi/>
              <w:rPr>
                <w:rFonts w:cstheme="minorHAnsi"/>
                <w:rtl/>
                <w:lang w:val="en-GB" w:bidi="ar-JO"/>
              </w:rPr>
            </w:pPr>
          </w:p>
          <w:p w14:paraId="6AC43033" w14:textId="77777777" w:rsidR="00A216D3" w:rsidRPr="00215C3E" w:rsidRDefault="00A216D3" w:rsidP="00A216D3">
            <w:pPr>
              <w:bidi/>
              <w:rPr>
                <w:rFonts w:cstheme="minorHAnsi"/>
                <w:rtl/>
                <w:lang w:val="en-GB" w:bidi="ar-JO"/>
              </w:rPr>
            </w:pPr>
          </w:p>
          <w:p w14:paraId="037A17CE" w14:textId="77777777" w:rsidR="00A216D3" w:rsidRPr="00215C3E" w:rsidRDefault="00A216D3" w:rsidP="00A216D3">
            <w:pPr>
              <w:bidi/>
              <w:rPr>
                <w:rFonts w:cstheme="minorHAnsi"/>
                <w:rtl/>
                <w:lang w:val="en-GB" w:bidi="ar-JO"/>
              </w:rPr>
            </w:pPr>
          </w:p>
          <w:p w14:paraId="7DEFF64D" w14:textId="77777777" w:rsidR="00A216D3" w:rsidRPr="00215C3E" w:rsidRDefault="00A216D3" w:rsidP="00A216D3">
            <w:pPr>
              <w:bidi/>
              <w:rPr>
                <w:rFonts w:cstheme="minorHAnsi"/>
                <w:rtl/>
                <w:lang w:val="en-GB" w:bidi="ar-JO"/>
              </w:rPr>
            </w:pPr>
          </w:p>
          <w:p w14:paraId="79C8D836" w14:textId="77777777" w:rsidR="00A216D3" w:rsidRPr="00215C3E" w:rsidRDefault="00A216D3" w:rsidP="00A216D3">
            <w:pPr>
              <w:bidi/>
              <w:rPr>
                <w:rFonts w:cstheme="minorHAnsi"/>
                <w:rtl/>
                <w:lang w:val="en-GB" w:bidi="ar-JO"/>
              </w:rPr>
            </w:pPr>
          </w:p>
          <w:p w14:paraId="291B93B8" w14:textId="77777777" w:rsidR="00A216D3" w:rsidRPr="00215C3E" w:rsidRDefault="00A216D3" w:rsidP="00A216D3">
            <w:pPr>
              <w:bidi/>
              <w:rPr>
                <w:rFonts w:cstheme="minorHAnsi"/>
                <w:rtl/>
                <w:lang w:val="en-GB" w:bidi="ar-JO"/>
              </w:rPr>
            </w:pPr>
          </w:p>
          <w:p w14:paraId="21FEB650" w14:textId="77777777" w:rsidR="00A216D3" w:rsidRPr="00215C3E" w:rsidRDefault="00A216D3" w:rsidP="00A216D3">
            <w:pPr>
              <w:bidi/>
              <w:rPr>
                <w:rFonts w:cstheme="minorHAnsi"/>
                <w:rtl/>
                <w:lang w:val="en-GB" w:bidi="ar-JO"/>
              </w:rPr>
            </w:pPr>
          </w:p>
          <w:p w14:paraId="43A4E4F1" w14:textId="77777777" w:rsidR="00A216D3" w:rsidRPr="00215C3E" w:rsidRDefault="00A216D3" w:rsidP="00A216D3">
            <w:pPr>
              <w:bidi/>
              <w:rPr>
                <w:rFonts w:cstheme="minorHAnsi"/>
                <w:rtl/>
                <w:lang w:val="en-GB" w:bidi="ar-JO"/>
              </w:rPr>
            </w:pPr>
          </w:p>
          <w:p w14:paraId="27EFCF23" w14:textId="77777777" w:rsidR="00A216D3" w:rsidRPr="00215C3E" w:rsidRDefault="00A216D3" w:rsidP="00A216D3">
            <w:pPr>
              <w:bidi/>
              <w:rPr>
                <w:rFonts w:cstheme="minorHAnsi"/>
                <w:rtl/>
                <w:lang w:val="en-GB" w:bidi="ar-JO"/>
              </w:rPr>
            </w:pPr>
          </w:p>
          <w:p w14:paraId="35EA4689" w14:textId="77777777" w:rsidR="00A216D3" w:rsidRPr="00215C3E" w:rsidRDefault="004B662D" w:rsidP="00A216D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77A0C0EB" w14:textId="77777777" w:rsidR="00A216D3" w:rsidRPr="00215C3E" w:rsidRDefault="00A216D3" w:rsidP="00A216D3">
            <w:pPr>
              <w:bidi/>
              <w:rPr>
                <w:rFonts w:cstheme="minorHAnsi"/>
                <w:rtl/>
                <w:lang w:val="en-GB" w:bidi="ar-JO"/>
              </w:rPr>
            </w:pPr>
          </w:p>
          <w:p w14:paraId="6D15FEB0" w14:textId="77777777" w:rsidR="00A216D3" w:rsidRPr="00215C3E" w:rsidRDefault="00A216D3" w:rsidP="00A216D3">
            <w:pPr>
              <w:bidi/>
              <w:rPr>
                <w:rFonts w:cstheme="minorHAnsi"/>
                <w:rtl/>
                <w:lang w:val="en-GB" w:bidi="ar-JO"/>
              </w:rPr>
            </w:pPr>
          </w:p>
          <w:p w14:paraId="7FD8A7EF" w14:textId="77777777" w:rsidR="00A216D3" w:rsidRPr="00215C3E" w:rsidRDefault="00A216D3" w:rsidP="00A216D3">
            <w:pPr>
              <w:bidi/>
              <w:rPr>
                <w:rFonts w:cstheme="minorHAnsi"/>
                <w:rtl/>
                <w:lang w:val="en-GB" w:bidi="ar-JO"/>
              </w:rPr>
            </w:pPr>
          </w:p>
          <w:p w14:paraId="35AF81B9" w14:textId="77777777" w:rsidR="00A216D3" w:rsidRPr="00215C3E" w:rsidRDefault="00A216D3" w:rsidP="00A216D3">
            <w:pPr>
              <w:bidi/>
              <w:rPr>
                <w:rFonts w:cstheme="minorHAnsi"/>
                <w:rtl/>
                <w:lang w:val="en-GB" w:bidi="ar-JO"/>
              </w:rPr>
            </w:pPr>
          </w:p>
          <w:p w14:paraId="29106076" w14:textId="77777777" w:rsidR="00A216D3" w:rsidRPr="00215C3E" w:rsidRDefault="00A216D3" w:rsidP="00A216D3">
            <w:pPr>
              <w:bidi/>
              <w:rPr>
                <w:rFonts w:cstheme="minorHAnsi"/>
                <w:rtl/>
                <w:lang w:val="en-GB" w:bidi="ar-JO"/>
              </w:rPr>
            </w:pPr>
          </w:p>
          <w:p w14:paraId="745168EE" w14:textId="77777777" w:rsidR="00A216D3" w:rsidRPr="00215C3E" w:rsidRDefault="00A216D3" w:rsidP="00A216D3">
            <w:pPr>
              <w:bidi/>
              <w:rPr>
                <w:rFonts w:cstheme="minorHAnsi"/>
                <w:rtl/>
                <w:lang w:val="en-GB" w:bidi="ar-JO"/>
              </w:rPr>
            </w:pPr>
          </w:p>
          <w:p w14:paraId="72335909" w14:textId="77777777" w:rsidR="00A216D3" w:rsidRPr="00215C3E" w:rsidRDefault="00A216D3" w:rsidP="00A216D3">
            <w:pPr>
              <w:bidi/>
              <w:rPr>
                <w:rFonts w:cstheme="minorHAnsi"/>
                <w:rtl/>
                <w:lang w:val="en-GB" w:bidi="ar-JO"/>
              </w:rPr>
            </w:pPr>
          </w:p>
          <w:p w14:paraId="36EBA1BC" w14:textId="77777777" w:rsidR="00A216D3" w:rsidRPr="00215C3E" w:rsidRDefault="004B662D" w:rsidP="00A216D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08A87FB1" w14:textId="77777777" w:rsidR="00A216D3" w:rsidRPr="00215C3E" w:rsidRDefault="00A216D3" w:rsidP="00A216D3">
            <w:pPr>
              <w:bidi/>
              <w:rPr>
                <w:rFonts w:cstheme="minorHAnsi"/>
                <w:rtl/>
                <w:lang w:val="en-GB" w:bidi="ar-JO"/>
              </w:rPr>
            </w:pPr>
          </w:p>
          <w:p w14:paraId="43376D56" w14:textId="77777777" w:rsidR="00A216D3" w:rsidRPr="00215C3E" w:rsidRDefault="00A216D3" w:rsidP="00A216D3">
            <w:pPr>
              <w:bidi/>
              <w:rPr>
                <w:rFonts w:cstheme="minorHAnsi"/>
                <w:rtl/>
                <w:lang w:val="en-GB" w:bidi="ar-JO"/>
              </w:rPr>
            </w:pPr>
          </w:p>
          <w:p w14:paraId="406A5362" w14:textId="77777777" w:rsidR="00A216D3" w:rsidRPr="00215C3E" w:rsidRDefault="00A216D3" w:rsidP="00A216D3">
            <w:pPr>
              <w:bidi/>
              <w:rPr>
                <w:rFonts w:cstheme="minorHAnsi"/>
                <w:rtl/>
                <w:lang w:val="en-GB" w:bidi="ar-JO"/>
              </w:rPr>
            </w:pPr>
          </w:p>
          <w:p w14:paraId="4A0DB9F5" w14:textId="77777777" w:rsidR="00A216D3" w:rsidRPr="00215C3E" w:rsidRDefault="00A216D3" w:rsidP="00A216D3">
            <w:pPr>
              <w:bidi/>
              <w:rPr>
                <w:rFonts w:cstheme="minorHAnsi"/>
                <w:rtl/>
                <w:lang w:val="en-GB" w:bidi="ar-JO"/>
              </w:rPr>
            </w:pPr>
          </w:p>
          <w:p w14:paraId="0BA3C04D" w14:textId="77777777" w:rsidR="00A216D3" w:rsidRPr="00215C3E" w:rsidRDefault="00A216D3" w:rsidP="00A216D3">
            <w:pPr>
              <w:bidi/>
              <w:rPr>
                <w:rFonts w:cstheme="minorHAnsi"/>
                <w:rtl/>
                <w:lang w:val="en-GB" w:bidi="ar-JO"/>
              </w:rPr>
            </w:pPr>
          </w:p>
          <w:p w14:paraId="24150AB6" w14:textId="77777777" w:rsidR="00A216D3" w:rsidRPr="00215C3E" w:rsidRDefault="00A216D3" w:rsidP="00A216D3">
            <w:pPr>
              <w:bidi/>
              <w:rPr>
                <w:rFonts w:cstheme="minorHAnsi"/>
                <w:rtl/>
                <w:lang w:val="en-GB" w:bidi="ar-JO"/>
              </w:rPr>
            </w:pPr>
          </w:p>
          <w:p w14:paraId="5648BF8F" w14:textId="77777777" w:rsidR="00A216D3" w:rsidRPr="00215C3E" w:rsidRDefault="00A216D3" w:rsidP="00A216D3">
            <w:pPr>
              <w:bidi/>
              <w:rPr>
                <w:rFonts w:cstheme="minorHAnsi"/>
                <w:rtl/>
                <w:lang w:val="en-GB" w:bidi="ar-JO"/>
              </w:rPr>
            </w:pPr>
          </w:p>
          <w:p w14:paraId="3FE9A9D1" w14:textId="77777777" w:rsidR="00A216D3" w:rsidRPr="00215C3E" w:rsidRDefault="00A216D3" w:rsidP="00A216D3">
            <w:pPr>
              <w:bidi/>
              <w:rPr>
                <w:rFonts w:cstheme="minorHAnsi"/>
                <w:rtl/>
                <w:lang w:val="en-GB" w:bidi="ar-JO"/>
              </w:rPr>
            </w:pPr>
          </w:p>
          <w:p w14:paraId="02247ABD" w14:textId="77777777" w:rsidR="00A216D3" w:rsidRPr="00215C3E" w:rsidRDefault="00A216D3" w:rsidP="00A216D3">
            <w:pPr>
              <w:bidi/>
              <w:rPr>
                <w:rFonts w:cstheme="minorHAnsi"/>
                <w:rtl/>
                <w:lang w:val="en-GB" w:bidi="ar-JO"/>
              </w:rPr>
            </w:pPr>
          </w:p>
          <w:p w14:paraId="4C8566E5" w14:textId="77777777" w:rsidR="00A216D3" w:rsidRPr="00215C3E" w:rsidRDefault="00A216D3" w:rsidP="00A216D3">
            <w:pPr>
              <w:bidi/>
              <w:rPr>
                <w:rFonts w:cstheme="minorHAnsi"/>
                <w:rtl/>
                <w:lang w:val="en-GB" w:bidi="ar-JO"/>
              </w:rPr>
            </w:pPr>
          </w:p>
          <w:p w14:paraId="34C94EEA" w14:textId="77777777" w:rsidR="00A216D3" w:rsidRPr="00215C3E" w:rsidRDefault="00A216D3" w:rsidP="00A216D3">
            <w:pPr>
              <w:bidi/>
              <w:rPr>
                <w:rFonts w:cstheme="minorHAnsi"/>
                <w:rtl/>
                <w:lang w:val="en-GB" w:bidi="ar-JO"/>
              </w:rPr>
            </w:pPr>
          </w:p>
          <w:p w14:paraId="29E52AD2" w14:textId="77777777" w:rsidR="00A216D3" w:rsidRPr="00215C3E" w:rsidRDefault="00A216D3" w:rsidP="00A216D3">
            <w:pPr>
              <w:bidi/>
              <w:rPr>
                <w:rFonts w:cstheme="minorHAnsi"/>
                <w:rtl/>
                <w:lang w:val="en-GB" w:bidi="ar-JO"/>
              </w:rPr>
            </w:pPr>
          </w:p>
          <w:p w14:paraId="57A87C86" w14:textId="77777777" w:rsidR="00A216D3" w:rsidRPr="00215C3E" w:rsidRDefault="00A216D3" w:rsidP="00A216D3">
            <w:pPr>
              <w:bidi/>
              <w:rPr>
                <w:rFonts w:cstheme="minorHAnsi"/>
                <w:rtl/>
                <w:lang w:val="en-GB" w:bidi="ar-JO"/>
              </w:rPr>
            </w:pPr>
          </w:p>
          <w:p w14:paraId="75BE1065" w14:textId="77777777" w:rsidR="00A216D3" w:rsidRPr="00215C3E" w:rsidRDefault="004B662D" w:rsidP="00A216D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1787EC3A" w14:textId="77777777" w:rsidR="00104CC5" w:rsidRPr="00215C3E" w:rsidRDefault="00104CC5" w:rsidP="00104CC5">
            <w:pPr>
              <w:bidi/>
              <w:rPr>
                <w:rFonts w:cstheme="minorHAnsi"/>
                <w:rtl/>
                <w:lang w:val="en-GB" w:bidi="ar-JO"/>
              </w:rPr>
            </w:pPr>
          </w:p>
          <w:p w14:paraId="547E3886" w14:textId="77777777" w:rsidR="00104CC5" w:rsidRPr="00215C3E" w:rsidRDefault="00104CC5" w:rsidP="00104CC5">
            <w:pPr>
              <w:bidi/>
              <w:rPr>
                <w:rFonts w:cstheme="minorHAnsi"/>
                <w:rtl/>
                <w:lang w:val="en-GB" w:bidi="ar-JO"/>
              </w:rPr>
            </w:pPr>
          </w:p>
          <w:p w14:paraId="094B4327" w14:textId="77777777" w:rsidR="00104CC5" w:rsidRPr="00215C3E" w:rsidRDefault="00104CC5" w:rsidP="00104CC5">
            <w:pPr>
              <w:bidi/>
              <w:rPr>
                <w:rFonts w:cstheme="minorHAnsi"/>
                <w:rtl/>
                <w:lang w:val="en-GB" w:bidi="ar-JO"/>
              </w:rPr>
            </w:pPr>
          </w:p>
          <w:p w14:paraId="275BD3CF" w14:textId="77777777" w:rsidR="00104CC5" w:rsidRPr="00215C3E" w:rsidRDefault="004B662D" w:rsidP="00104CC5">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08D97F39" w14:textId="77777777" w:rsidR="00104CC5" w:rsidRPr="00215C3E" w:rsidRDefault="00104CC5" w:rsidP="00104CC5">
            <w:pPr>
              <w:bidi/>
              <w:rPr>
                <w:rFonts w:cstheme="minorHAnsi"/>
                <w:rtl/>
                <w:lang w:val="en-GB" w:bidi="ar-JO"/>
              </w:rPr>
            </w:pPr>
          </w:p>
          <w:p w14:paraId="1AF26B13" w14:textId="77777777" w:rsidR="00104CC5" w:rsidRPr="00215C3E" w:rsidRDefault="00104CC5" w:rsidP="00104CC5">
            <w:pPr>
              <w:bidi/>
              <w:rPr>
                <w:rFonts w:cstheme="minorHAnsi"/>
                <w:rtl/>
                <w:lang w:val="en-GB" w:bidi="ar-JO"/>
              </w:rPr>
            </w:pPr>
          </w:p>
          <w:p w14:paraId="610288AC" w14:textId="77777777" w:rsidR="00104CC5" w:rsidRPr="00215C3E" w:rsidRDefault="00104CC5" w:rsidP="00104CC5">
            <w:pPr>
              <w:bidi/>
              <w:rPr>
                <w:rFonts w:cstheme="minorHAnsi"/>
                <w:rtl/>
                <w:lang w:val="en-GB" w:bidi="ar-JO"/>
              </w:rPr>
            </w:pPr>
          </w:p>
          <w:p w14:paraId="39422758" w14:textId="77777777" w:rsidR="00104CC5" w:rsidRPr="00215C3E" w:rsidRDefault="00104CC5" w:rsidP="00104CC5">
            <w:pPr>
              <w:bidi/>
              <w:rPr>
                <w:rFonts w:cstheme="minorHAnsi"/>
                <w:rtl/>
                <w:lang w:val="en-GB" w:bidi="ar-JO"/>
              </w:rPr>
            </w:pPr>
          </w:p>
          <w:p w14:paraId="39EC3449" w14:textId="77777777" w:rsidR="00104CC5" w:rsidRPr="00215C3E" w:rsidRDefault="00104CC5" w:rsidP="00104CC5">
            <w:pPr>
              <w:bidi/>
              <w:rPr>
                <w:rFonts w:cstheme="minorHAnsi"/>
                <w:rtl/>
                <w:lang w:val="en-GB" w:bidi="ar-JO"/>
              </w:rPr>
            </w:pPr>
          </w:p>
          <w:p w14:paraId="359E9BC7" w14:textId="77777777" w:rsidR="00104CC5" w:rsidRPr="00215C3E" w:rsidRDefault="00104CC5" w:rsidP="00104CC5">
            <w:pPr>
              <w:bidi/>
              <w:rPr>
                <w:rFonts w:cstheme="minorHAnsi"/>
                <w:rtl/>
                <w:lang w:val="en-GB" w:bidi="ar-JO"/>
              </w:rPr>
            </w:pPr>
          </w:p>
          <w:p w14:paraId="20CAF12B" w14:textId="77777777" w:rsidR="00104CC5" w:rsidRPr="00215C3E" w:rsidRDefault="004B662D" w:rsidP="00104CC5">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492CA3A" w14:textId="77777777" w:rsidR="00104CC5" w:rsidRPr="00215C3E" w:rsidRDefault="00104CC5" w:rsidP="00104CC5">
            <w:pPr>
              <w:bidi/>
              <w:rPr>
                <w:rFonts w:cstheme="minorHAnsi"/>
                <w:rtl/>
                <w:lang w:val="en-GB" w:bidi="ar-JO"/>
              </w:rPr>
            </w:pPr>
          </w:p>
          <w:p w14:paraId="2E64D11D" w14:textId="77777777" w:rsidR="00104CC5" w:rsidRPr="00215C3E" w:rsidRDefault="00104CC5" w:rsidP="00104CC5">
            <w:pPr>
              <w:bidi/>
              <w:rPr>
                <w:rFonts w:cstheme="minorHAnsi"/>
                <w:rtl/>
                <w:lang w:val="en-GB" w:bidi="ar-JO"/>
              </w:rPr>
            </w:pPr>
          </w:p>
          <w:p w14:paraId="6CB7084B" w14:textId="77777777" w:rsidR="00104CC5" w:rsidRPr="00215C3E" w:rsidRDefault="00104CC5" w:rsidP="00104CC5">
            <w:pPr>
              <w:bidi/>
              <w:rPr>
                <w:rFonts w:cstheme="minorHAnsi"/>
                <w:rtl/>
                <w:lang w:val="en-GB" w:bidi="ar-JO"/>
              </w:rPr>
            </w:pPr>
          </w:p>
          <w:p w14:paraId="44C61F61" w14:textId="77777777" w:rsidR="00104CC5" w:rsidRPr="00215C3E" w:rsidRDefault="00104CC5" w:rsidP="00104CC5">
            <w:pPr>
              <w:bidi/>
              <w:rPr>
                <w:rFonts w:cstheme="minorHAnsi"/>
                <w:rtl/>
                <w:lang w:val="en-GB" w:bidi="ar-JO"/>
              </w:rPr>
            </w:pPr>
          </w:p>
          <w:p w14:paraId="7FAEA912" w14:textId="77777777" w:rsidR="00104CC5" w:rsidRPr="00215C3E" w:rsidRDefault="00104CC5" w:rsidP="00104CC5">
            <w:pPr>
              <w:bidi/>
              <w:rPr>
                <w:rFonts w:cstheme="minorHAnsi"/>
                <w:rtl/>
                <w:lang w:val="en-GB" w:bidi="ar-JO"/>
              </w:rPr>
            </w:pPr>
          </w:p>
          <w:p w14:paraId="6A9919C3" w14:textId="77777777" w:rsidR="00104CC5" w:rsidRPr="00215C3E" w:rsidRDefault="00104CC5" w:rsidP="00104CC5">
            <w:pPr>
              <w:bidi/>
              <w:rPr>
                <w:rFonts w:cstheme="minorHAnsi"/>
                <w:rtl/>
                <w:lang w:val="en-GB" w:bidi="ar-JO"/>
              </w:rPr>
            </w:pPr>
          </w:p>
          <w:p w14:paraId="0E7E425B" w14:textId="77777777" w:rsidR="00104CC5" w:rsidRPr="00215C3E" w:rsidRDefault="00104CC5" w:rsidP="00104CC5">
            <w:pPr>
              <w:bidi/>
              <w:rPr>
                <w:rFonts w:cstheme="minorHAnsi"/>
                <w:rtl/>
                <w:lang w:val="en-GB" w:bidi="ar-JO"/>
              </w:rPr>
            </w:pPr>
          </w:p>
          <w:p w14:paraId="1CC461D8" w14:textId="77777777" w:rsidR="00104CC5" w:rsidRPr="00215C3E" w:rsidRDefault="00104CC5" w:rsidP="00104CC5">
            <w:pPr>
              <w:bidi/>
              <w:rPr>
                <w:rFonts w:cstheme="minorHAnsi"/>
                <w:rtl/>
                <w:lang w:val="en-GB" w:bidi="ar-JO"/>
              </w:rPr>
            </w:pPr>
          </w:p>
          <w:p w14:paraId="34EA6B91" w14:textId="77777777" w:rsidR="00104CC5" w:rsidRPr="00215C3E" w:rsidRDefault="00104CC5" w:rsidP="00104CC5">
            <w:pPr>
              <w:bidi/>
              <w:rPr>
                <w:rFonts w:cstheme="minorHAnsi"/>
                <w:rtl/>
                <w:lang w:val="en-GB" w:bidi="ar-JO"/>
              </w:rPr>
            </w:pPr>
          </w:p>
          <w:p w14:paraId="202D7A30" w14:textId="77777777" w:rsidR="00104CC5" w:rsidRPr="00215C3E" w:rsidRDefault="00104CC5" w:rsidP="00104CC5">
            <w:pPr>
              <w:bidi/>
              <w:rPr>
                <w:rFonts w:cstheme="minorHAnsi"/>
                <w:rtl/>
                <w:lang w:val="en-GB" w:bidi="ar-JO"/>
              </w:rPr>
            </w:pPr>
          </w:p>
          <w:p w14:paraId="0BB5351E" w14:textId="77777777" w:rsidR="00104CC5" w:rsidRPr="00215C3E" w:rsidRDefault="00104CC5" w:rsidP="00104CC5">
            <w:pPr>
              <w:bidi/>
              <w:rPr>
                <w:rFonts w:cstheme="minorHAnsi"/>
                <w:rtl/>
                <w:lang w:val="en-GB" w:bidi="ar-JO"/>
              </w:rPr>
            </w:pPr>
          </w:p>
          <w:p w14:paraId="41C383C9" w14:textId="77777777" w:rsidR="00104CC5" w:rsidRPr="00215C3E" w:rsidRDefault="00104CC5" w:rsidP="00104CC5">
            <w:pPr>
              <w:bidi/>
              <w:rPr>
                <w:rFonts w:cstheme="minorHAnsi"/>
                <w:rtl/>
                <w:lang w:val="en-GB" w:bidi="ar-JO"/>
              </w:rPr>
            </w:pPr>
          </w:p>
          <w:p w14:paraId="04A37F3A" w14:textId="77777777" w:rsidR="00104CC5" w:rsidRPr="00215C3E" w:rsidRDefault="00104CC5" w:rsidP="00104CC5">
            <w:pPr>
              <w:bidi/>
              <w:rPr>
                <w:rFonts w:cstheme="minorHAnsi"/>
                <w:rtl/>
                <w:lang w:val="en-GB" w:bidi="ar-JO"/>
              </w:rPr>
            </w:pPr>
          </w:p>
          <w:p w14:paraId="0F54994F" w14:textId="77777777" w:rsidR="00104CC5" w:rsidRPr="00215C3E" w:rsidRDefault="004B662D" w:rsidP="00104CC5">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B8A18E2" w14:textId="77777777" w:rsidR="00A216D3" w:rsidRPr="00215C3E" w:rsidRDefault="00A216D3" w:rsidP="00A216D3">
            <w:pPr>
              <w:bidi/>
              <w:rPr>
                <w:rFonts w:cstheme="minorHAnsi"/>
                <w:rtl/>
                <w:lang w:val="en-GB" w:bidi="ar-JO"/>
              </w:rPr>
            </w:pPr>
          </w:p>
          <w:p w14:paraId="3BE95DE2" w14:textId="77777777" w:rsidR="00A216D3" w:rsidRPr="00215C3E" w:rsidRDefault="00A216D3" w:rsidP="00A216D3">
            <w:pPr>
              <w:bidi/>
              <w:rPr>
                <w:rFonts w:cstheme="minorHAnsi"/>
                <w:rtl/>
                <w:lang w:val="en-GB" w:bidi="ar-JO"/>
              </w:rPr>
            </w:pPr>
          </w:p>
          <w:p w14:paraId="02C38165" w14:textId="77777777" w:rsidR="00104CC5" w:rsidRPr="00215C3E" w:rsidRDefault="00104CC5" w:rsidP="00104CC5">
            <w:pPr>
              <w:bidi/>
              <w:rPr>
                <w:rFonts w:cstheme="minorHAnsi"/>
                <w:rtl/>
                <w:lang w:val="en-GB" w:bidi="ar-JO"/>
              </w:rPr>
            </w:pPr>
          </w:p>
          <w:p w14:paraId="2147AE73" w14:textId="77777777" w:rsidR="00104CC5" w:rsidRPr="00215C3E" w:rsidRDefault="00104CC5" w:rsidP="00104CC5">
            <w:pPr>
              <w:bidi/>
              <w:rPr>
                <w:rFonts w:cstheme="minorHAnsi"/>
                <w:rtl/>
                <w:lang w:val="en-GB" w:bidi="ar-JO"/>
              </w:rPr>
            </w:pPr>
          </w:p>
          <w:p w14:paraId="55FC3271" w14:textId="77777777" w:rsidR="00104CC5" w:rsidRPr="00215C3E" w:rsidRDefault="004B662D" w:rsidP="00104CC5">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47280087" w14:textId="77777777" w:rsidR="00104CC5" w:rsidRPr="00215C3E" w:rsidRDefault="00104CC5" w:rsidP="00104CC5">
            <w:pPr>
              <w:bidi/>
              <w:rPr>
                <w:rFonts w:cstheme="minorHAnsi"/>
                <w:rtl/>
                <w:lang w:val="en-GB" w:bidi="ar-JO"/>
              </w:rPr>
            </w:pPr>
          </w:p>
          <w:p w14:paraId="64A90EF6" w14:textId="77777777" w:rsidR="00104CC5" w:rsidRPr="00215C3E" w:rsidRDefault="00104CC5" w:rsidP="00104CC5">
            <w:pPr>
              <w:bidi/>
              <w:rPr>
                <w:rFonts w:cstheme="minorHAnsi"/>
                <w:rtl/>
                <w:lang w:val="en-GB" w:bidi="ar-JO"/>
              </w:rPr>
            </w:pPr>
          </w:p>
          <w:p w14:paraId="44AFDDFD" w14:textId="77777777" w:rsidR="00104CC5" w:rsidRPr="00215C3E" w:rsidRDefault="00104CC5" w:rsidP="00104CC5">
            <w:pPr>
              <w:bidi/>
              <w:rPr>
                <w:rFonts w:cstheme="minorHAnsi"/>
                <w:rtl/>
                <w:lang w:val="en-GB" w:bidi="ar-JO"/>
              </w:rPr>
            </w:pPr>
          </w:p>
          <w:p w14:paraId="29E41EF5" w14:textId="77777777" w:rsidR="00104CC5" w:rsidRPr="00215C3E" w:rsidRDefault="004B662D" w:rsidP="00104CC5">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F8473FF" w14:textId="77777777" w:rsidR="00A216D3" w:rsidRPr="00215C3E" w:rsidRDefault="00A216D3" w:rsidP="00A216D3">
            <w:pPr>
              <w:bidi/>
              <w:rPr>
                <w:rFonts w:cstheme="minorHAnsi"/>
                <w:rtl/>
                <w:lang w:val="en-GB" w:bidi="ar-JO"/>
              </w:rPr>
            </w:pPr>
          </w:p>
          <w:p w14:paraId="0762D30F" w14:textId="77777777" w:rsidR="00A216D3" w:rsidRPr="00215C3E" w:rsidRDefault="00A216D3" w:rsidP="00A216D3">
            <w:pPr>
              <w:bidi/>
              <w:rPr>
                <w:rFonts w:cstheme="minorHAnsi"/>
                <w:rtl/>
                <w:lang w:val="en-GB" w:bidi="ar-JO"/>
              </w:rPr>
            </w:pPr>
          </w:p>
          <w:p w14:paraId="75479C9F" w14:textId="77777777" w:rsidR="00A216D3" w:rsidRPr="00215C3E" w:rsidRDefault="00A216D3" w:rsidP="00A216D3">
            <w:pPr>
              <w:bidi/>
              <w:rPr>
                <w:rFonts w:cstheme="minorHAnsi"/>
                <w:rtl/>
                <w:lang w:val="en-GB" w:bidi="ar-JO"/>
              </w:rPr>
            </w:pPr>
          </w:p>
          <w:p w14:paraId="5750661D" w14:textId="77777777" w:rsidR="00A216D3" w:rsidRPr="00215C3E" w:rsidRDefault="00A216D3" w:rsidP="00A216D3">
            <w:pPr>
              <w:bidi/>
              <w:rPr>
                <w:rFonts w:cstheme="minorHAnsi"/>
                <w:rtl/>
                <w:lang w:val="en-GB" w:bidi="ar-JO"/>
              </w:rPr>
            </w:pPr>
          </w:p>
          <w:p w14:paraId="426A452B" w14:textId="77777777" w:rsidR="00A216D3" w:rsidRPr="00215C3E" w:rsidRDefault="00A216D3" w:rsidP="00A216D3">
            <w:pPr>
              <w:bidi/>
              <w:rPr>
                <w:rFonts w:cstheme="minorHAnsi"/>
                <w:rtl/>
                <w:lang w:val="en-GB" w:bidi="ar-JO"/>
              </w:rPr>
            </w:pPr>
          </w:p>
        </w:tc>
        <w:tc>
          <w:tcPr>
            <w:tcW w:w="2030" w:type="dxa"/>
          </w:tcPr>
          <w:p w14:paraId="01EC6C46" w14:textId="77777777" w:rsidR="004E7B12" w:rsidRPr="00215C3E" w:rsidRDefault="004E7B12" w:rsidP="00DE46E3">
            <w:pPr>
              <w:bidi/>
              <w:rPr>
                <w:rFonts w:cstheme="minorHAnsi"/>
                <w:rtl/>
                <w:lang w:val="en-GB" w:bidi="ar-JO"/>
              </w:rPr>
            </w:pPr>
          </w:p>
        </w:tc>
      </w:tr>
      <w:tr w:rsidR="004E7B12" w:rsidRPr="00215C3E" w14:paraId="241B8879" w14:textId="77777777" w:rsidTr="00FD17EF">
        <w:tc>
          <w:tcPr>
            <w:tcW w:w="3183" w:type="dxa"/>
            <w:tcBorders>
              <w:bottom w:val="single" w:sz="4" w:space="0" w:color="000000" w:themeColor="text1"/>
            </w:tcBorders>
          </w:tcPr>
          <w:p w14:paraId="06BF8A75" w14:textId="77777777" w:rsidR="004E7B12" w:rsidRPr="00215C3E" w:rsidRDefault="005A101E" w:rsidP="000604EF">
            <w:pPr>
              <w:bidi/>
              <w:jc w:val="both"/>
              <w:rPr>
                <w:rFonts w:cstheme="minorHAnsi"/>
                <w:b/>
                <w:bCs/>
                <w:rtl/>
                <w:lang w:val="en-GB" w:bidi="ar-JO"/>
              </w:rPr>
            </w:pPr>
            <w:r w:rsidRPr="00215C3E">
              <w:rPr>
                <w:rFonts w:cstheme="minorHAnsi"/>
                <w:b/>
                <w:bCs/>
                <w:rtl/>
                <w:lang w:val="en-GB" w:bidi="ar-JO"/>
              </w:rPr>
              <w:lastRenderedPageBreak/>
              <w:t xml:space="preserve">مستوى </w:t>
            </w:r>
            <w:r w:rsidR="005C7A8C" w:rsidRPr="00215C3E">
              <w:rPr>
                <w:rFonts w:cstheme="minorHAnsi"/>
                <w:b/>
                <w:bCs/>
                <w:rtl/>
                <w:lang w:val="en-GB" w:bidi="ar-JO"/>
              </w:rPr>
              <w:t>متقدم:</w:t>
            </w:r>
          </w:p>
          <w:p w14:paraId="7D2F6BB0" w14:textId="77777777" w:rsidR="005C7A8C" w:rsidRPr="00215C3E" w:rsidRDefault="005C7A8C" w:rsidP="00A91A2F">
            <w:pPr>
              <w:bidi/>
              <w:jc w:val="both"/>
              <w:rPr>
                <w:rFonts w:cstheme="minorHAnsi"/>
                <w:rtl/>
                <w:lang w:val="en-GB" w:bidi="ar-JO"/>
              </w:rPr>
            </w:pPr>
            <w:r w:rsidRPr="00215C3E">
              <w:rPr>
                <w:rFonts w:cstheme="minorHAnsi"/>
                <w:b/>
                <w:bCs/>
                <w:rtl/>
                <w:lang w:val="en-GB" w:bidi="ar-JO"/>
              </w:rPr>
              <w:t>● استخدم أساليب التخطيط التشاركي</w:t>
            </w:r>
            <w:r w:rsidRPr="00215C3E">
              <w:rPr>
                <w:rFonts w:cstheme="minorHAnsi"/>
                <w:rtl/>
                <w:lang w:val="en-GB" w:bidi="ar-JO"/>
              </w:rPr>
              <w:t>، مثل ورش العمل وا</w:t>
            </w:r>
            <w:r w:rsidR="00A91A2F" w:rsidRPr="00215C3E">
              <w:rPr>
                <w:rFonts w:cstheme="minorHAnsi"/>
                <w:rtl/>
                <w:lang w:val="en-GB" w:bidi="ar-JO"/>
              </w:rPr>
              <w:t>للقاءات</w:t>
            </w:r>
            <w:r w:rsidRPr="00215C3E">
              <w:rPr>
                <w:rFonts w:cstheme="minorHAnsi"/>
                <w:rtl/>
                <w:lang w:val="en-GB" w:bidi="ar-JO"/>
              </w:rPr>
              <w:t xml:space="preserve"> المجتمعية، و</w:t>
            </w:r>
          </w:p>
          <w:p w14:paraId="1F434031" w14:textId="77777777" w:rsidR="005C7A8C" w:rsidRPr="00215C3E" w:rsidRDefault="00A91A2F" w:rsidP="00A91A2F">
            <w:pPr>
              <w:bidi/>
              <w:jc w:val="both"/>
              <w:rPr>
                <w:rFonts w:cstheme="minorHAnsi"/>
                <w:lang w:val="en-GB" w:bidi="ar-JO"/>
              </w:rPr>
            </w:pPr>
            <w:r w:rsidRPr="00215C3E">
              <w:rPr>
                <w:rFonts w:cstheme="minorHAnsi"/>
                <w:rtl/>
                <w:lang w:val="en-GB" w:bidi="ar-JO"/>
              </w:rPr>
              <w:t>التصميم الذي يركز على</w:t>
            </w:r>
            <w:r w:rsidR="005C7A8C" w:rsidRPr="00215C3E">
              <w:rPr>
                <w:rFonts w:cstheme="minorHAnsi"/>
                <w:rtl/>
                <w:lang w:val="en-GB" w:bidi="ar-JO"/>
              </w:rPr>
              <w:t xml:space="preserve">  الإنسان، وتقييمات نقاط الضعف أو النشاطات  </w:t>
            </w:r>
            <w:r w:rsidR="005C7A8C" w:rsidRPr="00215C3E">
              <w:rPr>
                <w:rFonts w:cstheme="minorHAnsi"/>
                <w:rtl/>
                <w:lang w:val="en-GB" w:bidi="ar-JO"/>
              </w:rPr>
              <w:lastRenderedPageBreak/>
              <w:t>مثل التصنيف، وأشجار القرار</w:t>
            </w:r>
            <w:r w:rsidRPr="00215C3E">
              <w:rPr>
                <w:rFonts w:cstheme="minorHAnsi"/>
                <w:rtl/>
                <w:lang w:val="en-GB" w:bidi="ar-JO"/>
              </w:rPr>
              <w:t>ات</w:t>
            </w:r>
            <w:r w:rsidR="005C7A8C" w:rsidRPr="00215C3E">
              <w:rPr>
                <w:rFonts w:cstheme="minorHAnsi"/>
                <w:rtl/>
                <w:lang w:val="en-GB" w:bidi="ar-JO"/>
              </w:rPr>
              <w:t>،</w:t>
            </w:r>
            <w:r w:rsidR="00CC2847" w:rsidRPr="00215C3E">
              <w:rPr>
                <w:rFonts w:cstheme="minorHAnsi"/>
                <w:rtl/>
                <w:lang w:val="en-GB" w:bidi="ar-JO"/>
              </w:rPr>
              <w:t xml:space="preserve"> </w:t>
            </w:r>
            <w:r w:rsidRPr="00215C3E">
              <w:rPr>
                <w:rFonts w:cstheme="minorHAnsi"/>
                <w:rtl/>
                <w:lang w:val="en-GB" w:bidi="ar-JO"/>
              </w:rPr>
              <w:t>والتخطيط</w:t>
            </w:r>
            <w:r w:rsidR="00CC2847" w:rsidRPr="00215C3E">
              <w:rPr>
                <w:rFonts w:cstheme="minorHAnsi"/>
                <w:rtl/>
                <w:lang w:val="en-GB" w:bidi="ar-JO"/>
              </w:rPr>
              <w:t xml:space="preserve">، </w:t>
            </w:r>
            <w:r w:rsidRPr="00215C3E">
              <w:rPr>
                <w:rFonts w:cstheme="minorHAnsi"/>
                <w:rtl/>
                <w:lang w:val="en-GB" w:bidi="ar-JO"/>
              </w:rPr>
              <w:t>ونحو ذلك</w:t>
            </w:r>
            <w:r w:rsidR="00CC2847" w:rsidRPr="00215C3E">
              <w:rPr>
                <w:rFonts w:cstheme="minorHAnsi"/>
                <w:rtl/>
                <w:lang w:val="en-GB" w:bidi="ar-JO"/>
              </w:rPr>
              <w:t xml:space="preserve">. و </w:t>
            </w:r>
            <w:r w:rsidRPr="00215C3E">
              <w:rPr>
                <w:rFonts w:cstheme="minorHAnsi"/>
                <w:rtl/>
                <w:lang w:val="en-GB" w:bidi="ar-JO"/>
              </w:rPr>
              <w:t xml:space="preserve">أشرك </w:t>
            </w:r>
            <w:r w:rsidR="005C7A8C" w:rsidRPr="00215C3E">
              <w:rPr>
                <w:rFonts w:cstheme="minorHAnsi"/>
                <w:rtl/>
                <w:lang w:val="en-GB" w:bidi="ar-JO"/>
              </w:rPr>
              <w:t xml:space="preserve">جميع </w:t>
            </w:r>
            <w:r w:rsidRPr="00215C3E">
              <w:rPr>
                <w:rFonts w:cstheme="minorHAnsi"/>
                <w:rtl/>
                <w:lang w:val="en-GB" w:bidi="ar-JO"/>
              </w:rPr>
              <w:t xml:space="preserve">الفئات المجتمعية </w:t>
            </w:r>
            <w:r w:rsidR="005C7A8C" w:rsidRPr="00215C3E">
              <w:rPr>
                <w:rFonts w:cstheme="minorHAnsi"/>
                <w:rtl/>
                <w:lang w:val="en-GB" w:bidi="ar-JO"/>
              </w:rPr>
              <w:t>في التخطيط للاستجابة.</w:t>
            </w:r>
          </w:p>
          <w:p w14:paraId="72025803" w14:textId="77777777" w:rsidR="005C7A8C" w:rsidRPr="00215C3E" w:rsidRDefault="005C7A8C" w:rsidP="000604EF">
            <w:pPr>
              <w:bidi/>
              <w:jc w:val="both"/>
              <w:rPr>
                <w:rFonts w:cstheme="minorHAnsi"/>
                <w:lang w:val="en-GB" w:bidi="ar-JO"/>
              </w:rPr>
            </w:pPr>
          </w:p>
          <w:p w14:paraId="5EF75E7A" w14:textId="77777777" w:rsidR="005C7A8C" w:rsidRPr="00215C3E" w:rsidRDefault="00A91A2F" w:rsidP="000604EF">
            <w:pPr>
              <w:bidi/>
              <w:jc w:val="both"/>
              <w:rPr>
                <w:rFonts w:cstheme="minorHAnsi"/>
                <w:color w:val="0070C0"/>
                <w:rtl/>
                <w:lang w:val="en-GB" w:bidi="ar-JO"/>
              </w:rPr>
            </w:pPr>
            <w:r w:rsidRPr="00215C3E">
              <w:rPr>
                <w:rFonts w:cstheme="minorHAnsi"/>
                <w:color w:val="0070C0"/>
                <w:rtl/>
                <w:lang w:val="en-GB" w:bidi="ar-JO"/>
              </w:rPr>
              <w:t>انظر</w:t>
            </w:r>
            <w:r w:rsidR="005C7A8C" w:rsidRPr="00215C3E">
              <w:rPr>
                <w:rFonts w:cstheme="minorHAnsi"/>
                <w:color w:val="0070C0"/>
                <w:rtl/>
                <w:lang w:val="en-GB" w:bidi="ar-JO"/>
              </w:rPr>
              <w:t xml:space="preserve"> الصفحات 50-57 من </w:t>
            </w:r>
            <w:r w:rsidR="005C7A8C" w:rsidRPr="00215C3E">
              <w:rPr>
                <w:rFonts w:cstheme="minorHAnsi"/>
                <w:color w:val="0070C0"/>
                <w:u w:val="single"/>
                <w:rtl/>
                <w:lang w:val="en-GB" w:bidi="ar-JO"/>
              </w:rPr>
              <w:t xml:space="preserve">دليل </w:t>
            </w:r>
            <w:r w:rsidR="005C7A8C" w:rsidRPr="00215C3E">
              <w:rPr>
                <w:rFonts w:cstheme="minorHAnsi"/>
                <w:color w:val="0070C0"/>
                <w:u w:val="single"/>
                <w:rtl/>
                <w:lang w:bidi="ar-JO"/>
              </w:rPr>
              <w:t xml:space="preserve">المشاركة المجتمعية والمساءلة </w:t>
            </w:r>
            <w:r w:rsidR="005C7A8C" w:rsidRPr="00215C3E">
              <w:rPr>
                <w:rFonts w:cstheme="minorHAnsi"/>
                <w:color w:val="0070C0"/>
                <w:rtl/>
                <w:lang w:val="en-GB" w:bidi="ar-JO"/>
              </w:rPr>
              <w:t xml:space="preserve">لمزيد من المعلومات حول التخطيط التشاركي، وتساعدك هذه </w:t>
            </w:r>
            <w:r w:rsidR="005C7A8C" w:rsidRPr="00215C3E">
              <w:rPr>
                <w:rFonts w:cstheme="minorHAnsi"/>
                <w:color w:val="0070C0"/>
                <w:u w:val="single"/>
                <w:rtl/>
                <w:lang w:val="en-GB" w:bidi="ar-JO"/>
              </w:rPr>
              <w:t>المذكرة التوجيهية</w:t>
            </w:r>
            <w:r w:rsidR="005C7A8C" w:rsidRPr="00215C3E">
              <w:rPr>
                <w:rFonts w:cstheme="minorHAnsi"/>
                <w:color w:val="0070C0"/>
                <w:rtl/>
                <w:lang w:val="en-GB" w:bidi="ar-JO"/>
              </w:rPr>
              <w:t xml:space="preserve"> على مراعاة </w:t>
            </w:r>
            <w:r w:rsidR="00DF6327" w:rsidRPr="00215C3E">
              <w:rPr>
                <w:rFonts w:cstheme="minorHAnsi"/>
                <w:color w:val="0070C0"/>
                <w:rtl/>
                <w:lang w:val="en-GB" w:bidi="ar-JO"/>
              </w:rPr>
              <w:t xml:space="preserve">نواحي </w:t>
            </w:r>
            <w:r w:rsidR="005C7A8C" w:rsidRPr="00215C3E">
              <w:rPr>
                <w:rFonts w:cstheme="minorHAnsi"/>
                <w:color w:val="0070C0"/>
                <w:rtl/>
                <w:lang w:val="en-GB" w:bidi="ar-JO"/>
              </w:rPr>
              <w:t>النوع الاجتماعي والتنوع.</w:t>
            </w:r>
          </w:p>
          <w:p w14:paraId="52F06408" w14:textId="77777777" w:rsidR="005235CB" w:rsidRPr="00215C3E" w:rsidRDefault="005235CB" w:rsidP="000604EF">
            <w:pPr>
              <w:bidi/>
              <w:jc w:val="both"/>
              <w:rPr>
                <w:rFonts w:cstheme="minorHAnsi"/>
                <w:color w:val="0070C0"/>
                <w:u w:val="single"/>
                <w:rtl/>
                <w:lang w:val="en-GB" w:bidi="ar-JO"/>
              </w:rPr>
            </w:pPr>
          </w:p>
          <w:p w14:paraId="6B3A6E74" w14:textId="77777777" w:rsidR="005235CB" w:rsidRPr="00215C3E" w:rsidRDefault="005235CB" w:rsidP="00DF6327">
            <w:pPr>
              <w:bidi/>
              <w:jc w:val="both"/>
              <w:rPr>
                <w:rFonts w:cstheme="minorHAnsi"/>
                <w:lang w:val="en-GB" w:bidi="ar-JO"/>
              </w:rPr>
            </w:pPr>
            <w:r w:rsidRPr="00215C3E">
              <w:rPr>
                <w:rFonts w:cstheme="minorHAnsi"/>
                <w:b/>
                <w:bCs/>
                <w:rtl/>
                <w:lang w:val="en-GB" w:bidi="ar-JO"/>
              </w:rPr>
              <w:t xml:space="preserve">● المشاركة في </w:t>
            </w:r>
            <w:r w:rsidR="00DF6327" w:rsidRPr="00215C3E">
              <w:rPr>
                <w:rFonts w:cstheme="minorHAnsi"/>
                <w:b/>
                <w:bCs/>
                <w:rtl/>
                <w:lang w:val="en-GB" w:bidi="ar-JO"/>
              </w:rPr>
              <w:t>لقاءات</w:t>
            </w:r>
            <w:r w:rsidRPr="00215C3E">
              <w:rPr>
                <w:rFonts w:cstheme="minorHAnsi"/>
                <w:b/>
                <w:bCs/>
                <w:rtl/>
                <w:lang w:val="en-GB" w:bidi="ar-JO"/>
              </w:rPr>
              <w:t xml:space="preserve"> مجتمعية أو تنظيمها لمناقشة خطة الاستجابة</w:t>
            </w:r>
            <w:r w:rsidRPr="00215C3E">
              <w:rPr>
                <w:rFonts w:cstheme="minorHAnsi"/>
                <w:rtl/>
                <w:lang w:val="en-GB" w:bidi="ar-JO"/>
              </w:rPr>
              <w:t xml:space="preserve"> </w:t>
            </w:r>
            <w:r w:rsidRPr="00215C3E">
              <w:rPr>
                <w:rFonts w:cstheme="minorHAnsi"/>
                <w:b/>
                <w:bCs/>
                <w:rtl/>
                <w:lang w:val="en-GB" w:bidi="ar-JO"/>
              </w:rPr>
              <w:t xml:space="preserve">النهائية </w:t>
            </w:r>
            <w:r w:rsidRPr="00215C3E">
              <w:rPr>
                <w:rFonts w:cstheme="minorHAnsi"/>
                <w:rtl/>
                <w:lang w:val="en-GB" w:bidi="ar-JO"/>
              </w:rPr>
              <w:t>قبل تنفيذها لضمان تحديد الأهداف</w:t>
            </w:r>
            <w:r w:rsidR="00DF6327" w:rsidRPr="00215C3E">
              <w:rPr>
                <w:rFonts w:cstheme="minorHAnsi"/>
                <w:rtl/>
                <w:lang w:val="en-GB" w:bidi="ar-JO"/>
              </w:rPr>
              <w:t xml:space="preserve"> الواضحة</w:t>
            </w:r>
            <w:r w:rsidRPr="00215C3E">
              <w:rPr>
                <w:rFonts w:cstheme="minorHAnsi"/>
                <w:rtl/>
                <w:lang w:val="en-GB" w:bidi="ar-JO"/>
              </w:rPr>
              <w:t>، وتلبية احتياجات</w:t>
            </w:r>
            <w:r w:rsidR="00DF6327" w:rsidRPr="00215C3E">
              <w:rPr>
                <w:rFonts w:cstheme="minorHAnsi"/>
                <w:rtl/>
                <w:lang w:val="en-GB" w:bidi="ar-JO"/>
              </w:rPr>
              <w:t xml:space="preserve"> المجتمع</w:t>
            </w:r>
            <w:r w:rsidRPr="00215C3E">
              <w:rPr>
                <w:rFonts w:cstheme="minorHAnsi"/>
                <w:rtl/>
                <w:lang w:val="en-GB" w:bidi="ar-JO"/>
              </w:rPr>
              <w:t xml:space="preserve"> </w:t>
            </w:r>
            <w:r w:rsidR="00DF6327" w:rsidRPr="00215C3E">
              <w:rPr>
                <w:rFonts w:cstheme="minorHAnsi"/>
                <w:rtl/>
                <w:lang w:val="en-GB" w:bidi="ar-JO"/>
              </w:rPr>
              <w:t>و توقعاته.</w:t>
            </w:r>
          </w:p>
          <w:p w14:paraId="3BAC5964" w14:textId="77777777" w:rsidR="005235CB" w:rsidRPr="00215C3E" w:rsidRDefault="00DF6327" w:rsidP="00DF6327">
            <w:pPr>
              <w:bidi/>
              <w:jc w:val="both"/>
              <w:rPr>
                <w:rFonts w:cstheme="minorHAnsi"/>
                <w:color w:val="0070C0"/>
                <w:rtl/>
                <w:lang w:val="en-GB" w:bidi="ar-JO"/>
              </w:rPr>
            </w:pPr>
            <w:r w:rsidRPr="00215C3E">
              <w:rPr>
                <w:rFonts w:cstheme="minorHAnsi"/>
                <w:color w:val="0070C0"/>
                <w:u w:val="single"/>
                <w:rtl/>
                <w:lang w:val="en-GB" w:bidi="ar-JO"/>
              </w:rPr>
              <w:t xml:space="preserve">قد تساعدك </w:t>
            </w:r>
            <w:r w:rsidR="005235CB" w:rsidRPr="00215C3E">
              <w:rPr>
                <w:rFonts w:cstheme="minorHAnsi"/>
                <w:color w:val="0070C0"/>
                <w:u w:val="single"/>
                <w:rtl/>
                <w:lang w:val="en-GB" w:bidi="ar-JO"/>
              </w:rPr>
              <w:t xml:space="preserve">أداة 17 </w:t>
            </w:r>
            <w:r w:rsidR="005235CB" w:rsidRPr="00215C3E">
              <w:rPr>
                <w:rFonts w:cstheme="minorHAnsi"/>
                <w:color w:val="0070C0"/>
                <w:rtl/>
                <w:lang w:val="en-GB" w:bidi="ar-JO"/>
              </w:rPr>
              <w:t xml:space="preserve">في تنظيم </w:t>
            </w:r>
            <w:r w:rsidR="00CC2847" w:rsidRPr="00215C3E">
              <w:rPr>
                <w:rFonts w:cstheme="minorHAnsi"/>
                <w:color w:val="0070C0"/>
                <w:rtl/>
                <w:lang w:val="en-GB" w:bidi="ar-JO"/>
              </w:rPr>
              <w:t>ا</w:t>
            </w:r>
            <w:r w:rsidRPr="00215C3E">
              <w:rPr>
                <w:rFonts w:cstheme="minorHAnsi"/>
                <w:color w:val="0070C0"/>
                <w:rtl/>
                <w:lang w:val="en-GB" w:bidi="ar-JO"/>
              </w:rPr>
              <w:t>للقاءات</w:t>
            </w:r>
            <w:r w:rsidR="005235CB" w:rsidRPr="00215C3E">
              <w:rPr>
                <w:rFonts w:cstheme="minorHAnsi"/>
                <w:color w:val="0070C0"/>
                <w:rtl/>
                <w:lang w:val="en-GB" w:bidi="ar-JO"/>
              </w:rPr>
              <w:t xml:space="preserve"> المجتمع</w:t>
            </w:r>
            <w:r w:rsidR="00CC2847" w:rsidRPr="00215C3E">
              <w:rPr>
                <w:rFonts w:cstheme="minorHAnsi"/>
                <w:color w:val="0070C0"/>
                <w:rtl/>
                <w:lang w:val="en-GB" w:bidi="ar-JO"/>
              </w:rPr>
              <w:t>ية</w:t>
            </w:r>
            <w:r w:rsidR="005235CB" w:rsidRPr="00215C3E">
              <w:rPr>
                <w:rFonts w:cstheme="minorHAnsi"/>
                <w:color w:val="0070C0"/>
                <w:rtl/>
                <w:lang w:val="en-GB" w:bidi="ar-JO"/>
              </w:rPr>
              <w:t>.</w:t>
            </w:r>
          </w:p>
          <w:p w14:paraId="5DEE37E7" w14:textId="77777777" w:rsidR="005235CB" w:rsidRPr="00215C3E" w:rsidRDefault="005235CB" w:rsidP="000604EF">
            <w:pPr>
              <w:bidi/>
              <w:jc w:val="both"/>
              <w:rPr>
                <w:rFonts w:cstheme="minorHAnsi"/>
                <w:rtl/>
                <w:lang w:val="en-GB" w:bidi="ar-JO"/>
              </w:rPr>
            </w:pPr>
          </w:p>
          <w:p w14:paraId="16E38C4F" w14:textId="77777777" w:rsidR="005E55A6" w:rsidRPr="00215C3E" w:rsidRDefault="005E55A6" w:rsidP="00DF6327">
            <w:pPr>
              <w:bidi/>
              <w:jc w:val="both"/>
              <w:rPr>
                <w:rFonts w:cstheme="minorHAnsi"/>
                <w:lang w:val="en-GB" w:bidi="ar-JO"/>
              </w:rPr>
            </w:pPr>
            <w:r w:rsidRPr="00215C3E">
              <w:rPr>
                <w:rFonts w:cstheme="minorHAnsi"/>
                <w:b/>
                <w:bCs/>
                <w:rtl/>
                <w:lang w:val="en-GB" w:bidi="ar-JO"/>
              </w:rPr>
              <w:t xml:space="preserve">● الاتفاق على معايير الاختيار مع المجتمع </w:t>
            </w:r>
            <w:r w:rsidRPr="00215C3E">
              <w:rPr>
                <w:rFonts w:cstheme="minorHAnsi"/>
                <w:rtl/>
                <w:lang w:val="en-GB" w:bidi="ar-JO"/>
              </w:rPr>
              <w:t xml:space="preserve">حيث قد يكون لديهم </w:t>
            </w:r>
            <w:r w:rsidR="00DF6327" w:rsidRPr="00215C3E">
              <w:rPr>
                <w:rFonts w:cstheme="minorHAnsi"/>
                <w:rtl/>
                <w:lang w:val="en-GB" w:bidi="ar-JO"/>
              </w:rPr>
              <w:t>تصورات</w:t>
            </w:r>
            <w:r w:rsidRPr="00215C3E">
              <w:rPr>
                <w:rFonts w:cstheme="minorHAnsi"/>
                <w:rtl/>
                <w:lang w:val="en-GB" w:bidi="ar-JO"/>
              </w:rPr>
              <w:t xml:space="preserve">  مختل</w:t>
            </w:r>
            <w:r w:rsidR="00CC2847" w:rsidRPr="00215C3E">
              <w:rPr>
                <w:rFonts w:cstheme="minorHAnsi"/>
                <w:rtl/>
                <w:lang w:val="en-GB" w:bidi="ar-JO"/>
              </w:rPr>
              <w:t>فة حول الأشخاص الأكثر احتياجًا.</w:t>
            </w:r>
            <w:r w:rsidR="00DF6327" w:rsidRPr="00215C3E">
              <w:rPr>
                <w:rFonts w:cstheme="minorHAnsi"/>
                <w:rtl/>
                <w:lang w:val="en-GB" w:bidi="ar-JO"/>
              </w:rPr>
              <w:t xml:space="preserve"> افعل ذلك</w:t>
            </w:r>
            <w:r w:rsidR="00CC2847" w:rsidRPr="00215C3E">
              <w:rPr>
                <w:rFonts w:cstheme="minorHAnsi"/>
                <w:rtl/>
                <w:lang w:val="en-GB" w:bidi="ar-JO"/>
              </w:rPr>
              <w:t xml:space="preserve"> من </w:t>
            </w:r>
            <w:r w:rsidR="00DF6327" w:rsidRPr="00215C3E">
              <w:rPr>
                <w:rFonts w:cstheme="minorHAnsi"/>
                <w:rtl/>
                <w:lang w:val="en-GB" w:bidi="ar-JO"/>
              </w:rPr>
              <w:t>خلال العمل</w:t>
            </w:r>
            <w:r w:rsidRPr="00215C3E">
              <w:rPr>
                <w:rFonts w:cstheme="minorHAnsi"/>
                <w:rtl/>
                <w:lang w:val="en-GB" w:bidi="ar-JO"/>
              </w:rPr>
              <w:t xml:space="preserve"> مع مجموعة واسعة </w:t>
            </w:r>
            <w:r w:rsidR="00DF6327" w:rsidRPr="00215C3E">
              <w:rPr>
                <w:rFonts w:cstheme="minorHAnsi"/>
                <w:rtl/>
                <w:lang w:val="en-GB" w:bidi="ar-JO"/>
              </w:rPr>
              <w:t>من الفئات</w:t>
            </w:r>
            <w:r w:rsidRPr="00215C3E">
              <w:rPr>
                <w:rFonts w:cstheme="minorHAnsi"/>
                <w:rtl/>
                <w:lang w:val="en-GB" w:bidi="ar-JO"/>
              </w:rPr>
              <w:t xml:space="preserve">، بما في ذلك </w:t>
            </w:r>
            <w:r w:rsidR="00DF6327" w:rsidRPr="00215C3E">
              <w:rPr>
                <w:rFonts w:cstheme="minorHAnsi"/>
                <w:rtl/>
                <w:lang w:val="en-GB" w:bidi="ar-JO"/>
              </w:rPr>
              <w:t>الأشخاص</w:t>
            </w:r>
            <w:r w:rsidRPr="00215C3E">
              <w:rPr>
                <w:rFonts w:cstheme="minorHAnsi"/>
                <w:rtl/>
                <w:lang w:val="en-GB" w:bidi="ar-JO"/>
              </w:rPr>
              <w:t xml:space="preserve"> الذين من غير المرجح أن يتلقوا الدعم. ضع في اعتبارك هياكل السلطة المحلية والتسلسلات الهرمية الاجتماعية وكيف يمكن أن تؤثر على اقتراحات الأشخاص بشأن معايير الاختيار والاستهداف. قد لا تتفق المجتمعات أو لا تتفهم سبب الحاجة إلى عمليات الاختيار، لذا </w:t>
            </w:r>
            <w:r w:rsidR="00DF6327" w:rsidRPr="00215C3E">
              <w:rPr>
                <w:rFonts w:cstheme="minorHAnsi"/>
                <w:rtl/>
                <w:lang w:val="en-GB" w:bidi="ar-JO"/>
              </w:rPr>
              <w:t xml:space="preserve">وضح </w:t>
            </w:r>
            <w:r w:rsidRPr="00215C3E">
              <w:rPr>
                <w:rFonts w:cstheme="minorHAnsi"/>
                <w:rtl/>
                <w:lang w:val="en-GB" w:bidi="ar-JO"/>
              </w:rPr>
              <w:t>لماذا لا تستطيع الجمعية الوطنية مساعدة الجميع على قدم المساواة، على سبيل المثال، بسبب الموارد المحدودة.</w:t>
            </w:r>
          </w:p>
          <w:p w14:paraId="328A820D" w14:textId="77777777" w:rsidR="005E55A6" w:rsidRPr="00215C3E" w:rsidRDefault="00DF6327" w:rsidP="000604EF">
            <w:pPr>
              <w:bidi/>
              <w:jc w:val="both"/>
              <w:rPr>
                <w:rFonts w:cstheme="minorHAnsi"/>
                <w:color w:val="0070C0"/>
                <w:rtl/>
              </w:rPr>
            </w:pPr>
            <w:r w:rsidRPr="00215C3E">
              <w:rPr>
                <w:rFonts w:cstheme="minorHAnsi"/>
                <w:color w:val="0070C0"/>
                <w:rtl/>
                <w:lang w:val="en-GB" w:bidi="ar-JO"/>
              </w:rPr>
              <w:lastRenderedPageBreak/>
              <w:t xml:space="preserve">توفر </w:t>
            </w:r>
            <w:r w:rsidR="005E55A6" w:rsidRPr="00215C3E">
              <w:rPr>
                <w:rFonts w:cstheme="minorHAnsi"/>
                <w:color w:val="0070C0"/>
                <w:u w:val="single"/>
                <w:rtl/>
                <w:lang w:val="en-GB" w:bidi="ar-JO"/>
              </w:rPr>
              <w:t>أداة 18</w:t>
            </w:r>
            <w:r w:rsidR="005E55A6" w:rsidRPr="00215C3E">
              <w:rPr>
                <w:rFonts w:cstheme="minorHAnsi"/>
                <w:color w:val="0070C0"/>
                <w:rtl/>
                <w:lang w:val="en-GB" w:bidi="ar-JO"/>
              </w:rPr>
              <w:t xml:space="preserve"> إرشادات حول </w:t>
            </w:r>
            <w:r w:rsidR="00297534" w:rsidRPr="00215C3E">
              <w:rPr>
                <w:rFonts w:cstheme="minorHAnsi"/>
                <w:color w:val="0070C0"/>
                <w:rtl/>
              </w:rPr>
              <w:t>الأساليب التشاركية لمعايير الاختيار</w:t>
            </w:r>
          </w:p>
          <w:p w14:paraId="06ABEDEA" w14:textId="77777777" w:rsidR="00297534" w:rsidRPr="00215C3E" w:rsidRDefault="00297534" w:rsidP="000604EF">
            <w:pPr>
              <w:bidi/>
              <w:jc w:val="both"/>
              <w:rPr>
                <w:rFonts w:cstheme="minorHAnsi"/>
                <w:color w:val="0070C0"/>
                <w:u w:val="single"/>
                <w:rtl/>
              </w:rPr>
            </w:pPr>
          </w:p>
          <w:p w14:paraId="0CD2DE89" w14:textId="77777777" w:rsidR="00297534" w:rsidRPr="00215C3E" w:rsidRDefault="00297534" w:rsidP="0056430C">
            <w:pPr>
              <w:bidi/>
              <w:jc w:val="both"/>
              <w:rPr>
                <w:rFonts w:cstheme="minorHAnsi"/>
                <w:lang w:val="en-GB" w:bidi="ar-JO"/>
              </w:rPr>
            </w:pPr>
            <w:r w:rsidRPr="00215C3E">
              <w:rPr>
                <w:rFonts w:cstheme="minorHAnsi"/>
                <w:b/>
                <w:bCs/>
                <w:rtl/>
                <w:lang w:val="en-GB" w:bidi="ar-JO"/>
              </w:rPr>
              <w:t xml:space="preserve">● ناقش مع </w:t>
            </w:r>
            <w:r w:rsidR="0056430C" w:rsidRPr="00215C3E">
              <w:rPr>
                <w:rFonts w:cstheme="minorHAnsi"/>
                <w:b/>
                <w:bCs/>
                <w:rtl/>
                <w:lang w:val="en-GB" w:bidi="ar-JO"/>
              </w:rPr>
              <w:t>الفئات المجتمعية</w:t>
            </w:r>
            <w:r w:rsidRPr="00215C3E">
              <w:rPr>
                <w:rFonts w:cstheme="minorHAnsi"/>
                <w:b/>
                <w:bCs/>
                <w:rtl/>
                <w:lang w:val="en-GB" w:bidi="ar-JO"/>
              </w:rPr>
              <w:t xml:space="preserve"> و</w:t>
            </w:r>
            <w:r w:rsidR="0056430C" w:rsidRPr="00215C3E">
              <w:rPr>
                <w:rFonts w:cstheme="minorHAnsi"/>
                <w:b/>
                <w:bCs/>
                <w:rtl/>
                <w:lang w:val="en-GB" w:bidi="ar-JO"/>
              </w:rPr>
              <w:t>الفئات</w:t>
            </w:r>
            <w:r w:rsidRPr="00215C3E">
              <w:rPr>
                <w:rFonts w:cstheme="minorHAnsi"/>
                <w:b/>
                <w:bCs/>
                <w:rtl/>
                <w:lang w:val="en-GB" w:bidi="ar-JO"/>
              </w:rPr>
              <w:t xml:space="preserve">  المستهدفة  الطرق الأكثر أمانًا والأكثر فعالية لتوزيع التحويلات المالية  أو القسائم</w:t>
            </w:r>
            <w:r w:rsidRPr="00215C3E">
              <w:rPr>
                <w:rFonts w:cstheme="minorHAnsi"/>
                <w:rtl/>
                <w:lang w:val="en-GB" w:bidi="ar-JO"/>
              </w:rPr>
              <w:t xml:space="preserve">. اطلب من المجتمع المساعدة في إدارة التوزيعات، بما في ذلك </w:t>
            </w:r>
            <w:r w:rsidR="0056430C" w:rsidRPr="00215C3E">
              <w:rPr>
                <w:rFonts w:cstheme="minorHAnsi"/>
                <w:rtl/>
                <w:lang w:val="en-GB" w:bidi="ar-JO"/>
              </w:rPr>
              <w:t>أفراد المجتمع</w:t>
            </w:r>
            <w:r w:rsidRPr="00215C3E">
              <w:rPr>
                <w:rFonts w:cstheme="minorHAnsi"/>
                <w:rtl/>
                <w:lang w:val="en-GB" w:bidi="ar-JO"/>
              </w:rPr>
              <w:t xml:space="preserve"> </w:t>
            </w:r>
            <w:r w:rsidR="0056430C" w:rsidRPr="00215C3E">
              <w:rPr>
                <w:rFonts w:cstheme="minorHAnsi"/>
                <w:rtl/>
                <w:lang w:val="en-GB" w:bidi="ar-JO"/>
              </w:rPr>
              <w:t>غير المستهدفين.</w:t>
            </w:r>
          </w:p>
          <w:p w14:paraId="10AFEDE9" w14:textId="77777777" w:rsidR="00297534" w:rsidRPr="00215C3E" w:rsidRDefault="00297534" w:rsidP="0056430C">
            <w:pPr>
              <w:bidi/>
              <w:jc w:val="both"/>
              <w:rPr>
                <w:rFonts w:cstheme="minorHAnsi"/>
                <w:color w:val="0070C0"/>
                <w:rtl/>
                <w:lang w:val="en-GB" w:bidi="ar-JO"/>
              </w:rPr>
            </w:pPr>
            <w:r w:rsidRPr="00215C3E">
              <w:rPr>
                <w:rFonts w:cstheme="minorHAnsi"/>
                <w:color w:val="0070C0"/>
                <w:rtl/>
                <w:lang w:val="en-GB" w:bidi="ar-JO"/>
              </w:rPr>
              <w:t xml:space="preserve">استخدم </w:t>
            </w:r>
            <w:r w:rsidR="0056430C" w:rsidRPr="00215C3E">
              <w:rPr>
                <w:rFonts w:cstheme="minorHAnsi"/>
                <w:color w:val="0070C0"/>
                <w:u w:val="single"/>
                <w:rtl/>
                <w:lang w:val="en-GB" w:bidi="ar-JO"/>
              </w:rPr>
              <w:t>هذه القائمة المرجعية</w:t>
            </w:r>
            <w:r w:rsidRPr="00215C3E">
              <w:rPr>
                <w:rFonts w:cstheme="minorHAnsi"/>
                <w:color w:val="0070C0"/>
                <w:rtl/>
                <w:lang w:val="en-GB" w:bidi="ar-JO"/>
              </w:rPr>
              <w:t xml:space="preserve"> للمساعدة في عملية التوزيع.</w:t>
            </w:r>
          </w:p>
          <w:p w14:paraId="4846C9B4" w14:textId="77777777" w:rsidR="005235CB" w:rsidRPr="00215C3E" w:rsidRDefault="005235CB" w:rsidP="000604EF">
            <w:pPr>
              <w:bidi/>
              <w:jc w:val="both"/>
              <w:rPr>
                <w:rFonts w:cstheme="minorHAnsi"/>
                <w:rtl/>
                <w:lang w:val="en-GB" w:bidi="ar-JO"/>
              </w:rPr>
            </w:pPr>
          </w:p>
        </w:tc>
        <w:tc>
          <w:tcPr>
            <w:tcW w:w="2204" w:type="dxa"/>
            <w:tcBorders>
              <w:bottom w:val="single" w:sz="4" w:space="0" w:color="000000" w:themeColor="text1"/>
            </w:tcBorders>
          </w:tcPr>
          <w:p w14:paraId="5EB4D1DC" w14:textId="77777777" w:rsidR="004E7B12" w:rsidRPr="00215C3E" w:rsidRDefault="004E7B12" w:rsidP="00DE46E3">
            <w:pPr>
              <w:bidi/>
              <w:rPr>
                <w:rFonts w:cstheme="minorHAnsi"/>
                <w:rtl/>
                <w:lang w:val="en-GB" w:bidi="ar-JO"/>
              </w:rPr>
            </w:pPr>
          </w:p>
          <w:p w14:paraId="59E3CC19" w14:textId="77777777" w:rsidR="00842E38" w:rsidRPr="00215C3E" w:rsidRDefault="00842E38"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1319B97F" w14:textId="77777777" w:rsidR="00842E38" w:rsidRPr="00215C3E" w:rsidRDefault="00842E38" w:rsidP="00842E38">
            <w:pPr>
              <w:bidi/>
              <w:rPr>
                <w:rFonts w:cstheme="minorHAnsi"/>
                <w:rtl/>
                <w:lang w:val="en-GB" w:bidi="ar-JO"/>
              </w:rPr>
            </w:pPr>
          </w:p>
          <w:p w14:paraId="5CEDEB84" w14:textId="77777777" w:rsidR="00842E38" w:rsidRPr="00215C3E" w:rsidRDefault="00842E38" w:rsidP="00842E38">
            <w:pPr>
              <w:bidi/>
              <w:rPr>
                <w:rFonts w:cstheme="minorHAnsi"/>
                <w:rtl/>
                <w:lang w:val="en-GB" w:bidi="ar-JO"/>
              </w:rPr>
            </w:pPr>
          </w:p>
          <w:p w14:paraId="2E711181" w14:textId="77777777" w:rsidR="00842E38" w:rsidRPr="00215C3E" w:rsidRDefault="00842E38" w:rsidP="00842E38">
            <w:pPr>
              <w:bidi/>
              <w:rPr>
                <w:rFonts w:cstheme="minorHAnsi"/>
                <w:rtl/>
                <w:lang w:val="en-GB" w:bidi="ar-JO"/>
              </w:rPr>
            </w:pPr>
          </w:p>
          <w:p w14:paraId="42B94094" w14:textId="77777777" w:rsidR="00842E38" w:rsidRPr="00215C3E" w:rsidRDefault="00842E38" w:rsidP="00842E38">
            <w:pPr>
              <w:bidi/>
              <w:rPr>
                <w:rFonts w:cstheme="minorHAnsi"/>
                <w:rtl/>
                <w:lang w:val="en-GB" w:bidi="ar-JO"/>
              </w:rPr>
            </w:pPr>
          </w:p>
          <w:p w14:paraId="57EF48E1" w14:textId="77777777" w:rsidR="00842E38" w:rsidRPr="00215C3E" w:rsidRDefault="00842E38" w:rsidP="00842E38">
            <w:pPr>
              <w:bidi/>
              <w:rPr>
                <w:rFonts w:cstheme="minorHAnsi"/>
                <w:rtl/>
                <w:lang w:val="en-GB" w:bidi="ar-JO"/>
              </w:rPr>
            </w:pPr>
          </w:p>
          <w:p w14:paraId="11CBB4C9" w14:textId="77777777" w:rsidR="00842E38" w:rsidRPr="00215C3E" w:rsidRDefault="00842E38" w:rsidP="00842E38">
            <w:pPr>
              <w:bidi/>
              <w:rPr>
                <w:rFonts w:cstheme="minorHAnsi"/>
                <w:rtl/>
                <w:lang w:val="en-GB" w:bidi="ar-JO"/>
              </w:rPr>
            </w:pPr>
          </w:p>
          <w:p w14:paraId="4EE33CB7" w14:textId="77777777" w:rsidR="00842E38" w:rsidRPr="00215C3E" w:rsidRDefault="00842E38" w:rsidP="00842E38">
            <w:pPr>
              <w:bidi/>
              <w:rPr>
                <w:rFonts w:cstheme="minorHAnsi"/>
                <w:rtl/>
                <w:lang w:val="en-GB" w:bidi="ar-JO"/>
              </w:rPr>
            </w:pPr>
          </w:p>
          <w:p w14:paraId="7E9D0D12" w14:textId="77777777" w:rsidR="00842E38" w:rsidRPr="00215C3E" w:rsidRDefault="00842E38" w:rsidP="00842E38">
            <w:pPr>
              <w:bidi/>
              <w:rPr>
                <w:rFonts w:cstheme="minorHAnsi"/>
                <w:rtl/>
                <w:lang w:val="en-GB" w:bidi="ar-JO"/>
              </w:rPr>
            </w:pPr>
          </w:p>
          <w:p w14:paraId="6A0B6E83" w14:textId="77777777" w:rsidR="00842E38" w:rsidRPr="00215C3E" w:rsidRDefault="00842E38" w:rsidP="00842E38">
            <w:pPr>
              <w:bidi/>
              <w:rPr>
                <w:rFonts w:cstheme="minorHAnsi"/>
                <w:rtl/>
                <w:lang w:val="en-GB" w:bidi="ar-JO"/>
              </w:rPr>
            </w:pPr>
          </w:p>
          <w:p w14:paraId="539B84E9" w14:textId="77777777" w:rsidR="00842E38" w:rsidRPr="00215C3E" w:rsidRDefault="00842E38" w:rsidP="00842E38">
            <w:pPr>
              <w:bidi/>
              <w:rPr>
                <w:rFonts w:cstheme="minorHAnsi"/>
                <w:rtl/>
                <w:lang w:val="en-GB" w:bidi="ar-JO"/>
              </w:rPr>
            </w:pPr>
          </w:p>
          <w:p w14:paraId="1046B903" w14:textId="77777777" w:rsidR="00842E38" w:rsidRPr="00215C3E" w:rsidRDefault="00842E38" w:rsidP="00842E38">
            <w:pPr>
              <w:bidi/>
              <w:rPr>
                <w:rFonts w:cstheme="minorHAnsi"/>
                <w:rtl/>
                <w:lang w:val="en-GB" w:bidi="ar-JO"/>
              </w:rPr>
            </w:pPr>
          </w:p>
          <w:p w14:paraId="04345DD1" w14:textId="77777777" w:rsidR="00842E38" w:rsidRPr="00215C3E" w:rsidRDefault="00842E38" w:rsidP="00842E38">
            <w:pPr>
              <w:bidi/>
              <w:rPr>
                <w:rFonts w:cstheme="minorHAnsi"/>
                <w:rtl/>
                <w:lang w:val="en-GB" w:bidi="ar-JO"/>
              </w:rPr>
            </w:pPr>
          </w:p>
          <w:p w14:paraId="67FFD777" w14:textId="77777777" w:rsidR="00842E38" w:rsidRPr="00215C3E" w:rsidRDefault="00842E38" w:rsidP="00842E38">
            <w:pPr>
              <w:bidi/>
              <w:rPr>
                <w:rFonts w:cstheme="minorHAnsi"/>
                <w:rtl/>
                <w:lang w:val="en-GB" w:bidi="ar-JO"/>
              </w:rPr>
            </w:pPr>
          </w:p>
          <w:p w14:paraId="5CF9E771" w14:textId="77777777" w:rsidR="00842E38" w:rsidRPr="00215C3E" w:rsidRDefault="00842E38" w:rsidP="00842E38">
            <w:pPr>
              <w:bidi/>
              <w:rPr>
                <w:rFonts w:cstheme="minorHAnsi"/>
                <w:rtl/>
                <w:lang w:val="en-GB" w:bidi="ar-JO"/>
              </w:rPr>
            </w:pPr>
          </w:p>
          <w:p w14:paraId="7A30B383" w14:textId="77777777" w:rsidR="00842E38" w:rsidRPr="00215C3E" w:rsidRDefault="00842E38" w:rsidP="00842E38">
            <w:pPr>
              <w:bidi/>
              <w:rPr>
                <w:rFonts w:cstheme="minorHAnsi"/>
                <w:rtl/>
                <w:lang w:val="en-GB" w:bidi="ar-JO"/>
              </w:rPr>
            </w:pPr>
          </w:p>
          <w:p w14:paraId="3963A426" w14:textId="77777777" w:rsidR="00842E38" w:rsidRPr="00215C3E" w:rsidRDefault="00842E38" w:rsidP="00842E38">
            <w:pPr>
              <w:bidi/>
              <w:rPr>
                <w:rFonts w:cstheme="minorHAnsi"/>
                <w:rtl/>
                <w:lang w:val="en-GB" w:bidi="ar-JO"/>
              </w:rPr>
            </w:pPr>
          </w:p>
          <w:p w14:paraId="3E9D0D83" w14:textId="77777777" w:rsidR="00842E38" w:rsidRPr="00215C3E" w:rsidRDefault="00842E38"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2A1C2DE9" w14:textId="77777777" w:rsidR="00842E38" w:rsidRPr="00215C3E" w:rsidRDefault="00842E38" w:rsidP="00842E38">
            <w:pPr>
              <w:bidi/>
              <w:rPr>
                <w:rFonts w:cstheme="minorHAnsi"/>
                <w:color w:val="000000" w:themeColor="text1"/>
                <w:rtl/>
                <w:lang w:val="en-GB" w:bidi="ar-JO"/>
              </w:rPr>
            </w:pPr>
          </w:p>
          <w:p w14:paraId="161A1CE3" w14:textId="77777777" w:rsidR="00842E38" w:rsidRPr="00215C3E" w:rsidRDefault="00842E38" w:rsidP="00842E38">
            <w:pPr>
              <w:bidi/>
              <w:rPr>
                <w:rFonts w:cstheme="minorHAnsi"/>
                <w:color w:val="000000" w:themeColor="text1"/>
                <w:rtl/>
                <w:lang w:val="en-GB" w:bidi="ar-JO"/>
              </w:rPr>
            </w:pPr>
          </w:p>
          <w:p w14:paraId="02D2F0C2" w14:textId="77777777" w:rsidR="00842E38" w:rsidRPr="00215C3E" w:rsidRDefault="00842E38" w:rsidP="00842E38">
            <w:pPr>
              <w:bidi/>
              <w:rPr>
                <w:rFonts w:cstheme="minorHAnsi"/>
                <w:color w:val="000000" w:themeColor="text1"/>
                <w:rtl/>
                <w:lang w:val="en-GB" w:bidi="ar-JO"/>
              </w:rPr>
            </w:pPr>
          </w:p>
          <w:p w14:paraId="716AF01B" w14:textId="77777777" w:rsidR="00842E38" w:rsidRPr="00215C3E" w:rsidRDefault="00842E38" w:rsidP="00842E38">
            <w:pPr>
              <w:bidi/>
              <w:rPr>
                <w:rFonts w:cstheme="minorHAnsi"/>
                <w:color w:val="000000" w:themeColor="text1"/>
                <w:rtl/>
                <w:lang w:val="en-GB" w:bidi="ar-JO"/>
              </w:rPr>
            </w:pPr>
          </w:p>
          <w:p w14:paraId="2E8A2D67" w14:textId="77777777" w:rsidR="00842E38" w:rsidRPr="00215C3E" w:rsidRDefault="00842E38" w:rsidP="00842E38">
            <w:pPr>
              <w:bidi/>
              <w:rPr>
                <w:rFonts w:cstheme="minorHAnsi"/>
                <w:color w:val="000000" w:themeColor="text1"/>
                <w:rtl/>
                <w:lang w:val="en-GB" w:bidi="ar-JO"/>
              </w:rPr>
            </w:pPr>
          </w:p>
          <w:p w14:paraId="05FCA110" w14:textId="77777777" w:rsidR="00842E38" w:rsidRPr="00215C3E" w:rsidRDefault="00842E38" w:rsidP="00842E38">
            <w:pPr>
              <w:bidi/>
              <w:rPr>
                <w:rFonts w:cstheme="minorHAnsi"/>
                <w:color w:val="000000" w:themeColor="text1"/>
                <w:rtl/>
                <w:lang w:val="en-GB" w:bidi="ar-JO"/>
              </w:rPr>
            </w:pPr>
          </w:p>
          <w:p w14:paraId="47BB91B8" w14:textId="77777777" w:rsidR="00842E38" w:rsidRPr="00215C3E" w:rsidRDefault="00842E38" w:rsidP="00842E38">
            <w:pPr>
              <w:bidi/>
              <w:rPr>
                <w:rFonts w:cstheme="minorHAnsi"/>
                <w:color w:val="000000" w:themeColor="text1"/>
                <w:rtl/>
                <w:lang w:val="en-GB" w:bidi="ar-JO"/>
              </w:rPr>
            </w:pPr>
          </w:p>
          <w:p w14:paraId="01D20E73" w14:textId="77777777" w:rsidR="00842E38" w:rsidRPr="00215C3E" w:rsidRDefault="00842E38"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7280F3A4" w14:textId="77777777" w:rsidR="00842E38" w:rsidRPr="00215C3E" w:rsidRDefault="00842E38" w:rsidP="00842E38">
            <w:pPr>
              <w:bidi/>
              <w:rPr>
                <w:rFonts w:cstheme="minorHAnsi"/>
                <w:color w:val="000000" w:themeColor="text1"/>
                <w:rtl/>
                <w:lang w:val="en-GB" w:bidi="ar-JO"/>
              </w:rPr>
            </w:pPr>
          </w:p>
          <w:p w14:paraId="580FDEAE" w14:textId="77777777" w:rsidR="00842E38" w:rsidRPr="00215C3E" w:rsidRDefault="00842E38" w:rsidP="00842E38">
            <w:pPr>
              <w:bidi/>
              <w:rPr>
                <w:rFonts w:cstheme="minorHAnsi"/>
                <w:color w:val="000000" w:themeColor="text1"/>
                <w:rtl/>
                <w:lang w:val="en-GB" w:bidi="ar-JO"/>
              </w:rPr>
            </w:pPr>
          </w:p>
          <w:p w14:paraId="73DE8C9A" w14:textId="77777777" w:rsidR="00842E38" w:rsidRPr="00215C3E" w:rsidRDefault="00842E38" w:rsidP="00842E38">
            <w:pPr>
              <w:bidi/>
              <w:rPr>
                <w:rFonts w:cstheme="minorHAnsi"/>
                <w:color w:val="000000" w:themeColor="text1"/>
                <w:rtl/>
                <w:lang w:val="en-GB" w:bidi="ar-JO"/>
              </w:rPr>
            </w:pPr>
          </w:p>
          <w:p w14:paraId="3BC4F684" w14:textId="77777777" w:rsidR="00842E38" w:rsidRPr="00215C3E" w:rsidRDefault="00842E38" w:rsidP="00842E38">
            <w:pPr>
              <w:bidi/>
              <w:rPr>
                <w:rFonts w:cstheme="minorHAnsi"/>
                <w:color w:val="000000" w:themeColor="text1"/>
                <w:rtl/>
                <w:lang w:val="en-GB" w:bidi="ar-JO"/>
              </w:rPr>
            </w:pPr>
          </w:p>
          <w:p w14:paraId="0E32087D" w14:textId="77777777" w:rsidR="00842E38" w:rsidRPr="00215C3E" w:rsidRDefault="00842E38" w:rsidP="00842E38">
            <w:pPr>
              <w:bidi/>
              <w:rPr>
                <w:rFonts w:cstheme="minorHAnsi"/>
                <w:color w:val="000000" w:themeColor="text1"/>
                <w:rtl/>
                <w:lang w:val="en-GB" w:bidi="ar-JO"/>
              </w:rPr>
            </w:pPr>
          </w:p>
          <w:p w14:paraId="307C516B" w14:textId="77777777" w:rsidR="00842E38" w:rsidRPr="00215C3E" w:rsidRDefault="00842E38" w:rsidP="00842E38">
            <w:pPr>
              <w:bidi/>
              <w:rPr>
                <w:rFonts w:cstheme="minorHAnsi"/>
                <w:color w:val="000000" w:themeColor="text1"/>
                <w:rtl/>
                <w:lang w:val="en-GB" w:bidi="ar-JO"/>
              </w:rPr>
            </w:pPr>
          </w:p>
          <w:p w14:paraId="2C4C3D94" w14:textId="77777777" w:rsidR="00842E38" w:rsidRPr="00215C3E" w:rsidRDefault="00842E38" w:rsidP="00842E38">
            <w:pPr>
              <w:bidi/>
              <w:rPr>
                <w:rFonts w:cstheme="minorHAnsi"/>
                <w:color w:val="000000" w:themeColor="text1"/>
                <w:rtl/>
                <w:lang w:val="en-GB" w:bidi="ar-JO"/>
              </w:rPr>
            </w:pPr>
          </w:p>
          <w:p w14:paraId="03E32A17" w14:textId="77777777" w:rsidR="00842E38" w:rsidRPr="00215C3E" w:rsidRDefault="00842E38" w:rsidP="00842E38">
            <w:pPr>
              <w:bidi/>
              <w:rPr>
                <w:rFonts w:cstheme="minorHAnsi"/>
                <w:color w:val="000000" w:themeColor="text1"/>
                <w:rtl/>
                <w:lang w:val="en-GB" w:bidi="ar-JO"/>
              </w:rPr>
            </w:pPr>
          </w:p>
          <w:p w14:paraId="3CD2673B" w14:textId="77777777" w:rsidR="00842E38" w:rsidRPr="00215C3E" w:rsidRDefault="00842E38" w:rsidP="00842E38">
            <w:pPr>
              <w:bidi/>
              <w:rPr>
                <w:rFonts w:cstheme="minorHAnsi"/>
                <w:color w:val="000000" w:themeColor="text1"/>
                <w:rtl/>
                <w:lang w:val="en-GB" w:bidi="ar-JO"/>
              </w:rPr>
            </w:pPr>
          </w:p>
          <w:p w14:paraId="6ECF2915" w14:textId="77777777" w:rsidR="00842E38" w:rsidRPr="00215C3E" w:rsidRDefault="00842E38" w:rsidP="00842E38">
            <w:pPr>
              <w:bidi/>
              <w:rPr>
                <w:rFonts w:cstheme="minorHAnsi"/>
                <w:color w:val="000000" w:themeColor="text1"/>
                <w:rtl/>
                <w:lang w:val="en-GB" w:bidi="ar-JO"/>
              </w:rPr>
            </w:pPr>
          </w:p>
          <w:p w14:paraId="1C6804FD" w14:textId="77777777" w:rsidR="00842E38" w:rsidRPr="00215C3E" w:rsidRDefault="00842E38" w:rsidP="00842E38">
            <w:pPr>
              <w:bidi/>
              <w:rPr>
                <w:rFonts w:cstheme="minorHAnsi"/>
                <w:color w:val="000000" w:themeColor="text1"/>
                <w:rtl/>
                <w:lang w:val="en-GB" w:bidi="ar-JO"/>
              </w:rPr>
            </w:pPr>
          </w:p>
          <w:p w14:paraId="5D942936" w14:textId="77777777" w:rsidR="00842E38" w:rsidRPr="00215C3E" w:rsidRDefault="00842E38" w:rsidP="00842E38">
            <w:pPr>
              <w:bidi/>
              <w:rPr>
                <w:rFonts w:cstheme="minorHAnsi"/>
                <w:color w:val="000000" w:themeColor="text1"/>
                <w:rtl/>
                <w:lang w:val="en-GB" w:bidi="ar-JO"/>
              </w:rPr>
            </w:pPr>
          </w:p>
          <w:p w14:paraId="17FDEB84" w14:textId="77777777" w:rsidR="00842E38" w:rsidRPr="00215C3E" w:rsidRDefault="00842E38" w:rsidP="00842E38">
            <w:pPr>
              <w:bidi/>
              <w:rPr>
                <w:rFonts w:cstheme="minorHAnsi"/>
                <w:color w:val="000000" w:themeColor="text1"/>
                <w:rtl/>
                <w:lang w:val="en-GB" w:bidi="ar-JO"/>
              </w:rPr>
            </w:pPr>
          </w:p>
          <w:p w14:paraId="0340D3D7" w14:textId="77777777" w:rsidR="00842E38" w:rsidRPr="00215C3E" w:rsidRDefault="00842E38" w:rsidP="00842E38">
            <w:pPr>
              <w:bidi/>
              <w:rPr>
                <w:rFonts w:cstheme="minorHAnsi"/>
                <w:color w:val="000000" w:themeColor="text1"/>
                <w:rtl/>
                <w:lang w:val="en-GB" w:bidi="ar-JO"/>
              </w:rPr>
            </w:pPr>
          </w:p>
          <w:p w14:paraId="690B8B03" w14:textId="77777777" w:rsidR="00842E38" w:rsidRPr="00215C3E" w:rsidRDefault="00842E38" w:rsidP="00842E38">
            <w:pPr>
              <w:bidi/>
              <w:rPr>
                <w:rFonts w:cstheme="minorHAnsi"/>
                <w:color w:val="000000" w:themeColor="text1"/>
                <w:rtl/>
                <w:lang w:val="en-GB" w:bidi="ar-JO"/>
              </w:rPr>
            </w:pPr>
          </w:p>
          <w:p w14:paraId="7AE0DCDD" w14:textId="77777777" w:rsidR="00842E38" w:rsidRPr="00215C3E" w:rsidRDefault="00842E38" w:rsidP="00842E38">
            <w:pPr>
              <w:bidi/>
              <w:rPr>
                <w:rFonts w:cstheme="minorHAnsi"/>
                <w:color w:val="000000" w:themeColor="text1"/>
                <w:rtl/>
                <w:lang w:val="en-GB" w:bidi="ar-JO"/>
              </w:rPr>
            </w:pPr>
          </w:p>
          <w:p w14:paraId="1F85F4E9" w14:textId="77777777" w:rsidR="00842E38" w:rsidRPr="00215C3E" w:rsidRDefault="00842E38" w:rsidP="00842E38">
            <w:pPr>
              <w:bidi/>
              <w:rPr>
                <w:rFonts w:cstheme="minorHAnsi"/>
                <w:color w:val="000000" w:themeColor="text1"/>
                <w:rtl/>
                <w:lang w:val="en-GB" w:bidi="ar-JO"/>
              </w:rPr>
            </w:pPr>
          </w:p>
          <w:p w14:paraId="71115466" w14:textId="77777777" w:rsidR="00842E38" w:rsidRPr="00215C3E" w:rsidRDefault="00842E38" w:rsidP="00842E38">
            <w:pPr>
              <w:bidi/>
              <w:rPr>
                <w:rFonts w:cstheme="minorHAnsi"/>
                <w:color w:val="000000" w:themeColor="text1"/>
                <w:rtl/>
                <w:lang w:val="en-GB" w:bidi="ar-JO"/>
              </w:rPr>
            </w:pPr>
          </w:p>
          <w:p w14:paraId="40DFD161" w14:textId="77777777" w:rsidR="00842E38" w:rsidRPr="00215C3E" w:rsidRDefault="00842E38" w:rsidP="00842E38">
            <w:pPr>
              <w:bidi/>
              <w:rPr>
                <w:rFonts w:cstheme="minorHAnsi"/>
                <w:color w:val="000000" w:themeColor="text1"/>
                <w:rtl/>
                <w:lang w:val="en-GB" w:bidi="ar-JO"/>
              </w:rPr>
            </w:pPr>
          </w:p>
          <w:p w14:paraId="657047AF" w14:textId="77777777" w:rsidR="00842E38" w:rsidRPr="00215C3E" w:rsidRDefault="00842E38" w:rsidP="00842E38">
            <w:pPr>
              <w:bidi/>
              <w:rPr>
                <w:rFonts w:cstheme="minorHAnsi"/>
                <w:color w:val="000000" w:themeColor="text1"/>
                <w:rtl/>
                <w:lang w:val="en-GB" w:bidi="ar-JO"/>
              </w:rPr>
            </w:pPr>
          </w:p>
          <w:p w14:paraId="1F7AEF6D" w14:textId="77777777" w:rsidR="00842E38" w:rsidRPr="00215C3E" w:rsidRDefault="00842E38" w:rsidP="00842E38">
            <w:pPr>
              <w:bidi/>
              <w:rPr>
                <w:rFonts w:cstheme="minorHAnsi"/>
                <w:color w:val="000000" w:themeColor="text1"/>
                <w:rtl/>
                <w:lang w:val="en-GB" w:bidi="ar-JO"/>
              </w:rPr>
            </w:pPr>
          </w:p>
          <w:p w14:paraId="4A3FDCD3" w14:textId="77777777" w:rsidR="00842E38" w:rsidRPr="00215C3E" w:rsidRDefault="00842E38"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0F075549" w14:textId="77777777" w:rsidR="00842E38" w:rsidRPr="00215C3E" w:rsidRDefault="00842E38" w:rsidP="00842E38">
            <w:pPr>
              <w:bidi/>
              <w:rPr>
                <w:rFonts w:cstheme="minorHAnsi"/>
                <w:color w:val="000000" w:themeColor="text1"/>
                <w:rtl/>
                <w:lang w:val="en-GB" w:bidi="ar-JO"/>
              </w:rPr>
            </w:pPr>
          </w:p>
          <w:p w14:paraId="275F81B3" w14:textId="77777777" w:rsidR="00842E38" w:rsidRPr="00215C3E" w:rsidRDefault="00842E38" w:rsidP="00842E38">
            <w:pPr>
              <w:bidi/>
              <w:rPr>
                <w:rFonts w:cstheme="minorHAnsi"/>
                <w:rtl/>
                <w:lang w:val="en-GB" w:bidi="ar-JO"/>
              </w:rPr>
            </w:pPr>
          </w:p>
        </w:tc>
        <w:tc>
          <w:tcPr>
            <w:tcW w:w="2881" w:type="dxa"/>
            <w:vMerge/>
            <w:tcBorders>
              <w:bottom w:val="single" w:sz="4" w:space="0" w:color="000000" w:themeColor="text1"/>
            </w:tcBorders>
          </w:tcPr>
          <w:p w14:paraId="15FF8200" w14:textId="77777777" w:rsidR="004E7B12" w:rsidRPr="00215C3E" w:rsidRDefault="004E7B12" w:rsidP="00DE46E3">
            <w:pPr>
              <w:bidi/>
              <w:rPr>
                <w:rFonts w:cstheme="minorHAnsi"/>
                <w:rtl/>
                <w:lang w:val="en-GB" w:bidi="ar-JO"/>
              </w:rPr>
            </w:pPr>
          </w:p>
        </w:tc>
        <w:tc>
          <w:tcPr>
            <w:tcW w:w="2878" w:type="dxa"/>
            <w:tcBorders>
              <w:bottom w:val="single" w:sz="4" w:space="0" w:color="000000" w:themeColor="text1"/>
            </w:tcBorders>
          </w:tcPr>
          <w:p w14:paraId="062B08E7" w14:textId="77777777" w:rsidR="004E7B12" w:rsidRPr="00215C3E" w:rsidRDefault="004E7B12" w:rsidP="00DE46E3">
            <w:pPr>
              <w:bidi/>
              <w:rPr>
                <w:rFonts w:cstheme="minorHAnsi"/>
                <w:rtl/>
                <w:lang w:val="en-GB" w:bidi="ar-JO"/>
              </w:rPr>
            </w:pPr>
          </w:p>
          <w:p w14:paraId="3C0143A9" w14:textId="77777777" w:rsidR="00842E38" w:rsidRPr="00215C3E" w:rsidRDefault="004B662D" w:rsidP="00842E38">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178D77A6" w14:textId="77777777" w:rsidR="00842E38" w:rsidRPr="00215C3E" w:rsidRDefault="00842E38" w:rsidP="00842E38">
            <w:pPr>
              <w:bidi/>
              <w:rPr>
                <w:rFonts w:cstheme="minorHAnsi"/>
                <w:rtl/>
                <w:lang w:val="en-GB" w:bidi="ar-JO"/>
              </w:rPr>
            </w:pPr>
          </w:p>
          <w:p w14:paraId="2933D932" w14:textId="77777777" w:rsidR="00842E38" w:rsidRPr="00215C3E" w:rsidRDefault="00842E38" w:rsidP="00842E38">
            <w:pPr>
              <w:bidi/>
              <w:rPr>
                <w:rFonts w:cstheme="minorHAnsi"/>
                <w:rtl/>
                <w:lang w:val="en-GB" w:bidi="ar-JO"/>
              </w:rPr>
            </w:pPr>
          </w:p>
          <w:p w14:paraId="45202E5A" w14:textId="77777777" w:rsidR="00842E38" w:rsidRPr="00215C3E" w:rsidRDefault="00842E38" w:rsidP="00842E38">
            <w:pPr>
              <w:bidi/>
              <w:rPr>
                <w:rFonts w:cstheme="minorHAnsi"/>
                <w:rtl/>
                <w:lang w:val="en-GB" w:bidi="ar-JO"/>
              </w:rPr>
            </w:pPr>
          </w:p>
          <w:p w14:paraId="7E9F0EB4" w14:textId="77777777" w:rsidR="00842E38" w:rsidRPr="00215C3E" w:rsidRDefault="00842E38" w:rsidP="00842E38">
            <w:pPr>
              <w:bidi/>
              <w:rPr>
                <w:rFonts w:cstheme="minorHAnsi"/>
                <w:rtl/>
                <w:lang w:val="en-GB" w:bidi="ar-JO"/>
              </w:rPr>
            </w:pPr>
          </w:p>
          <w:p w14:paraId="370411B1" w14:textId="77777777" w:rsidR="00842E38" w:rsidRPr="00215C3E" w:rsidRDefault="00842E38" w:rsidP="00842E38">
            <w:pPr>
              <w:bidi/>
              <w:rPr>
                <w:rFonts w:cstheme="minorHAnsi"/>
                <w:rtl/>
                <w:lang w:val="en-GB" w:bidi="ar-JO"/>
              </w:rPr>
            </w:pPr>
          </w:p>
          <w:p w14:paraId="32278858" w14:textId="77777777" w:rsidR="00842E38" w:rsidRPr="00215C3E" w:rsidRDefault="00842E38" w:rsidP="00842E38">
            <w:pPr>
              <w:bidi/>
              <w:rPr>
                <w:rFonts w:cstheme="minorHAnsi"/>
                <w:rtl/>
                <w:lang w:val="en-GB" w:bidi="ar-JO"/>
              </w:rPr>
            </w:pPr>
          </w:p>
          <w:p w14:paraId="31A67807" w14:textId="77777777" w:rsidR="00842E38" w:rsidRPr="00215C3E" w:rsidRDefault="00842E38" w:rsidP="00842E38">
            <w:pPr>
              <w:bidi/>
              <w:rPr>
                <w:rFonts w:cstheme="minorHAnsi"/>
                <w:rtl/>
                <w:lang w:val="en-GB" w:bidi="ar-JO"/>
              </w:rPr>
            </w:pPr>
          </w:p>
          <w:p w14:paraId="5A577923" w14:textId="77777777" w:rsidR="00842E38" w:rsidRPr="00215C3E" w:rsidRDefault="00842E38" w:rsidP="00842E38">
            <w:pPr>
              <w:bidi/>
              <w:rPr>
                <w:rFonts w:cstheme="minorHAnsi"/>
                <w:rtl/>
                <w:lang w:val="en-GB" w:bidi="ar-JO"/>
              </w:rPr>
            </w:pPr>
          </w:p>
          <w:p w14:paraId="68CF1053" w14:textId="77777777" w:rsidR="00842E38" w:rsidRPr="00215C3E" w:rsidRDefault="00842E38" w:rsidP="00842E38">
            <w:pPr>
              <w:bidi/>
              <w:rPr>
                <w:rFonts w:cstheme="minorHAnsi"/>
                <w:rtl/>
                <w:lang w:val="en-GB" w:bidi="ar-JO"/>
              </w:rPr>
            </w:pPr>
          </w:p>
          <w:p w14:paraId="6AB22D78" w14:textId="77777777" w:rsidR="00842E38" w:rsidRPr="00215C3E" w:rsidRDefault="00842E38" w:rsidP="00842E38">
            <w:pPr>
              <w:bidi/>
              <w:rPr>
                <w:rFonts w:cstheme="minorHAnsi"/>
                <w:rtl/>
                <w:lang w:val="en-GB" w:bidi="ar-JO"/>
              </w:rPr>
            </w:pPr>
          </w:p>
          <w:p w14:paraId="50875552" w14:textId="77777777" w:rsidR="00842E38" w:rsidRPr="00215C3E" w:rsidRDefault="00842E38" w:rsidP="00842E38">
            <w:pPr>
              <w:bidi/>
              <w:rPr>
                <w:rFonts w:cstheme="minorHAnsi"/>
                <w:rtl/>
                <w:lang w:val="en-GB" w:bidi="ar-JO"/>
              </w:rPr>
            </w:pPr>
          </w:p>
          <w:p w14:paraId="72E106E0" w14:textId="77777777" w:rsidR="00842E38" w:rsidRPr="00215C3E" w:rsidRDefault="00842E38" w:rsidP="00842E38">
            <w:pPr>
              <w:bidi/>
              <w:rPr>
                <w:rFonts w:cstheme="minorHAnsi"/>
                <w:rtl/>
                <w:lang w:val="en-GB" w:bidi="ar-JO"/>
              </w:rPr>
            </w:pPr>
          </w:p>
          <w:p w14:paraId="3DD1A248" w14:textId="77777777" w:rsidR="00842E38" w:rsidRPr="00215C3E" w:rsidRDefault="00842E38" w:rsidP="00842E38">
            <w:pPr>
              <w:bidi/>
              <w:rPr>
                <w:rFonts w:cstheme="minorHAnsi"/>
                <w:rtl/>
                <w:lang w:val="en-GB" w:bidi="ar-JO"/>
              </w:rPr>
            </w:pPr>
          </w:p>
          <w:p w14:paraId="2E4B7501" w14:textId="77777777" w:rsidR="00842E38" w:rsidRPr="00215C3E" w:rsidRDefault="00842E38" w:rsidP="00842E38">
            <w:pPr>
              <w:bidi/>
              <w:rPr>
                <w:rFonts w:cstheme="minorHAnsi"/>
                <w:rtl/>
                <w:lang w:val="en-GB" w:bidi="ar-JO"/>
              </w:rPr>
            </w:pPr>
          </w:p>
          <w:p w14:paraId="1FD480D4" w14:textId="77777777" w:rsidR="00842E38" w:rsidRPr="00215C3E" w:rsidRDefault="004B662D" w:rsidP="00842E38">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65F1A36" w14:textId="77777777" w:rsidR="00842E38" w:rsidRPr="00215C3E" w:rsidRDefault="00842E38" w:rsidP="00842E38">
            <w:pPr>
              <w:bidi/>
              <w:rPr>
                <w:rFonts w:cstheme="minorHAnsi"/>
                <w:rtl/>
                <w:lang w:val="en-GB" w:bidi="ar-JO"/>
              </w:rPr>
            </w:pPr>
          </w:p>
          <w:p w14:paraId="797D513F" w14:textId="77777777" w:rsidR="00842E38" w:rsidRPr="00215C3E" w:rsidRDefault="00842E38" w:rsidP="00842E38">
            <w:pPr>
              <w:bidi/>
              <w:rPr>
                <w:rFonts w:cstheme="minorHAnsi"/>
                <w:rtl/>
                <w:lang w:val="en-GB" w:bidi="ar-JO"/>
              </w:rPr>
            </w:pPr>
          </w:p>
          <w:p w14:paraId="57A2D09A" w14:textId="77777777" w:rsidR="00842E38" w:rsidRPr="00215C3E" w:rsidRDefault="00842E38" w:rsidP="00842E38">
            <w:pPr>
              <w:bidi/>
              <w:rPr>
                <w:rFonts w:cstheme="minorHAnsi"/>
                <w:rtl/>
                <w:lang w:val="en-GB" w:bidi="ar-JO"/>
              </w:rPr>
            </w:pPr>
          </w:p>
          <w:p w14:paraId="1C298162" w14:textId="77777777" w:rsidR="00842E38" w:rsidRPr="00215C3E" w:rsidRDefault="00842E38" w:rsidP="00842E38">
            <w:pPr>
              <w:bidi/>
              <w:rPr>
                <w:rFonts w:cstheme="minorHAnsi"/>
                <w:rtl/>
                <w:lang w:val="en-GB" w:bidi="ar-JO"/>
              </w:rPr>
            </w:pPr>
          </w:p>
          <w:p w14:paraId="7F55537B" w14:textId="77777777" w:rsidR="00842E38" w:rsidRPr="00215C3E" w:rsidRDefault="00842E38" w:rsidP="00842E38">
            <w:pPr>
              <w:bidi/>
              <w:rPr>
                <w:rFonts w:cstheme="minorHAnsi"/>
                <w:rtl/>
                <w:lang w:val="en-GB" w:bidi="ar-JO"/>
              </w:rPr>
            </w:pPr>
          </w:p>
          <w:p w14:paraId="07708F72" w14:textId="77777777" w:rsidR="00842E38" w:rsidRPr="00215C3E" w:rsidRDefault="00842E38" w:rsidP="00842E38">
            <w:pPr>
              <w:bidi/>
              <w:rPr>
                <w:rFonts w:cstheme="minorHAnsi"/>
                <w:rtl/>
                <w:lang w:val="en-GB" w:bidi="ar-JO"/>
              </w:rPr>
            </w:pPr>
          </w:p>
          <w:p w14:paraId="043BC256" w14:textId="77777777" w:rsidR="00842E38" w:rsidRPr="00215C3E" w:rsidRDefault="004B662D" w:rsidP="00842E38">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039B2062" w14:textId="77777777" w:rsidR="00842E38" w:rsidRPr="00215C3E" w:rsidRDefault="00842E38" w:rsidP="00842E38">
            <w:pPr>
              <w:bidi/>
              <w:rPr>
                <w:rFonts w:cstheme="minorHAnsi"/>
                <w:rtl/>
                <w:lang w:val="en-GB" w:bidi="ar-JO"/>
              </w:rPr>
            </w:pPr>
          </w:p>
          <w:p w14:paraId="7135F97C" w14:textId="77777777" w:rsidR="00842E38" w:rsidRPr="00215C3E" w:rsidRDefault="00842E38" w:rsidP="00842E38">
            <w:pPr>
              <w:bidi/>
              <w:rPr>
                <w:rFonts w:cstheme="minorHAnsi"/>
                <w:rtl/>
                <w:lang w:val="en-GB" w:bidi="ar-JO"/>
              </w:rPr>
            </w:pPr>
          </w:p>
          <w:p w14:paraId="3EB0F87E" w14:textId="77777777" w:rsidR="00842E38" w:rsidRPr="00215C3E" w:rsidRDefault="00842E38" w:rsidP="00842E38">
            <w:pPr>
              <w:bidi/>
              <w:rPr>
                <w:rFonts w:cstheme="minorHAnsi"/>
                <w:rtl/>
                <w:lang w:val="en-GB" w:bidi="ar-JO"/>
              </w:rPr>
            </w:pPr>
          </w:p>
          <w:p w14:paraId="2639C9B9" w14:textId="77777777" w:rsidR="00842E38" w:rsidRPr="00215C3E" w:rsidRDefault="00842E38" w:rsidP="00842E38">
            <w:pPr>
              <w:bidi/>
              <w:rPr>
                <w:rFonts w:cstheme="minorHAnsi"/>
                <w:rtl/>
                <w:lang w:val="en-GB" w:bidi="ar-JO"/>
              </w:rPr>
            </w:pPr>
          </w:p>
          <w:p w14:paraId="11FC90C8" w14:textId="77777777" w:rsidR="00842E38" w:rsidRPr="00215C3E" w:rsidRDefault="00842E38" w:rsidP="00842E38">
            <w:pPr>
              <w:bidi/>
              <w:rPr>
                <w:rFonts w:cstheme="minorHAnsi"/>
                <w:rtl/>
                <w:lang w:val="en-GB" w:bidi="ar-JO"/>
              </w:rPr>
            </w:pPr>
          </w:p>
          <w:p w14:paraId="214B0294" w14:textId="77777777" w:rsidR="00842E38" w:rsidRPr="00215C3E" w:rsidRDefault="00842E38" w:rsidP="00842E38">
            <w:pPr>
              <w:bidi/>
              <w:rPr>
                <w:rFonts w:cstheme="minorHAnsi"/>
                <w:rtl/>
                <w:lang w:val="en-GB" w:bidi="ar-JO"/>
              </w:rPr>
            </w:pPr>
          </w:p>
          <w:p w14:paraId="55AEAAE6" w14:textId="77777777" w:rsidR="00842E38" w:rsidRPr="00215C3E" w:rsidRDefault="00842E38" w:rsidP="00842E38">
            <w:pPr>
              <w:bidi/>
              <w:rPr>
                <w:rFonts w:cstheme="minorHAnsi"/>
                <w:rtl/>
                <w:lang w:val="en-GB" w:bidi="ar-JO"/>
              </w:rPr>
            </w:pPr>
          </w:p>
          <w:p w14:paraId="28DF302B" w14:textId="77777777" w:rsidR="00842E38" w:rsidRPr="00215C3E" w:rsidRDefault="00842E38" w:rsidP="00842E38">
            <w:pPr>
              <w:bidi/>
              <w:rPr>
                <w:rFonts w:cstheme="minorHAnsi"/>
                <w:rtl/>
                <w:lang w:val="en-GB" w:bidi="ar-JO"/>
              </w:rPr>
            </w:pPr>
          </w:p>
          <w:p w14:paraId="1547A9B4" w14:textId="77777777" w:rsidR="00842E38" w:rsidRPr="00215C3E" w:rsidRDefault="00842E38" w:rsidP="00842E38">
            <w:pPr>
              <w:bidi/>
              <w:rPr>
                <w:rFonts w:cstheme="minorHAnsi"/>
                <w:rtl/>
                <w:lang w:val="en-GB" w:bidi="ar-JO"/>
              </w:rPr>
            </w:pPr>
          </w:p>
          <w:p w14:paraId="79462E30" w14:textId="77777777" w:rsidR="00842E38" w:rsidRPr="00215C3E" w:rsidRDefault="00842E38" w:rsidP="00842E38">
            <w:pPr>
              <w:bidi/>
              <w:rPr>
                <w:rFonts w:cstheme="minorHAnsi"/>
                <w:rtl/>
                <w:lang w:val="en-GB" w:bidi="ar-JO"/>
              </w:rPr>
            </w:pPr>
          </w:p>
          <w:p w14:paraId="1466D270" w14:textId="77777777" w:rsidR="00842E38" w:rsidRPr="00215C3E" w:rsidRDefault="00842E38" w:rsidP="00842E38">
            <w:pPr>
              <w:bidi/>
              <w:rPr>
                <w:rFonts w:cstheme="minorHAnsi"/>
                <w:rtl/>
                <w:lang w:val="en-GB" w:bidi="ar-JO"/>
              </w:rPr>
            </w:pPr>
          </w:p>
          <w:p w14:paraId="47A3D4D9" w14:textId="77777777" w:rsidR="00842E38" w:rsidRPr="00215C3E" w:rsidRDefault="00842E38" w:rsidP="00842E38">
            <w:pPr>
              <w:bidi/>
              <w:rPr>
                <w:rFonts w:cstheme="minorHAnsi"/>
                <w:rtl/>
                <w:lang w:val="en-GB" w:bidi="ar-JO"/>
              </w:rPr>
            </w:pPr>
          </w:p>
          <w:p w14:paraId="73297194" w14:textId="77777777" w:rsidR="00842E38" w:rsidRPr="00215C3E" w:rsidRDefault="00842E38" w:rsidP="00842E38">
            <w:pPr>
              <w:bidi/>
              <w:rPr>
                <w:rFonts w:cstheme="minorHAnsi"/>
                <w:rtl/>
                <w:lang w:val="en-GB" w:bidi="ar-JO"/>
              </w:rPr>
            </w:pPr>
          </w:p>
          <w:p w14:paraId="17F7386C" w14:textId="77777777" w:rsidR="00842E38" w:rsidRPr="00215C3E" w:rsidRDefault="00842E38" w:rsidP="00842E38">
            <w:pPr>
              <w:bidi/>
              <w:rPr>
                <w:rFonts w:cstheme="minorHAnsi"/>
                <w:rtl/>
                <w:lang w:val="en-GB" w:bidi="ar-JO"/>
              </w:rPr>
            </w:pPr>
          </w:p>
          <w:p w14:paraId="023C523E" w14:textId="77777777" w:rsidR="00842E38" w:rsidRPr="00215C3E" w:rsidRDefault="00842E38" w:rsidP="00842E38">
            <w:pPr>
              <w:bidi/>
              <w:rPr>
                <w:rFonts w:cstheme="minorHAnsi"/>
                <w:rtl/>
                <w:lang w:val="en-GB" w:bidi="ar-JO"/>
              </w:rPr>
            </w:pPr>
          </w:p>
          <w:p w14:paraId="5F2BC12E" w14:textId="77777777" w:rsidR="00842E38" w:rsidRPr="00215C3E" w:rsidRDefault="00842E38" w:rsidP="00842E38">
            <w:pPr>
              <w:bidi/>
              <w:rPr>
                <w:rFonts w:cstheme="minorHAnsi"/>
                <w:rtl/>
                <w:lang w:val="en-GB" w:bidi="ar-JO"/>
              </w:rPr>
            </w:pPr>
          </w:p>
          <w:p w14:paraId="2C9EE572" w14:textId="77777777" w:rsidR="00842E38" w:rsidRPr="00215C3E" w:rsidRDefault="00842E38" w:rsidP="00842E38">
            <w:pPr>
              <w:bidi/>
              <w:rPr>
                <w:rFonts w:cstheme="minorHAnsi"/>
                <w:rtl/>
                <w:lang w:val="en-GB" w:bidi="ar-JO"/>
              </w:rPr>
            </w:pPr>
          </w:p>
          <w:p w14:paraId="66D507D3" w14:textId="77777777" w:rsidR="00842E38" w:rsidRPr="00215C3E" w:rsidRDefault="00842E38" w:rsidP="00842E38">
            <w:pPr>
              <w:bidi/>
              <w:rPr>
                <w:rFonts w:cstheme="minorHAnsi"/>
                <w:rtl/>
                <w:lang w:val="en-GB" w:bidi="ar-JO"/>
              </w:rPr>
            </w:pPr>
          </w:p>
          <w:p w14:paraId="159A1973" w14:textId="77777777" w:rsidR="00842E38" w:rsidRPr="00215C3E" w:rsidRDefault="00842E38" w:rsidP="00842E38">
            <w:pPr>
              <w:bidi/>
              <w:rPr>
                <w:rFonts w:cstheme="minorHAnsi"/>
                <w:rtl/>
                <w:lang w:val="en-GB" w:bidi="ar-JO"/>
              </w:rPr>
            </w:pPr>
          </w:p>
          <w:p w14:paraId="53CF048D" w14:textId="77777777" w:rsidR="00842E38" w:rsidRPr="00215C3E" w:rsidRDefault="004B662D" w:rsidP="00842E38">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tc>
        <w:tc>
          <w:tcPr>
            <w:tcW w:w="2030" w:type="dxa"/>
            <w:tcBorders>
              <w:bottom w:val="single" w:sz="4" w:space="0" w:color="000000" w:themeColor="text1"/>
            </w:tcBorders>
          </w:tcPr>
          <w:p w14:paraId="47EE82C5" w14:textId="77777777" w:rsidR="004E7B12" w:rsidRPr="00215C3E" w:rsidRDefault="004E7B12" w:rsidP="00DE46E3">
            <w:pPr>
              <w:bidi/>
              <w:rPr>
                <w:rFonts w:cstheme="minorHAnsi"/>
                <w:rtl/>
                <w:lang w:val="en-GB" w:bidi="ar-JO"/>
              </w:rPr>
            </w:pPr>
          </w:p>
        </w:tc>
      </w:tr>
      <w:tr w:rsidR="00FD17EF" w:rsidRPr="00215C3E" w14:paraId="09DFF793" w14:textId="77777777" w:rsidTr="002B7FC0">
        <w:tc>
          <w:tcPr>
            <w:tcW w:w="3183" w:type="dxa"/>
            <w:shd w:val="clear" w:color="auto" w:fill="DAEEF3" w:themeFill="accent5" w:themeFillTint="33"/>
          </w:tcPr>
          <w:p w14:paraId="4F4F59AE" w14:textId="77777777" w:rsidR="00FD17EF" w:rsidRPr="00215C3E" w:rsidRDefault="00FD17EF" w:rsidP="000604EF">
            <w:pPr>
              <w:bidi/>
              <w:jc w:val="both"/>
              <w:rPr>
                <w:rFonts w:cstheme="minorHAnsi"/>
                <w:b/>
                <w:bCs/>
                <w:sz w:val="24"/>
                <w:szCs w:val="24"/>
                <w:rtl/>
                <w:lang w:val="en-GB" w:bidi="ar-JO"/>
              </w:rPr>
            </w:pPr>
            <w:r w:rsidRPr="00215C3E">
              <w:rPr>
                <w:rFonts w:cstheme="minorHAnsi"/>
                <w:b/>
                <w:bCs/>
                <w:sz w:val="24"/>
                <w:szCs w:val="24"/>
                <w:rtl/>
                <w:lang w:val="en-GB" w:bidi="ar-JO"/>
              </w:rPr>
              <w:lastRenderedPageBreak/>
              <w:t>التنفيذ والرصد</w:t>
            </w:r>
          </w:p>
        </w:tc>
        <w:tc>
          <w:tcPr>
            <w:tcW w:w="2204" w:type="dxa"/>
            <w:shd w:val="clear" w:color="auto" w:fill="DAEEF3" w:themeFill="accent5" w:themeFillTint="33"/>
          </w:tcPr>
          <w:p w14:paraId="32304C3E" w14:textId="77777777" w:rsidR="00FD17EF" w:rsidRPr="00215C3E" w:rsidRDefault="00FD17EF" w:rsidP="00DE46E3">
            <w:pPr>
              <w:bidi/>
              <w:rPr>
                <w:rFonts w:cstheme="minorHAnsi"/>
                <w:sz w:val="24"/>
                <w:szCs w:val="24"/>
                <w:rtl/>
                <w:lang w:val="en-GB" w:bidi="ar-JO"/>
              </w:rPr>
            </w:pPr>
          </w:p>
        </w:tc>
        <w:tc>
          <w:tcPr>
            <w:tcW w:w="2881" w:type="dxa"/>
            <w:shd w:val="clear" w:color="auto" w:fill="DAEEF3" w:themeFill="accent5" w:themeFillTint="33"/>
            <w:vAlign w:val="center"/>
          </w:tcPr>
          <w:p w14:paraId="01E9ACCF"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لماذا؟</w:t>
            </w:r>
          </w:p>
        </w:tc>
        <w:tc>
          <w:tcPr>
            <w:tcW w:w="2878" w:type="dxa"/>
            <w:shd w:val="clear" w:color="auto" w:fill="FDE9D9" w:themeFill="accent6" w:themeFillTint="33"/>
            <w:vAlign w:val="center"/>
          </w:tcPr>
          <w:p w14:paraId="7C974335"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الدرجة</w:t>
            </w:r>
          </w:p>
        </w:tc>
        <w:tc>
          <w:tcPr>
            <w:tcW w:w="2030" w:type="dxa"/>
            <w:shd w:val="clear" w:color="auto" w:fill="FDE9D9" w:themeFill="accent6" w:themeFillTint="33"/>
            <w:vAlign w:val="center"/>
          </w:tcPr>
          <w:p w14:paraId="51FA496F"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مبررات الدرجة</w:t>
            </w:r>
          </w:p>
        </w:tc>
      </w:tr>
      <w:tr w:rsidR="008D10A2" w:rsidRPr="00215C3E" w14:paraId="2F76DB1F" w14:textId="77777777" w:rsidTr="00FD17EF">
        <w:tc>
          <w:tcPr>
            <w:tcW w:w="3183" w:type="dxa"/>
          </w:tcPr>
          <w:p w14:paraId="70298A7B" w14:textId="77777777" w:rsidR="008D10A2" w:rsidRPr="00215C3E" w:rsidRDefault="005A101E" w:rsidP="000604EF">
            <w:pPr>
              <w:bidi/>
              <w:jc w:val="both"/>
              <w:rPr>
                <w:rFonts w:cstheme="minorHAnsi"/>
                <w:b/>
                <w:bCs/>
                <w:rtl/>
                <w:lang w:val="en-GB" w:bidi="ar-JO"/>
              </w:rPr>
            </w:pPr>
            <w:r w:rsidRPr="00215C3E">
              <w:rPr>
                <w:rFonts w:cstheme="minorHAnsi"/>
                <w:b/>
                <w:bCs/>
                <w:rtl/>
                <w:lang w:val="en-GB" w:bidi="ar-JO"/>
              </w:rPr>
              <w:t>مستوى أدنى</w:t>
            </w:r>
            <w:r w:rsidR="00AC2F2C" w:rsidRPr="00215C3E">
              <w:rPr>
                <w:rFonts w:cstheme="minorHAnsi"/>
                <w:b/>
                <w:bCs/>
                <w:rtl/>
                <w:lang w:val="en-GB" w:bidi="ar-JO"/>
              </w:rPr>
              <w:t>:</w:t>
            </w:r>
          </w:p>
          <w:p w14:paraId="04B286D9" w14:textId="77777777" w:rsidR="00AC2F2C" w:rsidRPr="00215C3E" w:rsidRDefault="00AC2F2C" w:rsidP="0056430C">
            <w:pPr>
              <w:bidi/>
              <w:jc w:val="both"/>
              <w:rPr>
                <w:rFonts w:cstheme="minorHAnsi"/>
                <w:rtl/>
                <w:lang w:val="en-GB" w:bidi="ar-JO"/>
              </w:rPr>
            </w:pPr>
            <w:r w:rsidRPr="00215C3E">
              <w:rPr>
                <w:rFonts w:cstheme="minorHAnsi"/>
                <w:b/>
                <w:bCs/>
                <w:rtl/>
                <w:lang w:val="en-GB" w:bidi="ar-JO"/>
              </w:rPr>
              <w:t>● تبادل المعلومات بشكل منهجي حول خطط المساعدات المالية والقسائم</w:t>
            </w:r>
            <w:r w:rsidRPr="00215C3E">
              <w:rPr>
                <w:rFonts w:cstheme="minorHAnsi"/>
                <w:rtl/>
                <w:lang w:val="en-GB" w:bidi="ar-JO"/>
              </w:rPr>
              <w:t xml:space="preserve">، </w:t>
            </w:r>
            <w:r w:rsidR="0056430C" w:rsidRPr="00215C3E">
              <w:rPr>
                <w:rFonts w:cstheme="minorHAnsi"/>
                <w:rtl/>
                <w:lang w:val="en-GB" w:bidi="ar-JO"/>
              </w:rPr>
              <w:t>والتقدم المحرز فيها</w:t>
            </w:r>
            <w:r w:rsidRPr="00215C3E">
              <w:rPr>
                <w:rFonts w:cstheme="minorHAnsi"/>
                <w:rtl/>
                <w:lang w:val="en-GB" w:bidi="ar-JO"/>
              </w:rPr>
              <w:t xml:space="preserve"> </w:t>
            </w:r>
            <w:r w:rsidR="0056430C" w:rsidRPr="00215C3E">
              <w:rPr>
                <w:rFonts w:cstheme="minorHAnsi"/>
                <w:rtl/>
                <w:lang w:val="en-GB" w:bidi="ar-JO"/>
              </w:rPr>
              <w:t>وأنشطتها</w:t>
            </w:r>
            <w:r w:rsidRPr="00215C3E">
              <w:rPr>
                <w:rFonts w:cstheme="minorHAnsi"/>
                <w:rtl/>
                <w:lang w:val="en-GB" w:bidi="ar-JO"/>
              </w:rPr>
              <w:t xml:space="preserve"> ومعايير الاختيار وعمليات التوزيع</w:t>
            </w:r>
            <w:r w:rsidR="0056430C" w:rsidRPr="00215C3E">
              <w:rPr>
                <w:rFonts w:cstheme="minorHAnsi"/>
                <w:rtl/>
                <w:lang w:val="en-GB" w:bidi="ar-JO"/>
              </w:rPr>
              <w:t xml:space="preserve"> المتصلة بها، والتأخيرات والتحديات،وحقوق </w:t>
            </w:r>
            <w:r w:rsidRPr="00215C3E">
              <w:rPr>
                <w:rFonts w:cstheme="minorHAnsi"/>
                <w:rtl/>
                <w:lang w:val="en-GB" w:bidi="ar-JO"/>
              </w:rPr>
              <w:t xml:space="preserve">الأشخاص واستحقاقاتهم. </w:t>
            </w:r>
            <w:r w:rsidR="0056430C" w:rsidRPr="00215C3E">
              <w:rPr>
                <w:rFonts w:cstheme="minorHAnsi"/>
                <w:rtl/>
                <w:lang w:val="en-GB" w:bidi="ar-JO"/>
              </w:rPr>
              <w:t>أكد على</w:t>
            </w:r>
            <w:r w:rsidRPr="00215C3E">
              <w:rPr>
                <w:rFonts w:cstheme="minorHAnsi"/>
                <w:rtl/>
                <w:lang w:val="en-GB" w:bidi="ar-JO"/>
              </w:rPr>
              <w:t xml:space="preserve"> أن المساعدات مجانية لتقليل مخاطر الاستغلال والاعتداء ا</w:t>
            </w:r>
            <w:r w:rsidR="00CC2847" w:rsidRPr="00215C3E">
              <w:rPr>
                <w:rFonts w:cstheme="minorHAnsi"/>
                <w:rtl/>
                <w:lang w:val="en-GB" w:bidi="ar-JO"/>
              </w:rPr>
              <w:t>لجنسي</w:t>
            </w:r>
            <w:r w:rsidR="0056430C" w:rsidRPr="00215C3E">
              <w:rPr>
                <w:rFonts w:cstheme="minorHAnsi"/>
                <w:rtl/>
                <w:lang w:val="en-GB" w:bidi="ar-JO"/>
              </w:rPr>
              <w:t>ين</w:t>
            </w:r>
            <w:r w:rsidR="00CC2847" w:rsidRPr="00215C3E">
              <w:rPr>
                <w:rFonts w:cstheme="minorHAnsi"/>
                <w:rtl/>
                <w:lang w:val="en-GB" w:bidi="ar-JO"/>
              </w:rPr>
              <w:t xml:space="preserve"> والفساد.</w:t>
            </w:r>
            <w:r w:rsidR="0056430C" w:rsidRPr="00215C3E">
              <w:rPr>
                <w:rFonts w:cstheme="minorHAnsi"/>
                <w:rtl/>
                <w:lang w:val="en-GB" w:bidi="ar-JO"/>
              </w:rPr>
              <w:t>وفر</w:t>
            </w:r>
            <w:r w:rsidRPr="00215C3E">
              <w:rPr>
                <w:rFonts w:cstheme="minorHAnsi"/>
                <w:rtl/>
                <w:lang w:val="en-GB" w:bidi="ar-JO"/>
              </w:rPr>
              <w:t xml:space="preserve"> ورقة أسئلة وأجوبة للمتطوعين لاستخدامها عندما يكونون في المجتمعات لمساعدتهم على مشاركة معلومات متسقة.</w:t>
            </w:r>
          </w:p>
          <w:p w14:paraId="4FEBF78A" w14:textId="77777777" w:rsidR="00AC2F2C" w:rsidRPr="00215C3E" w:rsidRDefault="00AC2F2C" w:rsidP="000604EF">
            <w:pPr>
              <w:bidi/>
              <w:jc w:val="both"/>
              <w:rPr>
                <w:rFonts w:cstheme="minorHAnsi"/>
                <w:lang w:val="en-GB" w:bidi="ar-JO"/>
              </w:rPr>
            </w:pPr>
          </w:p>
          <w:p w14:paraId="2A8458A1" w14:textId="77777777" w:rsidR="00AC2F2C" w:rsidRPr="00215C3E" w:rsidRDefault="009E603C" w:rsidP="009E603C">
            <w:pPr>
              <w:bidi/>
              <w:jc w:val="both"/>
              <w:rPr>
                <w:rFonts w:cstheme="minorHAnsi"/>
                <w:color w:val="0070C0"/>
                <w:u w:val="single"/>
                <w:rtl/>
                <w:lang w:val="en-GB" w:bidi="ar-JO"/>
              </w:rPr>
            </w:pPr>
            <w:r w:rsidRPr="00215C3E">
              <w:rPr>
                <w:rFonts w:cstheme="minorHAnsi"/>
                <w:color w:val="0070C0"/>
                <w:u w:val="single"/>
                <w:rtl/>
                <w:lang w:val="en-GB" w:bidi="ar-JO"/>
              </w:rPr>
              <w:t>قد</w:t>
            </w:r>
            <w:r w:rsidR="00AC2F2C" w:rsidRPr="00215C3E">
              <w:rPr>
                <w:rFonts w:cstheme="minorHAnsi"/>
                <w:color w:val="0070C0"/>
                <w:u w:val="single"/>
                <w:rtl/>
                <w:lang w:val="en-GB" w:bidi="ar-JO"/>
              </w:rPr>
              <w:t xml:space="preserve"> ت</w:t>
            </w:r>
            <w:r w:rsidRPr="00215C3E">
              <w:rPr>
                <w:rFonts w:cstheme="minorHAnsi"/>
                <w:color w:val="0070C0"/>
                <w:u w:val="single"/>
                <w:rtl/>
                <w:lang w:val="en-GB" w:bidi="ar-JO"/>
              </w:rPr>
              <w:t>ساعدك مصفوفة أساليب الاتصال (</w:t>
            </w:r>
            <w:r w:rsidR="00AC2F2C" w:rsidRPr="00215C3E">
              <w:rPr>
                <w:rFonts w:cstheme="minorHAnsi"/>
                <w:color w:val="0070C0"/>
                <w:u w:val="single"/>
                <w:rtl/>
                <w:lang w:val="en-GB" w:bidi="ar-JO"/>
              </w:rPr>
              <w:t>أداة 19). انظر أدناه الأسئلة التي يجب تضمينها في ورقة الأسئلة والأجوبة.</w:t>
            </w:r>
          </w:p>
          <w:p w14:paraId="3248D6C1" w14:textId="77777777" w:rsidR="00AC2F2C" w:rsidRPr="00215C3E" w:rsidRDefault="00AC2F2C" w:rsidP="000604EF">
            <w:pPr>
              <w:bidi/>
              <w:jc w:val="both"/>
              <w:rPr>
                <w:rFonts w:cstheme="minorHAnsi"/>
                <w:rtl/>
                <w:lang w:val="en-GB" w:bidi="ar-JO"/>
              </w:rPr>
            </w:pPr>
          </w:p>
          <w:p w14:paraId="2F6381C8" w14:textId="77777777" w:rsidR="00AC2F2C" w:rsidRPr="00215C3E" w:rsidRDefault="009E603C" w:rsidP="009A304B">
            <w:pPr>
              <w:bidi/>
              <w:jc w:val="both"/>
              <w:rPr>
                <w:rFonts w:cstheme="minorHAnsi"/>
                <w:lang w:val="en-GB" w:bidi="ar-JO"/>
              </w:rPr>
            </w:pPr>
            <w:r w:rsidRPr="00215C3E">
              <w:rPr>
                <w:rFonts w:cstheme="minorHAnsi"/>
                <w:b/>
                <w:bCs/>
                <w:rtl/>
                <w:lang w:val="en-GB" w:bidi="ar-JO"/>
              </w:rPr>
              <w:t>● في حال</w:t>
            </w:r>
            <w:r w:rsidR="009A304B" w:rsidRPr="00215C3E">
              <w:rPr>
                <w:rFonts w:cstheme="minorHAnsi"/>
                <w:b/>
                <w:bCs/>
                <w:rtl/>
                <w:lang w:val="en-GB" w:bidi="ar-JO"/>
              </w:rPr>
              <w:t xml:space="preserve"> استخدام موقع توزيع مادي</w:t>
            </w:r>
            <w:r w:rsidR="00AC2F2C" w:rsidRPr="00215C3E">
              <w:rPr>
                <w:rFonts w:cstheme="minorHAnsi"/>
                <w:b/>
                <w:bCs/>
                <w:rtl/>
                <w:lang w:val="en-GB" w:bidi="ar-JO"/>
              </w:rPr>
              <w:t xml:space="preserve">، </w:t>
            </w:r>
            <w:r w:rsidR="009A304B" w:rsidRPr="00215C3E">
              <w:rPr>
                <w:rFonts w:cstheme="minorHAnsi"/>
                <w:b/>
                <w:bCs/>
                <w:rtl/>
                <w:lang w:val="en-GB" w:bidi="ar-JO"/>
              </w:rPr>
              <w:t>احرص على</w:t>
            </w:r>
            <w:r w:rsidR="00AC2F2C" w:rsidRPr="00215C3E">
              <w:rPr>
                <w:rFonts w:cstheme="minorHAnsi"/>
                <w:b/>
                <w:bCs/>
                <w:rtl/>
                <w:lang w:val="en-GB" w:bidi="ar-JO"/>
              </w:rPr>
              <w:t xml:space="preserve"> وجود الكثير من اللافتات </w:t>
            </w:r>
            <w:r w:rsidR="00AC2F2C" w:rsidRPr="00215C3E">
              <w:rPr>
                <w:rFonts w:cstheme="minorHAnsi"/>
                <w:rtl/>
                <w:lang w:val="en-GB" w:bidi="ar-JO"/>
              </w:rPr>
              <w:t>والصور واستخدام اللغة المحلية</w:t>
            </w:r>
            <w:r w:rsidR="00AC2F2C" w:rsidRPr="00215C3E">
              <w:rPr>
                <w:rFonts w:cstheme="minorHAnsi"/>
                <w:b/>
                <w:bCs/>
                <w:rtl/>
                <w:lang w:val="en-GB" w:bidi="ar-JO"/>
              </w:rPr>
              <w:t>.</w:t>
            </w:r>
            <w:r w:rsidR="00AC2F2C" w:rsidRPr="00215C3E">
              <w:rPr>
                <w:rFonts w:cstheme="minorHAnsi"/>
                <w:rtl/>
                <w:lang w:val="en-GB" w:bidi="ar-JO"/>
              </w:rPr>
              <w:t xml:space="preserve"> </w:t>
            </w:r>
            <w:r w:rsidR="009A304B" w:rsidRPr="00215C3E">
              <w:rPr>
                <w:rFonts w:cstheme="minorHAnsi"/>
                <w:rtl/>
                <w:lang w:val="en-GB" w:bidi="ar-JO"/>
              </w:rPr>
              <w:t>اخدم</w:t>
            </w:r>
            <w:r w:rsidR="00AC2F2C" w:rsidRPr="00215C3E">
              <w:rPr>
                <w:rFonts w:cstheme="minorHAnsi"/>
                <w:rtl/>
                <w:lang w:val="en-GB" w:bidi="ar-JO"/>
              </w:rPr>
              <w:t xml:space="preserve"> الفئات الضعيفة أولاً – النساء الحوامل </w:t>
            </w:r>
            <w:r w:rsidR="00AC2F2C" w:rsidRPr="00215C3E">
              <w:rPr>
                <w:rFonts w:cstheme="minorHAnsi"/>
                <w:rtl/>
                <w:lang w:val="en-GB" w:bidi="ar-JO"/>
              </w:rPr>
              <w:lastRenderedPageBreak/>
              <w:t xml:space="preserve">وكبار السن وأي شخص من ذوي الإعاقة. يجب أن يكون هناك مكتب معلومات لديه عملية واضحة لكيفية التعامل مع الأسئلة والشكاوى والتغذية الراجعة  المختلفة. وينبغي أن يكون </w:t>
            </w:r>
            <w:r w:rsidR="00407159" w:rsidRPr="00215C3E">
              <w:rPr>
                <w:rFonts w:cstheme="minorHAnsi"/>
                <w:rtl/>
                <w:lang w:val="en-GB" w:bidi="ar-JO"/>
              </w:rPr>
              <w:t>مكتب الاستعلامات</w:t>
            </w:r>
            <w:r w:rsidR="00AC2F2C" w:rsidRPr="00215C3E">
              <w:rPr>
                <w:rFonts w:cstheme="minorHAnsi"/>
                <w:rtl/>
                <w:lang w:val="en-GB" w:bidi="ar-JO"/>
              </w:rPr>
              <w:t xml:space="preserve"> متاحًا </w:t>
            </w:r>
            <w:r w:rsidR="009A304B" w:rsidRPr="00215C3E">
              <w:rPr>
                <w:rFonts w:cstheme="minorHAnsi"/>
                <w:rtl/>
                <w:lang w:val="en-GB" w:bidi="ar-JO"/>
              </w:rPr>
              <w:t>للأشخاص الذين</w:t>
            </w:r>
            <w:r w:rsidR="00AC2F2C" w:rsidRPr="00215C3E">
              <w:rPr>
                <w:rFonts w:cstheme="minorHAnsi"/>
                <w:rtl/>
                <w:lang w:val="en-GB" w:bidi="ar-JO"/>
              </w:rPr>
              <w:t xml:space="preserve"> لا تستهدفهم المساعدة. </w:t>
            </w:r>
            <w:r w:rsidR="009A304B" w:rsidRPr="00215C3E">
              <w:rPr>
                <w:rFonts w:cstheme="minorHAnsi"/>
                <w:rtl/>
                <w:lang w:val="en-GB" w:bidi="ar-JO"/>
              </w:rPr>
              <w:t>اضمن وجود</w:t>
            </w:r>
            <w:r w:rsidR="00AC2F2C" w:rsidRPr="00215C3E">
              <w:rPr>
                <w:rFonts w:cstheme="minorHAnsi"/>
                <w:rtl/>
                <w:lang w:val="en-GB" w:bidi="ar-JO"/>
              </w:rPr>
              <w:t xml:space="preserve"> المتطوعين</w:t>
            </w:r>
            <w:r w:rsidR="009A304B" w:rsidRPr="00215C3E">
              <w:rPr>
                <w:rFonts w:cstheme="minorHAnsi"/>
                <w:rtl/>
                <w:lang w:val="en-GB" w:bidi="ar-JO"/>
              </w:rPr>
              <w:t xml:space="preserve"> وادعمهم</w:t>
            </w:r>
            <w:r w:rsidR="00AC2F2C" w:rsidRPr="00215C3E">
              <w:rPr>
                <w:rFonts w:cstheme="minorHAnsi"/>
                <w:rtl/>
                <w:lang w:val="en-GB" w:bidi="ar-JO"/>
              </w:rPr>
              <w:t xml:space="preserve"> في جميع نقاط تقديم الخدمات المالية والصرف النقدي.</w:t>
            </w:r>
          </w:p>
          <w:p w14:paraId="17769D11" w14:textId="77777777" w:rsidR="00AC2F2C" w:rsidRPr="00215C3E" w:rsidRDefault="00AC2F2C" w:rsidP="000F1991">
            <w:pPr>
              <w:bidi/>
              <w:jc w:val="both"/>
              <w:rPr>
                <w:rFonts w:cstheme="minorHAnsi"/>
                <w:color w:val="0070C0"/>
                <w:u w:val="single"/>
                <w:rtl/>
                <w:lang w:val="en-GB" w:bidi="ar-JO"/>
              </w:rPr>
            </w:pPr>
            <w:r w:rsidRPr="00215C3E">
              <w:rPr>
                <w:rFonts w:cstheme="minorHAnsi"/>
                <w:color w:val="0070C0"/>
                <w:u w:val="single"/>
                <w:rtl/>
                <w:lang w:val="en-GB" w:bidi="ar-JO"/>
              </w:rPr>
              <w:t xml:space="preserve">انظر أدناه للحصول على قوائم </w:t>
            </w:r>
            <w:r w:rsidR="000F1991" w:rsidRPr="00215C3E">
              <w:rPr>
                <w:rFonts w:cstheme="minorHAnsi"/>
                <w:color w:val="0070C0"/>
                <w:u w:val="single"/>
                <w:rtl/>
                <w:lang w:val="en-GB" w:bidi="ar-JO"/>
              </w:rPr>
              <w:t>اللافتات</w:t>
            </w:r>
            <w:r w:rsidRPr="00215C3E">
              <w:rPr>
                <w:rFonts w:cstheme="minorHAnsi"/>
                <w:color w:val="0070C0"/>
                <w:u w:val="single"/>
                <w:rtl/>
                <w:lang w:val="en-GB" w:bidi="ar-JO"/>
              </w:rPr>
              <w:t xml:space="preserve"> التي يجب أن تكون لديك ونصائح حول إنشاء مكتب معلومات.</w:t>
            </w:r>
          </w:p>
          <w:p w14:paraId="3C744CA0" w14:textId="77777777" w:rsidR="00AC2F2C" w:rsidRPr="00215C3E" w:rsidRDefault="00AC2F2C" w:rsidP="000604EF">
            <w:pPr>
              <w:bidi/>
              <w:jc w:val="both"/>
              <w:rPr>
                <w:rFonts w:cstheme="minorHAnsi"/>
                <w:rtl/>
                <w:lang w:val="en-GB" w:bidi="ar-JO"/>
              </w:rPr>
            </w:pPr>
          </w:p>
          <w:p w14:paraId="54AC597C" w14:textId="77777777" w:rsidR="00B845EC" w:rsidRPr="00215C3E" w:rsidRDefault="00B845EC" w:rsidP="009A304B">
            <w:pPr>
              <w:bidi/>
              <w:jc w:val="both"/>
              <w:rPr>
                <w:rFonts w:cstheme="minorHAnsi"/>
                <w:rtl/>
                <w:lang w:val="en-GB" w:bidi="ar-JO"/>
              </w:rPr>
            </w:pPr>
            <w:r w:rsidRPr="00215C3E">
              <w:rPr>
                <w:rFonts w:cstheme="minorHAnsi"/>
                <w:rtl/>
                <w:lang w:val="en-GB" w:bidi="ar-JO"/>
              </w:rPr>
              <w:t xml:space="preserve">● قبل توزيع الأموال النقدية، </w:t>
            </w:r>
            <w:r w:rsidR="009A304B" w:rsidRPr="00215C3E">
              <w:rPr>
                <w:rFonts w:cstheme="minorHAnsi"/>
                <w:rtl/>
                <w:lang w:val="en-GB" w:bidi="ar-JO"/>
              </w:rPr>
              <w:t>خصص وقتا</w:t>
            </w:r>
            <w:r w:rsidRPr="00215C3E">
              <w:rPr>
                <w:rFonts w:cstheme="minorHAnsi"/>
                <w:rtl/>
                <w:lang w:val="en-GB" w:bidi="ar-JO"/>
              </w:rPr>
              <w:t xml:space="preserve"> للمتطوعين ليشرحوا لمتلقي الأموال النقدية كيفية عمل عملية التوزيع، ولماذا تم اختيارهم، ومقدار الأموال النقدية التي سيحصلون عليها </w:t>
            </w:r>
            <w:r w:rsidR="009A304B" w:rsidRPr="00215C3E">
              <w:rPr>
                <w:rFonts w:cstheme="minorHAnsi"/>
                <w:rtl/>
                <w:lang w:val="en-GB" w:bidi="ar-JO"/>
              </w:rPr>
              <w:t>ولأي مدة</w:t>
            </w:r>
            <w:r w:rsidRPr="00215C3E">
              <w:rPr>
                <w:rFonts w:cstheme="minorHAnsi"/>
                <w:rtl/>
                <w:lang w:val="en-GB" w:bidi="ar-JO"/>
              </w:rPr>
              <w:t>، و كيف ومتى يمكنهم الحصول على الأموال النقدية.</w:t>
            </w:r>
          </w:p>
          <w:p w14:paraId="72F1CF33" w14:textId="77777777" w:rsidR="00B845EC" w:rsidRPr="00215C3E" w:rsidRDefault="00B845EC" w:rsidP="000604EF">
            <w:pPr>
              <w:bidi/>
              <w:jc w:val="both"/>
              <w:rPr>
                <w:rFonts w:cstheme="minorHAnsi"/>
                <w:lang w:val="en-GB" w:bidi="ar-JO"/>
              </w:rPr>
            </w:pPr>
          </w:p>
          <w:p w14:paraId="41A6B99C" w14:textId="77777777" w:rsidR="00B845EC" w:rsidRPr="00215C3E" w:rsidRDefault="00B845EC" w:rsidP="000604EF">
            <w:pPr>
              <w:bidi/>
              <w:jc w:val="both"/>
              <w:rPr>
                <w:rFonts w:cstheme="minorHAnsi"/>
                <w:rtl/>
                <w:lang w:val="en-GB" w:bidi="ar-JO"/>
              </w:rPr>
            </w:pPr>
            <w:r w:rsidRPr="00215C3E">
              <w:rPr>
                <w:rFonts w:cstheme="minorHAnsi"/>
                <w:color w:val="0070C0"/>
                <w:u w:val="single"/>
                <w:rtl/>
                <w:lang w:val="en-GB" w:bidi="ar-JO"/>
              </w:rPr>
              <w:t>انظر أدناه قائمة بالمعلومات الأساسية لمشاركتها مع الأشخاص</w:t>
            </w:r>
            <w:r w:rsidRPr="00215C3E">
              <w:rPr>
                <w:rFonts w:cstheme="minorHAnsi"/>
                <w:rtl/>
                <w:lang w:val="en-GB" w:bidi="ar-JO"/>
              </w:rPr>
              <w:t>.</w:t>
            </w:r>
          </w:p>
          <w:p w14:paraId="342B66AC" w14:textId="77777777" w:rsidR="00B845EC" w:rsidRPr="00215C3E" w:rsidRDefault="00B845EC" w:rsidP="000604EF">
            <w:pPr>
              <w:bidi/>
              <w:jc w:val="both"/>
              <w:rPr>
                <w:rFonts w:cstheme="minorHAnsi"/>
                <w:lang w:val="en-GB" w:bidi="ar-JO"/>
              </w:rPr>
            </w:pPr>
          </w:p>
          <w:p w14:paraId="000E9587" w14:textId="77777777" w:rsidR="00B845EC" w:rsidRPr="00215C3E" w:rsidRDefault="009A304B" w:rsidP="009A304B">
            <w:pPr>
              <w:bidi/>
              <w:jc w:val="both"/>
              <w:rPr>
                <w:rFonts w:cstheme="minorHAnsi"/>
                <w:lang w:val="en-GB" w:bidi="ar-JO"/>
              </w:rPr>
            </w:pPr>
            <w:r w:rsidRPr="00215C3E">
              <w:rPr>
                <w:rFonts w:cstheme="minorHAnsi"/>
                <w:b/>
                <w:bCs/>
                <w:rtl/>
                <w:lang w:val="en-GB" w:bidi="ar-JO"/>
              </w:rPr>
              <w:t>● أخبرهم</w:t>
            </w:r>
            <w:r w:rsidR="00B845EC" w:rsidRPr="00215C3E">
              <w:rPr>
                <w:rFonts w:cstheme="minorHAnsi"/>
                <w:b/>
                <w:bCs/>
                <w:rtl/>
                <w:lang w:val="en-GB" w:bidi="ar-JO"/>
              </w:rPr>
              <w:t xml:space="preserve"> بوضوح </w:t>
            </w:r>
            <w:r w:rsidRPr="00215C3E">
              <w:rPr>
                <w:rFonts w:cstheme="minorHAnsi"/>
                <w:b/>
                <w:bCs/>
                <w:rtl/>
                <w:lang w:val="en-GB" w:bidi="ar-JO"/>
              </w:rPr>
              <w:t>بشأن موعد انتهاء</w:t>
            </w:r>
            <w:r w:rsidR="00B845EC" w:rsidRPr="00215C3E">
              <w:rPr>
                <w:rFonts w:cstheme="minorHAnsi"/>
                <w:b/>
                <w:bCs/>
                <w:rtl/>
                <w:lang w:val="en-GB" w:bidi="ar-JO"/>
              </w:rPr>
              <w:t xml:space="preserve"> أنشطة المساعدات النقدية والقسائم،</w:t>
            </w:r>
            <w:r w:rsidR="00B845EC" w:rsidRPr="00215C3E">
              <w:rPr>
                <w:rFonts w:cstheme="minorHAnsi"/>
                <w:rtl/>
                <w:lang w:val="en-GB" w:bidi="ar-JO"/>
              </w:rPr>
              <w:t xml:space="preserve"> </w:t>
            </w:r>
            <w:r w:rsidRPr="00215C3E">
              <w:rPr>
                <w:rFonts w:cstheme="minorHAnsi"/>
                <w:rtl/>
                <w:lang w:val="en-GB" w:bidi="ar-JO"/>
              </w:rPr>
              <w:t>والمواد التي سيتم تسليمها</w:t>
            </w:r>
            <w:r w:rsidR="00B845EC" w:rsidRPr="00215C3E">
              <w:rPr>
                <w:rFonts w:cstheme="minorHAnsi"/>
                <w:rtl/>
                <w:lang w:val="en-GB" w:bidi="ar-JO"/>
              </w:rPr>
              <w:t xml:space="preserve">، </w:t>
            </w:r>
            <w:r w:rsidRPr="00215C3E">
              <w:rPr>
                <w:rFonts w:cstheme="minorHAnsi"/>
                <w:rtl/>
                <w:lang w:val="en-GB" w:bidi="ar-JO"/>
              </w:rPr>
              <w:t>والجهة التي يمكن لأفراد</w:t>
            </w:r>
            <w:r w:rsidR="00B845EC" w:rsidRPr="00215C3E">
              <w:rPr>
                <w:rFonts w:cstheme="minorHAnsi"/>
                <w:rtl/>
                <w:lang w:val="en-GB" w:bidi="ar-JO"/>
              </w:rPr>
              <w:t xml:space="preserve"> </w:t>
            </w:r>
            <w:r w:rsidRPr="00215C3E">
              <w:rPr>
                <w:rFonts w:cstheme="minorHAnsi"/>
                <w:rtl/>
                <w:lang w:val="en-GB" w:bidi="ar-JO"/>
              </w:rPr>
              <w:t>المجتمع</w:t>
            </w:r>
            <w:r w:rsidR="00B845EC" w:rsidRPr="00215C3E">
              <w:rPr>
                <w:rFonts w:cstheme="minorHAnsi"/>
                <w:rtl/>
                <w:lang w:val="en-GB" w:bidi="ar-JO"/>
              </w:rPr>
              <w:t xml:space="preserve"> الاتصال به</w:t>
            </w:r>
            <w:r w:rsidRPr="00215C3E">
              <w:rPr>
                <w:rFonts w:cstheme="minorHAnsi"/>
                <w:rtl/>
                <w:lang w:val="en-GB" w:bidi="ar-JO"/>
              </w:rPr>
              <w:t>ا في حال</w:t>
            </w:r>
            <w:r w:rsidR="00B845EC" w:rsidRPr="00215C3E">
              <w:rPr>
                <w:rFonts w:cstheme="minorHAnsi"/>
                <w:rtl/>
                <w:lang w:val="en-GB" w:bidi="ar-JO"/>
              </w:rPr>
              <w:t xml:space="preserve"> وجود مشكلات و</w:t>
            </w:r>
            <w:r w:rsidRPr="00215C3E">
              <w:rPr>
                <w:rFonts w:cstheme="minorHAnsi"/>
                <w:rtl/>
                <w:lang w:val="en-GB" w:bidi="ar-JO"/>
              </w:rPr>
              <w:t>بشأن المصادر أو الإ</w:t>
            </w:r>
            <w:r w:rsidR="00B845EC" w:rsidRPr="00215C3E">
              <w:rPr>
                <w:rFonts w:cstheme="minorHAnsi"/>
                <w:rtl/>
                <w:lang w:val="en-GB" w:bidi="ar-JO"/>
              </w:rPr>
              <w:t>حالات للحصول على الدعم المستمر. يجب أيضًا إبقاء الموظفين والمتطوعين على اطلاع، حتى يتمكنوا من الإجابة بدقة على أسئلة المجتمع.</w:t>
            </w:r>
          </w:p>
          <w:p w14:paraId="4A8B02A1" w14:textId="77777777" w:rsidR="00B845EC" w:rsidRPr="00215C3E" w:rsidRDefault="009A304B" w:rsidP="009A304B">
            <w:pPr>
              <w:bidi/>
              <w:jc w:val="both"/>
              <w:rPr>
                <w:rFonts w:cstheme="minorHAnsi"/>
                <w:color w:val="0070C0"/>
                <w:u w:val="single"/>
                <w:lang w:val="en-GB" w:bidi="ar-JO"/>
              </w:rPr>
            </w:pPr>
            <w:r w:rsidRPr="00215C3E">
              <w:rPr>
                <w:rFonts w:cstheme="minorHAnsi"/>
                <w:color w:val="0070C0"/>
                <w:u w:val="single"/>
                <w:rtl/>
                <w:lang w:val="en-GB" w:bidi="ar-JO"/>
              </w:rPr>
              <w:t xml:space="preserve">قد تساعدك </w:t>
            </w:r>
            <w:r w:rsidR="00B845EC" w:rsidRPr="00215C3E">
              <w:rPr>
                <w:rFonts w:cstheme="minorHAnsi"/>
                <w:color w:val="0070C0"/>
                <w:u w:val="single"/>
                <w:rtl/>
                <w:lang w:val="en-GB" w:bidi="ar-JO"/>
              </w:rPr>
              <w:t xml:space="preserve">أداة 20 </w:t>
            </w:r>
            <w:r w:rsidRPr="00215C3E">
              <w:rPr>
                <w:rFonts w:cstheme="minorHAnsi"/>
                <w:color w:val="0070C0"/>
                <w:u w:val="single"/>
                <w:rtl/>
                <w:lang w:val="en-GB" w:bidi="ar-JO"/>
              </w:rPr>
              <w:t>بخصوص</w:t>
            </w:r>
            <w:r w:rsidR="00B845EC" w:rsidRPr="00215C3E">
              <w:rPr>
                <w:rFonts w:cstheme="minorHAnsi"/>
                <w:color w:val="0070C0"/>
                <w:u w:val="single"/>
                <w:rtl/>
                <w:lang w:val="en-GB" w:bidi="ar-JO"/>
              </w:rPr>
              <w:t xml:space="preserve"> استراتيجية الخروج.</w:t>
            </w:r>
          </w:p>
          <w:p w14:paraId="51F0C93C" w14:textId="77777777" w:rsidR="00B845EC" w:rsidRPr="00215C3E" w:rsidRDefault="00B845EC" w:rsidP="00840658">
            <w:pPr>
              <w:bidi/>
              <w:jc w:val="both"/>
              <w:rPr>
                <w:rFonts w:cstheme="minorHAnsi"/>
                <w:lang w:val="en-GB" w:bidi="ar-JO"/>
              </w:rPr>
            </w:pPr>
            <w:r w:rsidRPr="00215C3E">
              <w:rPr>
                <w:rFonts w:cstheme="minorHAnsi"/>
                <w:rtl/>
                <w:lang w:val="en-GB" w:bidi="ar-JO"/>
              </w:rPr>
              <w:lastRenderedPageBreak/>
              <w:t xml:space="preserve">● </w:t>
            </w:r>
            <w:r w:rsidR="009A304B" w:rsidRPr="00215C3E">
              <w:rPr>
                <w:rFonts w:cstheme="minorHAnsi"/>
                <w:rtl/>
                <w:lang w:val="en-GB" w:bidi="ar-JO"/>
              </w:rPr>
              <w:t>اعقد</w:t>
            </w:r>
            <w:r w:rsidRPr="00215C3E">
              <w:rPr>
                <w:rFonts w:cstheme="minorHAnsi"/>
                <w:rtl/>
                <w:lang w:val="en-GB" w:bidi="ar-JO"/>
              </w:rPr>
              <w:t xml:space="preserve"> اجتماعات منتظمة مع </w:t>
            </w:r>
            <w:r w:rsidR="00840658" w:rsidRPr="00215C3E">
              <w:rPr>
                <w:rFonts w:cstheme="minorHAnsi"/>
                <w:rtl/>
                <w:lang w:val="en-GB" w:bidi="ar-JO"/>
              </w:rPr>
              <w:t>اللجنة المجتمعية</w:t>
            </w:r>
            <w:r w:rsidRPr="00215C3E">
              <w:rPr>
                <w:rFonts w:cstheme="minorHAnsi"/>
                <w:rtl/>
                <w:lang w:val="en-GB" w:bidi="ar-JO"/>
              </w:rPr>
              <w:t xml:space="preserve"> أو </w:t>
            </w:r>
            <w:r w:rsidR="00840658" w:rsidRPr="00215C3E">
              <w:rPr>
                <w:rFonts w:cstheme="minorHAnsi"/>
                <w:rtl/>
                <w:lang w:val="en-GB" w:bidi="ar-JO"/>
              </w:rPr>
              <w:t>نظم لقاءات</w:t>
            </w:r>
            <w:r w:rsidRPr="00215C3E">
              <w:rPr>
                <w:rFonts w:cstheme="minorHAnsi"/>
                <w:rtl/>
                <w:lang w:val="en-GB" w:bidi="ar-JO"/>
              </w:rPr>
              <w:t xml:space="preserve"> مجتمعية منتظمة أو </w:t>
            </w:r>
            <w:r w:rsidR="00840658" w:rsidRPr="00215C3E">
              <w:rPr>
                <w:rFonts w:cstheme="minorHAnsi"/>
                <w:rtl/>
                <w:lang w:val="en-GB" w:bidi="ar-JO"/>
              </w:rPr>
              <w:t>حلقات نقاش مركزة</w:t>
            </w:r>
            <w:r w:rsidRPr="00215C3E">
              <w:rPr>
                <w:rFonts w:cstheme="minorHAnsi"/>
                <w:rtl/>
                <w:lang w:val="en-GB" w:bidi="ar-JO"/>
              </w:rPr>
              <w:t xml:space="preserve">، </w:t>
            </w:r>
            <w:r w:rsidRPr="00215C3E">
              <w:rPr>
                <w:rFonts w:cstheme="minorHAnsi"/>
                <w:b/>
                <w:bCs/>
                <w:rtl/>
                <w:lang w:val="en-GB" w:bidi="ar-JO"/>
              </w:rPr>
              <w:t>لإشراك المجتمع في القرارات الرئيسية المتعلقة بالمساعدات النقدية والقسائم.</w:t>
            </w:r>
            <w:r w:rsidRPr="00215C3E">
              <w:rPr>
                <w:rFonts w:cstheme="minorHAnsi"/>
                <w:rtl/>
                <w:lang w:val="en-GB" w:bidi="ar-JO"/>
              </w:rPr>
              <w:t xml:space="preserve"> استشر شريحة تمثل المجتمع بما في ذلك الرجال والنساء وأي مجموعات مهمشة.</w:t>
            </w:r>
          </w:p>
          <w:p w14:paraId="1D64D5BF" w14:textId="77777777" w:rsidR="00B845EC" w:rsidRPr="00215C3E" w:rsidRDefault="00840658" w:rsidP="00840658">
            <w:pPr>
              <w:bidi/>
              <w:jc w:val="both"/>
              <w:rPr>
                <w:rFonts w:cstheme="minorHAnsi"/>
                <w:color w:val="0070C0"/>
                <w:u w:val="single"/>
                <w:lang w:val="en-GB" w:bidi="ar-JO"/>
              </w:rPr>
            </w:pPr>
            <w:r w:rsidRPr="00215C3E">
              <w:rPr>
                <w:rFonts w:cstheme="minorHAnsi"/>
                <w:color w:val="0070C0"/>
                <w:u w:val="single"/>
                <w:rtl/>
                <w:lang w:val="en-GB" w:bidi="ar-JO"/>
              </w:rPr>
              <w:t>قد</w:t>
            </w:r>
            <w:r w:rsidR="00B845EC" w:rsidRPr="00215C3E">
              <w:rPr>
                <w:rFonts w:cstheme="minorHAnsi"/>
                <w:color w:val="0070C0"/>
                <w:u w:val="single"/>
                <w:rtl/>
                <w:lang w:val="en-GB" w:bidi="ar-JO"/>
              </w:rPr>
              <w:t xml:space="preserve"> تساعدك هذه الأداة في تنظيم </w:t>
            </w:r>
            <w:r w:rsidRPr="00215C3E">
              <w:rPr>
                <w:rFonts w:cstheme="minorHAnsi"/>
                <w:color w:val="0070C0"/>
                <w:u w:val="single"/>
                <w:rtl/>
                <w:lang w:val="en-GB" w:bidi="ar-JO"/>
              </w:rPr>
              <w:t>حلقات نقاش مركزة (</w:t>
            </w:r>
            <w:r w:rsidR="00B845EC" w:rsidRPr="00215C3E">
              <w:rPr>
                <w:rFonts w:cstheme="minorHAnsi"/>
                <w:color w:val="0070C0"/>
                <w:u w:val="single"/>
                <w:rtl/>
                <w:lang w:val="en-GB" w:bidi="ar-JO"/>
              </w:rPr>
              <w:t>أداة 16).</w:t>
            </w:r>
          </w:p>
          <w:p w14:paraId="4068B6C9" w14:textId="77777777" w:rsidR="00B845EC" w:rsidRPr="00215C3E" w:rsidRDefault="00B845EC" w:rsidP="00840658">
            <w:pPr>
              <w:bidi/>
              <w:jc w:val="both"/>
              <w:rPr>
                <w:rFonts w:cstheme="minorHAnsi"/>
                <w:lang w:val="en-GB" w:bidi="ar-JO"/>
              </w:rPr>
            </w:pPr>
            <w:r w:rsidRPr="00215C3E">
              <w:rPr>
                <w:rFonts w:cstheme="minorHAnsi"/>
                <w:rtl/>
                <w:lang w:val="en-GB" w:bidi="ar-JO"/>
              </w:rPr>
              <w:t xml:space="preserve">● </w:t>
            </w:r>
            <w:r w:rsidR="00840658" w:rsidRPr="00215C3E">
              <w:rPr>
                <w:rFonts w:cstheme="minorHAnsi"/>
                <w:rtl/>
                <w:lang w:val="en-GB" w:bidi="ar-JO"/>
              </w:rPr>
              <w:t xml:space="preserve">ساهم </w:t>
            </w:r>
            <w:r w:rsidRPr="00215C3E">
              <w:rPr>
                <w:rFonts w:cstheme="minorHAnsi"/>
                <w:rtl/>
                <w:lang w:val="en-GB" w:bidi="ar-JO"/>
              </w:rPr>
              <w:t xml:space="preserve">في إنشاء وإدارة آلية التغذية الراجعة المجتمعية </w:t>
            </w:r>
            <w:r w:rsidR="00840658" w:rsidRPr="00215C3E">
              <w:rPr>
                <w:rFonts w:cstheme="minorHAnsi"/>
                <w:rtl/>
                <w:lang w:val="en-GB" w:bidi="ar-JO"/>
              </w:rPr>
              <w:t>واضمن أن يكون</w:t>
            </w:r>
            <w:r w:rsidRPr="00215C3E">
              <w:rPr>
                <w:rFonts w:cstheme="minorHAnsi"/>
                <w:rtl/>
                <w:lang w:val="en-GB" w:bidi="ar-JO"/>
              </w:rPr>
              <w:t xml:space="preserve"> جميع الموظفين والمتطوعين والمستفيدين من المساعدات النقدية والقسائم على علم بالآلية. يتضمن ذلك إطلاع الموظفين والمتطوعين على مسارات الإحالة وكيفية إجراء الإحالات السرية.</w:t>
            </w:r>
          </w:p>
          <w:p w14:paraId="0C3911EB" w14:textId="77777777" w:rsidR="00B845EC" w:rsidRPr="00215C3E" w:rsidRDefault="00B845EC" w:rsidP="00840658">
            <w:pPr>
              <w:bidi/>
              <w:jc w:val="both"/>
              <w:rPr>
                <w:rFonts w:cstheme="minorHAnsi"/>
                <w:lang w:val="en-GB" w:bidi="ar-JO"/>
              </w:rPr>
            </w:pPr>
            <w:r w:rsidRPr="00215C3E">
              <w:rPr>
                <w:rFonts w:cstheme="minorHAnsi"/>
                <w:rtl/>
                <w:lang w:val="en-GB" w:bidi="ar-JO"/>
              </w:rPr>
              <w:t xml:space="preserve">لمزيد من المعلومات حول التغذية الراجعة المجتمعية ، </w:t>
            </w:r>
            <w:r w:rsidR="00840658" w:rsidRPr="00215C3E">
              <w:rPr>
                <w:rFonts w:cstheme="minorHAnsi"/>
                <w:rtl/>
                <w:lang w:val="en-GB" w:bidi="ar-JO"/>
              </w:rPr>
              <w:t xml:space="preserve">انظر </w:t>
            </w:r>
            <w:r w:rsidRPr="00215C3E">
              <w:rPr>
                <w:rFonts w:cstheme="minorHAnsi"/>
                <w:rtl/>
                <w:lang w:val="en-GB" w:bidi="ar-JO"/>
              </w:rPr>
              <w:t>مجموعة التغذية الراجعة للاتحا</w:t>
            </w:r>
            <w:r w:rsidR="00840658" w:rsidRPr="00215C3E">
              <w:rPr>
                <w:rFonts w:cstheme="minorHAnsi"/>
                <w:rtl/>
                <w:lang w:val="en-GB" w:bidi="ar-JO"/>
              </w:rPr>
              <w:t xml:space="preserve">د الدولي. </w:t>
            </w:r>
          </w:p>
          <w:p w14:paraId="04711022" w14:textId="77777777" w:rsidR="00B845EC" w:rsidRPr="00215C3E" w:rsidRDefault="00B845EC" w:rsidP="00840658">
            <w:pPr>
              <w:bidi/>
              <w:jc w:val="both"/>
              <w:rPr>
                <w:rFonts w:cstheme="minorHAnsi"/>
                <w:lang w:val="en-GB" w:bidi="ar-JO"/>
              </w:rPr>
            </w:pPr>
            <w:r w:rsidRPr="00215C3E">
              <w:rPr>
                <w:rFonts w:cstheme="minorHAnsi"/>
                <w:rtl/>
                <w:lang w:val="en-GB" w:bidi="ar-JO"/>
              </w:rPr>
              <w:t xml:space="preserve">● </w:t>
            </w:r>
            <w:r w:rsidR="00840658" w:rsidRPr="00215C3E">
              <w:rPr>
                <w:rFonts w:cstheme="minorHAnsi"/>
                <w:rtl/>
                <w:lang w:val="en-GB" w:bidi="ar-JO"/>
              </w:rPr>
              <w:t>تحقق</w:t>
            </w:r>
            <w:r w:rsidRPr="00215C3E">
              <w:rPr>
                <w:rFonts w:cstheme="minorHAnsi"/>
                <w:rtl/>
                <w:lang w:val="en-GB" w:bidi="ar-JO"/>
              </w:rPr>
              <w:t xml:space="preserve"> بشكل مسبق من أن العملية تلبي احتياجات ال</w:t>
            </w:r>
            <w:r w:rsidR="00840658" w:rsidRPr="00215C3E">
              <w:rPr>
                <w:rFonts w:cstheme="minorHAnsi"/>
                <w:rtl/>
                <w:lang w:val="en-GB" w:bidi="ar-JO"/>
              </w:rPr>
              <w:t>ناس</w:t>
            </w:r>
            <w:r w:rsidRPr="00215C3E">
              <w:rPr>
                <w:rFonts w:cstheme="minorHAnsi"/>
                <w:rtl/>
                <w:lang w:val="en-GB" w:bidi="ar-JO"/>
              </w:rPr>
              <w:t xml:space="preserve">، وتصل إلى الفئات الأكثر عرضة للخطر، </w:t>
            </w:r>
            <w:r w:rsidR="00840658" w:rsidRPr="00215C3E">
              <w:rPr>
                <w:rFonts w:cstheme="minorHAnsi"/>
                <w:rtl/>
                <w:lang w:val="en-GB" w:bidi="ar-JO"/>
              </w:rPr>
              <w:t>وأن الدعم يٌقدم</w:t>
            </w:r>
            <w:r w:rsidRPr="00215C3E">
              <w:rPr>
                <w:rFonts w:cstheme="minorHAnsi"/>
                <w:rtl/>
                <w:lang w:val="en-GB" w:bidi="ar-JO"/>
              </w:rPr>
              <w:t xml:space="preserve"> بالطريقة الصحيحة. ويمكن القيام بذلك أثناء </w:t>
            </w:r>
            <w:r w:rsidR="00362332" w:rsidRPr="00215C3E">
              <w:rPr>
                <w:rFonts w:cstheme="minorHAnsi"/>
                <w:rtl/>
                <w:lang w:val="en-GB" w:bidi="ar-JO"/>
              </w:rPr>
              <w:t>رصد</w:t>
            </w:r>
            <w:r w:rsidRPr="00215C3E">
              <w:rPr>
                <w:rFonts w:cstheme="minorHAnsi"/>
                <w:rtl/>
                <w:lang w:val="en-GB" w:bidi="ar-JO"/>
              </w:rPr>
              <w:t xml:space="preserve"> الخروج</w:t>
            </w:r>
            <w:r w:rsidR="00362332" w:rsidRPr="00215C3E">
              <w:rPr>
                <w:rFonts w:cstheme="minorHAnsi"/>
                <w:rtl/>
                <w:lang w:val="en-GB" w:bidi="ar-JO"/>
              </w:rPr>
              <w:t xml:space="preserve"> </w:t>
            </w:r>
            <w:r w:rsidRPr="00215C3E">
              <w:rPr>
                <w:rFonts w:cstheme="minorHAnsi"/>
                <w:rtl/>
                <w:lang w:val="en-GB" w:bidi="ar-JO"/>
              </w:rPr>
              <w:t>/</w:t>
            </w:r>
            <w:r w:rsidR="00362332" w:rsidRPr="00215C3E">
              <w:rPr>
                <w:rFonts w:cstheme="minorHAnsi"/>
                <w:rtl/>
                <w:lang w:val="en-GB" w:bidi="ar-JO"/>
              </w:rPr>
              <w:t xml:space="preserve"> رصد</w:t>
            </w:r>
            <w:r w:rsidRPr="00215C3E">
              <w:rPr>
                <w:rFonts w:cstheme="minorHAnsi"/>
                <w:rtl/>
                <w:lang w:val="en-GB" w:bidi="ar-JO"/>
              </w:rPr>
              <w:t xml:space="preserve"> ما بعد التوزيع.</w:t>
            </w:r>
          </w:p>
          <w:p w14:paraId="00849ED4" w14:textId="77777777" w:rsidR="00B845EC" w:rsidRPr="00215C3E" w:rsidRDefault="00B845EC" w:rsidP="000604EF">
            <w:pPr>
              <w:bidi/>
              <w:jc w:val="both"/>
              <w:rPr>
                <w:rFonts w:cstheme="minorHAnsi"/>
                <w:color w:val="00B0F0"/>
                <w:lang w:val="en-GB" w:bidi="ar-JO"/>
              </w:rPr>
            </w:pPr>
            <w:r w:rsidRPr="00215C3E">
              <w:rPr>
                <w:rFonts w:cstheme="minorHAnsi"/>
                <w:color w:val="00B0F0"/>
                <w:rtl/>
                <w:lang w:val="en-GB" w:bidi="ar-JO"/>
              </w:rPr>
              <w:t xml:space="preserve">انظر أدناه </w:t>
            </w:r>
            <w:r w:rsidRPr="00215C3E">
              <w:rPr>
                <w:rFonts w:cstheme="minorHAnsi"/>
                <w:color w:val="00B0F0"/>
                <w:u w:val="single"/>
                <w:rtl/>
                <w:lang w:val="en-GB" w:bidi="ar-JO"/>
              </w:rPr>
              <w:t xml:space="preserve">أسئلة </w:t>
            </w:r>
            <w:r w:rsidR="00362332" w:rsidRPr="00215C3E">
              <w:rPr>
                <w:rFonts w:cstheme="minorHAnsi"/>
                <w:color w:val="00B0F0"/>
                <w:u w:val="single"/>
                <w:rtl/>
                <w:lang w:val="en-GB" w:bidi="ar-JO"/>
              </w:rPr>
              <w:t>الرصد</w:t>
            </w:r>
            <w:r w:rsidR="00362332" w:rsidRPr="00215C3E">
              <w:rPr>
                <w:rFonts w:cstheme="minorHAnsi"/>
                <w:color w:val="00B0F0"/>
                <w:rtl/>
                <w:lang w:val="en-GB" w:bidi="ar-JO"/>
              </w:rPr>
              <w:t xml:space="preserve"> </w:t>
            </w:r>
            <w:r w:rsidRPr="00215C3E">
              <w:rPr>
                <w:rFonts w:cstheme="minorHAnsi"/>
                <w:color w:val="00B0F0"/>
                <w:rtl/>
                <w:lang w:val="en-GB" w:bidi="ar-JO"/>
              </w:rPr>
              <w:t xml:space="preserve"> التي يمكنك استخدامها.</w:t>
            </w:r>
          </w:p>
          <w:p w14:paraId="7ACDE083" w14:textId="77777777" w:rsidR="00B845EC" w:rsidRPr="00215C3E" w:rsidRDefault="00B845EC" w:rsidP="00D5103A">
            <w:pPr>
              <w:bidi/>
              <w:jc w:val="both"/>
              <w:rPr>
                <w:rFonts w:cstheme="minorHAnsi"/>
                <w:lang w:val="en-GB" w:bidi="ar-JO"/>
              </w:rPr>
            </w:pPr>
            <w:r w:rsidRPr="00215C3E">
              <w:rPr>
                <w:rFonts w:cstheme="minorHAnsi"/>
                <w:rtl/>
                <w:lang w:val="en-GB" w:bidi="ar-JO"/>
              </w:rPr>
              <w:t xml:space="preserve">● </w:t>
            </w:r>
            <w:r w:rsidR="00DF1F47" w:rsidRPr="00215C3E">
              <w:rPr>
                <w:rFonts w:cstheme="minorHAnsi"/>
                <w:rtl/>
                <w:lang w:val="en-GB" w:bidi="ar-JO"/>
              </w:rPr>
              <w:t>ارصد</w:t>
            </w:r>
            <w:r w:rsidR="00362332" w:rsidRPr="00215C3E">
              <w:rPr>
                <w:rFonts w:cstheme="minorHAnsi"/>
                <w:rtl/>
                <w:lang w:val="en-GB" w:bidi="ar-JO"/>
              </w:rPr>
              <w:t xml:space="preserve"> </w:t>
            </w:r>
            <w:r w:rsidRPr="00215C3E">
              <w:rPr>
                <w:rFonts w:cstheme="minorHAnsi"/>
                <w:rtl/>
                <w:lang w:val="en-GB" w:bidi="ar-JO"/>
              </w:rPr>
              <w:t xml:space="preserve"> تأثير الاستجابة على المجتمع</w:t>
            </w:r>
            <w:r w:rsidR="00DF1F47" w:rsidRPr="00215C3E">
              <w:rPr>
                <w:rFonts w:cstheme="minorHAnsi"/>
                <w:rtl/>
                <w:lang w:val="en-GB" w:bidi="ar-JO"/>
              </w:rPr>
              <w:t xml:space="preserve"> الأوسع</w:t>
            </w:r>
            <w:r w:rsidRPr="00215C3E">
              <w:rPr>
                <w:rFonts w:cstheme="minorHAnsi"/>
                <w:rtl/>
                <w:lang w:val="en-GB" w:bidi="ar-JO"/>
              </w:rPr>
              <w:t xml:space="preserve"> </w:t>
            </w:r>
            <w:r w:rsidR="00DF1F47" w:rsidRPr="00215C3E">
              <w:rPr>
                <w:rFonts w:cstheme="minorHAnsi"/>
                <w:rtl/>
                <w:lang w:val="en-GB" w:bidi="ar-JO"/>
              </w:rPr>
              <w:t>لضمان</w:t>
            </w:r>
            <w:r w:rsidRPr="00215C3E">
              <w:rPr>
                <w:rFonts w:cstheme="minorHAnsi"/>
                <w:rtl/>
                <w:lang w:val="en-GB" w:bidi="ar-JO"/>
              </w:rPr>
              <w:t xml:space="preserve"> عدم وجود </w:t>
            </w:r>
            <w:r w:rsidR="00DF1F47" w:rsidRPr="00215C3E">
              <w:rPr>
                <w:rFonts w:cstheme="minorHAnsi"/>
                <w:rtl/>
                <w:lang w:val="en-GB" w:bidi="ar-JO"/>
              </w:rPr>
              <w:t>نتائج</w:t>
            </w:r>
            <w:r w:rsidRPr="00215C3E">
              <w:rPr>
                <w:rFonts w:cstheme="minorHAnsi"/>
                <w:rtl/>
                <w:lang w:val="en-GB" w:bidi="ar-JO"/>
              </w:rPr>
              <w:t xml:space="preserve"> سلبية غير مقصودة يمكن أن تسبب ضررا للناس. يتضمن ذلك أيضًا </w:t>
            </w:r>
            <w:r w:rsidR="00362332" w:rsidRPr="00215C3E">
              <w:rPr>
                <w:rFonts w:cstheme="minorHAnsi"/>
                <w:rtl/>
                <w:lang w:val="en-GB" w:bidi="ar-JO"/>
              </w:rPr>
              <w:t>رصد</w:t>
            </w:r>
            <w:r w:rsidRPr="00215C3E">
              <w:rPr>
                <w:rFonts w:cstheme="minorHAnsi"/>
                <w:rtl/>
                <w:lang w:val="en-GB" w:bidi="ar-JO"/>
              </w:rPr>
              <w:t xml:space="preserve"> السوق لفهم ما إذا كان الأشخاص غير المستهدفين في الاستجابة يواجهون أي آثار إيجابية أو سلبية من تدخل المساعدات النقدية والقسائم. </w:t>
            </w:r>
            <w:r w:rsidR="00DF1F47" w:rsidRPr="00215C3E">
              <w:rPr>
                <w:rFonts w:cstheme="minorHAnsi"/>
                <w:rtl/>
                <w:lang w:val="en-GB" w:bidi="ar-JO"/>
              </w:rPr>
              <w:t>تناقش</w:t>
            </w:r>
            <w:r w:rsidRPr="00215C3E">
              <w:rPr>
                <w:rFonts w:cstheme="minorHAnsi"/>
                <w:rtl/>
                <w:lang w:val="en-GB" w:bidi="ar-JO"/>
              </w:rPr>
              <w:t xml:space="preserve"> مع </w:t>
            </w:r>
            <w:r w:rsidR="00DF1F47" w:rsidRPr="00215C3E">
              <w:rPr>
                <w:rFonts w:cstheme="minorHAnsi"/>
                <w:rtl/>
                <w:lang w:val="en-GB" w:bidi="ar-JO"/>
              </w:rPr>
              <w:t xml:space="preserve">شريحة واسعة من </w:t>
            </w:r>
            <w:r w:rsidR="00DF1F47" w:rsidRPr="00215C3E">
              <w:rPr>
                <w:rFonts w:cstheme="minorHAnsi"/>
                <w:rtl/>
                <w:lang w:val="en-GB" w:bidi="ar-JO"/>
              </w:rPr>
              <w:lastRenderedPageBreak/>
              <w:t>التجار</w:t>
            </w:r>
            <w:r w:rsidR="00362332" w:rsidRPr="00215C3E">
              <w:rPr>
                <w:rFonts w:cstheme="minorHAnsi"/>
                <w:rtl/>
                <w:lang w:val="en-GB" w:bidi="ar-JO"/>
              </w:rPr>
              <w:t xml:space="preserve"> </w:t>
            </w:r>
            <w:r w:rsidRPr="00215C3E">
              <w:rPr>
                <w:rFonts w:cstheme="minorHAnsi"/>
                <w:rtl/>
                <w:lang w:val="en-GB" w:bidi="ar-JO"/>
              </w:rPr>
              <w:t xml:space="preserve"> في الأسواق وكذلك مقدمي الخدمات المالية لفهم ما إذا كانوا يشعرون بأنهم مشمولون ومطلعون بشكل صحيح على تدخل برنامج </w:t>
            </w:r>
            <w:r w:rsidR="00362332" w:rsidRPr="00215C3E">
              <w:rPr>
                <w:rFonts w:cstheme="minorHAnsi"/>
                <w:sz w:val="24"/>
                <w:szCs w:val="24"/>
                <w:rtl/>
                <w:lang w:bidi="ar-JO"/>
              </w:rPr>
              <w:t>المساعدات النقدية والقسائم الغذائية</w:t>
            </w:r>
            <w:r w:rsidR="00362332" w:rsidRPr="00215C3E">
              <w:rPr>
                <w:rFonts w:cstheme="minorHAnsi"/>
                <w:rtl/>
                <w:lang w:val="en-GB" w:bidi="ar-JO"/>
              </w:rPr>
              <w:t xml:space="preserve"> </w:t>
            </w:r>
            <w:r w:rsidRPr="00215C3E">
              <w:rPr>
                <w:rFonts w:cstheme="minorHAnsi"/>
                <w:rtl/>
                <w:lang w:val="en-GB" w:bidi="ar-JO"/>
              </w:rPr>
              <w:t xml:space="preserve">والسماح لهم </w:t>
            </w:r>
            <w:r w:rsidR="00D5103A" w:rsidRPr="00215C3E">
              <w:rPr>
                <w:rFonts w:cstheme="minorHAnsi"/>
                <w:rtl/>
                <w:lang w:val="en-GB" w:bidi="ar-JO"/>
              </w:rPr>
              <w:t>بتقديم</w:t>
            </w:r>
            <w:r w:rsidRPr="00215C3E">
              <w:rPr>
                <w:rFonts w:cstheme="minorHAnsi"/>
                <w:rtl/>
                <w:lang w:val="en-GB" w:bidi="ar-JO"/>
              </w:rPr>
              <w:t xml:space="preserve"> </w:t>
            </w:r>
            <w:r w:rsidR="00362332" w:rsidRPr="00215C3E">
              <w:rPr>
                <w:rFonts w:cstheme="minorHAnsi"/>
                <w:rtl/>
                <w:lang w:val="en-GB" w:bidi="ar-JO"/>
              </w:rPr>
              <w:t>تغذيتهم الراجعة</w:t>
            </w:r>
            <w:r w:rsidRPr="00215C3E">
              <w:rPr>
                <w:rFonts w:cstheme="minorHAnsi"/>
                <w:rtl/>
                <w:lang w:val="en-GB" w:bidi="ar-JO"/>
              </w:rPr>
              <w:t>.</w:t>
            </w:r>
          </w:p>
          <w:p w14:paraId="472AF5F4" w14:textId="77777777" w:rsidR="00B845EC" w:rsidRPr="00215C3E" w:rsidRDefault="00B845EC" w:rsidP="000604EF">
            <w:pPr>
              <w:bidi/>
              <w:jc w:val="both"/>
              <w:rPr>
                <w:rFonts w:cstheme="minorHAnsi"/>
                <w:rtl/>
                <w:lang w:val="en-GB" w:bidi="ar-JO"/>
              </w:rPr>
            </w:pPr>
            <w:r w:rsidRPr="00215C3E">
              <w:rPr>
                <w:rFonts w:cstheme="minorHAnsi"/>
                <w:rtl/>
                <w:lang w:val="en-GB" w:bidi="ar-JO"/>
              </w:rPr>
              <w:t xml:space="preserve">● ناقش </w:t>
            </w:r>
            <w:r w:rsidR="00362332" w:rsidRPr="00215C3E">
              <w:rPr>
                <w:rFonts w:cstheme="minorHAnsi"/>
                <w:rtl/>
                <w:lang w:val="en-GB" w:bidi="ar-JO"/>
              </w:rPr>
              <w:t xml:space="preserve">التغذية الراجعة </w:t>
            </w:r>
            <w:r w:rsidRPr="00215C3E">
              <w:rPr>
                <w:rFonts w:cstheme="minorHAnsi"/>
                <w:rtl/>
                <w:lang w:val="en-GB" w:bidi="ar-JO"/>
              </w:rPr>
              <w:t xml:space="preserve"> المجتمع</w:t>
            </w:r>
            <w:r w:rsidR="00362332" w:rsidRPr="00215C3E">
              <w:rPr>
                <w:rFonts w:cstheme="minorHAnsi"/>
                <w:rtl/>
                <w:lang w:val="en-GB" w:bidi="ar-JO"/>
              </w:rPr>
              <w:t>ية</w:t>
            </w:r>
            <w:r w:rsidRPr="00215C3E">
              <w:rPr>
                <w:rFonts w:cstheme="minorHAnsi"/>
                <w:rtl/>
                <w:lang w:val="en-GB" w:bidi="ar-JO"/>
              </w:rPr>
              <w:t xml:space="preserve"> وبيانات </w:t>
            </w:r>
            <w:r w:rsidR="00362332" w:rsidRPr="00215C3E">
              <w:rPr>
                <w:rFonts w:cstheme="minorHAnsi"/>
                <w:rtl/>
                <w:lang w:val="en-GB" w:bidi="ar-JO"/>
              </w:rPr>
              <w:t xml:space="preserve">الرصد </w:t>
            </w:r>
            <w:r w:rsidRPr="00215C3E">
              <w:rPr>
                <w:rFonts w:cstheme="minorHAnsi"/>
                <w:rtl/>
                <w:lang w:val="en-GB" w:bidi="ar-JO"/>
              </w:rPr>
              <w:t xml:space="preserve"> كبند دائم في جدول أعمال اجتماعات الموظفين والمتطوعين والإدارة، مع توفير الوقت الكافي لمناقشة كيفية تعديل العملية للتعامل مع القضايا التي يثيرها المجتمع.</w:t>
            </w:r>
          </w:p>
        </w:tc>
        <w:tc>
          <w:tcPr>
            <w:tcW w:w="2204" w:type="dxa"/>
          </w:tcPr>
          <w:p w14:paraId="562A7A77" w14:textId="77777777" w:rsidR="008D10A2" w:rsidRPr="00215C3E" w:rsidRDefault="008D10A2" w:rsidP="00DE46E3">
            <w:pPr>
              <w:bidi/>
              <w:rPr>
                <w:rFonts w:cstheme="minorHAnsi"/>
                <w:lang w:val="en-GB" w:bidi="ar-JO"/>
              </w:rPr>
            </w:pPr>
          </w:p>
          <w:p w14:paraId="36A9057E"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0D447996" w14:textId="77777777" w:rsidR="00AC2820" w:rsidRPr="00215C3E" w:rsidRDefault="00AC2820" w:rsidP="00AC2820">
            <w:pPr>
              <w:bidi/>
              <w:rPr>
                <w:rFonts w:cstheme="minorHAnsi"/>
                <w:rtl/>
                <w:lang w:val="en-GB" w:bidi="ar-JO"/>
              </w:rPr>
            </w:pPr>
          </w:p>
          <w:p w14:paraId="16F9158F" w14:textId="77777777" w:rsidR="00AC2820" w:rsidRPr="00215C3E" w:rsidRDefault="00AC2820" w:rsidP="00AC2820">
            <w:pPr>
              <w:bidi/>
              <w:rPr>
                <w:rFonts w:cstheme="minorHAnsi"/>
                <w:rtl/>
                <w:lang w:val="en-GB" w:bidi="ar-JO"/>
              </w:rPr>
            </w:pPr>
          </w:p>
          <w:p w14:paraId="6CBCCCEA" w14:textId="77777777" w:rsidR="00AC2820" w:rsidRPr="00215C3E" w:rsidRDefault="00AC2820" w:rsidP="00AC2820">
            <w:pPr>
              <w:bidi/>
              <w:rPr>
                <w:rFonts w:cstheme="minorHAnsi"/>
                <w:rtl/>
                <w:lang w:val="en-GB" w:bidi="ar-JO"/>
              </w:rPr>
            </w:pPr>
          </w:p>
          <w:p w14:paraId="220E0F2B" w14:textId="77777777" w:rsidR="00AC2820" w:rsidRPr="00215C3E" w:rsidRDefault="00AC2820" w:rsidP="00AC2820">
            <w:pPr>
              <w:bidi/>
              <w:rPr>
                <w:rFonts w:cstheme="minorHAnsi"/>
                <w:rtl/>
                <w:lang w:val="en-GB" w:bidi="ar-JO"/>
              </w:rPr>
            </w:pPr>
          </w:p>
          <w:p w14:paraId="1068964D" w14:textId="77777777" w:rsidR="00AC2820" w:rsidRPr="00215C3E" w:rsidRDefault="00AC2820" w:rsidP="00AC2820">
            <w:pPr>
              <w:bidi/>
              <w:rPr>
                <w:rFonts w:cstheme="minorHAnsi"/>
                <w:rtl/>
                <w:lang w:val="en-GB" w:bidi="ar-JO"/>
              </w:rPr>
            </w:pPr>
          </w:p>
          <w:p w14:paraId="175ACBDC" w14:textId="77777777" w:rsidR="00AC2820" w:rsidRPr="00215C3E" w:rsidRDefault="00AC2820" w:rsidP="00AC2820">
            <w:pPr>
              <w:bidi/>
              <w:rPr>
                <w:rFonts w:cstheme="minorHAnsi"/>
                <w:rtl/>
                <w:lang w:val="en-GB" w:bidi="ar-JO"/>
              </w:rPr>
            </w:pPr>
          </w:p>
          <w:p w14:paraId="114B8021" w14:textId="77777777" w:rsidR="00AC2820" w:rsidRPr="00215C3E" w:rsidRDefault="00AC2820" w:rsidP="00AC2820">
            <w:pPr>
              <w:bidi/>
              <w:rPr>
                <w:rFonts w:cstheme="minorHAnsi"/>
                <w:rtl/>
                <w:lang w:val="en-GB" w:bidi="ar-JO"/>
              </w:rPr>
            </w:pPr>
          </w:p>
          <w:p w14:paraId="187F373A" w14:textId="77777777" w:rsidR="00AC2820" w:rsidRPr="00215C3E" w:rsidRDefault="00AC2820" w:rsidP="00AC2820">
            <w:pPr>
              <w:bidi/>
              <w:rPr>
                <w:rFonts w:cstheme="minorHAnsi"/>
                <w:rtl/>
                <w:lang w:val="en-GB" w:bidi="ar-JO"/>
              </w:rPr>
            </w:pPr>
          </w:p>
          <w:p w14:paraId="63765940" w14:textId="77777777" w:rsidR="00AC2820" w:rsidRPr="00215C3E" w:rsidRDefault="00AC2820" w:rsidP="00AC2820">
            <w:pPr>
              <w:bidi/>
              <w:rPr>
                <w:rFonts w:cstheme="minorHAnsi"/>
                <w:rtl/>
                <w:lang w:val="en-GB" w:bidi="ar-JO"/>
              </w:rPr>
            </w:pPr>
          </w:p>
          <w:p w14:paraId="4E4ADA65" w14:textId="77777777" w:rsidR="00AC2820" w:rsidRPr="00215C3E" w:rsidRDefault="00AC2820" w:rsidP="00AC2820">
            <w:pPr>
              <w:bidi/>
              <w:rPr>
                <w:rFonts w:cstheme="minorHAnsi"/>
                <w:rtl/>
                <w:lang w:val="en-GB" w:bidi="ar-JO"/>
              </w:rPr>
            </w:pPr>
          </w:p>
          <w:p w14:paraId="28A92EFB" w14:textId="77777777" w:rsidR="00AC2820" w:rsidRPr="00215C3E" w:rsidRDefault="00AC2820" w:rsidP="00AC2820">
            <w:pPr>
              <w:bidi/>
              <w:rPr>
                <w:rFonts w:cstheme="minorHAnsi"/>
                <w:rtl/>
                <w:lang w:val="en-GB" w:bidi="ar-JO"/>
              </w:rPr>
            </w:pPr>
          </w:p>
          <w:p w14:paraId="7D7C284C" w14:textId="77777777" w:rsidR="00AC2820" w:rsidRPr="00215C3E" w:rsidRDefault="00AC2820" w:rsidP="00AC2820">
            <w:pPr>
              <w:bidi/>
              <w:rPr>
                <w:rFonts w:cstheme="minorHAnsi"/>
                <w:rtl/>
                <w:lang w:val="en-GB" w:bidi="ar-JO"/>
              </w:rPr>
            </w:pPr>
          </w:p>
          <w:p w14:paraId="1F22F900" w14:textId="77777777" w:rsidR="00AC2820" w:rsidRPr="00215C3E" w:rsidRDefault="00AC2820" w:rsidP="00AC2820">
            <w:pPr>
              <w:bidi/>
              <w:rPr>
                <w:rFonts w:cstheme="minorHAnsi"/>
                <w:lang w:val="en-GB" w:bidi="ar-JO"/>
              </w:rPr>
            </w:pPr>
          </w:p>
          <w:p w14:paraId="1BB7458D" w14:textId="77777777" w:rsidR="00AC2820" w:rsidRPr="00215C3E" w:rsidRDefault="00AC2820" w:rsidP="00AC2820">
            <w:pPr>
              <w:bidi/>
              <w:rPr>
                <w:rFonts w:cstheme="minorHAnsi"/>
                <w:lang w:val="en-GB" w:bidi="ar-JO"/>
              </w:rPr>
            </w:pPr>
          </w:p>
          <w:p w14:paraId="60F3EFD0" w14:textId="77777777" w:rsidR="000D409E" w:rsidRPr="00215C3E" w:rsidRDefault="000D409E" w:rsidP="000D409E">
            <w:pPr>
              <w:bidi/>
              <w:rPr>
                <w:rFonts w:cstheme="minorHAnsi"/>
                <w:lang w:val="en-GB" w:bidi="ar-JO"/>
              </w:rPr>
            </w:pPr>
          </w:p>
          <w:p w14:paraId="0943E43E"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0C97E4A9" w14:textId="77777777" w:rsidR="000D409E" w:rsidRPr="00215C3E" w:rsidRDefault="000D409E" w:rsidP="000D409E">
            <w:pPr>
              <w:bidi/>
              <w:rPr>
                <w:rFonts w:cstheme="minorHAnsi"/>
                <w:lang w:val="en-GB" w:bidi="ar-JO"/>
              </w:rPr>
            </w:pPr>
          </w:p>
          <w:p w14:paraId="3A2BDB78" w14:textId="77777777" w:rsidR="000D409E" w:rsidRPr="00215C3E" w:rsidRDefault="000D409E" w:rsidP="000D409E">
            <w:pPr>
              <w:bidi/>
              <w:rPr>
                <w:rFonts w:cstheme="minorHAnsi"/>
                <w:lang w:val="en-GB" w:bidi="ar-JO"/>
              </w:rPr>
            </w:pPr>
          </w:p>
          <w:p w14:paraId="3F8F6DA6" w14:textId="77777777" w:rsidR="000D409E" w:rsidRPr="00215C3E" w:rsidRDefault="000D409E" w:rsidP="000D409E">
            <w:pPr>
              <w:bidi/>
              <w:rPr>
                <w:rFonts w:cstheme="minorHAnsi"/>
                <w:lang w:val="en-GB" w:bidi="ar-JO"/>
              </w:rPr>
            </w:pPr>
          </w:p>
          <w:p w14:paraId="7C6E5816" w14:textId="77777777" w:rsidR="000D409E" w:rsidRPr="00215C3E" w:rsidRDefault="000D409E" w:rsidP="000D409E">
            <w:pPr>
              <w:bidi/>
              <w:rPr>
                <w:rFonts w:cstheme="minorHAnsi"/>
                <w:lang w:val="en-GB" w:bidi="ar-JO"/>
              </w:rPr>
            </w:pPr>
          </w:p>
          <w:p w14:paraId="30363B94" w14:textId="77777777" w:rsidR="000D409E" w:rsidRPr="00215C3E" w:rsidRDefault="000D409E" w:rsidP="000D409E">
            <w:pPr>
              <w:bidi/>
              <w:rPr>
                <w:rFonts w:cstheme="minorHAnsi"/>
                <w:lang w:val="en-GB" w:bidi="ar-JO"/>
              </w:rPr>
            </w:pPr>
          </w:p>
          <w:p w14:paraId="2B9872B6" w14:textId="77777777" w:rsidR="000D409E" w:rsidRPr="00215C3E" w:rsidRDefault="000D409E" w:rsidP="000D409E">
            <w:pPr>
              <w:bidi/>
              <w:rPr>
                <w:rFonts w:cstheme="minorHAnsi"/>
                <w:lang w:val="en-GB" w:bidi="ar-JO"/>
              </w:rPr>
            </w:pPr>
          </w:p>
          <w:p w14:paraId="127570B5" w14:textId="77777777" w:rsidR="000D409E" w:rsidRPr="00215C3E" w:rsidRDefault="000D409E" w:rsidP="000D409E">
            <w:pPr>
              <w:bidi/>
              <w:rPr>
                <w:rFonts w:cstheme="minorHAnsi"/>
                <w:lang w:val="en-GB" w:bidi="ar-JO"/>
              </w:rPr>
            </w:pPr>
          </w:p>
          <w:p w14:paraId="3E719942" w14:textId="77777777" w:rsidR="000D409E" w:rsidRPr="00215C3E" w:rsidRDefault="000D409E" w:rsidP="000D409E">
            <w:pPr>
              <w:bidi/>
              <w:rPr>
                <w:rFonts w:cstheme="minorHAnsi"/>
                <w:lang w:val="en-GB" w:bidi="ar-JO"/>
              </w:rPr>
            </w:pPr>
          </w:p>
          <w:p w14:paraId="27115A16" w14:textId="77777777" w:rsidR="000D409E" w:rsidRPr="00215C3E" w:rsidRDefault="000D409E" w:rsidP="000D409E">
            <w:pPr>
              <w:bidi/>
              <w:rPr>
                <w:rFonts w:cstheme="minorHAnsi"/>
                <w:lang w:val="en-GB" w:bidi="ar-JO"/>
              </w:rPr>
            </w:pPr>
          </w:p>
          <w:p w14:paraId="5FB9C10D" w14:textId="77777777" w:rsidR="000D409E" w:rsidRPr="00215C3E" w:rsidRDefault="000D409E" w:rsidP="000D409E">
            <w:pPr>
              <w:bidi/>
              <w:rPr>
                <w:rFonts w:cstheme="minorHAnsi"/>
                <w:lang w:val="en-GB" w:bidi="ar-JO"/>
              </w:rPr>
            </w:pPr>
          </w:p>
          <w:p w14:paraId="742FFF5D" w14:textId="77777777" w:rsidR="000D409E" w:rsidRPr="00215C3E" w:rsidRDefault="000D409E" w:rsidP="000D409E">
            <w:pPr>
              <w:bidi/>
              <w:rPr>
                <w:rFonts w:cstheme="minorHAnsi"/>
                <w:lang w:val="en-GB" w:bidi="ar-JO"/>
              </w:rPr>
            </w:pPr>
          </w:p>
          <w:p w14:paraId="70648559" w14:textId="77777777" w:rsidR="000D409E" w:rsidRPr="00215C3E" w:rsidRDefault="000D409E" w:rsidP="000D409E">
            <w:pPr>
              <w:bidi/>
              <w:rPr>
                <w:rFonts w:cstheme="minorHAnsi"/>
                <w:lang w:val="en-GB" w:bidi="ar-JO"/>
              </w:rPr>
            </w:pPr>
          </w:p>
          <w:p w14:paraId="5B5C9D31" w14:textId="77777777" w:rsidR="000D409E" w:rsidRPr="00215C3E" w:rsidRDefault="000D409E" w:rsidP="000D409E">
            <w:pPr>
              <w:bidi/>
              <w:rPr>
                <w:rFonts w:cstheme="minorHAnsi"/>
                <w:lang w:val="en-GB" w:bidi="ar-JO"/>
              </w:rPr>
            </w:pPr>
          </w:p>
          <w:p w14:paraId="0B07565E" w14:textId="77777777" w:rsidR="000D409E" w:rsidRPr="00215C3E" w:rsidRDefault="000D409E" w:rsidP="000D409E">
            <w:pPr>
              <w:bidi/>
              <w:rPr>
                <w:rFonts w:cstheme="minorHAnsi"/>
                <w:lang w:val="en-GB" w:bidi="ar-JO"/>
              </w:rPr>
            </w:pPr>
          </w:p>
          <w:p w14:paraId="33890767" w14:textId="77777777" w:rsidR="000D409E" w:rsidRPr="00215C3E" w:rsidRDefault="000D409E" w:rsidP="000D409E">
            <w:pPr>
              <w:bidi/>
              <w:rPr>
                <w:rFonts w:cstheme="minorHAnsi"/>
                <w:lang w:val="en-GB" w:bidi="ar-JO"/>
              </w:rPr>
            </w:pPr>
          </w:p>
          <w:p w14:paraId="2AEDB730" w14:textId="77777777" w:rsidR="000D409E" w:rsidRPr="00215C3E" w:rsidRDefault="000D409E" w:rsidP="000D409E">
            <w:pPr>
              <w:bidi/>
              <w:rPr>
                <w:rFonts w:cstheme="minorHAnsi"/>
                <w:lang w:val="en-GB" w:bidi="ar-JO"/>
              </w:rPr>
            </w:pPr>
          </w:p>
          <w:p w14:paraId="7C996BD3" w14:textId="77777777" w:rsidR="000D409E" w:rsidRPr="00215C3E" w:rsidRDefault="000D409E" w:rsidP="000D409E">
            <w:pPr>
              <w:bidi/>
              <w:rPr>
                <w:rFonts w:cstheme="minorHAnsi"/>
                <w:lang w:val="en-GB" w:bidi="ar-JO"/>
              </w:rPr>
            </w:pPr>
          </w:p>
          <w:p w14:paraId="24CA711E" w14:textId="77777777" w:rsidR="000D409E" w:rsidRPr="00215C3E" w:rsidRDefault="000D409E" w:rsidP="000D409E">
            <w:pPr>
              <w:bidi/>
              <w:rPr>
                <w:rFonts w:cstheme="minorHAnsi"/>
                <w:lang w:val="en-GB" w:bidi="ar-JO"/>
              </w:rPr>
            </w:pPr>
          </w:p>
          <w:p w14:paraId="0562624B"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2A619B48" w14:textId="77777777" w:rsidR="000D409E" w:rsidRPr="00215C3E" w:rsidRDefault="000D409E" w:rsidP="000D409E">
            <w:pPr>
              <w:bidi/>
              <w:rPr>
                <w:rFonts w:cstheme="minorHAnsi"/>
                <w:lang w:val="en-GB" w:bidi="ar-JO"/>
              </w:rPr>
            </w:pPr>
          </w:p>
          <w:p w14:paraId="7D8EF04B" w14:textId="77777777" w:rsidR="000D409E" w:rsidRPr="00215C3E" w:rsidRDefault="000D409E" w:rsidP="000D409E">
            <w:pPr>
              <w:bidi/>
              <w:rPr>
                <w:rFonts w:cstheme="minorHAnsi"/>
                <w:lang w:val="en-GB" w:bidi="ar-JO"/>
              </w:rPr>
            </w:pPr>
          </w:p>
          <w:p w14:paraId="6FA576F6" w14:textId="77777777" w:rsidR="000D409E" w:rsidRPr="00215C3E" w:rsidRDefault="000D409E" w:rsidP="000D409E">
            <w:pPr>
              <w:bidi/>
              <w:rPr>
                <w:rFonts w:cstheme="minorHAnsi"/>
                <w:lang w:val="en-GB" w:bidi="ar-JO"/>
              </w:rPr>
            </w:pPr>
          </w:p>
          <w:p w14:paraId="39D1B62D" w14:textId="77777777" w:rsidR="000D409E" w:rsidRPr="00215C3E" w:rsidRDefault="000D409E" w:rsidP="000D409E">
            <w:pPr>
              <w:bidi/>
              <w:rPr>
                <w:rFonts w:cstheme="minorHAnsi"/>
                <w:lang w:val="en-GB" w:bidi="ar-JO"/>
              </w:rPr>
            </w:pPr>
          </w:p>
          <w:p w14:paraId="3D46AB19" w14:textId="77777777" w:rsidR="000D409E" w:rsidRPr="00215C3E" w:rsidRDefault="000D409E" w:rsidP="000D409E">
            <w:pPr>
              <w:bidi/>
              <w:rPr>
                <w:rFonts w:cstheme="minorHAnsi"/>
                <w:lang w:val="en-GB" w:bidi="ar-JO"/>
              </w:rPr>
            </w:pPr>
          </w:p>
          <w:p w14:paraId="5B1EB440" w14:textId="77777777" w:rsidR="000D409E" w:rsidRPr="00215C3E" w:rsidRDefault="000D409E" w:rsidP="000D409E">
            <w:pPr>
              <w:bidi/>
              <w:rPr>
                <w:rFonts w:cstheme="minorHAnsi"/>
                <w:lang w:val="en-GB" w:bidi="ar-JO"/>
              </w:rPr>
            </w:pPr>
          </w:p>
          <w:p w14:paraId="43F5D0BE" w14:textId="77777777" w:rsidR="000D409E" w:rsidRPr="00215C3E" w:rsidRDefault="000D409E" w:rsidP="000D409E">
            <w:pPr>
              <w:bidi/>
              <w:rPr>
                <w:rFonts w:cstheme="minorHAnsi"/>
                <w:lang w:val="en-GB" w:bidi="ar-JO"/>
              </w:rPr>
            </w:pPr>
          </w:p>
          <w:p w14:paraId="4855EC87" w14:textId="77777777" w:rsidR="000D409E" w:rsidRPr="00215C3E" w:rsidRDefault="000D409E" w:rsidP="000D409E">
            <w:pPr>
              <w:bidi/>
              <w:rPr>
                <w:rFonts w:cstheme="minorHAnsi"/>
                <w:lang w:val="en-GB" w:bidi="ar-JO"/>
              </w:rPr>
            </w:pPr>
          </w:p>
          <w:p w14:paraId="235FD947" w14:textId="77777777" w:rsidR="000D409E" w:rsidRPr="00215C3E" w:rsidRDefault="000D409E" w:rsidP="000D409E">
            <w:pPr>
              <w:bidi/>
              <w:rPr>
                <w:rFonts w:cstheme="minorHAnsi"/>
                <w:lang w:val="en-GB" w:bidi="ar-JO"/>
              </w:rPr>
            </w:pPr>
          </w:p>
          <w:p w14:paraId="2F1F314A" w14:textId="77777777" w:rsidR="000D409E" w:rsidRPr="00215C3E" w:rsidRDefault="000D409E" w:rsidP="000D409E">
            <w:pPr>
              <w:bidi/>
              <w:rPr>
                <w:rFonts w:cstheme="minorHAnsi"/>
                <w:lang w:val="en-GB" w:bidi="ar-JO"/>
              </w:rPr>
            </w:pPr>
          </w:p>
          <w:p w14:paraId="5AB2BC12"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15E5F6BA" w14:textId="77777777" w:rsidR="000D409E" w:rsidRPr="00215C3E" w:rsidRDefault="000D409E" w:rsidP="000D409E">
            <w:pPr>
              <w:bidi/>
              <w:rPr>
                <w:rFonts w:cstheme="minorHAnsi"/>
                <w:lang w:val="en-GB" w:bidi="ar-JO"/>
              </w:rPr>
            </w:pPr>
          </w:p>
          <w:p w14:paraId="3236FE89" w14:textId="77777777" w:rsidR="000D409E" w:rsidRPr="00215C3E" w:rsidRDefault="000D409E" w:rsidP="000D409E">
            <w:pPr>
              <w:bidi/>
              <w:rPr>
                <w:rFonts w:cstheme="minorHAnsi"/>
                <w:lang w:val="en-GB" w:bidi="ar-JO"/>
              </w:rPr>
            </w:pPr>
          </w:p>
          <w:p w14:paraId="02CF93C2" w14:textId="77777777" w:rsidR="000D409E" w:rsidRPr="00215C3E" w:rsidRDefault="000D409E" w:rsidP="000D409E">
            <w:pPr>
              <w:bidi/>
              <w:rPr>
                <w:rFonts w:cstheme="minorHAnsi"/>
                <w:lang w:val="en-GB" w:bidi="ar-JO"/>
              </w:rPr>
            </w:pPr>
          </w:p>
          <w:p w14:paraId="70641F9D" w14:textId="77777777" w:rsidR="000D409E" w:rsidRPr="00215C3E" w:rsidRDefault="000D409E" w:rsidP="000D409E">
            <w:pPr>
              <w:bidi/>
              <w:rPr>
                <w:rFonts w:cstheme="minorHAnsi"/>
                <w:lang w:val="en-GB" w:bidi="ar-JO"/>
              </w:rPr>
            </w:pPr>
          </w:p>
          <w:p w14:paraId="4C1DB556" w14:textId="77777777" w:rsidR="000D409E" w:rsidRPr="00215C3E" w:rsidRDefault="000D409E" w:rsidP="000D409E">
            <w:pPr>
              <w:bidi/>
              <w:rPr>
                <w:rFonts w:cstheme="minorHAnsi"/>
                <w:lang w:val="en-GB" w:bidi="ar-JO"/>
              </w:rPr>
            </w:pPr>
          </w:p>
          <w:p w14:paraId="2AC272FE" w14:textId="77777777" w:rsidR="000D409E" w:rsidRPr="00215C3E" w:rsidRDefault="000D409E" w:rsidP="000D409E">
            <w:pPr>
              <w:bidi/>
              <w:rPr>
                <w:rFonts w:cstheme="minorHAnsi"/>
                <w:lang w:val="en-GB" w:bidi="ar-JO"/>
              </w:rPr>
            </w:pPr>
          </w:p>
          <w:p w14:paraId="00C25072" w14:textId="77777777" w:rsidR="000D409E" w:rsidRPr="00215C3E" w:rsidRDefault="000D409E" w:rsidP="000D409E">
            <w:pPr>
              <w:bidi/>
              <w:rPr>
                <w:rFonts w:cstheme="minorHAnsi"/>
                <w:lang w:val="en-GB" w:bidi="ar-JO"/>
              </w:rPr>
            </w:pPr>
          </w:p>
          <w:p w14:paraId="3994D48B" w14:textId="77777777" w:rsidR="000D409E" w:rsidRPr="00215C3E" w:rsidRDefault="000D409E" w:rsidP="000D409E">
            <w:pPr>
              <w:bidi/>
              <w:rPr>
                <w:rFonts w:cstheme="minorHAnsi"/>
                <w:lang w:val="en-GB" w:bidi="ar-JO"/>
              </w:rPr>
            </w:pPr>
          </w:p>
          <w:p w14:paraId="1DAABC01" w14:textId="77777777" w:rsidR="000D409E" w:rsidRPr="00215C3E" w:rsidRDefault="000D409E" w:rsidP="000D409E">
            <w:pPr>
              <w:bidi/>
              <w:rPr>
                <w:rFonts w:cstheme="minorHAnsi"/>
                <w:lang w:val="en-GB" w:bidi="ar-JO"/>
              </w:rPr>
            </w:pPr>
          </w:p>
          <w:p w14:paraId="39FB39B2" w14:textId="77777777" w:rsidR="000D409E" w:rsidRPr="00215C3E" w:rsidRDefault="000D409E" w:rsidP="003A3CBE">
            <w:pPr>
              <w:bidi/>
              <w:rPr>
                <w:rFonts w:cstheme="minorHAnsi"/>
                <w:color w:val="000000" w:themeColor="text1"/>
                <w:lang w:val="en-GB" w:bidi="ar-JO"/>
              </w:rPr>
            </w:pPr>
            <w:r w:rsidRPr="00215C3E">
              <w:rPr>
                <w:rFonts w:cstheme="minorHAnsi"/>
                <w:color w:val="000000" w:themeColor="text1"/>
                <w:rtl/>
                <w:lang w:val="en-GB" w:bidi="ar-JO"/>
              </w:rPr>
              <w:t xml:space="preserve">الفرع </w:t>
            </w:r>
          </w:p>
          <w:p w14:paraId="75E13881" w14:textId="77777777" w:rsidR="000D409E" w:rsidRPr="00215C3E" w:rsidRDefault="000D409E" w:rsidP="000D409E">
            <w:pPr>
              <w:bidi/>
              <w:rPr>
                <w:rFonts w:cstheme="minorHAnsi"/>
                <w:color w:val="000000" w:themeColor="text1"/>
                <w:lang w:val="en-GB" w:bidi="ar-JO"/>
              </w:rPr>
            </w:pPr>
          </w:p>
          <w:p w14:paraId="5C419AB5" w14:textId="77777777" w:rsidR="000D409E" w:rsidRPr="00215C3E" w:rsidRDefault="000D409E" w:rsidP="000D409E">
            <w:pPr>
              <w:bidi/>
              <w:rPr>
                <w:rFonts w:cstheme="minorHAnsi"/>
                <w:color w:val="000000" w:themeColor="text1"/>
                <w:lang w:val="en-GB" w:bidi="ar-JO"/>
              </w:rPr>
            </w:pPr>
          </w:p>
          <w:p w14:paraId="5BD8F6AE" w14:textId="77777777" w:rsidR="000D409E" w:rsidRPr="00215C3E" w:rsidRDefault="000D409E" w:rsidP="000D409E">
            <w:pPr>
              <w:bidi/>
              <w:rPr>
                <w:rFonts w:cstheme="minorHAnsi"/>
                <w:color w:val="000000" w:themeColor="text1"/>
                <w:lang w:val="en-GB" w:bidi="ar-JO"/>
              </w:rPr>
            </w:pPr>
          </w:p>
          <w:p w14:paraId="2D7C64C0" w14:textId="77777777" w:rsidR="000D409E" w:rsidRPr="00215C3E" w:rsidRDefault="000D409E" w:rsidP="000D409E">
            <w:pPr>
              <w:bidi/>
              <w:rPr>
                <w:rFonts w:cstheme="minorHAnsi"/>
                <w:color w:val="000000" w:themeColor="text1"/>
                <w:lang w:val="en-GB" w:bidi="ar-JO"/>
              </w:rPr>
            </w:pPr>
          </w:p>
          <w:p w14:paraId="1831F70A" w14:textId="77777777" w:rsidR="000D409E" w:rsidRPr="00215C3E" w:rsidRDefault="000D409E" w:rsidP="000D409E">
            <w:pPr>
              <w:bidi/>
              <w:rPr>
                <w:rFonts w:cstheme="minorHAnsi"/>
                <w:color w:val="000000" w:themeColor="text1"/>
                <w:lang w:val="en-GB" w:bidi="ar-JO"/>
              </w:rPr>
            </w:pPr>
          </w:p>
          <w:p w14:paraId="4FDEF394" w14:textId="77777777" w:rsidR="000D409E" w:rsidRPr="00215C3E" w:rsidRDefault="000D409E" w:rsidP="000D409E">
            <w:pPr>
              <w:bidi/>
              <w:rPr>
                <w:rFonts w:cstheme="minorHAnsi"/>
                <w:color w:val="000000" w:themeColor="text1"/>
                <w:lang w:val="en-GB" w:bidi="ar-JO"/>
              </w:rPr>
            </w:pPr>
          </w:p>
          <w:p w14:paraId="37335067" w14:textId="77777777" w:rsidR="000D409E" w:rsidRPr="00215C3E" w:rsidRDefault="000D409E" w:rsidP="000D409E">
            <w:pPr>
              <w:bidi/>
              <w:rPr>
                <w:rFonts w:cstheme="minorHAnsi"/>
                <w:color w:val="000000" w:themeColor="text1"/>
                <w:lang w:val="en-GB" w:bidi="ar-JO"/>
              </w:rPr>
            </w:pPr>
          </w:p>
          <w:p w14:paraId="46A05EE0" w14:textId="77777777" w:rsidR="000D409E" w:rsidRPr="00215C3E" w:rsidRDefault="000D409E" w:rsidP="000D409E">
            <w:pPr>
              <w:bidi/>
              <w:rPr>
                <w:rFonts w:cstheme="minorHAnsi"/>
                <w:color w:val="000000" w:themeColor="text1"/>
                <w:lang w:val="en-GB" w:bidi="ar-JO"/>
              </w:rPr>
            </w:pPr>
          </w:p>
          <w:p w14:paraId="1164A0F4"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5C7F617E" w14:textId="77777777" w:rsidR="000D409E" w:rsidRPr="00215C3E" w:rsidRDefault="000D409E" w:rsidP="000D409E">
            <w:pPr>
              <w:bidi/>
              <w:rPr>
                <w:rFonts w:cstheme="minorHAnsi"/>
                <w:color w:val="000000" w:themeColor="text1"/>
                <w:lang w:val="en-GB" w:bidi="ar-JO"/>
              </w:rPr>
            </w:pPr>
          </w:p>
          <w:p w14:paraId="1DCC0919" w14:textId="77777777" w:rsidR="000D409E" w:rsidRPr="00215C3E" w:rsidRDefault="000D409E" w:rsidP="000D409E">
            <w:pPr>
              <w:bidi/>
              <w:rPr>
                <w:rFonts w:cstheme="minorHAnsi"/>
                <w:color w:val="000000" w:themeColor="text1"/>
                <w:lang w:val="en-GB" w:bidi="ar-JO"/>
              </w:rPr>
            </w:pPr>
          </w:p>
          <w:p w14:paraId="3785D442" w14:textId="77777777" w:rsidR="000D409E" w:rsidRPr="00215C3E" w:rsidRDefault="000D409E" w:rsidP="000D409E">
            <w:pPr>
              <w:bidi/>
              <w:rPr>
                <w:rFonts w:cstheme="minorHAnsi"/>
                <w:color w:val="000000" w:themeColor="text1"/>
                <w:lang w:val="en-GB" w:bidi="ar-JO"/>
              </w:rPr>
            </w:pPr>
          </w:p>
          <w:p w14:paraId="242CA917" w14:textId="77777777" w:rsidR="000D409E" w:rsidRPr="00215C3E" w:rsidRDefault="000D409E" w:rsidP="000D409E">
            <w:pPr>
              <w:bidi/>
              <w:rPr>
                <w:rFonts w:cstheme="minorHAnsi"/>
                <w:color w:val="000000" w:themeColor="text1"/>
                <w:lang w:val="en-GB" w:bidi="ar-JO"/>
              </w:rPr>
            </w:pPr>
          </w:p>
          <w:p w14:paraId="605FAB46" w14:textId="77777777" w:rsidR="000D409E" w:rsidRPr="00215C3E" w:rsidRDefault="000D409E" w:rsidP="000D409E">
            <w:pPr>
              <w:bidi/>
              <w:rPr>
                <w:rFonts w:cstheme="minorHAnsi"/>
                <w:color w:val="000000" w:themeColor="text1"/>
                <w:lang w:val="en-GB" w:bidi="ar-JO"/>
              </w:rPr>
            </w:pPr>
          </w:p>
          <w:p w14:paraId="513A870D" w14:textId="77777777" w:rsidR="000D409E" w:rsidRPr="00215C3E" w:rsidRDefault="000D409E" w:rsidP="000D409E">
            <w:pPr>
              <w:bidi/>
              <w:rPr>
                <w:rFonts w:cstheme="minorHAnsi"/>
                <w:color w:val="000000" w:themeColor="text1"/>
                <w:lang w:val="en-GB" w:bidi="ar-JO"/>
              </w:rPr>
            </w:pPr>
          </w:p>
          <w:p w14:paraId="4D5BE9C5" w14:textId="77777777" w:rsidR="000D409E" w:rsidRPr="00215C3E" w:rsidRDefault="000D409E" w:rsidP="000D409E">
            <w:pPr>
              <w:bidi/>
              <w:rPr>
                <w:rFonts w:cstheme="minorHAnsi"/>
                <w:color w:val="000000" w:themeColor="text1"/>
                <w:lang w:val="en-GB" w:bidi="ar-JO"/>
              </w:rPr>
            </w:pPr>
          </w:p>
          <w:p w14:paraId="5A24018F" w14:textId="77777777" w:rsidR="000D409E" w:rsidRPr="00215C3E" w:rsidRDefault="000D409E" w:rsidP="000D409E">
            <w:pPr>
              <w:bidi/>
              <w:rPr>
                <w:rFonts w:cstheme="minorHAnsi"/>
                <w:color w:val="000000" w:themeColor="text1"/>
                <w:lang w:val="en-GB" w:bidi="ar-JO"/>
              </w:rPr>
            </w:pPr>
          </w:p>
          <w:p w14:paraId="325CA05E" w14:textId="77777777" w:rsidR="000D409E" w:rsidRPr="00215C3E" w:rsidRDefault="000D409E" w:rsidP="000D409E">
            <w:pPr>
              <w:bidi/>
              <w:rPr>
                <w:rFonts w:cstheme="minorHAnsi"/>
                <w:color w:val="000000" w:themeColor="text1"/>
                <w:lang w:val="en-GB" w:bidi="ar-JO"/>
              </w:rPr>
            </w:pPr>
          </w:p>
          <w:p w14:paraId="268112B0" w14:textId="77777777" w:rsidR="000D409E" w:rsidRPr="00215C3E" w:rsidRDefault="000D409E" w:rsidP="000D409E">
            <w:pPr>
              <w:bidi/>
              <w:rPr>
                <w:rFonts w:cstheme="minorHAnsi"/>
                <w:color w:val="000000" w:themeColor="text1"/>
                <w:lang w:val="en-GB" w:bidi="ar-JO"/>
              </w:rPr>
            </w:pPr>
          </w:p>
          <w:p w14:paraId="40B6A9ED" w14:textId="77777777" w:rsidR="000D409E" w:rsidRPr="00215C3E" w:rsidRDefault="000D409E" w:rsidP="000D409E">
            <w:pPr>
              <w:bidi/>
              <w:rPr>
                <w:rFonts w:cstheme="minorHAnsi"/>
                <w:color w:val="000000" w:themeColor="text1"/>
                <w:lang w:val="en-GB" w:bidi="ar-JO"/>
              </w:rPr>
            </w:pPr>
          </w:p>
          <w:p w14:paraId="3AA1C795" w14:textId="77777777" w:rsidR="000D409E" w:rsidRPr="00215C3E" w:rsidRDefault="000D409E" w:rsidP="000D409E">
            <w:pPr>
              <w:bidi/>
              <w:rPr>
                <w:rFonts w:cstheme="minorHAnsi"/>
                <w:color w:val="000000" w:themeColor="text1"/>
                <w:lang w:val="en-GB" w:bidi="ar-JO"/>
              </w:rPr>
            </w:pPr>
          </w:p>
          <w:p w14:paraId="6B727AD7"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21DF7089" w14:textId="77777777" w:rsidR="000D409E" w:rsidRPr="00215C3E" w:rsidRDefault="000D409E" w:rsidP="000D409E">
            <w:pPr>
              <w:bidi/>
              <w:rPr>
                <w:rFonts w:cstheme="minorHAnsi"/>
                <w:color w:val="000000" w:themeColor="text1"/>
                <w:lang w:val="en-GB" w:bidi="ar-JO"/>
              </w:rPr>
            </w:pPr>
          </w:p>
          <w:p w14:paraId="13ECF6F0" w14:textId="77777777" w:rsidR="000D409E" w:rsidRPr="00215C3E" w:rsidRDefault="000D409E" w:rsidP="000D409E">
            <w:pPr>
              <w:bidi/>
              <w:rPr>
                <w:rFonts w:cstheme="minorHAnsi"/>
                <w:color w:val="000000" w:themeColor="text1"/>
                <w:lang w:val="en-GB" w:bidi="ar-JO"/>
              </w:rPr>
            </w:pPr>
          </w:p>
          <w:p w14:paraId="04CA0D63" w14:textId="77777777" w:rsidR="000D409E" w:rsidRPr="00215C3E" w:rsidRDefault="000D409E" w:rsidP="000D409E">
            <w:pPr>
              <w:bidi/>
              <w:rPr>
                <w:rFonts w:cstheme="minorHAnsi"/>
                <w:color w:val="000000" w:themeColor="text1"/>
                <w:lang w:val="en-GB" w:bidi="ar-JO"/>
              </w:rPr>
            </w:pPr>
          </w:p>
          <w:p w14:paraId="56704B48" w14:textId="77777777" w:rsidR="000D409E" w:rsidRPr="00215C3E" w:rsidRDefault="000D409E" w:rsidP="000D409E">
            <w:pPr>
              <w:bidi/>
              <w:rPr>
                <w:rFonts w:cstheme="minorHAnsi"/>
                <w:color w:val="000000" w:themeColor="text1"/>
                <w:lang w:val="en-GB" w:bidi="ar-JO"/>
              </w:rPr>
            </w:pPr>
          </w:p>
          <w:p w14:paraId="2D04EB77" w14:textId="77777777" w:rsidR="000D409E" w:rsidRPr="00215C3E" w:rsidRDefault="000D409E" w:rsidP="000D409E">
            <w:pPr>
              <w:bidi/>
              <w:rPr>
                <w:rFonts w:cstheme="minorHAnsi"/>
                <w:color w:val="000000" w:themeColor="text1"/>
                <w:lang w:val="en-GB" w:bidi="ar-JO"/>
              </w:rPr>
            </w:pPr>
          </w:p>
          <w:p w14:paraId="30C9F3B2" w14:textId="77777777" w:rsidR="000D409E" w:rsidRPr="00215C3E" w:rsidRDefault="000D409E" w:rsidP="000D409E">
            <w:pPr>
              <w:bidi/>
              <w:rPr>
                <w:rFonts w:cstheme="minorHAnsi"/>
                <w:color w:val="000000" w:themeColor="text1"/>
                <w:lang w:val="en-GB" w:bidi="ar-JO"/>
              </w:rPr>
            </w:pPr>
          </w:p>
          <w:p w14:paraId="4E96C7BC" w14:textId="77777777" w:rsidR="000D409E" w:rsidRPr="00215C3E" w:rsidRDefault="000D409E" w:rsidP="000D409E">
            <w:pPr>
              <w:bidi/>
              <w:rPr>
                <w:rFonts w:cstheme="minorHAnsi"/>
                <w:color w:val="000000" w:themeColor="text1"/>
                <w:lang w:val="en-GB" w:bidi="ar-JO"/>
              </w:rPr>
            </w:pPr>
          </w:p>
          <w:p w14:paraId="0979497F"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0D054A95" w14:textId="77777777" w:rsidR="000D409E" w:rsidRPr="00215C3E" w:rsidRDefault="000D409E" w:rsidP="000D409E">
            <w:pPr>
              <w:bidi/>
              <w:rPr>
                <w:rFonts w:cstheme="minorHAnsi"/>
                <w:color w:val="000000" w:themeColor="text1"/>
                <w:lang w:val="en-GB" w:bidi="ar-JO"/>
              </w:rPr>
            </w:pPr>
          </w:p>
          <w:p w14:paraId="1F0AE782" w14:textId="77777777" w:rsidR="000D409E" w:rsidRPr="00215C3E" w:rsidRDefault="000D409E" w:rsidP="000D409E">
            <w:pPr>
              <w:bidi/>
              <w:rPr>
                <w:rFonts w:cstheme="minorHAnsi"/>
                <w:color w:val="000000" w:themeColor="text1"/>
                <w:lang w:val="en-GB" w:bidi="ar-JO"/>
              </w:rPr>
            </w:pPr>
          </w:p>
          <w:p w14:paraId="0060349B" w14:textId="77777777" w:rsidR="000D409E" w:rsidRPr="00215C3E" w:rsidRDefault="000D409E" w:rsidP="000D409E">
            <w:pPr>
              <w:bidi/>
              <w:rPr>
                <w:rFonts w:cstheme="minorHAnsi"/>
                <w:color w:val="000000" w:themeColor="text1"/>
                <w:lang w:val="en-GB" w:bidi="ar-JO"/>
              </w:rPr>
            </w:pPr>
          </w:p>
          <w:p w14:paraId="05CED1A3" w14:textId="77777777" w:rsidR="000D409E" w:rsidRPr="00215C3E" w:rsidRDefault="000D409E" w:rsidP="000D409E">
            <w:pPr>
              <w:bidi/>
              <w:rPr>
                <w:rFonts w:cstheme="minorHAnsi"/>
                <w:color w:val="000000" w:themeColor="text1"/>
                <w:lang w:val="en-GB" w:bidi="ar-JO"/>
              </w:rPr>
            </w:pPr>
          </w:p>
          <w:p w14:paraId="6A4D1DF3" w14:textId="77777777" w:rsidR="000D409E" w:rsidRPr="00215C3E" w:rsidRDefault="000D409E" w:rsidP="000D409E">
            <w:pPr>
              <w:bidi/>
              <w:rPr>
                <w:rFonts w:cstheme="minorHAnsi"/>
                <w:color w:val="000000" w:themeColor="text1"/>
                <w:lang w:val="en-GB" w:bidi="ar-JO"/>
              </w:rPr>
            </w:pPr>
          </w:p>
          <w:p w14:paraId="2B82E348" w14:textId="77777777" w:rsidR="000D409E" w:rsidRPr="00215C3E" w:rsidRDefault="000D409E" w:rsidP="000D409E">
            <w:pPr>
              <w:bidi/>
              <w:rPr>
                <w:rFonts w:cstheme="minorHAnsi"/>
                <w:color w:val="000000" w:themeColor="text1"/>
                <w:lang w:val="en-GB" w:bidi="ar-JO"/>
              </w:rPr>
            </w:pPr>
          </w:p>
          <w:p w14:paraId="57561959" w14:textId="77777777" w:rsidR="000D409E" w:rsidRPr="00215C3E" w:rsidRDefault="000D409E" w:rsidP="000D409E">
            <w:pPr>
              <w:bidi/>
              <w:rPr>
                <w:rFonts w:cstheme="minorHAnsi"/>
                <w:color w:val="000000" w:themeColor="text1"/>
                <w:lang w:val="en-GB" w:bidi="ar-JO"/>
              </w:rPr>
            </w:pPr>
          </w:p>
          <w:p w14:paraId="1D173D28" w14:textId="77777777" w:rsidR="000D409E" w:rsidRPr="00215C3E" w:rsidRDefault="000D409E" w:rsidP="000D409E">
            <w:pPr>
              <w:bidi/>
              <w:rPr>
                <w:rFonts w:cstheme="minorHAnsi"/>
                <w:color w:val="000000" w:themeColor="text1"/>
                <w:lang w:val="en-GB" w:bidi="ar-JO"/>
              </w:rPr>
            </w:pPr>
          </w:p>
          <w:p w14:paraId="1F91E87F" w14:textId="77777777" w:rsidR="000D409E" w:rsidRPr="00215C3E" w:rsidRDefault="000D409E" w:rsidP="000D409E">
            <w:pPr>
              <w:bidi/>
              <w:rPr>
                <w:rFonts w:cstheme="minorHAnsi"/>
                <w:color w:val="000000" w:themeColor="text1"/>
                <w:lang w:val="en-GB" w:bidi="ar-JO"/>
              </w:rPr>
            </w:pPr>
          </w:p>
          <w:p w14:paraId="3B91161F" w14:textId="77777777" w:rsidR="000D409E" w:rsidRPr="00215C3E" w:rsidRDefault="000D409E" w:rsidP="000D409E">
            <w:pPr>
              <w:bidi/>
              <w:rPr>
                <w:rFonts w:cstheme="minorHAnsi"/>
                <w:color w:val="000000" w:themeColor="text1"/>
                <w:lang w:val="en-GB" w:bidi="ar-JO"/>
              </w:rPr>
            </w:pPr>
          </w:p>
          <w:p w14:paraId="480A6FC3" w14:textId="77777777" w:rsidR="000D409E" w:rsidRPr="00215C3E" w:rsidRDefault="000D409E" w:rsidP="000D409E">
            <w:pPr>
              <w:bidi/>
              <w:rPr>
                <w:rFonts w:cstheme="minorHAnsi"/>
                <w:color w:val="000000" w:themeColor="text1"/>
                <w:lang w:val="en-GB" w:bidi="ar-JO"/>
              </w:rPr>
            </w:pPr>
          </w:p>
          <w:p w14:paraId="536E7723" w14:textId="77777777" w:rsidR="000D409E" w:rsidRPr="00215C3E" w:rsidRDefault="000D409E" w:rsidP="000D409E">
            <w:pPr>
              <w:bidi/>
              <w:rPr>
                <w:rFonts w:cstheme="minorHAnsi"/>
                <w:color w:val="000000" w:themeColor="text1"/>
                <w:lang w:val="en-GB" w:bidi="ar-JO"/>
              </w:rPr>
            </w:pPr>
          </w:p>
          <w:p w14:paraId="4FDD57C0" w14:textId="77777777" w:rsidR="000D409E" w:rsidRPr="00215C3E" w:rsidRDefault="000D409E" w:rsidP="003A3CBE">
            <w:pPr>
              <w:bidi/>
              <w:rPr>
                <w:rFonts w:cstheme="minorHAnsi"/>
                <w:color w:val="000000" w:themeColor="text1"/>
                <w:rtl/>
                <w:lang w:val="en-GB" w:bidi="ar-JO"/>
              </w:rPr>
            </w:pPr>
            <w:r w:rsidRPr="00215C3E">
              <w:rPr>
                <w:rFonts w:cstheme="minorHAnsi"/>
                <w:color w:val="000000" w:themeColor="text1"/>
                <w:rtl/>
                <w:lang w:val="en-GB" w:bidi="ar-JO"/>
              </w:rPr>
              <w:t xml:space="preserve">المقر الرئيسي + الفرع </w:t>
            </w:r>
          </w:p>
          <w:p w14:paraId="797C3903" w14:textId="77777777" w:rsidR="000D409E" w:rsidRPr="00215C3E" w:rsidRDefault="000D409E" w:rsidP="000D409E">
            <w:pPr>
              <w:bidi/>
              <w:rPr>
                <w:rFonts w:cstheme="minorHAnsi"/>
                <w:color w:val="000000" w:themeColor="text1"/>
                <w:rtl/>
                <w:lang w:val="en-GB" w:bidi="ar-JO"/>
              </w:rPr>
            </w:pPr>
          </w:p>
          <w:p w14:paraId="2DA4273F" w14:textId="77777777" w:rsidR="000D409E" w:rsidRPr="00215C3E" w:rsidRDefault="000D409E" w:rsidP="000D409E">
            <w:pPr>
              <w:bidi/>
              <w:rPr>
                <w:rFonts w:cstheme="minorHAnsi"/>
                <w:rtl/>
                <w:lang w:val="en-GB" w:bidi="ar-JO"/>
              </w:rPr>
            </w:pPr>
          </w:p>
        </w:tc>
        <w:tc>
          <w:tcPr>
            <w:tcW w:w="2881" w:type="dxa"/>
            <w:vMerge w:val="restart"/>
          </w:tcPr>
          <w:p w14:paraId="0D8258CF" w14:textId="77777777" w:rsidR="008D10A2" w:rsidRPr="00215C3E" w:rsidRDefault="008D10A2" w:rsidP="00F0020C">
            <w:pPr>
              <w:bidi/>
              <w:rPr>
                <w:rFonts w:cstheme="minorHAnsi"/>
                <w:lang w:val="en-GB" w:bidi="ar-JO"/>
              </w:rPr>
            </w:pPr>
            <w:r w:rsidRPr="00215C3E">
              <w:rPr>
                <w:rFonts w:cstheme="minorHAnsi"/>
                <w:rtl/>
                <w:lang w:val="en-GB" w:bidi="ar-JO"/>
              </w:rPr>
              <w:lastRenderedPageBreak/>
              <w:t>عند مشاركة المعلومات حول</w:t>
            </w:r>
            <w:r w:rsidR="00F0020C" w:rsidRPr="00215C3E">
              <w:rPr>
                <w:rFonts w:cstheme="minorHAnsi"/>
                <w:rtl/>
                <w:lang w:val="en-GB" w:bidi="ar-JO"/>
              </w:rPr>
              <w:t xml:space="preserve"> التقدم المحرز </w:t>
            </w:r>
            <w:r w:rsidRPr="00215C3E">
              <w:rPr>
                <w:rFonts w:cstheme="minorHAnsi"/>
                <w:rtl/>
                <w:lang w:val="en-GB" w:bidi="ar-JO"/>
              </w:rPr>
              <w:t xml:space="preserve"> والجداول الزمنية، فإننا </w:t>
            </w:r>
            <w:r w:rsidR="00F0020C" w:rsidRPr="00215C3E">
              <w:rPr>
                <w:rFonts w:cstheme="minorHAnsi"/>
                <w:rtl/>
                <w:lang w:val="en-GB" w:bidi="ar-JO"/>
              </w:rPr>
              <w:t>نستبعد حالات سوء الفهم</w:t>
            </w:r>
            <w:r w:rsidRPr="00215C3E">
              <w:rPr>
                <w:rFonts w:cstheme="minorHAnsi"/>
                <w:rtl/>
                <w:lang w:val="en-GB" w:bidi="ar-JO"/>
              </w:rPr>
              <w:t xml:space="preserve"> </w:t>
            </w:r>
            <w:r w:rsidR="00AC2F2C" w:rsidRPr="00215C3E">
              <w:rPr>
                <w:rFonts w:cstheme="minorHAnsi"/>
                <w:rtl/>
                <w:lang w:val="en-GB" w:bidi="ar-JO"/>
              </w:rPr>
              <w:t xml:space="preserve"> </w:t>
            </w:r>
            <w:r w:rsidRPr="00215C3E">
              <w:rPr>
                <w:rFonts w:cstheme="minorHAnsi"/>
                <w:rtl/>
                <w:lang w:val="en-GB" w:bidi="ar-JO"/>
              </w:rPr>
              <w:t>ونمكن أفراد المجتمع من الاستعداد لنهاية المشروع.</w:t>
            </w:r>
          </w:p>
          <w:p w14:paraId="5C95A429" w14:textId="77777777" w:rsidR="008D10A2" w:rsidRPr="00215C3E" w:rsidRDefault="008D10A2" w:rsidP="008D10A2">
            <w:pPr>
              <w:bidi/>
              <w:rPr>
                <w:rFonts w:cstheme="minorHAnsi"/>
                <w:lang w:val="en-GB" w:bidi="ar-JO"/>
              </w:rPr>
            </w:pPr>
          </w:p>
          <w:p w14:paraId="73C7A41D" w14:textId="77777777" w:rsidR="008D10A2" w:rsidRPr="00215C3E" w:rsidRDefault="00F0020C" w:rsidP="00F0020C">
            <w:pPr>
              <w:bidi/>
              <w:rPr>
                <w:rFonts w:cstheme="minorHAnsi"/>
                <w:rtl/>
                <w:lang w:val="en-GB" w:bidi="ar-JO"/>
              </w:rPr>
            </w:pPr>
            <w:r w:rsidRPr="00215C3E">
              <w:rPr>
                <w:rFonts w:cstheme="minorHAnsi"/>
                <w:rtl/>
                <w:lang w:val="en-GB" w:bidi="ar-JO"/>
              </w:rPr>
              <w:t xml:space="preserve">كما </w:t>
            </w:r>
            <w:r w:rsidR="008D10A2" w:rsidRPr="00215C3E">
              <w:rPr>
                <w:rFonts w:cstheme="minorHAnsi"/>
                <w:rtl/>
                <w:lang w:val="en-GB" w:bidi="ar-JO"/>
              </w:rPr>
              <w:t>يتيح لنا التواصل المنتظم أن نكون على دراية بالمشكلات وإجراء التغييرات والتحسينات في الوقت الفعلي.</w:t>
            </w:r>
          </w:p>
        </w:tc>
        <w:tc>
          <w:tcPr>
            <w:tcW w:w="2878" w:type="dxa"/>
          </w:tcPr>
          <w:p w14:paraId="4CEFE9F7" w14:textId="77777777" w:rsidR="008D10A2" w:rsidRPr="00215C3E" w:rsidRDefault="008D10A2" w:rsidP="00DE46E3">
            <w:pPr>
              <w:bidi/>
              <w:rPr>
                <w:rFonts w:cstheme="minorHAnsi"/>
                <w:lang w:val="en-GB" w:bidi="ar-JO"/>
              </w:rPr>
            </w:pPr>
          </w:p>
          <w:p w14:paraId="2AEF8545" w14:textId="77777777" w:rsidR="005B2F73" w:rsidRPr="00215C3E" w:rsidRDefault="004B662D" w:rsidP="005B2F73">
            <w:pPr>
              <w:bidi/>
              <w:rPr>
                <w:rFonts w:eastAsia="MS Gothic" w:cstheme="minorHAnsi"/>
                <w:rtl/>
                <w:lang w:val="en-GB" w:bidi="ar-JO"/>
              </w:rPr>
            </w:pPr>
            <w:r w:rsidRPr="00215C3E">
              <w:rPr>
                <w:rFonts w:cstheme="minorHAnsi"/>
                <w:rtl/>
                <w:lang w:val="en-GB" w:bidi="ar-JO"/>
              </w:rPr>
              <w:t xml:space="preserve">ت </w:t>
            </w:r>
            <w:r w:rsidRPr="00215C3E">
              <w:rPr>
                <w:rFonts w:ascii="Segoe UI Symbol" w:eastAsia="MS Gothic" w:hAnsi="Segoe UI Symbol" w:cs="Segoe UI Symbol" w:hint="cs"/>
                <w:rtl/>
                <w:lang w:val="en-GB" w:bidi="ar-JO"/>
              </w:rPr>
              <w:t>☐</w:t>
            </w:r>
            <w:r w:rsidRPr="00215C3E">
              <w:rPr>
                <w:rFonts w:cstheme="minorHAnsi"/>
                <w:rtl/>
                <w:lang w:val="en-GB" w:bidi="ar-JO"/>
              </w:rPr>
              <w:t xml:space="preserve">ت/ج </w:t>
            </w:r>
            <w:r w:rsidRPr="00215C3E">
              <w:rPr>
                <w:rFonts w:ascii="Segoe UI Symbol" w:eastAsia="MS Gothic" w:hAnsi="Segoe UI Symbol" w:cs="Segoe UI Symbol" w:hint="cs"/>
                <w:rtl/>
                <w:lang w:val="en-GB" w:bidi="ar-JO"/>
              </w:rPr>
              <w:t>☐</w:t>
            </w:r>
            <w:r w:rsidRPr="00215C3E">
              <w:rPr>
                <w:rFonts w:cstheme="minorHAnsi"/>
                <w:rtl/>
                <w:lang w:val="en-GB" w:bidi="ar-JO"/>
              </w:rPr>
              <w:t>ل/ي</w:t>
            </w:r>
            <w:r w:rsidRPr="00215C3E">
              <w:rPr>
                <w:rFonts w:ascii="Segoe UI Symbol" w:eastAsia="MS Gothic" w:hAnsi="Segoe UI Symbol" w:cs="Segoe UI Symbol" w:hint="cs"/>
                <w:rtl/>
                <w:lang w:val="en-GB" w:bidi="ar-JO"/>
              </w:rPr>
              <w:t>☐</w:t>
            </w:r>
            <w:r w:rsidRPr="00215C3E">
              <w:rPr>
                <w:rFonts w:cstheme="minorHAnsi"/>
                <w:rtl/>
                <w:lang w:val="en-GB" w:bidi="ar-JO"/>
              </w:rPr>
              <w:t xml:space="preserve"> غ/م</w:t>
            </w:r>
            <w:r w:rsidRPr="00215C3E">
              <w:rPr>
                <w:rFonts w:ascii="Segoe UI Symbol" w:eastAsia="MS Gothic" w:hAnsi="Segoe UI Symbol" w:cs="Segoe UI Symbol" w:hint="cs"/>
                <w:rtl/>
                <w:lang w:val="en-GB" w:bidi="ar-JO"/>
              </w:rPr>
              <w:t>☐</w:t>
            </w:r>
          </w:p>
          <w:p w14:paraId="41D8680E" w14:textId="77777777" w:rsidR="004B662D" w:rsidRPr="00215C3E" w:rsidRDefault="004B662D" w:rsidP="004B662D">
            <w:pPr>
              <w:bidi/>
              <w:rPr>
                <w:rFonts w:cstheme="minorHAnsi"/>
                <w:lang w:val="en-GB" w:bidi="ar-JO"/>
              </w:rPr>
            </w:pPr>
          </w:p>
          <w:p w14:paraId="261CBF93" w14:textId="77777777" w:rsidR="005B2F73" w:rsidRPr="00215C3E" w:rsidRDefault="004B662D" w:rsidP="005B2F73">
            <w:pPr>
              <w:bidi/>
              <w:rPr>
                <w:rFonts w:cstheme="minorHAnsi"/>
                <w:lang w:val="en-GB" w:bidi="ar-JO"/>
              </w:rPr>
            </w:pPr>
            <w:r w:rsidRPr="00215C3E">
              <w:rPr>
                <w:rFonts w:cstheme="minorHAnsi"/>
                <w:rtl/>
                <w:lang w:val="en-GB" w:bidi="ar-JO"/>
              </w:rPr>
              <w:t xml:space="preserve">ت </w:t>
            </w:r>
            <w:r w:rsidRPr="00215C3E">
              <w:rPr>
                <w:rFonts w:ascii="Segoe UI Symbol" w:eastAsia="MS Gothic" w:hAnsi="Segoe UI Symbol" w:cs="Segoe UI Symbol" w:hint="cs"/>
                <w:rtl/>
                <w:lang w:val="en-GB" w:bidi="ar-JO"/>
              </w:rPr>
              <w:t>☐</w:t>
            </w:r>
            <w:r w:rsidRPr="00215C3E">
              <w:rPr>
                <w:rFonts w:cstheme="minorHAnsi"/>
                <w:rtl/>
                <w:lang w:val="en-GB" w:bidi="ar-JO"/>
              </w:rPr>
              <w:t xml:space="preserve">ت/ج </w:t>
            </w:r>
            <w:r w:rsidRPr="00215C3E">
              <w:rPr>
                <w:rFonts w:ascii="Segoe UI Symbol" w:eastAsia="MS Gothic" w:hAnsi="Segoe UI Symbol" w:cs="Segoe UI Symbol" w:hint="cs"/>
                <w:rtl/>
                <w:lang w:val="en-GB" w:bidi="ar-JO"/>
              </w:rPr>
              <w:t>☐</w:t>
            </w:r>
            <w:r w:rsidRPr="00215C3E">
              <w:rPr>
                <w:rFonts w:cstheme="minorHAnsi"/>
                <w:rtl/>
                <w:lang w:val="en-GB" w:bidi="ar-JO"/>
              </w:rPr>
              <w:t>ل/ي</w:t>
            </w:r>
            <w:r w:rsidRPr="00215C3E">
              <w:rPr>
                <w:rFonts w:ascii="Segoe UI Symbol" w:eastAsia="MS Gothic" w:hAnsi="Segoe UI Symbol" w:cs="Segoe UI Symbol" w:hint="cs"/>
                <w:rtl/>
                <w:lang w:val="en-GB" w:bidi="ar-JO"/>
              </w:rPr>
              <w:t>☐</w:t>
            </w:r>
            <w:r w:rsidRPr="00215C3E">
              <w:rPr>
                <w:rFonts w:cstheme="minorHAnsi"/>
                <w:rtl/>
                <w:lang w:val="en-GB" w:bidi="ar-JO"/>
              </w:rPr>
              <w:t xml:space="preserve"> غ/م</w:t>
            </w:r>
            <w:r w:rsidRPr="00215C3E">
              <w:rPr>
                <w:rFonts w:ascii="Segoe UI Symbol" w:eastAsia="MS Gothic" w:hAnsi="Segoe UI Symbol" w:cs="Segoe UI Symbol" w:hint="cs"/>
                <w:rtl/>
                <w:lang w:val="en-GB" w:bidi="ar-JO"/>
              </w:rPr>
              <w:t>☐</w:t>
            </w:r>
          </w:p>
          <w:p w14:paraId="37EE1FC1" w14:textId="77777777" w:rsidR="005B2F73" w:rsidRPr="00215C3E" w:rsidRDefault="005B2F73" w:rsidP="005B2F73">
            <w:pPr>
              <w:bidi/>
              <w:rPr>
                <w:rFonts w:cstheme="minorHAnsi"/>
                <w:lang w:val="en-GB" w:bidi="ar-JO"/>
              </w:rPr>
            </w:pPr>
          </w:p>
          <w:p w14:paraId="4544EF2D" w14:textId="77777777" w:rsidR="005B2F73" w:rsidRPr="00215C3E" w:rsidRDefault="005B2F73" w:rsidP="005B2F73">
            <w:pPr>
              <w:bidi/>
              <w:rPr>
                <w:rFonts w:cstheme="minorHAnsi"/>
                <w:lang w:val="en-GB" w:bidi="ar-JO"/>
              </w:rPr>
            </w:pPr>
          </w:p>
          <w:p w14:paraId="009876CE" w14:textId="77777777" w:rsidR="005B2F73" w:rsidRPr="00215C3E" w:rsidRDefault="005B2F73" w:rsidP="005B2F73">
            <w:pPr>
              <w:bidi/>
              <w:rPr>
                <w:rFonts w:cstheme="minorHAnsi"/>
                <w:lang w:val="en-GB" w:bidi="ar-JO"/>
              </w:rPr>
            </w:pPr>
          </w:p>
          <w:p w14:paraId="74126E10" w14:textId="77777777" w:rsidR="005B2F73" w:rsidRPr="00215C3E" w:rsidRDefault="005B2F73" w:rsidP="005B2F73">
            <w:pPr>
              <w:bidi/>
              <w:rPr>
                <w:rFonts w:cstheme="minorHAnsi"/>
                <w:lang w:val="en-GB" w:bidi="ar-JO"/>
              </w:rPr>
            </w:pPr>
          </w:p>
          <w:p w14:paraId="0215429F" w14:textId="77777777" w:rsidR="005B2F73" w:rsidRPr="00215C3E" w:rsidRDefault="005B2F73" w:rsidP="005B2F73">
            <w:pPr>
              <w:bidi/>
              <w:rPr>
                <w:rFonts w:cstheme="minorHAnsi"/>
                <w:lang w:val="en-GB" w:bidi="ar-JO"/>
              </w:rPr>
            </w:pPr>
          </w:p>
          <w:p w14:paraId="04A96E82" w14:textId="77777777" w:rsidR="005B2F73" w:rsidRPr="00215C3E" w:rsidRDefault="005B2F73" w:rsidP="005B2F73">
            <w:pPr>
              <w:bidi/>
              <w:rPr>
                <w:rFonts w:cstheme="minorHAnsi"/>
                <w:lang w:val="en-GB" w:bidi="ar-JO"/>
              </w:rPr>
            </w:pPr>
          </w:p>
          <w:p w14:paraId="7301332A" w14:textId="77777777" w:rsidR="005B2F73" w:rsidRPr="00215C3E" w:rsidRDefault="005B2F73" w:rsidP="005B2F73">
            <w:pPr>
              <w:bidi/>
              <w:rPr>
                <w:rFonts w:cstheme="minorHAnsi"/>
                <w:lang w:val="en-GB" w:bidi="ar-JO"/>
              </w:rPr>
            </w:pPr>
          </w:p>
          <w:p w14:paraId="1014BD19" w14:textId="77777777" w:rsidR="005B2F73" w:rsidRPr="00215C3E" w:rsidRDefault="005B2F73" w:rsidP="005B2F73">
            <w:pPr>
              <w:bidi/>
              <w:rPr>
                <w:rFonts w:cstheme="minorHAnsi"/>
                <w:lang w:val="en-GB" w:bidi="ar-JO"/>
              </w:rPr>
            </w:pPr>
          </w:p>
          <w:p w14:paraId="06A7338A" w14:textId="77777777" w:rsidR="005B2F73" w:rsidRPr="00215C3E" w:rsidRDefault="005B2F73" w:rsidP="005B2F73">
            <w:pPr>
              <w:bidi/>
              <w:rPr>
                <w:rFonts w:cstheme="minorHAnsi"/>
                <w:lang w:val="en-GB" w:bidi="ar-JO"/>
              </w:rPr>
            </w:pPr>
          </w:p>
          <w:p w14:paraId="5770E53C" w14:textId="77777777" w:rsidR="005B2F73" w:rsidRPr="00215C3E" w:rsidRDefault="005B2F73" w:rsidP="005B2F73">
            <w:pPr>
              <w:bidi/>
              <w:rPr>
                <w:rFonts w:cstheme="minorHAnsi"/>
                <w:lang w:val="en-GB" w:bidi="ar-JO"/>
              </w:rPr>
            </w:pPr>
          </w:p>
          <w:p w14:paraId="2117202A" w14:textId="77777777" w:rsidR="005B2F73" w:rsidRPr="00215C3E" w:rsidRDefault="005B2F73" w:rsidP="005B2F73">
            <w:pPr>
              <w:bidi/>
              <w:rPr>
                <w:rFonts w:cstheme="minorHAnsi"/>
                <w:lang w:val="en-GB" w:bidi="ar-JO"/>
              </w:rPr>
            </w:pPr>
          </w:p>
          <w:p w14:paraId="0F39BE48" w14:textId="77777777" w:rsidR="005B2F73" w:rsidRPr="00215C3E" w:rsidRDefault="005B2F73" w:rsidP="005B2F73">
            <w:pPr>
              <w:bidi/>
              <w:rPr>
                <w:rFonts w:cstheme="minorHAnsi"/>
                <w:lang w:val="en-GB" w:bidi="ar-JO"/>
              </w:rPr>
            </w:pPr>
          </w:p>
          <w:p w14:paraId="35458D86"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48531E74" w14:textId="77777777" w:rsidR="005B2F73" w:rsidRPr="00215C3E" w:rsidRDefault="005B2F73" w:rsidP="005B2F73">
            <w:pPr>
              <w:bidi/>
              <w:rPr>
                <w:rFonts w:cstheme="minorHAnsi"/>
                <w:lang w:val="en-GB" w:bidi="ar-JO"/>
              </w:rPr>
            </w:pPr>
          </w:p>
          <w:p w14:paraId="37C41AA3" w14:textId="77777777" w:rsidR="005B2F73" w:rsidRPr="00215C3E" w:rsidRDefault="005B2F73" w:rsidP="005B2F73">
            <w:pPr>
              <w:bidi/>
              <w:rPr>
                <w:rFonts w:cstheme="minorHAnsi"/>
                <w:lang w:val="en-GB" w:bidi="ar-JO"/>
              </w:rPr>
            </w:pPr>
          </w:p>
          <w:p w14:paraId="793EB887" w14:textId="77777777" w:rsidR="005B2F73" w:rsidRPr="00215C3E" w:rsidRDefault="005B2F73" w:rsidP="005B2F73">
            <w:pPr>
              <w:bidi/>
              <w:rPr>
                <w:rFonts w:cstheme="minorHAnsi"/>
                <w:lang w:val="en-GB" w:bidi="ar-JO"/>
              </w:rPr>
            </w:pPr>
          </w:p>
          <w:p w14:paraId="763A00A9" w14:textId="77777777" w:rsidR="005B2F73" w:rsidRPr="00215C3E" w:rsidRDefault="005B2F73" w:rsidP="005B2F73">
            <w:pPr>
              <w:bidi/>
              <w:rPr>
                <w:rFonts w:cstheme="minorHAnsi"/>
                <w:lang w:val="en-GB" w:bidi="ar-JO"/>
              </w:rPr>
            </w:pPr>
          </w:p>
          <w:p w14:paraId="2A3849B5" w14:textId="77777777" w:rsidR="005B2F73" w:rsidRPr="00215C3E" w:rsidRDefault="005B2F73" w:rsidP="005B2F73">
            <w:pPr>
              <w:bidi/>
              <w:rPr>
                <w:rFonts w:cstheme="minorHAnsi"/>
                <w:lang w:val="en-GB" w:bidi="ar-JO"/>
              </w:rPr>
            </w:pPr>
          </w:p>
          <w:p w14:paraId="4C707766" w14:textId="77777777" w:rsidR="005B2F73" w:rsidRPr="00215C3E" w:rsidRDefault="005B2F73" w:rsidP="005B2F73">
            <w:pPr>
              <w:bidi/>
              <w:rPr>
                <w:rFonts w:cstheme="minorHAnsi"/>
                <w:lang w:val="en-GB" w:bidi="ar-JO"/>
              </w:rPr>
            </w:pPr>
          </w:p>
          <w:p w14:paraId="11A16B4F" w14:textId="77777777" w:rsidR="005B2F73" w:rsidRPr="00215C3E" w:rsidRDefault="005B2F73" w:rsidP="005B2F73">
            <w:pPr>
              <w:bidi/>
              <w:rPr>
                <w:rFonts w:cstheme="minorHAnsi"/>
                <w:lang w:val="en-GB" w:bidi="ar-JO"/>
              </w:rPr>
            </w:pPr>
          </w:p>
          <w:p w14:paraId="789E74B6" w14:textId="77777777" w:rsidR="005B2F73" w:rsidRPr="00215C3E" w:rsidRDefault="005B2F73" w:rsidP="005B2F73">
            <w:pPr>
              <w:bidi/>
              <w:rPr>
                <w:rFonts w:cstheme="minorHAnsi"/>
                <w:lang w:val="en-GB" w:bidi="ar-JO"/>
              </w:rPr>
            </w:pPr>
          </w:p>
          <w:p w14:paraId="71F0611A" w14:textId="77777777" w:rsidR="005B2F73" w:rsidRPr="00215C3E" w:rsidRDefault="005B2F73" w:rsidP="005B2F73">
            <w:pPr>
              <w:bidi/>
              <w:rPr>
                <w:rFonts w:cstheme="minorHAnsi"/>
                <w:lang w:val="en-GB" w:bidi="ar-JO"/>
              </w:rPr>
            </w:pPr>
          </w:p>
          <w:p w14:paraId="2DCA0D5F" w14:textId="77777777" w:rsidR="005B2F73" w:rsidRPr="00215C3E" w:rsidRDefault="005B2F73" w:rsidP="005B2F73">
            <w:pPr>
              <w:bidi/>
              <w:rPr>
                <w:rFonts w:cstheme="minorHAnsi"/>
                <w:lang w:val="en-GB" w:bidi="ar-JO"/>
              </w:rPr>
            </w:pPr>
          </w:p>
          <w:p w14:paraId="3B6FB0C8" w14:textId="77777777" w:rsidR="005B2F73" w:rsidRPr="00215C3E" w:rsidRDefault="005B2F73" w:rsidP="005B2F73">
            <w:pPr>
              <w:bidi/>
              <w:rPr>
                <w:rFonts w:cstheme="minorHAnsi"/>
                <w:lang w:val="en-GB" w:bidi="ar-JO"/>
              </w:rPr>
            </w:pPr>
          </w:p>
          <w:p w14:paraId="46DDB622" w14:textId="77777777" w:rsidR="005B2F73" w:rsidRPr="00215C3E" w:rsidRDefault="005B2F73" w:rsidP="005B2F73">
            <w:pPr>
              <w:bidi/>
              <w:rPr>
                <w:rFonts w:cstheme="minorHAnsi"/>
                <w:lang w:val="en-GB" w:bidi="ar-JO"/>
              </w:rPr>
            </w:pPr>
          </w:p>
          <w:p w14:paraId="42A10926" w14:textId="77777777" w:rsidR="005B2F73" w:rsidRPr="00215C3E" w:rsidRDefault="005B2F73" w:rsidP="005B2F73">
            <w:pPr>
              <w:bidi/>
              <w:rPr>
                <w:rFonts w:cstheme="minorHAnsi"/>
                <w:lang w:val="en-GB" w:bidi="ar-JO"/>
              </w:rPr>
            </w:pPr>
          </w:p>
          <w:p w14:paraId="36E8C5A1" w14:textId="77777777" w:rsidR="005B2F73" w:rsidRPr="00215C3E" w:rsidRDefault="005B2F73" w:rsidP="005B2F73">
            <w:pPr>
              <w:bidi/>
              <w:rPr>
                <w:rFonts w:cstheme="minorHAnsi"/>
                <w:lang w:val="en-GB" w:bidi="ar-JO"/>
              </w:rPr>
            </w:pPr>
          </w:p>
          <w:p w14:paraId="1AF28EA0" w14:textId="77777777" w:rsidR="005B2F73" w:rsidRPr="00215C3E" w:rsidRDefault="005B2F73" w:rsidP="005B2F73">
            <w:pPr>
              <w:bidi/>
              <w:rPr>
                <w:rFonts w:cstheme="minorHAnsi"/>
                <w:lang w:val="en-GB" w:bidi="ar-JO"/>
              </w:rPr>
            </w:pPr>
          </w:p>
          <w:p w14:paraId="6656617F" w14:textId="77777777" w:rsidR="005B2F73" w:rsidRPr="00215C3E" w:rsidRDefault="005B2F73" w:rsidP="005B2F73">
            <w:pPr>
              <w:bidi/>
              <w:rPr>
                <w:rFonts w:cstheme="minorHAnsi"/>
                <w:lang w:val="en-GB" w:bidi="ar-JO"/>
              </w:rPr>
            </w:pPr>
          </w:p>
          <w:p w14:paraId="1AE72905" w14:textId="77777777" w:rsidR="005B2F73" w:rsidRPr="00215C3E" w:rsidRDefault="005B2F73" w:rsidP="005B2F73">
            <w:pPr>
              <w:bidi/>
              <w:rPr>
                <w:rFonts w:cstheme="minorHAnsi"/>
                <w:lang w:val="en-GB" w:bidi="ar-JO"/>
              </w:rPr>
            </w:pPr>
          </w:p>
          <w:p w14:paraId="311D5D2A" w14:textId="77777777" w:rsidR="005B2F73" w:rsidRPr="00215C3E" w:rsidRDefault="005B2F73" w:rsidP="005B2F73">
            <w:pPr>
              <w:bidi/>
              <w:rPr>
                <w:rFonts w:cstheme="minorHAnsi"/>
                <w:lang w:val="en-GB" w:bidi="ar-JO"/>
              </w:rPr>
            </w:pPr>
          </w:p>
          <w:p w14:paraId="4E8BDE83" w14:textId="77777777" w:rsidR="005B2F73" w:rsidRPr="00215C3E" w:rsidRDefault="005B2F73" w:rsidP="005B2F73">
            <w:pPr>
              <w:bidi/>
              <w:rPr>
                <w:rFonts w:cstheme="minorHAnsi"/>
                <w:lang w:val="en-GB" w:bidi="ar-JO"/>
              </w:rPr>
            </w:pPr>
          </w:p>
          <w:p w14:paraId="66E421A7" w14:textId="77777777" w:rsidR="005B2F73" w:rsidRPr="00215C3E" w:rsidRDefault="005B2F73" w:rsidP="005B2F73">
            <w:pPr>
              <w:bidi/>
              <w:rPr>
                <w:rFonts w:cstheme="minorHAnsi"/>
                <w:rtl/>
                <w:lang w:val="en-GB" w:bidi="ar-JO"/>
              </w:rPr>
            </w:pPr>
          </w:p>
          <w:p w14:paraId="58EBEA3E" w14:textId="77777777" w:rsidR="005B2F73" w:rsidRPr="00215C3E" w:rsidRDefault="005B2F73" w:rsidP="005B2F73">
            <w:pPr>
              <w:bidi/>
              <w:rPr>
                <w:rFonts w:cstheme="minorHAnsi"/>
                <w:rtl/>
                <w:lang w:val="en-GB" w:bidi="ar-JO"/>
              </w:rPr>
            </w:pPr>
          </w:p>
          <w:p w14:paraId="6D863FE9" w14:textId="77777777" w:rsidR="00AC2820" w:rsidRPr="00215C3E" w:rsidRDefault="00AC2820" w:rsidP="00AC2820">
            <w:pPr>
              <w:bidi/>
              <w:rPr>
                <w:rFonts w:cstheme="minorHAnsi"/>
                <w:rtl/>
                <w:lang w:val="en-GB" w:bidi="ar-JO"/>
              </w:rPr>
            </w:pPr>
          </w:p>
          <w:p w14:paraId="524EC35B" w14:textId="77777777" w:rsidR="00AC2820" w:rsidRPr="00215C3E" w:rsidRDefault="00AC2820" w:rsidP="00AC2820">
            <w:pPr>
              <w:bidi/>
              <w:rPr>
                <w:rFonts w:cstheme="minorHAnsi"/>
                <w:rtl/>
                <w:lang w:val="en-GB" w:bidi="ar-JO"/>
              </w:rPr>
            </w:pPr>
          </w:p>
          <w:p w14:paraId="32A961B0" w14:textId="77777777" w:rsidR="00AC2820" w:rsidRPr="00215C3E" w:rsidRDefault="00AC2820" w:rsidP="00AC2820">
            <w:pPr>
              <w:bidi/>
              <w:rPr>
                <w:rFonts w:cstheme="minorHAnsi"/>
                <w:rtl/>
                <w:lang w:val="en-GB" w:bidi="ar-JO"/>
              </w:rPr>
            </w:pPr>
          </w:p>
          <w:p w14:paraId="2715586F" w14:textId="77777777" w:rsidR="00AC2820" w:rsidRPr="00215C3E" w:rsidRDefault="00AC2820" w:rsidP="00AC2820">
            <w:pPr>
              <w:bidi/>
              <w:rPr>
                <w:rFonts w:cstheme="minorHAnsi"/>
                <w:lang w:val="en-GB" w:bidi="ar-JO"/>
              </w:rPr>
            </w:pPr>
          </w:p>
          <w:p w14:paraId="78EE5657" w14:textId="77777777" w:rsidR="005B2F73" w:rsidRPr="00215C3E" w:rsidRDefault="005B2F73" w:rsidP="005B2F73">
            <w:pPr>
              <w:bidi/>
              <w:rPr>
                <w:rFonts w:cstheme="minorHAnsi"/>
                <w:lang w:val="en-GB" w:bidi="ar-JO"/>
              </w:rPr>
            </w:pPr>
          </w:p>
          <w:p w14:paraId="6A733466"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60AE235D" w14:textId="77777777" w:rsidR="005B2F73" w:rsidRPr="00215C3E" w:rsidRDefault="005B2F73" w:rsidP="005B2F73">
            <w:pPr>
              <w:bidi/>
              <w:rPr>
                <w:rFonts w:cstheme="minorHAnsi"/>
                <w:lang w:val="en-GB" w:bidi="ar-JO"/>
              </w:rPr>
            </w:pPr>
          </w:p>
          <w:p w14:paraId="138F9FB9" w14:textId="77777777" w:rsidR="005B2F73" w:rsidRPr="00215C3E" w:rsidRDefault="005B2F73" w:rsidP="005B2F73">
            <w:pPr>
              <w:bidi/>
              <w:rPr>
                <w:rFonts w:cstheme="minorHAnsi"/>
                <w:lang w:val="en-GB" w:bidi="ar-JO"/>
              </w:rPr>
            </w:pPr>
          </w:p>
          <w:p w14:paraId="07EF3621" w14:textId="77777777" w:rsidR="005B2F73" w:rsidRPr="00215C3E" w:rsidRDefault="005B2F73" w:rsidP="005B2F73">
            <w:pPr>
              <w:bidi/>
              <w:rPr>
                <w:rFonts w:cstheme="minorHAnsi"/>
                <w:lang w:val="en-GB" w:bidi="ar-JO"/>
              </w:rPr>
            </w:pPr>
          </w:p>
          <w:p w14:paraId="7EFC531F" w14:textId="77777777" w:rsidR="005B2F73" w:rsidRPr="00215C3E" w:rsidRDefault="005B2F73" w:rsidP="005B2F73">
            <w:pPr>
              <w:bidi/>
              <w:rPr>
                <w:rFonts w:cstheme="minorHAnsi"/>
                <w:rtl/>
                <w:lang w:val="en-GB" w:bidi="ar-JO"/>
              </w:rPr>
            </w:pPr>
          </w:p>
          <w:p w14:paraId="310DC2E0" w14:textId="77777777" w:rsidR="00AC2820" w:rsidRPr="00215C3E" w:rsidRDefault="00AC2820" w:rsidP="00AC2820">
            <w:pPr>
              <w:bidi/>
              <w:rPr>
                <w:rFonts w:cstheme="minorHAnsi"/>
                <w:rtl/>
                <w:lang w:val="en-GB" w:bidi="ar-JO"/>
              </w:rPr>
            </w:pPr>
          </w:p>
          <w:p w14:paraId="77F9D387" w14:textId="77777777" w:rsidR="00AC2820" w:rsidRPr="00215C3E" w:rsidRDefault="00AC2820" w:rsidP="00AC2820">
            <w:pPr>
              <w:bidi/>
              <w:rPr>
                <w:rFonts w:cstheme="minorHAnsi"/>
                <w:lang w:val="en-GB" w:bidi="ar-JO"/>
              </w:rPr>
            </w:pPr>
          </w:p>
          <w:p w14:paraId="4634DF2C" w14:textId="77777777" w:rsidR="005B2F73" w:rsidRPr="00215C3E" w:rsidRDefault="005B2F73" w:rsidP="005B2F73">
            <w:pPr>
              <w:bidi/>
              <w:rPr>
                <w:rFonts w:cstheme="minorHAnsi"/>
                <w:lang w:val="en-GB" w:bidi="ar-JO"/>
              </w:rPr>
            </w:pPr>
          </w:p>
          <w:p w14:paraId="75628202" w14:textId="77777777" w:rsidR="005B2F73" w:rsidRPr="00215C3E" w:rsidRDefault="005B2F73" w:rsidP="005B2F73">
            <w:pPr>
              <w:bidi/>
              <w:rPr>
                <w:rFonts w:cstheme="minorHAnsi"/>
                <w:lang w:val="en-GB" w:bidi="ar-JO"/>
              </w:rPr>
            </w:pPr>
          </w:p>
          <w:p w14:paraId="5F227D90" w14:textId="77777777" w:rsidR="005B2F73" w:rsidRPr="00215C3E" w:rsidRDefault="004B662D" w:rsidP="005B2F7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4937DA73" w14:textId="77777777" w:rsidR="00AC2820" w:rsidRPr="00215C3E" w:rsidRDefault="00AC2820" w:rsidP="00AC2820">
            <w:pPr>
              <w:bidi/>
              <w:rPr>
                <w:rFonts w:cstheme="minorHAnsi"/>
                <w:rtl/>
                <w:lang w:val="en-GB" w:bidi="ar-JO"/>
              </w:rPr>
            </w:pPr>
          </w:p>
          <w:p w14:paraId="7EC43F25" w14:textId="77777777" w:rsidR="00AC2820" w:rsidRPr="00215C3E" w:rsidRDefault="00AC2820" w:rsidP="00AC2820">
            <w:pPr>
              <w:bidi/>
              <w:rPr>
                <w:rFonts w:cstheme="minorHAnsi"/>
                <w:rtl/>
                <w:lang w:val="en-GB" w:bidi="ar-JO"/>
              </w:rPr>
            </w:pPr>
          </w:p>
          <w:p w14:paraId="49B778AF" w14:textId="77777777" w:rsidR="00AC2820" w:rsidRPr="00215C3E" w:rsidRDefault="00AC2820" w:rsidP="00AC2820">
            <w:pPr>
              <w:bidi/>
              <w:rPr>
                <w:rFonts w:cstheme="minorHAnsi"/>
                <w:rtl/>
                <w:lang w:val="en-GB" w:bidi="ar-JO"/>
              </w:rPr>
            </w:pPr>
          </w:p>
          <w:p w14:paraId="1E9DB05C" w14:textId="77777777" w:rsidR="00AC2820" w:rsidRPr="00215C3E" w:rsidRDefault="00AC2820" w:rsidP="00AC2820">
            <w:pPr>
              <w:bidi/>
              <w:rPr>
                <w:rFonts w:cstheme="minorHAnsi"/>
                <w:rtl/>
                <w:lang w:val="en-GB" w:bidi="ar-JO"/>
              </w:rPr>
            </w:pPr>
          </w:p>
          <w:p w14:paraId="22838AA5" w14:textId="77777777" w:rsidR="00AC2820" w:rsidRPr="00215C3E" w:rsidRDefault="00AC2820" w:rsidP="00AC2820">
            <w:pPr>
              <w:bidi/>
              <w:rPr>
                <w:rFonts w:cstheme="minorHAnsi"/>
                <w:rtl/>
                <w:lang w:val="en-GB" w:bidi="ar-JO"/>
              </w:rPr>
            </w:pPr>
          </w:p>
          <w:p w14:paraId="2B6AB1E3" w14:textId="77777777" w:rsidR="00AC2820" w:rsidRPr="00215C3E" w:rsidRDefault="00AC2820" w:rsidP="00AC2820">
            <w:pPr>
              <w:bidi/>
              <w:rPr>
                <w:rFonts w:cstheme="minorHAnsi"/>
                <w:rtl/>
                <w:lang w:val="en-GB" w:bidi="ar-JO"/>
              </w:rPr>
            </w:pPr>
          </w:p>
          <w:p w14:paraId="3737120E" w14:textId="77777777" w:rsidR="00AC2820" w:rsidRPr="00215C3E" w:rsidRDefault="004B662D" w:rsidP="00AC2820">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56BC6C97" w14:textId="77777777" w:rsidR="00AC2820" w:rsidRPr="00215C3E" w:rsidRDefault="00AC2820" w:rsidP="00AC2820">
            <w:pPr>
              <w:bidi/>
              <w:rPr>
                <w:rFonts w:cstheme="minorHAnsi"/>
                <w:rtl/>
                <w:lang w:val="en-GB" w:bidi="ar-JO"/>
              </w:rPr>
            </w:pPr>
          </w:p>
          <w:p w14:paraId="159EBDF7" w14:textId="77777777" w:rsidR="00AC2820" w:rsidRPr="00215C3E" w:rsidRDefault="00AC2820" w:rsidP="00AC2820">
            <w:pPr>
              <w:bidi/>
              <w:rPr>
                <w:rFonts w:cstheme="minorHAnsi"/>
                <w:rtl/>
                <w:lang w:val="en-GB" w:bidi="ar-JO"/>
              </w:rPr>
            </w:pPr>
          </w:p>
          <w:p w14:paraId="05EA6FCC" w14:textId="77777777" w:rsidR="00AC2820" w:rsidRPr="00215C3E" w:rsidRDefault="00AC2820" w:rsidP="00AC2820">
            <w:pPr>
              <w:bidi/>
              <w:rPr>
                <w:rFonts w:cstheme="minorHAnsi"/>
                <w:rtl/>
                <w:lang w:val="en-GB" w:bidi="ar-JO"/>
              </w:rPr>
            </w:pPr>
          </w:p>
          <w:p w14:paraId="0DCF8808" w14:textId="77777777" w:rsidR="00AC2820" w:rsidRPr="00215C3E" w:rsidRDefault="00AC2820" w:rsidP="00AC2820">
            <w:pPr>
              <w:bidi/>
              <w:rPr>
                <w:rFonts w:cstheme="minorHAnsi"/>
                <w:rtl/>
                <w:lang w:val="en-GB" w:bidi="ar-JO"/>
              </w:rPr>
            </w:pPr>
          </w:p>
          <w:p w14:paraId="6DA240BE" w14:textId="77777777" w:rsidR="00AC2820" w:rsidRPr="00215C3E" w:rsidRDefault="00AC2820" w:rsidP="00AC2820">
            <w:pPr>
              <w:bidi/>
              <w:rPr>
                <w:rFonts w:cstheme="minorHAnsi"/>
                <w:rtl/>
                <w:lang w:val="en-GB" w:bidi="ar-JO"/>
              </w:rPr>
            </w:pPr>
          </w:p>
          <w:p w14:paraId="049AAED1" w14:textId="77777777" w:rsidR="005B2F73" w:rsidRPr="00215C3E" w:rsidRDefault="005B2F73" w:rsidP="005B2F73">
            <w:pPr>
              <w:bidi/>
              <w:rPr>
                <w:rFonts w:cstheme="minorHAnsi"/>
                <w:rtl/>
                <w:lang w:val="en-GB" w:bidi="ar-JO"/>
              </w:rPr>
            </w:pPr>
          </w:p>
          <w:p w14:paraId="3D3129B8" w14:textId="77777777" w:rsidR="00AC2820" w:rsidRPr="00215C3E" w:rsidRDefault="00AC2820" w:rsidP="00AC2820">
            <w:pPr>
              <w:bidi/>
              <w:rPr>
                <w:rFonts w:cstheme="minorHAnsi"/>
                <w:rtl/>
                <w:lang w:val="en-GB" w:bidi="ar-JO"/>
              </w:rPr>
            </w:pPr>
          </w:p>
          <w:p w14:paraId="221A4E9D" w14:textId="77777777" w:rsidR="00AC2820" w:rsidRPr="00215C3E" w:rsidRDefault="00AC2820" w:rsidP="00AC2820">
            <w:pPr>
              <w:bidi/>
              <w:rPr>
                <w:rFonts w:cstheme="minorHAnsi"/>
                <w:rtl/>
                <w:lang w:val="en-GB" w:bidi="ar-JO"/>
              </w:rPr>
            </w:pPr>
          </w:p>
          <w:p w14:paraId="66469D8C" w14:textId="77777777" w:rsidR="00AC2820" w:rsidRPr="00215C3E" w:rsidRDefault="00AC2820" w:rsidP="00AC2820">
            <w:pPr>
              <w:bidi/>
              <w:rPr>
                <w:rFonts w:cstheme="minorHAnsi"/>
                <w:rtl/>
                <w:lang w:val="en-GB" w:bidi="ar-JO"/>
              </w:rPr>
            </w:pPr>
          </w:p>
          <w:p w14:paraId="3E16ECC2" w14:textId="77777777" w:rsidR="00AC2820" w:rsidRPr="00215C3E" w:rsidRDefault="00AC2820" w:rsidP="00AC2820">
            <w:pPr>
              <w:bidi/>
              <w:rPr>
                <w:rFonts w:cstheme="minorHAnsi"/>
                <w:rtl/>
                <w:lang w:val="en-GB" w:bidi="ar-JO"/>
              </w:rPr>
            </w:pPr>
          </w:p>
          <w:p w14:paraId="1085B3B5" w14:textId="77777777" w:rsidR="00AC2820" w:rsidRPr="00215C3E" w:rsidRDefault="00AC2820" w:rsidP="00AC2820">
            <w:pPr>
              <w:bidi/>
              <w:rPr>
                <w:rFonts w:cstheme="minorHAnsi"/>
                <w:lang w:val="en-GB" w:bidi="ar-JO"/>
              </w:rPr>
            </w:pPr>
          </w:p>
          <w:p w14:paraId="744BE970" w14:textId="77777777" w:rsidR="005B2F73" w:rsidRPr="00215C3E" w:rsidRDefault="005B2F73" w:rsidP="005B2F73">
            <w:pPr>
              <w:bidi/>
              <w:rPr>
                <w:rFonts w:cstheme="minorHAnsi"/>
                <w:lang w:val="en-GB" w:bidi="ar-JO"/>
              </w:rPr>
            </w:pPr>
          </w:p>
          <w:p w14:paraId="1F4760DB" w14:textId="77777777" w:rsidR="00AC2820" w:rsidRPr="00215C3E" w:rsidRDefault="004B662D" w:rsidP="00AC2820">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105B6C15" w14:textId="77777777" w:rsidR="00AC2820" w:rsidRPr="00215C3E" w:rsidRDefault="00AC2820" w:rsidP="00AC2820">
            <w:pPr>
              <w:bidi/>
              <w:rPr>
                <w:rFonts w:cstheme="minorHAnsi"/>
                <w:rtl/>
                <w:lang w:val="en-GB" w:bidi="ar-JO"/>
              </w:rPr>
            </w:pPr>
          </w:p>
          <w:p w14:paraId="1E4E0FCA" w14:textId="77777777" w:rsidR="00AC2820" w:rsidRPr="00215C3E" w:rsidRDefault="00AC2820" w:rsidP="00AC2820">
            <w:pPr>
              <w:bidi/>
              <w:rPr>
                <w:rFonts w:cstheme="minorHAnsi"/>
                <w:rtl/>
                <w:lang w:val="en-GB" w:bidi="ar-JO"/>
              </w:rPr>
            </w:pPr>
          </w:p>
          <w:p w14:paraId="33C067AA" w14:textId="77777777" w:rsidR="00AC2820" w:rsidRPr="00215C3E" w:rsidRDefault="00AC2820" w:rsidP="00AC2820">
            <w:pPr>
              <w:bidi/>
              <w:rPr>
                <w:rFonts w:cstheme="minorHAnsi"/>
                <w:rtl/>
                <w:lang w:val="en-GB" w:bidi="ar-JO"/>
              </w:rPr>
            </w:pPr>
          </w:p>
          <w:p w14:paraId="7755AFD5" w14:textId="77777777" w:rsidR="00AC2820" w:rsidRPr="00215C3E" w:rsidRDefault="00AC2820" w:rsidP="00AC2820">
            <w:pPr>
              <w:bidi/>
              <w:rPr>
                <w:rFonts w:cstheme="minorHAnsi"/>
                <w:rtl/>
                <w:lang w:val="en-GB" w:bidi="ar-JO"/>
              </w:rPr>
            </w:pPr>
          </w:p>
          <w:p w14:paraId="2D477EBC" w14:textId="77777777" w:rsidR="00AC2820" w:rsidRPr="00215C3E" w:rsidRDefault="00AC2820" w:rsidP="00AC2820">
            <w:pPr>
              <w:bidi/>
              <w:rPr>
                <w:rFonts w:cstheme="minorHAnsi"/>
                <w:rtl/>
                <w:lang w:val="en-GB" w:bidi="ar-JO"/>
              </w:rPr>
            </w:pPr>
          </w:p>
          <w:p w14:paraId="2AD5AB9E" w14:textId="77777777" w:rsidR="00AC2820" w:rsidRPr="00215C3E" w:rsidRDefault="00AC2820" w:rsidP="00AC2820">
            <w:pPr>
              <w:bidi/>
              <w:rPr>
                <w:rFonts w:cstheme="minorHAnsi"/>
                <w:lang w:val="en-GB" w:bidi="ar-JO"/>
              </w:rPr>
            </w:pPr>
          </w:p>
          <w:p w14:paraId="6225A483"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592526CE" w14:textId="77777777" w:rsidR="005B2F73" w:rsidRPr="00215C3E" w:rsidRDefault="005B2F73" w:rsidP="005B2F73">
            <w:pPr>
              <w:bidi/>
              <w:rPr>
                <w:rFonts w:cstheme="minorHAnsi"/>
                <w:lang w:val="en-GB" w:bidi="ar-JO"/>
              </w:rPr>
            </w:pPr>
          </w:p>
          <w:p w14:paraId="014E984A" w14:textId="77777777" w:rsidR="005B2F73" w:rsidRPr="00215C3E" w:rsidRDefault="005B2F73" w:rsidP="005B2F73">
            <w:pPr>
              <w:bidi/>
              <w:rPr>
                <w:rFonts w:cstheme="minorHAnsi"/>
                <w:lang w:val="en-GB" w:bidi="ar-JO"/>
              </w:rPr>
            </w:pPr>
          </w:p>
          <w:p w14:paraId="3F34EE21" w14:textId="77777777" w:rsidR="005B2F73" w:rsidRPr="00215C3E" w:rsidRDefault="005B2F73" w:rsidP="005B2F73">
            <w:pPr>
              <w:bidi/>
              <w:rPr>
                <w:rFonts w:cstheme="minorHAnsi"/>
                <w:lang w:val="en-GB" w:bidi="ar-JO"/>
              </w:rPr>
            </w:pPr>
          </w:p>
          <w:p w14:paraId="6CA03803" w14:textId="77777777" w:rsidR="005B2F73" w:rsidRPr="00215C3E" w:rsidRDefault="005B2F73" w:rsidP="005B2F73">
            <w:pPr>
              <w:bidi/>
              <w:rPr>
                <w:rFonts w:cstheme="minorHAnsi"/>
                <w:lang w:val="en-GB" w:bidi="ar-JO"/>
              </w:rPr>
            </w:pPr>
          </w:p>
          <w:p w14:paraId="5991B018" w14:textId="77777777" w:rsidR="005B2F73" w:rsidRPr="00215C3E" w:rsidRDefault="005B2F73" w:rsidP="005B2F73">
            <w:pPr>
              <w:bidi/>
              <w:rPr>
                <w:rFonts w:cstheme="minorHAnsi"/>
                <w:rtl/>
                <w:lang w:val="en-GB" w:bidi="ar-JO"/>
              </w:rPr>
            </w:pPr>
          </w:p>
          <w:p w14:paraId="451D5CDD" w14:textId="77777777" w:rsidR="00AC2820" w:rsidRPr="00215C3E" w:rsidRDefault="00AC2820" w:rsidP="00AC2820">
            <w:pPr>
              <w:bidi/>
              <w:rPr>
                <w:rFonts w:cstheme="minorHAnsi"/>
                <w:rtl/>
                <w:lang w:val="en-GB" w:bidi="ar-JO"/>
              </w:rPr>
            </w:pPr>
          </w:p>
          <w:p w14:paraId="12806374" w14:textId="77777777" w:rsidR="00AC2820" w:rsidRPr="00215C3E" w:rsidRDefault="00AC2820" w:rsidP="00AC2820">
            <w:pPr>
              <w:bidi/>
              <w:rPr>
                <w:rFonts w:cstheme="minorHAnsi"/>
                <w:rtl/>
                <w:lang w:val="en-GB" w:bidi="ar-JO"/>
              </w:rPr>
            </w:pPr>
          </w:p>
          <w:p w14:paraId="62741276" w14:textId="77777777" w:rsidR="00AC2820" w:rsidRPr="00215C3E" w:rsidRDefault="00AC2820" w:rsidP="00AC2820">
            <w:pPr>
              <w:bidi/>
              <w:rPr>
                <w:rFonts w:cstheme="minorHAnsi"/>
                <w:rtl/>
                <w:lang w:val="en-GB" w:bidi="ar-JO"/>
              </w:rPr>
            </w:pPr>
          </w:p>
          <w:p w14:paraId="19F510FC" w14:textId="77777777" w:rsidR="00AC2820" w:rsidRPr="00215C3E" w:rsidRDefault="00AC2820" w:rsidP="00AC2820">
            <w:pPr>
              <w:bidi/>
              <w:rPr>
                <w:rFonts w:cstheme="minorHAnsi"/>
                <w:lang w:val="en-GB" w:bidi="ar-JO"/>
              </w:rPr>
            </w:pPr>
          </w:p>
          <w:p w14:paraId="69995E66" w14:textId="77777777" w:rsidR="005B2F73" w:rsidRPr="00215C3E" w:rsidRDefault="005B2F73" w:rsidP="005B2F73">
            <w:pPr>
              <w:bidi/>
              <w:rPr>
                <w:rFonts w:cstheme="minorHAnsi"/>
                <w:lang w:val="en-GB" w:bidi="ar-JO"/>
              </w:rPr>
            </w:pPr>
          </w:p>
          <w:p w14:paraId="3BC75A81" w14:textId="77777777" w:rsidR="005B2F73" w:rsidRPr="00215C3E" w:rsidRDefault="005B2F73" w:rsidP="005B2F73">
            <w:pPr>
              <w:bidi/>
              <w:rPr>
                <w:rFonts w:cstheme="minorHAnsi"/>
                <w:lang w:val="en-GB" w:bidi="ar-JO"/>
              </w:rPr>
            </w:pPr>
          </w:p>
          <w:p w14:paraId="69E7CC78" w14:textId="77777777" w:rsidR="005B2F73" w:rsidRPr="00215C3E" w:rsidRDefault="004B662D" w:rsidP="005B2F73">
            <w:pPr>
              <w:bidi/>
              <w:rPr>
                <w:rFonts w:cstheme="minorHAnsi"/>
                <w:lang w:val="pt-PT"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7C9C0DFA" w14:textId="77777777" w:rsidR="005B2F73" w:rsidRPr="00215C3E" w:rsidRDefault="005B2F73" w:rsidP="005B2F73">
            <w:pPr>
              <w:bidi/>
              <w:rPr>
                <w:rFonts w:cstheme="minorHAnsi"/>
                <w:lang w:val="en-GB" w:bidi="ar-JO"/>
              </w:rPr>
            </w:pPr>
          </w:p>
          <w:p w14:paraId="09D12FBA" w14:textId="77777777" w:rsidR="005B2F73" w:rsidRPr="00215C3E" w:rsidRDefault="005B2F73" w:rsidP="005B2F73">
            <w:pPr>
              <w:bidi/>
              <w:rPr>
                <w:rFonts w:cstheme="minorHAnsi"/>
                <w:lang w:val="en-GB" w:bidi="ar-JO"/>
              </w:rPr>
            </w:pPr>
          </w:p>
          <w:p w14:paraId="3920A872" w14:textId="77777777" w:rsidR="005B2F73" w:rsidRPr="00215C3E" w:rsidRDefault="005B2F73" w:rsidP="005B2F73">
            <w:pPr>
              <w:bidi/>
              <w:rPr>
                <w:rFonts w:cstheme="minorHAnsi"/>
                <w:lang w:val="en-GB" w:bidi="ar-JO"/>
              </w:rPr>
            </w:pPr>
          </w:p>
          <w:p w14:paraId="34EAE7E5" w14:textId="77777777" w:rsidR="00AC2820" w:rsidRPr="00215C3E" w:rsidRDefault="00AC2820" w:rsidP="00AC2820">
            <w:pPr>
              <w:bidi/>
              <w:rPr>
                <w:rFonts w:cstheme="minorHAnsi"/>
                <w:rtl/>
                <w:lang w:val="en-GB" w:bidi="ar-JO"/>
              </w:rPr>
            </w:pPr>
          </w:p>
          <w:p w14:paraId="32CF04CC" w14:textId="77777777" w:rsidR="00AC2820" w:rsidRPr="00215C3E" w:rsidRDefault="00AC2820" w:rsidP="00AC2820">
            <w:pPr>
              <w:bidi/>
              <w:rPr>
                <w:rFonts w:cstheme="minorHAnsi"/>
                <w:rtl/>
                <w:lang w:val="en-GB" w:bidi="ar-JO"/>
              </w:rPr>
            </w:pPr>
          </w:p>
          <w:p w14:paraId="4AF7E053" w14:textId="77777777" w:rsidR="00AC2820" w:rsidRPr="00215C3E" w:rsidRDefault="00AC2820" w:rsidP="00AC2820">
            <w:pPr>
              <w:bidi/>
              <w:rPr>
                <w:rFonts w:cstheme="minorHAnsi"/>
                <w:rtl/>
                <w:lang w:val="en-GB" w:bidi="ar-JO"/>
              </w:rPr>
            </w:pPr>
          </w:p>
        </w:tc>
        <w:tc>
          <w:tcPr>
            <w:tcW w:w="2030" w:type="dxa"/>
          </w:tcPr>
          <w:p w14:paraId="22659E4E" w14:textId="77777777" w:rsidR="008D10A2" w:rsidRPr="00215C3E" w:rsidRDefault="008D10A2" w:rsidP="00DE46E3">
            <w:pPr>
              <w:bidi/>
              <w:rPr>
                <w:rFonts w:cstheme="minorHAnsi"/>
                <w:rtl/>
                <w:lang w:val="en-GB" w:bidi="ar-JO"/>
              </w:rPr>
            </w:pPr>
          </w:p>
        </w:tc>
      </w:tr>
      <w:tr w:rsidR="008D10A2" w:rsidRPr="00215C3E" w14:paraId="0C48D355" w14:textId="77777777" w:rsidTr="00FD17EF">
        <w:tc>
          <w:tcPr>
            <w:tcW w:w="3183" w:type="dxa"/>
            <w:tcBorders>
              <w:bottom w:val="single" w:sz="4" w:space="0" w:color="000000" w:themeColor="text1"/>
            </w:tcBorders>
          </w:tcPr>
          <w:p w14:paraId="7DC1045B" w14:textId="77777777" w:rsidR="00720E2C" w:rsidRPr="00215C3E" w:rsidRDefault="005A101E" w:rsidP="000604EF">
            <w:pPr>
              <w:bidi/>
              <w:jc w:val="both"/>
              <w:rPr>
                <w:rFonts w:cstheme="minorHAnsi"/>
                <w:b/>
                <w:bCs/>
                <w:lang w:val="en-GB" w:bidi="ar-JO"/>
              </w:rPr>
            </w:pPr>
            <w:r w:rsidRPr="00215C3E">
              <w:rPr>
                <w:rFonts w:cstheme="minorHAnsi"/>
                <w:b/>
                <w:bCs/>
                <w:rtl/>
                <w:lang w:val="en-GB" w:bidi="ar-JO"/>
              </w:rPr>
              <w:lastRenderedPageBreak/>
              <w:t xml:space="preserve">مستوى </w:t>
            </w:r>
            <w:r w:rsidR="00720E2C" w:rsidRPr="00215C3E">
              <w:rPr>
                <w:rFonts w:cstheme="minorHAnsi"/>
                <w:b/>
                <w:bCs/>
                <w:rtl/>
                <w:lang w:val="en-GB" w:bidi="ar-JO"/>
              </w:rPr>
              <w:t>متقدم:</w:t>
            </w:r>
          </w:p>
          <w:p w14:paraId="70D11DED" w14:textId="77777777" w:rsidR="00720E2C" w:rsidRPr="00215C3E" w:rsidRDefault="00720E2C" w:rsidP="004144D4">
            <w:pPr>
              <w:bidi/>
              <w:jc w:val="both"/>
              <w:rPr>
                <w:rFonts w:cstheme="minorHAnsi"/>
                <w:lang w:val="en-GB" w:bidi="ar-JO"/>
              </w:rPr>
            </w:pPr>
            <w:r w:rsidRPr="00215C3E">
              <w:rPr>
                <w:rFonts w:cstheme="minorHAnsi"/>
                <w:b/>
                <w:bCs/>
                <w:rtl/>
                <w:lang w:val="en-GB" w:bidi="ar-JO"/>
              </w:rPr>
              <w:t xml:space="preserve">● إنشاء آليات </w:t>
            </w:r>
            <w:r w:rsidR="004144D4" w:rsidRPr="00215C3E">
              <w:rPr>
                <w:rFonts w:cstheme="minorHAnsi"/>
                <w:b/>
                <w:bCs/>
                <w:rtl/>
                <w:lang w:val="en-GB" w:bidi="ar-JO"/>
              </w:rPr>
              <w:t>لتسليم</w:t>
            </w:r>
            <w:r w:rsidRPr="00215C3E">
              <w:rPr>
                <w:rFonts w:cstheme="minorHAnsi"/>
                <w:b/>
                <w:bCs/>
                <w:rtl/>
                <w:lang w:val="en-GB" w:bidi="ar-JO"/>
              </w:rPr>
              <w:t xml:space="preserve">  المزيد من صلاحيات اتخاذ القرار </w:t>
            </w:r>
            <w:r w:rsidR="009E1B31" w:rsidRPr="00215C3E">
              <w:rPr>
                <w:rFonts w:cstheme="minorHAnsi"/>
                <w:b/>
                <w:bCs/>
                <w:rtl/>
                <w:lang w:val="en-GB" w:bidi="ar-JO"/>
              </w:rPr>
              <w:t xml:space="preserve"> </w:t>
            </w:r>
            <w:r w:rsidR="004144D4" w:rsidRPr="00215C3E">
              <w:rPr>
                <w:rFonts w:cstheme="minorHAnsi"/>
                <w:b/>
                <w:bCs/>
                <w:rtl/>
                <w:lang w:val="en-GB" w:bidi="ar-JO"/>
              </w:rPr>
              <w:t>للمجتمعات</w:t>
            </w:r>
            <w:r w:rsidRPr="00215C3E">
              <w:rPr>
                <w:rFonts w:cstheme="minorHAnsi"/>
                <w:rtl/>
                <w:lang w:val="en-GB" w:bidi="ar-JO"/>
              </w:rPr>
              <w:t xml:space="preserve">، على سبيل المثال من خلال اللجان المجتمعية. ناقش القضايا التشغيلية المستمرة واطلب مساهمة المجتمع في القرارات الرئيسية. </w:t>
            </w:r>
            <w:r w:rsidR="004144D4" w:rsidRPr="00215C3E">
              <w:rPr>
                <w:rFonts w:cstheme="minorHAnsi"/>
                <w:rtl/>
                <w:lang w:val="en-GB" w:bidi="ar-JO"/>
              </w:rPr>
              <w:t>اضمن أن تكون</w:t>
            </w:r>
            <w:r w:rsidRPr="00215C3E">
              <w:rPr>
                <w:rFonts w:cstheme="minorHAnsi"/>
                <w:rtl/>
                <w:lang w:val="en-GB" w:bidi="ar-JO"/>
              </w:rPr>
              <w:t xml:space="preserve"> اللجنة </w:t>
            </w:r>
            <w:r w:rsidR="004144D4" w:rsidRPr="00215C3E">
              <w:rPr>
                <w:rFonts w:cstheme="minorHAnsi"/>
                <w:rtl/>
                <w:lang w:val="en-GB" w:bidi="ar-JO"/>
              </w:rPr>
              <w:t>موثوقة</w:t>
            </w:r>
            <w:r w:rsidRPr="00215C3E">
              <w:rPr>
                <w:rFonts w:cstheme="minorHAnsi"/>
                <w:rtl/>
                <w:lang w:val="en-GB" w:bidi="ar-JO"/>
              </w:rPr>
              <w:t xml:space="preserve"> وتؤدي دورها </w:t>
            </w:r>
            <w:r w:rsidR="009E1B31" w:rsidRPr="00215C3E">
              <w:rPr>
                <w:rFonts w:cstheme="minorHAnsi"/>
                <w:rtl/>
                <w:lang w:val="en-GB" w:bidi="ar-JO"/>
              </w:rPr>
              <w:t>بالربط</w:t>
            </w:r>
            <w:r w:rsidRPr="00215C3E">
              <w:rPr>
                <w:rFonts w:cstheme="minorHAnsi"/>
                <w:rtl/>
                <w:lang w:val="en-GB" w:bidi="ar-JO"/>
              </w:rPr>
              <w:t xml:space="preserve"> بين كافة </w:t>
            </w:r>
            <w:r w:rsidR="009E1B31" w:rsidRPr="00215C3E">
              <w:rPr>
                <w:rFonts w:cstheme="minorHAnsi"/>
                <w:rtl/>
                <w:lang w:val="en-GB" w:bidi="ar-JO"/>
              </w:rPr>
              <w:t>فئات</w:t>
            </w:r>
            <w:r w:rsidRPr="00215C3E">
              <w:rPr>
                <w:rFonts w:cstheme="minorHAnsi"/>
                <w:rtl/>
                <w:lang w:val="en-GB" w:bidi="ar-JO"/>
              </w:rPr>
              <w:t xml:space="preserve"> المجتمع والجمعية الوطنية.</w:t>
            </w:r>
          </w:p>
          <w:p w14:paraId="21760B81" w14:textId="77777777" w:rsidR="00720E2C" w:rsidRPr="00215C3E" w:rsidRDefault="00DF1E60" w:rsidP="00DF1E60">
            <w:pPr>
              <w:bidi/>
              <w:jc w:val="both"/>
              <w:rPr>
                <w:rFonts w:cstheme="minorHAnsi"/>
                <w:lang w:val="en-GB" w:bidi="ar-JO"/>
              </w:rPr>
            </w:pPr>
            <w:r w:rsidRPr="00215C3E">
              <w:rPr>
                <w:rFonts w:cstheme="minorHAnsi"/>
                <w:b/>
                <w:bCs/>
                <w:rtl/>
                <w:lang w:val="en-GB" w:bidi="ar-JO"/>
              </w:rPr>
              <w:t>● تن</w:t>
            </w:r>
            <w:r w:rsidR="00720E2C" w:rsidRPr="00215C3E">
              <w:rPr>
                <w:rFonts w:cstheme="minorHAnsi"/>
                <w:b/>
                <w:bCs/>
                <w:rtl/>
                <w:lang w:val="en-GB" w:bidi="ar-JO"/>
              </w:rPr>
              <w:t>ظيم اجتما</w:t>
            </w:r>
            <w:r w:rsidRPr="00215C3E">
              <w:rPr>
                <w:rFonts w:cstheme="minorHAnsi"/>
                <w:b/>
                <w:bCs/>
                <w:rtl/>
                <w:lang w:val="en-GB" w:bidi="ar-JO"/>
              </w:rPr>
              <w:t>عات تخطيطية مع ممثلي المجتمع وأفراده</w:t>
            </w:r>
            <w:r w:rsidR="00720E2C" w:rsidRPr="00215C3E">
              <w:rPr>
                <w:rFonts w:cstheme="minorHAnsi"/>
                <w:rtl/>
                <w:lang w:val="en-GB" w:bidi="ar-JO"/>
              </w:rPr>
              <w:t xml:space="preserve"> لمناقشة ما يجب أن يحدث بعد انتهاء العملية والاتفاق على خطة الخروج.</w:t>
            </w:r>
          </w:p>
          <w:p w14:paraId="48A417D3" w14:textId="77777777" w:rsidR="00720E2C" w:rsidRPr="00215C3E" w:rsidRDefault="00720E2C" w:rsidP="00DF1E60">
            <w:pPr>
              <w:bidi/>
              <w:jc w:val="both"/>
              <w:rPr>
                <w:rFonts w:cstheme="minorHAnsi"/>
                <w:color w:val="0070C0"/>
                <w:u w:val="single"/>
                <w:lang w:val="en-GB" w:bidi="ar-JO"/>
              </w:rPr>
            </w:pPr>
            <w:r w:rsidRPr="00215C3E">
              <w:rPr>
                <w:rFonts w:cstheme="minorHAnsi"/>
                <w:color w:val="0070C0"/>
                <w:u w:val="single"/>
                <w:rtl/>
                <w:lang w:val="en-GB" w:bidi="ar-JO"/>
              </w:rPr>
              <w:t xml:space="preserve">تساعدك </w:t>
            </w:r>
            <w:r w:rsidR="00DF1E60" w:rsidRPr="00215C3E">
              <w:rPr>
                <w:rFonts w:cstheme="minorHAnsi"/>
                <w:color w:val="0070C0"/>
                <w:u w:val="single"/>
                <w:rtl/>
                <w:lang w:val="en-GB" w:bidi="ar-JO"/>
              </w:rPr>
              <w:t xml:space="preserve">(أداة 20) في استراتيجية الخروج. </w:t>
            </w:r>
          </w:p>
          <w:p w14:paraId="5A32C9D3" w14:textId="77777777" w:rsidR="00720E2C" w:rsidRPr="00215C3E" w:rsidRDefault="00720E2C" w:rsidP="00DF1E60">
            <w:pPr>
              <w:bidi/>
              <w:jc w:val="both"/>
              <w:rPr>
                <w:rFonts w:cstheme="minorHAnsi"/>
                <w:lang w:val="en-GB" w:bidi="ar-JO"/>
              </w:rPr>
            </w:pPr>
            <w:r w:rsidRPr="00215C3E">
              <w:rPr>
                <w:rFonts w:cstheme="minorHAnsi"/>
                <w:rtl/>
                <w:lang w:val="en-GB" w:bidi="ar-JO"/>
              </w:rPr>
              <w:t xml:space="preserve">● </w:t>
            </w:r>
            <w:r w:rsidRPr="00215C3E">
              <w:rPr>
                <w:rFonts w:cstheme="minorHAnsi"/>
                <w:b/>
                <w:bCs/>
                <w:rtl/>
                <w:lang w:val="en-GB" w:bidi="ar-JO"/>
              </w:rPr>
              <w:t xml:space="preserve">شارك بانتظام رؤى </w:t>
            </w:r>
            <w:r w:rsidR="009E1B31" w:rsidRPr="00215C3E">
              <w:rPr>
                <w:rFonts w:cstheme="minorHAnsi"/>
                <w:b/>
                <w:bCs/>
                <w:rtl/>
                <w:lang w:val="en-GB" w:bidi="ar-JO"/>
              </w:rPr>
              <w:t xml:space="preserve">التغذية الراجعة </w:t>
            </w:r>
            <w:r w:rsidRPr="00215C3E">
              <w:rPr>
                <w:rFonts w:cstheme="minorHAnsi"/>
                <w:b/>
                <w:bCs/>
                <w:rtl/>
                <w:lang w:val="en-GB" w:bidi="ar-JO"/>
              </w:rPr>
              <w:t xml:space="preserve"> والتقارير و/أو بيانات </w:t>
            </w:r>
            <w:r w:rsidR="009E1B31" w:rsidRPr="00215C3E">
              <w:rPr>
                <w:rFonts w:cstheme="minorHAnsi"/>
                <w:b/>
                <w:bCs/>
                <w:rtl/>
                <w:lang w:val="en-GB" w:bidi="ar-JO"/>
              </w:rPr>
              <w:t xml:space="preserve">التغذية الراجعة </w:t>
            </w:r>
            <w:r w:rsidRPr="00215C3E">
              <w:rPr>
                <w:rFonts w:cstheme="minorHAnsi"/>
                <w:b/>
                <w:bCs/>
                <w:rtl/>
                <w:lang w:val="en-GB" w:bidi="ar-JO"/>
              </w:rPr>
              <w:t xml:space="preserve"> غير الحساسة المتعلقة بالمساعدات النقدية والقسائم مع أصحاب </w:t>
            </w:r>
            <w:r w:rsidR="00DF1E60" w:rsidRPr="00215C3E">
              <w:rPr>
                <w:rFonts w:cstheme="minorHAnsi"/>
                <w:b/>
                <w:bCs/>
                <w:rtl/>
                <w:lang w:val="en-GB" w:bidi="ar-JO"/>
              </w:rPr>
              <w:t>المصلحة</w:t>
            </w:r>
            <w:r w:rsidRPr="00215C3E">
              <w:rPr>
                <w:rFonts w:cstheme="minorHAnsi"/>
                <w:b/>
                <w:bCs/>
                <w:rtl/>
                <w:lang w:val="en-GB" w:bidi="ar-JO"/>
              </w:rPr>
              <w:t xml:space="preserve"> الآخرين في المجال الإنساني</w:t>
            </w:r>
            <w:r w:rsidRPr="00215C3E">
              <w:rPr>
                <w:rFonts w:cstheme="minorHAnsi"/>
                <w:rtl/>
                <w:lang w:val="en-GB" w:bidi="ar-JO"/>
              </w:rPr>
              <w:t xml:space="preserve"> عبر البريد الإلكتروني أو في اج</w:t>
            </w:r>
            <w:r w:rsidR="00CC2847" w:rsidRPr="00215C3E">
              <w:rPr>
                <w:rFonts w:cstheme="minorHAnsi"/>
                <w:rtl/>
                <w:lang w:val="en-GB" w:bidi="ar-JO"/>
              </w:rPr>
              <w:t xml:space="preserve">تماعات التنسيق. عند </w:t>
            </w:r>
            <w:r w:rsidR="00CC2847" w:rsidRPr="00215C3E">
              <w:rPr>
                <w:rFonts w:cstheme="minorHAnsi"/>
                <w:rtl/>
                <w:lang w:val="en-GB" w:bidi="ar-JO"/>
              </w:rPr>
              <w:lastRenderedPageBreak/>
              <w:t xml:space="preserve">الحاجة، </w:t>
            </w:r>
            <w:r w:rsidR="00DF1E60" w:rsidRPr="00215C3E">
              <w:rPr>
                <w:rFonts w:cstheme="minorHAnsi"/>
                <w:rtl/>
                <w:lang w:val="en-GB" w:bidi="ar-JO"/>
              </w:rPr>
              <w:t>ادعُ إلى اتخاذ إجراء جماعي</w:t>
            </w:r>
            <w:r w:rsidRPr="00215C3E">
              <w:rPr>
                <w:rFonts w:cstheme="minorHAnsi"/>
                <w:rtl/>
                <w:lang w:val="en-GB" w:bidi="ar-JO"/>
              </w:rPr>
              <w:t xml:space="preserve"> لمعالجة القضايا الأوسع التي أثيرت في </w:t>
            </w:r>
            <w:r w:rsidR="009E1B31" w:rsidRPr="00215C3E">
              <w:rPr>
                <w:rFonts w:cstheme="minorHAnsi"/>
                <w:rtl/>
                <w:lang w:val="en-GB" w:bidi="ar-JO"/>
              </w:rPr>
              <w:t xml:space="preserve">التغذية الراجعة </w:t>
            </w:r>
            <w:r w:rsidRPr="00215C3E">
              <w:rPr>
                <w:rFonts w:cstheme="minorHAnsi"/>
                <w:rtl/>
                <w:lang w:val="en-GB" w:bidi="ar-JO"/>
              </w:rPr>
              <w:t xml:space="preserve"> المجتمع</w:t>
            </w:r>
            <w:r w:rsidR="009E1B31" w:rsidRPr="00215C3E">
              <w:rPr>
                <w:rFonts w:cstheme="minorHAnsi"/>
                <w:rtl/>
                <w:lang w:val="en-GB" w:bidi="ar-JO"/>
              </w:rPr>
              <w:t xml:space="preserve">ية </w:t>
            </w:r>
            <w:r w:rsidRPr="00215C3E">
              <w:rPr>
                <w:rFonts w:cstheme="minorHAnsi"/>
                <w:rtl/>
                <w:lang w:val="en-GB" w:bidi="ar-JO"/>
              </w:rPr>
              <w:t xml:space="preserve">، في </w:t>
            </w:r>
            <w:r w:rsidR="00DF1E60" w:rsidRPr="00215C3E">
              <w:rPr>
                <w:rFonts w:cstheme="minorHAnsi"/>
                <w:rtl/>
                <w:lang w:val="en-GB" w:bidi="ar-JO"/>
              </w:rPr>
              <w:t xml:space="preserve">اجتماعات </w:t>
            </w:r>
            <w:r w:rsidRPr="00215C3E">
              <w:rPr>
                <w:rFonts w:cstheme="minorHAnsi"/>
                <w:rtl/>
                <w:lang w:val="en-GB" w:bidi="ar-JO"/>
              </w:rPr>
              <w:t>التنسيق أو الاجتماعات الثنائية.</w:t>
            </w:r>
          </w:p>
          <w:p w14:paraId="69758B20" w14:textId="77777777" w:rsidR="000D409E" w:rsidRPr="00215C3E" w:rsidRDefault="000D409E" w:rsidP="000604EF">
            <w:pPr>
              <w:bidi/>
              <w:jc w:val="both"/>
              <w:rPr>
                <w:rFonts w:cstheme="minorHAnsi"/>
                <w:lang w:val="en-GB" w:bidi="ar-JO"/>
              </w:rPr>
            </w:pPr>
          </w:p>
          <w:p w14:paraId="5D6744E8" w14:textId="77777777" w:rsidR="008D10A2" w:rsidRPr="00215C3E" w:rsidRDefault="00720E2C" w:rsidP="000604EF">
            <w:pPr>
              <w:bidi/>
              <w:jc w:val="both"/>
              <w:rPr>
                <w:rFonts w:cstheme="minorHAnsi"/>
                <w:b/>
                <w:bCs/>
                <w:rtl/>
                <w:lang w:val="en-GB" w:bidi="ar-JO"/>
              </w:rPr>
            </w:pPr>
            <w:r w:rsidRPr="00215C3E">
              <w:rPr>
                <w:rFonts w:cstheme="minorHAnsi"/>
                <w:b/>
                <w:bCs/>
                <w:rtl/>
                <w:lang w:val="en-GB" w:bidi="ar-JO"/>
              </w:rPr>
              <w:t>● احصل على أمثلة</w:t>
            </w:r>
            <w:r w:rsidRPr="00215C3E">
              <w:rPr>
                <w:rFonts w:cstheme="minorHAnsi"/>
                <w:rtl/>
                <w:lang w:val="en-GB" w:bidi="ar-JO"/>
              </w:rPr>
              <w:t xml:space="preserve"> عن الحالات التي تم فيها تعديل المساعدات النقدية والقسائم</w:t>
            </w:r>
            <w:r w:rsidRPr="00215C3E">
              <w:rPr>
                <w:rFonts w:cstheme="minorHAnsi"/>
                <w:b/>
                <w:bCs/>
                <w:rtl/>
                <w:lang w:val="en-GB" w:bidi="ar-JO"/>
              </w:rPr>
              <w:t xml:space="preserve"> </w:t>
            </w:r>
            <w:r w:rsidRPr="00215C3E">
              <w:rPr>
                <w:rFonts w:cstheme="minorHAnsi"/>
                <w:rtl/>
                <w:lang w:val="en-GB" w:bidi="ar-JO"/>
              </w:rPr>
              <w:t xml:space="preserve">وتحسين التأثير بسبب </w:t>
            </w:r>
            <w:r w:rsidR="009E1B31" w:rsidRPr="00215C3E">
              <w:rPr>
                <w:rFonts w:cstheme="minorHAnsi"/>
                <w:rtl/>
                <w:lang w:val="en-GB" w:bidi="ar-JO"/>
              </w:rPr>
              <w:t>التغذية الراجعة</w:t>
            </w:r>
            <w:r w:rsidRPr="00215C3E">
              <w:rPr>
                <w:rFonts w:cstheme="minorHAnsi"/>
                <w:rtl/>
                <w:lang w:val="en-GB" w:bidi="ar-JO"/>
              </w:rPr>
              <w:t xml:space="preserve"> المجتمع</w:t>
            </w:r>
            <w:r w:rsidR="009E1B31" w:rsidRPr="00215C3E">
              <w:rPr>
                <w:rFonts w:cstheme="minorHAnsi"/>
                <w:rtl/>
                <w:lang w:val="en-GB" w:bidi="ar-JO"/>
              </w:rPr>
              <w:t>ية</w:t>
            </w:r>
            <w:r w:rsidRPr="00215C3E">
              <w:rPr>
                <w:rFonts w:cstheme="minorHAnsi"/>
                <w:rtl/>
                <w:lang w:val="en-GB" w:bidi="ar-JO"/>
              </w:rPr>
              <w:t>.</w:t>
            </w:r>
          </w:p>
        </w:tc>
        <w:tc>
          <w:tcPr>
            <w:tcW w:w="2204" w:type="dxa"/>
            <w:tcBorders>
              <w:bottom w:val="single" w:sz="4" w:space="0" w:color="000000" w:themeColor="text1"/>
            </w:tcBorders>
          </w:tcPr>
          <w:p w14:paraId="5DCB62E7" w14:textId="77777777" w:rsidR="008D10A2" w:rsidRPr="00215C3E" w:rsidRDefault="008D10A2" w:rsidP="00DE46E3">
            <w:pPr>
              <w:bidi/>
              <w:rPr>
                <w:rFonts w:cstheme="minorHAnsi"/>
                <w:lang w:val="en-GB" w:bidi="ar-JO"/>
              </w:rPr>
            </w:pPr>
          </w:p>
          <w:p w14:paraId="5E9E23F7" w14:textId="77777777" w:rsidR="000D409E" w:rsidRPr="00215C3E" w:rsidRDefault="003A3CBE" w:rsidP="000D409E">
            <w:pPr>
              <w:bidi/>
              <w:rPr>
                <w:rFonts w:cstheme="minorHAnsi"/>
                <w:color w:val="000000" w:themeColor="text1"/>
                <w:rtl/>
                <w:lang w:val="en-GB" w:bidi="ar-JO"/>
              </w:rPr>
            </w:pPr>
            <w:r w:rsidRPr="00215C3E">
              <w:rPr>
                <w:rFonts w:cstheme="minorHAnsi"/>
                <w:color w:val="000000" w:themeColor="text1"/>
                <w:rtl/>
                <w:lang w:val="en-GB" w:bidi="ar-JO"/>
              </w:rPr>
              <w:t xml:space="preserve">الفرع </w:t>
            </w:r>
          </w:p>
          <w:p w14:paraId="73D691B8" w14:textId="77777777" w:rsidR="000D409E" w:rsidRPr="00215C3E" w:rsidRDefault="000D409E" w:rsidP="000D409E">
            <w:pPr>
              <w:bidi/>
              <w:rPr>
                <w:rFonts w:cstheme="minorHAnsi"/>
                <w:lang w:val="en-GB" w:bidi="ar-JO"/>
              </w:rPr>
            </w:pPr>
          </w:p>
          <w:p w14:paraId="09A13BA1" w14:textId="77777777" w:rsidR="000D409E" w:rsidRPr="00215C3E" w:rsidRDefault="000D409E" w:rsidP="000D409E">
            <w:pPr>
              <w:bidi/>
              <w:rPr>
                <w:rFonts w:cstheme="minorHAnsi"/>
                <w:lang w:val="en-GB" w:bidi="ar-JO"/>
              </w:rPr>
            </w:pPr>
          </w:p>
          <w:p w14:paraId="097945AA" w14:textId="77777777" w:rsidR="000D409E" w:rsidRPr="00215C3E" w:rsidRDefault="000D409E" w:rsidP="000D409E">
            <w:pPr>
              <w:bidi/>
              <w:rPr>
                <w:rFonts w:cstheme="minorHAnsi"/>
                <w:lang w:val="en-GB" w:bidi="ar-JO"/>
              </w:rPr>
            </w:pPr>
          </w:p>
          <w:p w14:paraId="0C724AC0" w14:textId="77777777" w:rsidR="000D409E" w:rsidRPr="00215C3E" w:rsidRDefault="000D409E" w:rsidP="000D409E">
            <w:pPr>
              <w:bidi/>
              <w:rPr>
                <w:rFonts w:cstheme="minorHAnsi"/>
                <w:lang w:val="en-GB" w:bidi="ar-JO"/>
              </w:rPr>
            </w:pPr>
          </w:p>
          <w:p w14:paraId="17AA5FE0" w14:textId="77777777" w:rsidR="000D409E" w:rsidRPr="00215C3E" w:rsidRDefault="000D409E" w:rsidP="000D409E">
            <w:pPr>
              <w:bidi/>
              <w:rPr>
                <w:rFonts w:cstheme="minorHAnsi"/>
                <w:lang w:val="en-GB" w:bidi="ar-JO"/>
              </w:rPr>
            </w:pPr>
          </w:p>
          <w:p w14:paraId="7E2CC9B8" w14:textId="77777777" w:rsidR="00CB5CC1" w:rsidRPr="00215C3E" w:rsidRDefault="00CB5CC1" w:rsidP="00CB5CC1">
            <w:pPr>
              <w:bidi/>
              <w:rPr>
                <w:rFonts w:cstheme="minorHAnsi"/>
                <w:lang w:val="en-GB" w:bidi="ar-JO"/>
              </w:rPr>
            </w:pPr>
          </w:p>
          <w:p w14:paraId="1743A4A3" w14:textId="77777777" w:rsidR="000D409E" w:rsidRPr="00215C3E" w:rsidRDefault="000D409E" w:rsidP="000D409E">
            <w:pPr>
              <w:bidi/>
              <w:rPr>
                <w:rFonts w:cstheme="minorHAnsi"/>
                <w:lang w:val="en-GB" w:bidi="ar-JO"/>
              </w:rPr>
            </w:pPr>
          </w:p>
          <w:p w14:paraId="190FC062" w14:textId="77777777" w:rsidR="000D409E" w:rsidRPr="00215C3E" w:rsidRDefault="000D409E" w:rsidP="000D409E">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0C5427CD" w14:textId="77777777" w:rsidR="000D409E" w:rsidRPr="00215C3E" w:rsidRDefault="000D409E" w:rsidP="000D409E">
            <w:pPr>
              <w:bidi/>
              <w:rPr>
                <w:rFonts w:cstheme="minorHAnsi"/>
                <w:lang w:val="en-GB" w:bidi="ar-JO"/>
              </w:rPr>
            </w:pPr>
          </w:p>
          <w:p w14:paraId="13879FCB" w14:textId="77777777" w:rsidR="000D409E" w:rsidRPr="00215C3E" w:rsidRDefault="000D409E" w:rsidP="000D409E">
            <w:pPr>
              <w:bidi/>
              <w:rPr>
                <w:rFonts w:cstheme="minorHAnsi"/>
                <w:lang w:val="en-GB" w:bidi="ar-JO"/>
              </w:rPr>
            </w:pPr>
          </w:p>
          <w:p w14:paraId="5509EAB0" w14:textId="77777777" w:rsidR="000D409E" w:rsidRPr="00215C3E" w:rsidRDefault="000D409E" w:rsidP="000D409E">
            <w:pPr>
              <w:bidi/>
              <w:rPr>
                <w:rFonts w:cstheme="minorHAnsi"/>
                <w:lang w:val="en-GB" w:bidi="ar-JO"/>
              </w:rPr>
            </w:pPr>
          </w:p>
          <w:p w14:paraId="787D47C3" w14:textId="77777777" w:rsidR="000D409E" w:rsidRPr="00215C3E" w:rsidRDefault="000D409E" w:rsidP="000D409E">
            <w:pPr>
              <w:bidi/>
              <w:rPr>
                <w:rFonts w:cstheme="minorHAnsi"/>
                <w:lang w:val="en-GB" w:bidi="ar-JO"/>
              </w:rPr>
            </w:pPr>
          </w:p>
          <w:p w14:paraId="7936FE45" w14:textId="77777777" w:rsidR="000D409E" w:rsidRPr="00215C3E" w:rsidRDefault="000D409E" w:rsidP="000D409E">
            <w:pPr>
              <w:bidi/>
              <w:rPr>
                <w:rFonts w:cstheme="minorHAnsi"/>
                <w:lang w:val="en-GB" w:bidi="ar-JO"/>
              </w:rPr>
            </w:pPr>
          </w:p>
          <w:p w14:paraId="4DC595C6" w14:textId="77777777" w:rsidR="000D409E" w:rsidRPr="00215C3E" w:rsidRDefault="000D409E" w:rsidP="000D409E">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300FBEBF" w14:textId="77777777" w:rsidR="000D409E" w:rsidRPr="00215C3E" w:rsidRDefault="000D409E" w:rsidP="000D409E">
            <w:pPr>
              <w:bidi/>
              <w:rPr>
                <w:rFonts w:cstheme="minorHAnsi"/>
                <w:lang w:val="en-GB" w:bidi="ar-JO"/>
              </w:rPr>
            </w:pPr>
          </w:p>
          <w:p w14:paraId="67157BDA" w14:textId="77777777" w:rsidR="000D409E" w:rsidRPr="00215C3E" w:rsidRDefault="000D409E" w:rsidP="000D409E">
            <w:pPr>
              <w:bidi/>
              <w:rPr>
                <w:rFonts w:cstheme="minorHAnsi"/>
                <w:lang w:val="en-GB" w:bidi="ar-JO"/>
              </w:rPr>
            </w:pPr>
          </w:p>
          <w:p w14:paraId="3E3D4B90" w14:textId="77777777" w:rsidR="000D409E" w:rsidRPr="00215C3E" w:rsidRDefault="000D409E" w:rsidP="000D409E">
            <w:pPr>
              <w:bidi/>
              <w:rPr>
                <w:rFonts w:cstheme="minorHAnsi"/>
                <w:lang w:val="en-GB" w:bidi="ar-JO"/>
              </w:rPr>
            </w:pPr>
          </w:p>
          <w:p w14:paraId="5088A655" w14:textId="77777777" w:rsidR="000D409E" w:rsidRPr="00215C3E" w:rsidRDefault="000D409E" w:rsidP="000D409E">
            <w:pPr>
              <w:bidi/>
              <w:rPr>
                <w:rFonts w:cstheme="minorHAnsi"/>
                <w:lang w:val="en-GB" w:bidi="ar-JO"/>
              </w:rPr>
            </w:pPr>
          </w:p>
          <w:p w14:paraId="2561EE9C" w14:textId="77777777" w:rsidR="000D409E" w:rsidRPr="00215C3E" w:rsidRDefault="000D409E" w:rsidP="000D409E">
            <w:pPr>
              <w:bidi/>
              <w:rPr>
                <w:rFonts w:cstheme="minorHAnsi"/>
                <w:lang w:val="en-GB" w:bidi="ar-JO"/>
              </w:rPr>
            </w:pPr>
          </w:p>
          <w:p w14:paraId="390BA772" w14:textId="77777777" w:rsidR="000D409E" w:rsidRPr="00215C3E" w:rsidRDefault="000D409E" w:rsidP="000D409E">
            <w:pPr>
              <w:bidi/>
              <w:rPr>
                <w:rFonts w:cstheme="minorHAnsi"/>
                <w:lang w:val="en-GB" w:bidi="ar-JO"/>
              </w:rPr>
            </w:pPr>
          </w:p>
          <w:p w14:paraId="0F2392EA" w14:textId="77777777" w:rsidR="000D409E" w:rsidRPr="00215C3E" w:rsidRDefault="000D409E" w:rsidP="000D409E">
            <w:pPr>
              <w:bidi/>
              <w:rPr>
                <w:rFonts w:cstheme="minorHAnsi"/>
                <w:lang w:val="en-GB" w:bidi="ar-JO"/>
              </w:rPr>
            </w:pPr>
          </w:p>
          <w:p w14:paraId="62C7CDF5" w14:textId="77777777" w:rsidR="000D409E" w:rsidRPr="00215C3E" w:rsidRDefault="000D409E" w:rsidP="000D409E">
            <w:pPr>
              <w:bidi/>
              <w:rPr>
                <w:rFonts w:cstheme="minorHAnsi"/>
                <w:lang w:val="en-GB" w:bidi="ar-JO"/>
              </w:rPr>
            </w:pPr>
          </w:p>
          <w:p w14:paraId="26351DA0" w14:textId="77777777" w:rsidR="000D409E" w:rsidRPr="00215C3E" w:rsidRDefault="000D409E" w:rsidP="000D409E">
            <w:pPr>
              <w:bidi/>
              <w:rPr>
                <w:rFonts w:cstheme="minorHAnsi"/>
                <w:lang w:val="en-GB" w:bidi="ar-JO"/>
              </w:rPr>
            </w:pPr>
          </w:p>
          <w:p w14:paraId="5EBE52FF" w14:textId="77777777" w:rsidR="000D409E" w:rsidRPr="00215C3E" w:rsidRDefault="000D409E" w:rsidP="000D409E">
            <w:pPr>
              <w:bidi/>
              <w:rPr>
                <w:rFonts w:cstheme="minorHAnsi"/>
                <w:lang w:val="en-GB" w:bidi="ar-JO"/>
              </w:rPr>
            </w:pPr>
          </w:p>
          <w:p w14:paraId="4682F29A" w14:textId="77777777" w:rsidR="000D409E" w:rsidRPr="00215C3E" w:rsidRDefault="000D409E" w:rsidP="000D409E">
            <w:pPr>
              <w:bidi/>
              <w:rPr>
                <w:rFonts w:cstheme="minorHAnsi"/>
                <w:lang w:val="en-GB" w:bidi="ar-JO"/>
              </w:rPr>
            </w:pPr>
          </w:p>
          <w:p w14:paraId="28A1E25A" w14:textId="77777777" w:rsidR="000D409E" w:rsidRPr="00215C3E" w:rsidRDefault="000D409E" w:rsidP="000D409E">
            <w:pPr>
              <w:bidi/>
              <w:rPr>
                <w:rFonts w:cstheme="minorHAnsi"/>
                <w:color w:val="000000" w:themeColor="text1"/>
                <w:rtl/>
                <w:lang w:val="en-GB" w:bidi="ar-JO"/>
              </w:rPr>
            </w:pPr>
            <w:r w:rsidRPr="00215C3E">
              <w:rPr>
                <w:rFonts w:cstheme="minorHAnsi"/>
                <w:color w:val="000000" w:themeColor="text1"/>
                <w:rtl/>
                <w:lang w:val="en-GB" w:bidi="ar-JO"/>
              </w:rPr>
              <w:t>المقر الرئيسي</w:t>
            </w:r>
          </w:p>
          <w:p w14:paraId="65755974" w14:textId="77777777" w:rsidR="000D409E" w:rsidRPr="00215C3E" w:rsidRDefault="000D409E" w:rsidP="000D409E">
            <w:pPr>
              <w:bidi/>
              <w:rPr>
                <w:rFonts w:cstheme="minorHAnsi"/>
                <w:rtl/>
                <w:lang w:val="en-GB" w:bidi="ar-JO"/>
              </w:rPr>
            </w:pPr>
          </w:p>
        </w:tc>
        <w:tc>
          <w:tcPr>
            <w:tcW w:w="2881" w:type="dxa"/>
            <w:vMerge/>
            <w:tcBorders>
              <w:bottom w:val="single" w:sz="4" w:space="0" w:color="000000" w:themeColor="text1"/>
            </w:tcBorders>
          </w:tcPr>
          <w:p w14:paraId="61F5B146" w14:textId="77777777" w:rsidR="008D10A2" w:rsidRPr="00215C3E" w:rsidRDefault="008D10A2" w:rsidP="00DE46E3">
            <w:pPr>
              <w:bidi/>
              <w:rPr>
                <w:rFonts w:cstheme="minorHAnsi"/>
                <w:rtl/>
                <w:lang w:val="en-GB" w:bidi="ar-JO"/>
              </w:rPr>
            </w:pPr>
          </w:p>
        </w:tc>
        <w:tc>
          <w:tcPr>
            <w:tcW w:w="2878" w:type="dxa"/>
            <w:tcBorders>
              <w:bottom w:val="single" w:sz="4" w:space="0" w:color="000000" w:themeColor="text1"/>
            </w:tcBorders>
          </w:tcPr>
          <w:p w14:paraId="299EA71E" w14:textId="77777777" w:rsidR="008D10A2" w:rsidRPr="00215C3E" w:rsidRDefault="008D10A2" w:rsidP="00DE46E3">
            <w:pPr>
              <w:bidi/>
              <w:rPr>
                <w:rFonts w:cstheme="minorHAnsi"/>
                <w:lang w:val="en-GB" w:bidi="ar-JO"/>
              </w:rPr>
            </w:pPr>
          </w:p>
          <w:p w14:paraId="467DF7D3"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69992FE5" w14:textId="77777777" w:rsidR="005B2F73" w:rsidRPr="00215C3E" w:rsidRDefault="005B2F73" w:rsidP="005B2F73">
            <w:pPr>
              <w:bidi/>
              <w:rPr>
                <w:rFonts w:cstheme="minorHAnsi"/>
                <w:lang w:val="en-GB" w:bidi="ar-JO"/>
              </w:rPr>
            </w:pPr>
          </w:p>
          <w:p w14:paraId="34CF40A7" w14:textId="77777777" w:rsidR="005B2F73" w:rsidRPr="00215C3E" w:rsidRDefault="005B2F73" w:rsidP="005B2F73">
            <w:pPr>
              <w:bidi/>
              <w:rPr>
                <w:rFonts w:cstheme="minorHAnsi"/>
                <w:lang w:val="en-GB" w:bidi="ar-JO"/>
              </w:rPr>
            </w:pPr>
          </w:p>
          <w:p w14:paraId="0DF0260E" w14:textId="77777777" w:rsidR="005B2F73" w:rsidRPr="00215C3E" w:rsidRDefault="005B2F73" w:rsidP="005B2F73">
            <w:pPr>
              <w:bidi/>
              <w:rPr>
                <w:rFonts w:cstheme="minorHAnsi"/>
                <w:lang w:val="en-GB" w:bidi="ar-JO"/>
              </w:rPr>
            </w:pPr>
          </w:p>
          <w:p w14:paraId="50F0A354" w14:textId="77777777" w:rsidR="005B2F73" w:rsidRPr="00215C3E" w:rsidRDefault="005B2F73" w:rsidP="005B2F73">
            <w:pPr>
              <w:bidi/>
              <w:rPr>
                <w:rFonts w:cstheme="minorHAnsi"/>
                <w:lang w:val="en-GB" w:bidi="ar-JO"/>
              </w:rPr>
            </w:pPr>
          </w:p>
          <w:p w14:paraId="3AB6A8DB" w14:textId="77777777" w:rsidR="005B2F73" w:rsidRPr="00215C3E" w:rsidRDefault="005B2F73" w:rsidP="005B2F73">
            <w:pPr>
              <w:bidi/>
              <w:rPr>
                <w:rFonts w:cstheme="minorHAnsi"/>
                <w:lang w:val="en-GB" w:bidi="ar-JO"/>
              </w:rPr>
            </w:pPr>
          </w:p>
          <w:p w14:paraId="0C789D26"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0A316824" w14:textId="77777777" w:rsidR="005B2F73" w:rsidRPr="00215C3E" w:rsidRDefault="005B2F73" w:rsidP="005B2F73">
            <w:pPr>
              <w:bidi/>
              <w:rPr>
                <w:rFonts w:cstheme="minorHAnsi"/>
                <w:rtl/>
                <w:lang w:val="en-GB" w:bidi="ar-JO"/>
              </w:rPr>
            </w:pPr>
          </w:p>
          <w:p w14:paraId="2474DC6F" w14:textId="77777777" w:rsidR="00CB5CC1" w:rsidRPr="00215C3E" w:rsidRDefault="00CB5CC1" w:rsidP="00CB5CC1">
            <w:pPr>
              <w:bidi/>
              <w:rPr>
                <w:rFonts w:cstheme="minorHAnsi"/>
                <w:rtl/>
                <w:lang w:val="en-GB" w:bidi="ar-JO"/>
              </w:rPr>
            </w:pPr>
          </w:p>
          <w:p w14:paraId="3239605F" w14:textId="77777777" w:rsidR="00CB5CC1" w:rsidRPr="00215C3E" w:rsidRDefault="00CB5CC1" w:rsidP="00CB5CC1">
            <w:pPr>
              <w:bidi/>
              <w:rPr>
                <w:rFonts w:cstheme="minorHAnsi"/>
                <w:rtl/>
                <w:lang w:val="en-GB" w:bidi="ar-JO"/>
              </w:rPr>
            </w:pPr>
          </w:p>
          <w:p w14:paraId="5E32F261" w14:textId="77777777" w:rsidR="00CB5CC1" w:rsidRPr="00215C3E" w:rsidRDefault="00CB5CC1" w:rsidP="00CB5CC1">
            <w:pPr>
              <w:bidi/>
              <w:rPr>
                <w:rFonts w:cstheme="minorHAnsi"/>
                <w:lang w:val="en-GB" w:bidi="ar-JO"/>
              </w:rPr>
            </w:pPr>
          </w:p>
          <w:p w14:paraId="63895338" w14:textId="77777777" w:rsidR="005B2F73" w:rsidRPr="00215C3E" w:rsidRDefault="004B662D" w:rsidP="005B2F7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64A7F56" w14:textId="77777777" w:rsidR="005B2F73" w:rsidRPr="00215C3E" w:rsidRDefault="005B2F73" w:rsidP="005B2F73">
            <w:pPr>
              <w:bidi/>
              <w:rPr>
                <w:rFonts w:cstheme="minorHAnsi"/>
                <w:lang w:val="en-GB" w:bidi="ar-JO"/>
              </w:rPr>
            </w:pPr>
          </w:p>
          <w:p w14:paraId="1303C09D" w14:textId="77777777" w:rsidR="005B2F73" w:rsidRPr="00215C3E" w:rsidRDefault="005B2F73" w:rsidP="005B2F73">
            <w:pPr>
              <w:bidi/>
              <w:rPr>
                <w:rFonts w:cstheme="minorHAnsi"/>
                <w:lang w:val="en-GB" w:bidi="ar-JO"/>
              </w:rPr>
            </w:pPr>
          </w:p>
          <w:p w14:paraId="12010D9F" w14:textId="77777777" w:rsidR="005B2F73" w:rsidRPr="00215C3E" w:rsidRDefault="005B2F73" w:rsidP="005B2F73">
            <w:pPr>
              <w:bidi/>
              <w:rPr>
                <w:rFonts w:cstheme="minorHAnsi"/>
                <w:lang w:val="en-GB" w:bidi="ar-JO"/>
              </w:rPr>
            </w:pPr>
          </w:p>
          <w:p w14:paraId="4D744448" w14:textId="77777777" w:rsidR="005B2F73" w:rsidRPr="00215C3E" w:rsidRDefault="005B2F73" w:rsidP="005B2F73">
            <w:pPr>
              <w:bidi/>
              <w:rPr>
                <w:rFonts w:cstheme="minorHAnsi"/>
                <w:lang w:val="en-GB" w:bidi="ar-JO"/>
              </w:rPr>
            </w:pPr>
          </w:p>
          <w:p w14:paraId="006C6EDA" w14:textId="77777777" w:rsidR="005B2F73" w:rsidRPr="00215C3E" w:rsidRDefault="005B2F73" w:rsidP="005B2F73">
            <w:pPr>
              <w:bidi/>
              <w:rPr>
                <w:rFonts w:cstheme="minorHAnsi"/>
                <w:lang w:val="en-GB" w:bidi="ar-JO"/>
              </w:rPr>
            </w:pPr>
          </w:p>
          <w:p w14:paraId="5AE55BDD" w14:textId="77777777" w:rsidR="005B2F73" w:rsidRPr="00215C3E" w:rsidRDefault="005B2F73" w:rsidP="005B2F73">
            <w:pPr>
              <w:bidi/>
              <w:rPr>
                <w:rFonts w:cstheme="minorHAnsi"/>
                <w:lang w:val="en-GB" w:bidi="ar-JO"/>
              </w:rPr>
            </w:pPr>
          </w:p>
          <w:p w14:paraId="2C020FBE" w14:textId="77777777" w:rsidR="005B2F73" w:rsidRPr="00215C3E" w:rsidRDefault="005B2F73" w:rsidP="005B2F73">
            <w:pPr>
              <w:bidi/>
              <w:rPr>
                <w:rFonts w:cstheme="minorHAnsi"/>
                <w:lang w:val="en-GB" w:bidi="ar-JO"/>
              </w:rPr>
            </w:pPr>
          </w:p>
          <w:p w14:paraId="6622C4E3" w14:textId="77777777" w:rsidR="005B2F73" w:rsidRPr="00215C3E" w:rsidRDefault="005B2F73" w:rsidP="005B2F73">
            <w:pPr>
              <w:bidi/>
              <w:rPr>
                <w:rFonts w:cstheme="minorHAnsi"/>
                <w:rtl/>
                <w:lang w:val="en-GB" w:bidi="ar-JO"/>
              </w:rPr>
            </w:pPr>
          </w:p>
          <w:p w14:paraId="5EE822A3" w14:textId="77777777" w:rsidR="00CB5CC1" w:rsidRPr="00215C3E" w:rsidRDefault="00CB5CC1" w:rsidP="00CB5CC1">
            <w:pPr>
              <w:bidi/>
              <w:rPr>
                <w:rFonts w:cstheme="minorHAnsi"/>
                <w:lang w:val="en-GB" w:bidi="ar-JO"/>
              </w:rPr>
            </w:pPr>
          </w:p>
          <w:p w14:paraId="0A85AFD1" w14:textId="77777777" w:rsidR="005B2F73" w:rsidRPr="00215C3E" w:rsidRDefault="004B662D" w:rsidP="005B2F7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tc>
        <w:tc>
          <w:tcPr>
            <w:tcW w:w="2030" w:type="dxa"/>
            <w:tcBorders>
              <w:bottom w:val="single" w:sz="4" w:space="0" w:color="000000" w:themeColor="text1"/>
            </w:tcBorders>
          </w:tcPr>
          <w:p w14:paraId="45B6AE48" w14:textId="77777777" w:rsidR="008D10A2" w:rsidRPr="00215C3E" w:rsidRDefault="008D10A2" w:rsidP="00DE46E3">
            <w:pPr>
              <w:bidi/>
              <w:rPr>
                <w:rFonts w:cstheme="minorHAnsi"/>
                <w:rtl/>
                <w:lang w:val="en-GB" w:bidi="ar-JO"/>
              </w:rPr>
            </w:pPr>
          </w:p>
        </w:tc>
      </w:tr>
      <w:tr w:rsidR="00FD17EF" w:rsidRPr="00215C3E" w14:paraId="3B597425" w14:textId="77777777" w:rsidTr="004D7185">
        <w:tc>
          <w:tcPr>
            <w:tcW w:w="3183" w:type="dxa"/>
            <w:shd w:val="clear" w:color="auto" w:fill="DAEEF3" w:themeFill="accent5" w:themeFillTint="33"/>
          </w:tcPr>
          <w:p w14:paraId="60E008D1" w14:textId="77777777" w:rsidR="00FD17EF" w:rsidRPr="00215C3E" w:rsidRDefault="00FD17EF" w:rsidP="00DF1E60">
            <w:pPr>
              <w:bidi/>
              <w:jc w:val="both"/>
              <w:rPr>
                <w:rFonts w:cstheme="minorHAnsi"/>
                <w:b/>
                <w:bCs/>
                <w:sz w:val="24"/>
                <w:szCs w:val="24"/>
                <w:rtl/>
                <w:lang w:val="en-GB" w:bidi="ar-JO"/>
              </w:rPr>
            </w:pPr>
            <w:r w:rsidRPr="00215C3E">
              <w:rPr>
                <w:rFonts w:cstheme="minorHAnsi"/>
                <w:b/>
                <w:bCs/>
                <w:sz w:val="24"/>
                <w:szCs w:val="24"/>
                <w:rtl/>
                <w:lang w:val="en-GB" w:bidi="ar-JO"/>
              </w:rPr>
              <w:t>التق</w:t>
            </w:r>
            <w:r w:rsidR="00DF1E60" w:rsidRPr="00215C3E">
              <w:rPr>
                <w:rFonts w:cstheme="minorHAnsi"/>
                <w:b/>
                <w:bCs/>
                <w:sz w:val="24"/>
                <w:szCs w:val="24"/>
                <w:rtl/>
                <w:lang w:val="en-GB" w:bidi="ar-JO"/>
              </w:rPr>
              <w:t>دير</w:t>
            </w:r>
            <w:r w:rsidRPr="00215C3E">
              <w:rPr>
                <w:rFonts w:cstheme="minorHAnsi"/>
                <w:b/>
                <w:bCs/>
                <w:sz w:val="24"/>
                <w:szCs w:val="24"/>
                <w:rtl/>
                <w:lang w:val="en-GB" w:bidi="ar-JO"/>
              </w:rPr>
              <w:t xml:space="preserve"> و التعلم</w:t>
            </w:r>
          </w:p>
        </w:tc>
        <w:tc>
          <w:tcPr>
            <w:tcW w:w="2204" w:type="dxa"/>
            <w:shd w:val="clear" w:color="auto" w:fill="DAEEF3" w:themeFill="accent5" w:themeFillTint="33"/>
          </w:tcPr>
          <w:p w14:paraId="0DBF28D3" w14:textId="77777777" w:rsidR="00FD17EF" w:rsidRPr="00215C3E" w:rsidRDefault="00FD17EF" w:rsidP="00DE46E3">
            <w:pPr>
              <w:bidi/>
              <w:rPr>
                <w:rFonts w:cstheme="minorHAnsi"/>
                <w:sz w:val="24"/>
                <w:szCs w:val="24"/>
                <w:rtl/>
                <w:lang w:val="en-GB" w:bidi="ar-JO"/>
              </w:rPr>
            </w:pPr>
          </w:p>
        </w:tc>
        <w:tc>
          <w:tcPr>
            <w:tcW w:w="2881" w:type="dxa"/>
            <w:shd w:val="clear" w:color="auto" w:fill="DAEEF3" w:themeFill="accent5" w:themeFillTint="33"/>
            <w:vAlign w:val="center"/>
          </w:tcPr>
          <w:p w14:paraId="798DD388"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لماذا؟</w:t>
            </w:r>
          </w:p>
        </w:tc>
        <w:tc>
          <w:tcPr>
            <w:tcW w:w="2878" w:type="dxa"/>
            <w:shd w:val="clear" w:color="auto" w:fill="FDE9D9" w:themeFill="accent6" w:themeFillTint="33"/>
            <w:vAlign w:val="center"/>
          </w:tcPr>
          <w:p w14:paraId="50F9010A"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الدرجة</w:t>
            </w:r>
          </w:p>
        </w:tc>
        <w:tc>
          <w:tcPr>
            <w:tcW w:w="2030" w:type="dxa"/>
            <w:shd w:val="clear" w:color="auto" w:fill="FDE9D9" w:themeFill="accent6" w:themeFillTint="33"/>
            <w:vAlign w:val="center"/>
          </w:tcPr>
          <w:p w14:paraId="7BA9C78D" w14:textId="77777777" w:rsidR="00FD17EF" w:rsidRPr="00215C3E" w:rsidRDefault="00FD17EF" w:rsidP="00446A9E">
            <w:pPr>
              <w:bidi/>
              <w:jc w:val="center"/>
              <w:rPr>
                <w:rFonts w:cstheme="minorHAnsi"/>
                <w:b/>
                <w:bCs/>
                <w:sz w:val="24"/>
                <w:szCs w:val="24"/>
                <w:rtl/>
                <w:lang w:val="en-GB" w:bidi="ar-JO"/>
              </w:rPr>
            </w:pPr>
            <w:r w:rsidRPr="00215C3E">
              <w:rPr>
                <w:rFonts w:cstheme="minorHAnsi"/>
                <w:b/>
                <w:bCs/>
                <w:sz w:val="24"/>
                <w:szCs w:val="24"/>
                <w:rtl/>
                <w:lang w:val="en-GB" w:bidi="ar-JO"/>
              </w:rPr>
              <w:t>مبررات الدرجة</w:t>
            </w:r>
          </w:p>
        </w:tc>
      </w:tr>
      <w:tr w:rsidR="008D10A2" w:rsidRPr="00215C3E" w14:paraId="555DE827" w14:textId="77777777" w:rsidTr="00FD17EF">
        <w:tc>
          <w:tcPr>
            <w:tcW w:w="3183" w:type="dxa"/>
          </w:tcPr>
          <w:p w14:paraId="71C97619" w14:textId="77777777" w:rsidR="008D10A2" w:rsidRPr="00215C3E" w:rsidRDefault="005A101E" w:rsidP="000604EF">
            <w:pPr>
              <w:bidi/>
              <w:jc w:val="both"/>
              <w:rPr>
                <w:rFonts w:cstheme="minorHAnsi"/>
                <w:b/>
                <w:bCs/>
                <w:lang w:val="en-GB" w:bidi="ar-JO"/>
              </w:rPr>
            </w:pPr>
            <w:r w:rsidRPr="00215C3E">
              <w:rPr>
                <w:rFonts w:cstheme="minorHAnsi"/>
                <w:b/>
                <w:bCs/>
                <w:rtl/>
                <w:lang w:val="en-GB" w:bidi="ar-JO"/>
              </w:rPr>
              <w:t>مستوى أدنى</w:t>
            </w:r>
            <w:r w:rsidR="001A10B3" w:rsidRPr="00215C3E">
              <w:rPr>
                <w:rFonts w:cstheme="minorHAnsi"/>
                <w:b/>
                <w:bCs/>
                <w:rtl/>
                <w:lang w:val="en-GB" w:bidi="ar-JO"/>
              </w:rPr>
              <w:t>:</w:t>
            </w:r>
          </w:p>
          <w:p w14:paraId="58C481EF" w14:textId="77777777" w:rsidR="00916753" w:rsidRPr="00215C3E" w:rsidRDefault="00916753" w:rsidP="000604EF">
            <w:pPr>
              <w:bidi/>
              <w:jc w:val="both"/>
              <w:rPr>
                <w:rFonts w:cstheme="minorHAnsi"/>
                <w:b/>
                <w:bCs/>
                <w:lang w:val="en-GB" w:bidi="ar-JO"/>
              </w:rPr>
            </w:pPr>
          </w:p>
          <w:p w14:paraId="05B99A8D" w14:textId="77777777" w:rsidR="0022371F" w:rsidRPr="00215C3E" w:rsidRDefault="001A10B3" w:rsidP="00A11C3C">
            <w:pPr>
              <w:bidi/>
              <w:jc w:val="both"/>
              <w:rPr>
                <w:rFonts w:cstheme="minorHAnsi"/>
                <w:rtl/>
                <w:lang w:val="en-GB" w:bidi="ar-JO"/>
              </w:rPr>
            </w:pPr>
            <w:r w:rsidRPr="00215C3E">
              <w:rPr>
                <w:rFonts w:cstheme="minorHAnsi"/>
                <w:b/>
                <w:bCs/>
                <w:rtl/>
                <w:lang w:val="en-GB" w:bidi="ar-JO"/>
              </w:rPr>
              <w:t xml:space="preserve">● اسأل شريحة واسعة من أفراد المجتمع عما إذا كانوا راضين </w:t>
            </w:r>
            <w:r w:rsidRPr="00215C3E">
              <w:rPr>
                <w:rFonts w:cstheme="minorHAnsi"/>
                <w:rtl/>
                <w:lang w:val="en-GB" w:bidi="ar-JO"/>
              </w:rPr>
              <w:t xml:space="preserve">عن توقيت دعم المساعدات النقدية والقسائم </w:t>
            </w:r>
            <w:r w:rsidR="0022371F" w:rsidRPr="00215C3E">
              <w:rPr>
                <w:rFonts w:cstheme="minorHAnsi"/>
                <w:rtl/>
                <w:lang w:val="en-GB" w:bidi="ar-JO"/>
              </w:rPr>
              <w:t xml:space="preserve">الغذائية </w:t>
            </w:r>
            <w:r w:rsidRPr="00215C3E">
              <w:rPr>
                <w:rFonts w:cstheme="minorHAnsi"/>
                <w:rtl/>
                <w:lang w:val="en-GB" w:bidi="ar-JO"/>
              </w:rPr>
              <w:t>المقدمة</w:t>
            </w:r>
            <w:r w:rsidR="00A11C3C" w:rsidRPr="00215C3E">
              <w:rPr>
                <w:rFonts w:cstheme="minorHAnsi"/>
                <w:rtl/>
                <w:lang w:val="en-GB" w:bidi="ar-JO"/>
              </w:rPr>
              <w:t xml:space="preserve"> وجودتها وفعاليتها</w:t>
            </w:r>
            <w:r w:rsidRPr="00215C3E">
              <w:rPr>
                <w:rFonts w:cstheme="minorHAnsi"/>
                <w:rtl/>
                <w:lang w:val="en-GB" w:bidi="ar-JO"/>
              </w:rPr>
              <w:t>، وطريقة تقديمه</w:t>
            </w:r>
            <w:r w:rsidR="0022371F" w:rsidRPr="00215C3E">
              <w:rPr>
                <w:rFonts w:cstheme="minorHAnsi"/>
                <w:rtl/>
                <w:lang w:val="en-GB" w:bidi="ar-JO"/>
              </w:rPr>
              <w:t>ا</w:t>
            </w:r>
            <w:r w:rsidR="00A11C3C" w:rsidRPr="00215C3E">
              <w:rPr>
                <w:rFonts w:cstheme="minorHAnsi"/>
                <w:rtl/>
                <w:lang w:val="en-GB" w:bidi="ar-JO"/>
              </w:rPr>
              <w:t>، وما يمكن تحسينه في ال</w:t>
            </w:r>
            <w:r w:rsidRPr="00215C3E">
              <w:rPr>
                <w:rFonts w:cstheme="minorHAnsi"/>
                <w:rtl/>
                <w:lang w:val="en-GB" w:bidi="ar-JO"/>
              </w:rPr>
              <w:t xml:space="preserve">عمليات المستقبلية. </w:t>
            </w:r>
          </w:p>
          <w:p w14:paraId="3C6AB5D7" w14:textId="77777777" w:rsidR="0022371F" w:rsidRPr="00215C3E" w:rsidRDefault="0022371F" w:rsidP="000604EF">
            <w:pPr>
              <w:bidi/>
              <w:jc w:val="both"/>
              <w:rPr>
                <w:rFonts w:cstheme="minorHAnsi"/>
                <w:rtl/>
                <w:lang w:val="en-GB" w:bidi="ar-JO"/>
              </w:rPr>
            </w:pPr>
          </w:p>
          <w:p w14:paraId="64CECFCC" w14:textId="77777777" w:rsidR="0022371F" w:rsidRPr="00215C3E" w:rsidRDefault="001A10B3" w:rsidP="00A11C3C">
            <w:pPr>
              <w:bidi/>
              <w:jc w:val="both"/>
              <w:rPr>
                <w:rFonts w:cstheme="minorHAnsi"/>
                <w:rtl/>
                <w:lang w:val="en-GB" w:bidi="ar-JO"/>
              </w:rPr>
            </w:pPr>
            <w:r w:rsidRPr="00215C3E">
              <w:rPr>
                <w:rFonts w:cstheme="minorHAnsi"/>
                <w:rtl/>
                <w:lang w:val="en-GB" w:bidi="ar-JO"/>
              </w:rPr>
              <w:t xml:space="preserve">فكر في سؤال أفراد المجتمع غير </w:t>
            </w:r>
            <w:r w:rsidR="00A11C3C" w:rsidRPr="00215C3E">
              <w:rPr>
                <w:rFonts w:cstheme="minorHAnsi"/>
                <w:rtl/>
                <w:lang w:val="en-GB" w:bidi="ar-JO"/>
              </w:rPr>
              <w:t>المستهدفين عن معايير الاختيار لمعرفة</w:t>
            </w:r>
            <w:r w:rsidRPr="00215C3E">
              <w:rPr>
                <w:rFonts w:cstheme="minorHAnsi"/>
                <w:rtl/>
                <w:lang w:val="en-GB" w:bidi="ar-JO"/>
              </w:rPr>
              <w:t xml:space="preserve"> ما إذا كان</w:t>
            </w:r>
            <w:r w:rsidR="00A11C3C" w:rsidRPr="00215C3E">
              <w:rPr>
                <w:rFonts w:cstheme="minorHAnsi"/>
                <w:rtl/>
                <w:lang w:val="en-GB" w:bidi="ar-JO"/>
              </w:rPr>
              <w:t xml:space="preserve"> قد تم توضيح</w:t>
            </w:r>
            <w:r w:rsidRPr="00215C3E">
              <w:rPr>
                <w:rFonts w:cstheme="minorHAnsi"/>
                <w:rtl/>
                <w:lang w:val="en-GB" w:bidi="ar-JO"/>
              </w:rPr>
              <w:t xml:space="preserve"> </w:t>
            </w:r>
            <w:r w:rsidR="00A11C3C" w:rsidRPr="00215C3E">
              <w:rPr>
                <w:rFonts w:cstheme="minorHAnsi"/>
                <w:rtl/>
                <w:lang w:val="en-GB" w:bidi="ar-JO"/>
              </w:rPr>
              <w:t>الاستهداف</w:t>
            </w:r>
            <w:r w:rsidR="0022371F" w:rsidRPr="00215C3E">
              <w:rPr>
                <w:rFonts w:cstheme="minorHAnsi"/>
                <w:rtl/>
                <w:lang w:val="en-GB" w:bidi="ar-JO"/>
              </w:rPr>
              <w:t xml:space="preserve"> </w:t>
            </w:r>
            <w:r w:rsidR="00A11C3C" w:rsidRPr="00215C3E">
              <w:rPr>
                <w:rFonts w:cstheme="minorHAnsi"/>
                <w:rtl/>
                <w:lang w:val="en-GB" w:bidi="ar-JO"/>
              </w:rPr>
              <w:t xml:space="preserve"> لجميع أفراد المجتمع ومن كونه كان مفهوما لهم</w:t>
            </w:r>
            <w:r w:rsidRPr="00215C3E">
              <w:rPr>
                <w:rFonts w:cstheme="minorHAnsi"/>
                <w:rtl/>
                <w:lang w:val="en-GB" w:bidi="ar-JO"/>
              </w:rPr>
              <w:t xml:space="preserve">. </w:t>
            </w:r>
          </w:p>
          <w:p w14:paraId="6D06A504" w14:textId="77777777" w:rsidR="0022371F" w:rsidRPr="00215C3E" w:rsidRDefault="0022371F" w:rsidP="000604EF">
            <w:pPr>
              <w:bidi/>
              <w:jc w:val="both"/>
              <w:rPr>
                <w:rFonts w:cstheme="minorHAnsi"/>
                <w:rtl/>
                <w:lang w:val="en-GB" w:bidi="ar-JO"/>
              </w:rPr>
            </w:pPr>
          </w:p>
          <w:p w14:paraId="32F5777A" w14:textId="77777777" w:rsidR="001A10B3" w:rsidRPr="00215C3E" w:rsidRDefault="00A11C3C" w:rsidP="00A11C3C">
            <w:pPr>
              <w:bidi/>
              <w:jc w:val="both"/>
              <w:rPr>
                <w:rFonts w:cstheme="minorHAnsi"/>
                <w:lang w:val="en-GB" w:bidi="ar-JO"/>
              </w:rPr>
            </w:pPr>
            <w:r w:rsidRPr="00215C3E">
              <w:rPr>
                <w:rFonts w:cstheme="minorHAnsi"/>
                <w:rtl/>
                <w:lang w:val="en-GB" w:bidi="ar-JO"/>
              </w:rPr>
              <w:t>إدرج</w:t>
            </w:r>
            <w:r w:rsidR="001A10B3" w:rsidRPr="00215C3E">
              <w:rPr>
                <w:rFonts w:cstheme="minorHAnsi"/>
                <w:rtl/>
                <w:lang w:val="en-GB" w:bidi="ar-JO"/>
              </w:rPr>
              <w:t xml:space="preserve"> هذه الأسئلة في </w:t>
            </w:r>
            <w:r w:rsidR="0022371F" w:rsidRPr="00215C3E">
              <w:rPr>
                <w:rFonts w:cstheme="minorHAnsi"/>
                <w:rtl/>
                <w:lang w:val="en-GB" w:bidi="ar-JO"/>
              </w:rPr>
              <w:t>استطلاع</w:t>
            </w:r>
            <w:r w:rsidR="001A10B3" w:rsidRPr="00215C3E">
              <w:rPr>
                <w:rFonts w:cstheme="minorHAnsi"/>
                <w:rtl/>
                <w:lang w:val="en-GB" w:bidi="ar-JO"/>
              </w:rPr>
              <w:t xml:space="preserve"> الت</w:t>
            </w:r>
            <w:r w:rsidRPr="00215C3E">
              <w:rPr>
                <w:rFonts w:cstheme="minorHAnsi"/>
                <w:rtl/>
                <w:lang w:val="en-GB" w:bidi="ar-JO"/>
              </w:rPr>
              <w:t>قدير</w:t>
            </w:r>
            <w:r w:rsidR="001A10B3" w:rsidRPr="00215C3E">
              <w:rPr>
                <w:rFonts w:cstheme="minorHAnsi"/>
                <w:rtl/>
                <w:lang w:val="en-GB" w:bidi="ar-JO"/>
              </w:rPr>
              <w:t xml:space="preserve"> أو </w:t>
            </w:r>
            <w:r w:rsidRPr="00215C3E">
              <w:rPr>
                <w:rFonts w:cstheme="minorHAnsi"/>
                <w:rtl/>
                <w:lang w:val="en-GB" w:bidi="ar-JO"/>
              </w:rPr>
              <w:t>ا</w:t>
            </w:r>
            <w:r w:rsidR="00CC2847" w:rsidRPr="00215C3E">
              <w:rPr>
                <w:rFonts w:cstheme="minorHAnsi"/>
                <w:rtl/>
                <w:lang w:val="en-GB" w:bidi="ar-JO"/>
              </w:rPr>
              <w:t>طرحها</w:t>
            </w:r>
            <w:r w:rsidR="001A10B3" w:rsidRPr="00215C3E">
              <w:rPr>
                <w:rFonts w:cstheme="minorHAnsi"/>
                <w:rtl/>
                <w:lang w:val="en-GB" w:bidi="ar-JO"/>
              </w:rPr>
              <w:t xml:space="preserve"> من خلال المقابلات مع </w:t>
            </w:r>
            <w:r w:rsidRPr="00215C3E">
              <w:rPr>
                <w:rFonts w:cstheme="minorHAnsi"/>
                <w:rtl/>
                <w:lang w:val="en-GB" w:bidi="ar-JO"/>
              </w:rPr>
              <w:t>المبلغين</w:t>
            </w:r>
            <w:r w:rsidR="001A10B3" w:rsidRPr="00215C3E">
              <w:rPr>
                <w:rFonts w:cstheme="minorHAnsi"/>
                <w:rtl/>
                <w:lang w:val="en-GB" w:bidi="ar-JO"/>
              </w:rPr>
              <w:t xml:space="preserve"> الرئيسيين أو</w:t>
            </w:r>
            <w:r w:rsidR="00CC2847" w:rsidRPr="00215C3E">
              <w:rPr>
                <w:rFonts w:cstheme="minorHAnsi"/>
                <w:rtl/>
                <w:lang w:val="en-GB" w:bidi="ar-JO"/>
              </w:rPr>
              <w:t>حلقات النقاش</w:t>
            </w:r>
            <w:r w:rsidR="001A10B3" w:rsidRPr="00215C3E">
              <w:rPr>
                <w:rFonts w:cstheme="minorHAnsi"/>
                <w:rtl/>
                <w:lang w:val="en-GB" w:bidi="ar-JO"/>
              </w:rPr>
              <w:t xml:space="preserve"> </w:t>
            </w:r>
            <w:r w:rsidR="0022371F" w:rsidRPr="00215C3E">
              <w:rPr>
                <w:rFonts w:cstheme="minorHAnsi"/>
                <w:rtl/>
                <w:lang w:val="en-GB" w:bidi="ar-JO"/>
              </w:rPr>
              <w:t>المركزة</w:t>
            </w:r>
            <w:r w:rsidRPr="00215C3E">
              <w:rPr>
                <w:rFonts w:cstheme="minorHAnsi"/>
                <w:rtl/>
                <w:lang w:val="en-GB" w:bidi="ar-JO"/>
              </w:rPr>
              <w:t xml:space="preserve"> أو اللقاءات</w:t>
            </w:r>
            <w:r w:rsidR="001A10B3" w:rsidRPr="00215C3E">
              <w:rPr>
                <w:rFonts w:cstheme="minorHAnsi"/>
                <w:rtl/>
                <w:lang w:val="en-GB" w:bidi="ar-JO"/>
              </w:rPr>
              <w:t xml:space="preserve"> المجتمعية، </w:t>
            </w:r>
            <w:r w:rsidRPr="00215C3E">
              <w:rPr>
                <w:rFonts w:cstheme="minorHAnsi"/>
                <w:rtl/>
                <w:lang w:val="en-GB" w:bidi="ar-JO"/>
              </w:rPr>
              <w:t xml:space="preserve">في حال لم يتم تخطيط التقدير. </w:t>
            </w:r>
          </w:p>
          <w:p w14:paraId="0DF541E4" w14:textId="77777777" w:rsidR="001A10B3" w:rsidRPr="00215C3E" w:rsidRDefault="001A10B3" w:rsidP="000604EF">
            <w:pPr>
              <w:bidi/>
              <w:jc w:val="both"/>
              <w:rPr>
                <w:rFonts w:cstheme="minorHAnsi"/>
                <w:lang w:val="en-GB" w:bidi="ar-JO"/>
              </w:rPr>
            </w:pPr>
          </w:p>
          <w:p w14:paraId="14ED6EA5" w14:textId="77777777" w:rsidR="001A10B3" w:rsidRPr="00215C3E" w:rsidRDefault="001A10B3" w:rsidP="00815E3B">
            <w:pPr>
              <w:bidi/>
              <w:jc w:val="both"/>
              <w:rPr>
                <w:rFonts w:cstheme="minorHAnsi"/>
                <w:b/>
                <w:bCs/>
                <w:rtl/>
                <w:lang w:val="en-GB" w:bidi="ar-JO"/>
              </w:rPr>
            </w:pPr>
            <w:r w:rsidRPr="00215C3E">
              <w:rPr>
                <w:rFonts w:cstheme="minorHAnsi"/>
                <w:b/>
                <w:bCs/>
                <w:rtl/>
                <w:lang w:val="en-GB" w:bidi="ar-JO"/>
              </w:rPr>
              <w:t xml:space="preserve">● </w:t>
            </w:r>
            <w:r w:rsidR="00A11C3C" w:rsidRPr="00215C3E">
              <w:rPr>
                <w:rFonts w:cstheme="minorHAnsi"/>
                <w:b/>
                <w:bCs/>
                <w:rtl/>
                <w:lang w:val="en-GB" w:bidi="ar-JO"/>
              </w:rPr>
              <w:t>تنظيم</w:t>
            </w:r>
            <w:r w:rsidRPr="00215C3E">
              <w:rPr>
                <w:rFonts w:cstheme="minorHAnsi"/>
                <w:b/>
                <w:bCs/>
                <w:rtl/>
                <w:lang w:val="en-GB" w:bidi="ar-JO"/>
              </w:rPr>
              <w:t xml:space="preserve"> جلسات الدروس المستفادة</w:t>
            </w:r>
            <w:r w:rsidRPr="00215C3E">
              <w:rPr>
                <w:rFonts w:cstheme="minorHAnsi"/>
                <w:rtl/>
                <w:lang w:val="en-GB" w:bidi="ar-JO"/>
              </w:rPr>
              <w:t xml:space="preserve"> مع أصحاب </w:t>
            </w:r>
            <w:r w:rsidR="00A11C3C" w:rsidRPr="00215C3E">
              <w:rPr>
                <w:rFonts w:cstheme="minorHAnsi"/>
                <w:rtl/>
                <w:lang w:val="en-GB" w:bidi="ar-JO"/>
              </w:rPr>
              <w:t>المصلحة</w:t>
            </w:r>
            <w:r w:rsidRPr="00215C3E">
              <w:rPr>
                <w:rFonts w:cstheme="minorHAnsi"/>
                <w:rtl/>
                <w:lang w:val="en-GB" w:bidi="ar-JO"/>
              </w:rPr>
              <w:t xml:space="preserve"> الرئيسيين </w:t>
            </w:r>
            <w:r w:rsidR="00A11C3C" w:rsidRPr="00215C3E">
              <w:rPr>
                <w:rFonts w:cstheme="minorHAnsi"/>
                <w:rtl/>
                <w:lang w:val="en-GB" w:bidi="ar-JO"/>
              </w:rPr>
              <w:t>وموظفي ومتطوعي الجمعية الوطنية</w:t>
            </w:r>
            <w:r w:rsidRPr="00215C3E">
              <w:rPr>
                <w:rFonts w:cstheme="minorHAnsi"/>
                <w:rtl/>
                <w:lang w:val="en-GB" w:bidi="ar-JO"/>
              </w:rPr>
              <w:t xml:space="preserve"> </w:t>
            </w:r>
            <w:r w:rsidR="00CC2847" w:rsidRPr="00215C3E">
              <w:rPr>
                <w:rFonts w:cstheme="minorHAnsi"/>
                <w:rtl/>
                <w:lang w:val="en-GB" w:bidi="ar-JO"/>
              </w:rPr>
              <w:t xml:space="preserve">وافراد </w:t>
            </w:r>
            <w:r w:rsidRPr="00215C3E">
              <w:rPr>
                <w:rFonts w:cstheme="minorHAnsi"/>
                <w:rtl/>
                <w:lang w:val="en-GB" w:bidi="ar-JO"/>
              </w:rPr>
              <w:t xml:space="preserve"> المجتمع المختارين </w:t>
            </w:r>
            <w:r w:rsidRPr="00215C3E">
              <w:rPr>
                <w:rFonts w:cstheme="minorHAnsi"/>
                <w:b/>
                <w:bCs/>
                <w:rtl/>
                <w:lang w:val="en-GB" w:bidi="ar-JO"/>
              </w:rPr>
              <w:t xml:space="preserve">لمشاركة نتائج </w:t>
            </w:r>
            <w:r w:rsidRPr="00215C3E">
              <w:rPr>
                <w:rFonts w:cstheme="minorHAnsi"/>
                <w:b/>
                <w:bCs/>
                <w:rtl/>
                <w:lang w:val="en-GB" w:bidi="ar-JO"/>
              </w:rPr>
              <w:lastRenderedPageBreak/>
              <w:t>الت</w:t>
            </w:r>
            <w:r w:rsidR="00A11C3C" w:rsidRPr="00215C3E">
              <w:rPr>
                <w:rFonts w:cstheme="minorHAnsi"/>
                <w:b/>
                <w:bCs/>
                <w:rtl/>
                <w:lang w:val="en-GB" w:bidi="ar-JO"/>
              </w:rPr>
              <w:t>قدير</w:t>
            </w:r>
            <w:r w:rsidRPr="00215C3E">
              <w:rPr>
                <w:rFonts w:cstheme="minorHAnsi"/>
                <w:rtl/>
                <w:lang w:val="en-GB" w:bidi="ar-JO"/>
              </w:rPr>
              <w:t xml:space="preserve"> ومناقشة التحديات</w:t>
            </w:r>
            <w:r w:rsidR="00A11C3C" w:rsidRPr="00215C3E">
              <w:rPr>
                <w:rFonts w:cstheme="minorHAnsi"/>
                <w:rtl/>
                <w:lang w:val="en-GB" w:bidi="ar-JO"/>
              </w:rPr>
              <w:t xml:space="preserve"> </w:t>
            </w:r>
            <w:r w:rsidRPr="00215C3E">
              <w:rPr>
                <w:rFonts w:cstheme="minorHAnsi"/>
                <w:rtl/>
                <w:lang w:val="en-GB" w:bidi="ar-JO"/>
              </w:rPr>
              <w:t>وأفضل الممارسات</w:t>
            </w:r>
            <w:r w:rsidR="00856847" w:rsidRPr="00215C3E">
              <w:rPr>
                <w:rFonts w:cstheme="minorHAnsi"/>
                <w:rtl/>
                <w:lang w:val="en-GB" w:bidi="ar-JO"/>
              </w:rPr>
              <w:t>،</w:t>
            </w:r>
            <w:r w:rsidRPr="00215C3E">
              <w:rPr>
                <w:rFonts w:cstheme="minorHAnsi"/>
                <w:rtl/>
                <w:lang w:val="en-GB" w:bidi="ar-JO"/>
              </w:rPr>
              <w:t xml:space="preserve"> و</w:t>
            </w:r>
            <w:r w:rsidR="00A11C3C" w:rsidRPr="00215C3E">
              <w:rPr>
                <w:rFonts w:cstheme="minorHAnsi"/>
                <w:rtl/>
                <w:lang w:val="en-GB" w:bidi="ar-JO"/>
              </w:rPr>
              <w:t xml:space="preserve"> اإلقاء الضوء على </w:t>
            </w:r>
            <w:r w:rsidRPr="00215C3E">
              <w:rPr>
                <w:rFonts w:cstheme="minorHAnsi"/>
                <w:rtl/>
                <w:lang w:val="en-GB" w:bidi="ar-JO"/>
              </w:rPr>
              <w:t xml:space="preserve">الدروس الرئيسية المستفادة من الاستجابة حتى يتمكن الآخرون من الاستفادة </w:t>
            </w:r>
            <w:r w:rsidR="00815E3B" w:rsidRPr="00215C3E">
              <w:rPr>
                <w:rFonts w:cstheme="minorHAnsi"/>
                <w:rtl/>
                <w:lang w:val="en-GB" w:bidi="ar-JO"/>
              </w:rPr>
              <w:t xml:space="preserve">منها </w:t>
            </w:r>
            <w:r w:rsidRPr="00215C3E">
              <w:rPr>
                <w:rFonts w:cstheme="minorHAnsi"/>
                <w:rtl/>
                <w:lang w:val="en-GB" w:bidi="ar-JO"/>
              </w:rPr>
              <w:t xml:space="preserve">وتجنب تكرار الأخطاء. </w:t>
            </w:r>
            <w:r w:rsidR="00815E3B" w:rsidRPr="00215C3E">
              <w:rPr>
                <w:rFonts w:cstheme="minorHAnsi"/>
                <w:rtl/>
                <w:lang w:val="en-GB" w:bidi="ar-JO"/>
              </w:rPr>
              <w:t>في حال كان</w:t>
            </w:r>
            <w:r w:rsidRPr="00215C3E">
              <w:rPr>
                <w:rFonts w:cstheme="minorHAnsi"/>
                <w:rtl/>
                <w:lang w:val="en-GB" w:bidi="ar-JO"/>
              </w:rPr>
              <w:t xml:space="preserve"> هناك أنشطة مستمرة مثل أعمال الصيانة وال</w:t>
            </w:r>
            <w:r w:rsidR="00815E3B" w:rsidRPr="00215C3E">
              <w:rPr>
                <w:rFonts w:cstheme="minorHAnsi"/>
                <w:rtl/>
                <w:lang w:val="en-GB" w:bidi="ar-JO"/>
              </w:rPr>
              <w:t>تصليح</w:t>
            </w:r>
            <w:r w:rsidRPr="00215C3E">
              <w:rPr>
                <w:rFonts w:cstheme="minorHAnsi"/>
                <w:rtl/>
                <w:lang w:val="en-GB" w:bidi="ar-JO"/>
              </w:rPr>
              <w:t xml:space="preserve">، </w:t>
            </w:r>
            <w:r w:rsidR="00815E3B" w:rsidRPr="00215C3E">
              <w:rPr>
                <w:rFonts w:cstheme="minorHAnsi"/>
                <w:rtl/>
                <w:lang w:val="en-GB" w:bidi="ar-JO"/>
              </w:rPr>
              <w:t xml:space="preserve">احرص أن تراعى الدروس المستفادة في تلك الأنشطة. </w:t>
            </w:r>
          </w:p>
        </w:tc>
        <w:tc>
          <w:tcPr>
            <w:tcW w:w="2204" w:type="dxa"/>
          </w:tcPr>
          <w:p w14:paraId="73BA66DC" w14:textId="77777777" w:rsidR="008D10A2" w:rsidRPr="00215C3E" w:rsidRDefault="008D10A2" w:rsidP="00DE46E3">
            <w:pPr>
              <w:bidi/>
              <w:rPr>
                <w:rFonts w:cstheme="minorHAnsi"/>
                <w:rtl/>
                <w:lang w:val="en-GB" w:bidi="ar-JO"/>
              </w:rPr>
            </w:pPr>
          </w:p>
          <w:p w14:paraId="51090B98" w14:textId="77777777" w:rsidR="00CB5CC1" w:rsidRPr="00215C3E" w:rsidRDefault="00CB5CC1" w:rsidP="00CB5CC1">
            <w:pPr>
              <w:bidi/>
              <w:rPr>
                <w:rFonts w:cstheme="minorHAnsi"/>
                <w:lang w:val="en-GB" w:bidi="ar-JO"/>
              </w:rPr>
            </w:pPr>
          </w:p>
          <w:p w14:paraId="630EA1DB" w14:textId="77777777" w:rsidR="00916753" w:rsidRPr="00215C3E" w:rsidRDefault="00916753" w:rsidP="00916753">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43642E04" w14:textId="77777777" w:rsidR="00916753" w:rsidRPr="00215C3E" w:rsidRDefault="00916753" w:rsidP="00916753">
            <w:pPr>
              <w:bidi/>
              <w:rPr>
                <w:rFonts w:cstheme="minorHAnsi"/>
                <w:lang w:val="en-GB" w:bidi="ar-JO"/>
              </w:rPr>
            </w:pPr>
          </w:p>
          <w:p w14:paraId="75463906" w14:textId="77777777" w:rsidR="00916753" w:rsidRPr="00215C3E" w:rsidRDefault="00916753" w:rsidP="00916753">
            <w:pPr>
              <w:bidi/>
              <w:rPr>
                <w:rFonts w:cstheme="minorHAnsi"/>
                <w:lang w:val="en-GB" w:bidi="ar-JO"/>
              </w:rPr>
            </w:pPr>
          </w:p>
          <w:p w14:paraId="220698C3" w14:textId="77777777" w:rsidR="00916753" w:rsidRPr="00215C3E" w:rsidRDefault="00916753" w:rsidP="00916753">
            <w:pPr>
              <w:bidi/>
              <w:rPr>
                <w:rFonts w:cstheme="minorHAnsi"/>
                <w:lang w:val="en-GB" w:bidi="ar-JO"/>
              </w:rPr>
            </w:pPr>
          </w:p>
          <w:p w14:paraId="721F34CC" w14:textId="77777777" w:rsidR="00916753" w:rsidRPr="00215C3E" w:rsidRDefault="00916753" w:rsidP="00916753">
            <w:pPr>
              <w:bidi/>
              <w:rPr>
                <w:rFonts w:cstheme="minorHAnsi"/>
                <w:lang w:val="en-GB" w:bidi="ar-JO"/>
              </w:rPr>
            </w:pPr>
          </w:p>
          <w:p w14:paraId="32396CA6" w14:textId="77777777" w:rsidR="00916753" w:rsidRPr="00215C3E" w:rsidRDefault="00916753" w:rsidP="00916753">
            <w:pPr>
              <w:bidi/>
              <w:rPr>
                <w:rFonts w:cstheme="minorHAnsi"/>
                <w:lang w:val="en-GB" w:bidi="ar-JO"/>
              </w:rPr>
            </w:pPr>
          </w:p>
          <w:p w14:paraId="6009DD91" w14:textId="77777777" w:rsidR="00916753" w:rsidRPr="00215C3E" w:rsidRDefault="00916753" w:rsidP="00916753">
            <w:pPr>
              <w:bidi/>
              <w:rPr>
                <w:rFonts w:cstheme="minorHAnsi"/>
                <w:lang w:val="en-GB" w:bidi="ar-JO"/>
              </w:rPr>
            </w:pPr>
          </w:p>
          <w:p w14:paraId="7585E587" w14:textId="77777777" w:rsidR="00916753" w:rsidRPr="00215C3E" w:rsidRDefault="00916753" w:rsidP="00916753">
            <w:pPr>
              <w:bidi/>
              <w:rPr>
                <w:rFonts w:cstheme="minorHAnsi"/>
                <w:lang w:val="en-GB" w:bidi="ar-JO"/>
              </w:rPr>
            </w:pPr>
          </w:p>
          <w:p w14:paraId="2CC374CA" w14:textId="77777777" w:rsidR="00916753" w:rsidRPr="00215C3E" w:rsidRDefault="00916753" w:rsidP="00916753">
            <w:pPr>
              <w:bidi/>
              <w:rPr>
                <w:rFonts w:cstheme="minorHAnsi"/>
                <w:lang w:val="en-GB" w:bidi="ar-JO"/>
              </w:rPr>
            </w:pPr>
          </w:p>
          <w:p w14:paraId="61642FE3" w14:textId="77777777" w:rsidR="00916753" w:rsidRPr="00215C3E" w:rsidRDefault="00916753" w:rsidP="00916753">
            <w:pPr>
              <w:bidi/>
              <w:rPr>
                <w:rFonts w:cstheme="minorHAnsi"/>
                <w:lang w:val="en-GB" w:bidi="ar-JO"/>
              </w:rPr>
            </w:pPr>
          </w:p>
          <w:p w14:paraId="5B8E14BE" w14:textId="77777777" w:rsidR="00916753" w:rsidRPr="00215C3E" w:rsidRDefault="00916753" w:rsidP="00916753">
            <w:pPr>
              <w:bidi/>
              <w:rPr>
                <w:rFonts w:cstheme="minorHAnsi"/>
                <w:lang w:val="en-GB" w:bidi="ar-JO"/>
              </w:rPr>
            </w:pPr>
          </w:p>
          <w:p w14:paraId="74BEB1D5" w14:textId="77777777" w:rsidR="00916753" w:rsidRPr="00215C3E" w:rsidRDefault="00916753" w:rsidP="00916753">
            <w:pPr>
              <w:bidi/>
              <w:rPr>
                <w:rFonts w:cstheme="minorHAnsi"/>
                <w:lang w:val="en-GB" w:bidi="ar-JO"/>
              </w:rPr>
            </w:pPr>
          </w:p>
          <w:p w14:paraId="52B93F66" w14:textId="77777777" w:rsidR="00916753" w:rsidRPr="00215C3E" w:rsidRDefault="00916753" w:rsidP="00916753">
            <w:pPr>
              <w:bidi/>
              <w:rPr>
                <w:rFonts w:cstheme="minorHAnsi"/>
                <w:lang w:val="en-GB" w:bidi="ar-JO"/>
              </w:rPr>
            </w:pPr>
          </w:p>
          <w:p w14:paraId="27C2122F" w14:textId="77777777" w:rsidR="00916753" w:rsidRPr="00215C3E" w:rsidRDefault="00916753" w:rsidP="00916753">
            <w:pPr>
              <w:bidi/>
              <w:rPr>
                <w:rFonts w:cstheme="minorHAnsi"/>
                <w:lang w:val="en-GB" w:bidi="ar-JO"/>
              </w:rPr>
            </w:pPr>
          </w:p>
          <w:p w14:paraId="5B405EA7" w14:textId="77777777" w:rsidR="00916753" w:rsidRPr="00215C3E" w:rsidRDefault="00916753" w:rsidP="00916753">
            <w:pPr>
              <w:bidi/>
              <w:rPr>
                <w:rFonts w:cstheme="minorHAnsi"/>
                <w:lang w:val="en-GB" w:bidi="ar-JO"/>
              </w:rPr>
            </w:pPr>
          </w:p>
          <w:p w14:paraId="4F7C14BE" w14:textId="77777777" w:rsidR="00916753" w:rsidRPr="00215C3E" w:rsidRDefault="00916753" w:rsidP="00916753">
            <w:pPr>
              <w:bidi/>
              <w:rPr>
                <w:rFonts w:cstheme="minorHAnsi"/>
                <w:lang w:val="en-GB" w:bidi="ar-JO"/>
              </w:rPr>
            </w:pPr>
          </w:p>
          <w:p w14:paraId="6634A253" w14:textId="77777777" w:rsidR="00916753" w:rsidRPr="00215C3E" w:rsidRDefault="00916753" w:rsidP="00916753">
            <w:pPr>
              <w:bidi/>
              <w:rPr>
                <w:rFonts w:cstheme="minorHAnsi"/>
                <w:lang w:val="en-GB" w:bidi="ar-JO"/>
              </w:rPr>
            </w:pPr>
          </w:p>
          <w:p w14:paraId="0C443A2C" w14:textId="77777777" w:rsidR="00916753" w:rsidRPr="00215C3E" w:rsidRDefault="00916753" w:rsidP="00916753">
            <w:pPr>
              <w:bidi/>
              <w:rPr>
                <w:rFonts w:cstheme="minorHAnsi"/>
                <w:lang w:val="en-GB" w:bidi="ar-JO"/>
              </w:rPr>
            </w:pPr>
          </w:p>
          <w:p w14:paraId="307872AB" w14:textId="77777777" w:rsidR="00916753" w:rsidRPr="00215C3E" w:rsidRDefault="00916753" w:rsidP="00916753">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17D3C4F1" w14:textId="77777777" w:rsidR="00916753" w:rsidRPr="00215C3E" w:rsidRDefault="00916753" w:rsidP="00916753">
            <w:pPr>
              <w:bidi/>
              <w:rPr>
                <w:rFonts w:cstheme="minorHAnsi"/>
                <w:lang w:val="en-GB" w:bidi="ar-JO"/>
              </w:rPr>
            </w:pPr>
          </w:p>
          <w:p w14:paraId="32371B95" w14:textId="77777777" w:rsidR="00916753" w:rsidRPr="00215C3E" w:rsidRDefault="00916753" w:rsidP="00916753">
            <w:pPr>
              <w:bidi/>
              <w:rPr>
                <w:rFonts w:cstheme="minorHAnsi"/>
                <w:lang w:val="en-GB" w:bidi="ar-JO"/>
              </w:rPr>
            </w:pPr>
          </w:p>
          <w:p w14:paraId="0729E84B" w14:textId="77777777" w:rsidR="00916753" w:rsidRPr="00215C3E" w:rsidRDefault="00916753" w:rsidP="00916753">
            <w:pPr>
              <w:bidi/>
              <w:rPr>
                <w:rFonts w:cstheme="minorHAnsi"/>
                <w:lang w:val="en-GB" w:bidi="ar-JO"/>
              </w:rPr>
            </w:pPr>
          </w:p>
          <w:p w14:paraId="6DC12B75" w14:textId="77777777" w:rsidR="00916753" w:rsidRPr="00215C3E" w:rsidRDefault="00916753" w:rsidP="00916753">
            <w:pPr>
              <w:bidi/>
              <w:rPr>
                <w:rFonts w:cstheme="minorHAnsi"/>
                <w:lang w:val="en-GB" w:bidi="ar-JO"/>
              </w:rPr>
            </w:pPr>
          </w:p>
          <w:p w14:paraId="26AD19C5" w14:textId="77777777" w:rsidR="00916753" w:rsidRPr="00215C3E" w:rsidRDefault="00916753" w:rsidP="00916753">
            <w:pPr>
              <w:bidi/>
              <w:rPr>
                <w:rFonts w:cstheme="minorHAnsi"/>
                <w:lang w:val="en-GB" w:bidi="ar-JO"/>
              </w:rPr>
            </w:pPr>
          </w:p>
          <w:p w14:paraId="59C2748E" w14:textId="77777777" w:rsidR="00916753" w:rsidRPr="00215C3E" w:rsidRDefault="00916753" w:rsidP="00916753">
            <w:pPr>
              <w:bidi/>
              <w:rPr>
                <w:rFonts w:cstheme="minorHAnsi"/>
                <w:lang w:val="en-GB" w:bidi="ar-JO"/>
              </w:rPr>
            </w:pPr>
          </w:p>
          <w:p w14:paraId="13FE4B33" w14:textId="77777777" w:rsidR="00916753" w:rsidRPr="00215C3E" w:rsidRDefault="00916753" w:rsidP="00916753">
            <w:pPr>
              <w:bidi/>
              <w:rPr>
                <w:rFonts w:cstheme="minorHAnsi"/>
                <w:lang w:val="en-GB" w:bidi="ar-JO"/>
              </w:rPr>
            </w:pPr>
          </w:p>
          <w:p w14:paraId="1D978E50" w14:textId="77777777" w:rsidR="00916753" w:rsidRPr="00215C3E" w:rsidRDefault="00916753" w:rsidP="00916753">
            <w:pPr>
              <w:bidi/>
              <w:rPr>
                <w:rFonts w:cstheme="minorHAnsi"/>
                <w:lang w:val="en-GB" w:bidi="ar-JO"/>
              </w:rPr>
            </w:pPr>
          </w:p>
          <w:p w14:paraId="5A3B6209" w14:textId="77777777" w:rsidR="00916753" w:rsidRPr="00215C3E" w:rsidRDefault="00916753" w:rsidP="00916753">
            <w:pPr>
              <w:bidi/>
              <w:rPr>
                <w:rFonts w:cstheme="minorHAnsi"/>
                <w:rtl/>
                <w:lang w:val="en-GB" w:bidi="ar-JO"/>
              </w:rPr>
            </w:pPr>
          </w:p>
        </w:tc>
        <w:tc>
          <w:tcPr>
            <w:tcW w:w="2881" w:type="dxa"/>
            <w:vMerge w:val="restart"/>
          </w:tcPr>
          <w:p w14:paraId="332CDE58" w14:textId="77777777" w:rsidR="008D10A2" w:rsidRPr="00215C3E" w:rsidRDefault="00F0020C" w:rsidP="00F0020C">
            <w:pPr>
              <w:bidi/>
              <w:rPr>
                <w:rFonts w:cstheme="minorHAnsi"/>
                <w:rtl/>
                <w:lang w:val="en-GB" w:bidi="ar-JO"/>
              </w:rPr>
            </w:pPr>
            <w:r w:rsidRPr="00215C3E">
              <w:rPr>
                <w:rFonts w:cstheme="minorHAnsi"/>
                <w:rtl/>
                <w:lang w:val="en-GB" w:bidi="ar-JO"/>
              </w:rPr>
              <w:lastRenderedPageBreak/>
              <w:t xml:space="preserve">يعد </w:t>
            </w:r>
            <w:r w:rsidR="001A10B3" w:rsidRPr="00215C3E">
              <w:rPr>
                <w:rFonts w:cstheme="minorHAnsi"/>
                <w:rtl/>
                <w:lang w:val="en-GB" w:bidi="ar-JO"/>
              </w:rPr>
              <w:t>رضا أفراد المجتمع عن العملية مقياس</w:t>
            </w:r>
            <w:r w:rsidRPr="00215C3E">
              <w:rPr>
                <w:rFonts w:cstheme="minorHAnsi"/>
                <w:rtl/>
                <w:lang w:val="en-GB" w:bidi="ar-JO"/>
              </w:rPr>
              <w:t>ا</w:t>
            </w:r>
            <w:r w:rsidR="001A10B3" w:rsidRPr="00215C3E">
              <w:rPr>
                <w:rFonts w:cstheme="minorHAnsi"/>
                <w:rtl/>
                <w:lang w:val="en-GB" w:bidi="ar-JO"/>
              </w:rPr>
              <w:t xml:space="preserve"> رئيسي</w:t>
            </w:r>
            <w:r w:rsidRPr="00215C3E">
              <w:rPr>
                <w:rFonts w:cstheme="minorHAnsi"/>
                <w:rtl/>
                <w:lang w:val="en-GB" w:bidi="ar-JO"/>
              </w:rPr>
              <w:t>ا</w:t>
            </w:r>
            <w:r w:rsidR="001A10B3" w:rsidRPr="00215C3E">
              <w:rPr>
                <w:rFonts w:cstheme="minorHAnsi"/>
                <w:rtl/>
                <w:lang w:val="en-GB" w:bidi="ar-JO"/>
              </w:rPr>
              <w:t xml:space="preserve"> للنجاح. </w:t>
            </w:r>
            <w:r w:rsidRPr="00215C3E">
              <w:rPr>
                <w:rFonts w:cstheme="minorHAnsi"/>
                <w:rtl/>
                <w:lang w:val="en-GB" w:bidi="ar-JO"/>
              </w:rPr>
              <w:t xml:space="preserve"> تساعدنا</w:t>
            </w:r>
            <w:r w:rsidR="001A10B3" w:rsidRPr="00215C3E">
              <w:rPr>
                <w:rFonts w:cstheme="minorHAnsi"/>
                <w:rtl/>
                <w:lang w:val="en-GB" w:bidi="ar-JO"/>
              </w:rPr>
              <w:t xml:space="preserve"> </w:t>
            </w:r>
            <w:r w:rsidRPr="00215C3E">
              <w:rPr>
                <w:rFonts w:cstheme="minorHAnsi"/>
                <w:rtl/>
                <w:lang w:val="en-GB" w:bidi="ar-JO"/>
              </w:rPr>
              <w:t>المشاكل المثارة على</w:t>
            </w:r>
            <w:r w:rsidR="001A10B3" w:rsidRPr="00215C3E">
              <w:rPr>
                <w:rFonts w:cstheme="minorHAnsi"/>
                <w:rtl/>
                <w:lang w:val="en-GB" w:bidi="ar-JO"/>
              </w:rPr>
              <w:t xml:space="preserve"> التعلم من الأخطاء وتمكننا من القيام بعم</w:t>
            </w:r>
            <w:r w:rsidRPr="00215C3E">
              <w:rPr>
                <w:rFonts w:cstheme="minorHAnsi"/>
                <w:rtl/>
                <w:lang w:val="en-GB" w:bidi="ar-JO"/>
              </w:rPr>
              <w:t>ل أفضل في العمليات المستقبلية. قد يساعد</w:t>
            </w:r>
            <w:r w:rsidR="001A10B3" w:rsidRPr="00215C3E">
              <w:rPr>
                <w:rFonts w:cstheme="minorHAnsi"/>
                <w:rtl/>
                <w:lang w:val="en-GB" w:bidi="ar-JO"/>
              </w:rPr>
              <w:t xml:space="preserve"> إدراج أصحاب المصلحة الرئيسيين في الدروس المستفادة والمراجعات </w:t>
            </w:r>
            <w:r w:rsidRPr="00215C3E">
              <w:rPr>
                <w:rFonts w:cstheme="minorHAnsi"/>
                <w:rtl/>
                <w:lang w:val="en-GB" w:bidi="ar-JO"/>
              </w:rPr>
              <w:t>في زيادة</w:t>
            </w:r>
            <w:r w:rsidR="001A10B3" w:rsidRPr="00215C3E">
              <w:rPr>
                <w:rFonts w:cstheme="minorHAnsi"/>
                <w:rtl/>
                <w:lang w:val="en-GB" w:bidi="ar-JO"/>
              </w:rPr>
              <w:t xml:space="preserve"> </w:t>
            </w:r>
            <w:r w:rsidRPr="00215C3E">
              <w:rPr>
                <w:rFonts w:cstheme="minorHAnsi"/>
                <w:rtl/>
                <w:lang w:val="en-GB" w:bidi="ar-JO"/>
              </w:rPr>
              <w:t>مقبولية وشفافية</w:t>
            </w:r>
            <w:r w:rsidR="001A10B3" w:rsidRPr="00215C3E">
              <w:rPr>
                <w:rFonts w:cstheme="minorHAnsi"/>
                <w:rtl/>
                <w:lang w:val="en-GB" w:bidi="ar-JO"/>
              </w:rPr>
              <w:t xml:space="preserve"> تدخلات المساعدات النقدية والقسائم.</w:t>
            </w:r>
          </w:p>
        </w:tc>
        <w:tc>
          <w:tcPr>
            <w:tcW w:w="2878" w:type="dxa"/>
          </w:tcPr>
          <w:p w14:paraId="5B5A9F19" w14:textId="77777777" w:rsidR="008D10A2" w:rsidRPr="00215C3E" w:rsidRDefault="008D10A2" w:rsidP="00DE46E3">
            <w:pPr>
              <w:bidi/>
              <w:rPr>
                <w:rFonts w:cstheme="minorHAnsi"/>
                <w:rtl/>
                <w:lang w:val="en-GB" w:bidi="ar-JO"/>
              </w:rPr>
            </w:pPr>
          </w:p>
          <w:p w14:paraId="3E9666B6" w14:textId="77777777" w:rsidR="00CB5CC1" w:rsidRPr="00215C3E" w:rsidRDefault="00CB5CC1" w:rsidP="00CB5CC1">
            <w:pPr>
              <w:bidi/>
              <w:rPr>
                <w:rFonts w:cstheme="minorHAnsi"/>
                <w:lang w:val="en-GB" w:bidi="ar-JO"/>
              </w:rPr>
            </w:pPr>
          </w:p>
          <w:p w14:paraId="2AEF2BC9" w14:textId="77777777" w:rsidR="00916753" w:rsidRPr="00215C3E" w:rsidRDefault="004B662D" w:rsidP="0091675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46F856D" w14:textId="77777777" w:rsidR="00916753" w:rsidRPr="00215C3E" w:rsidRDefault="00916753" w:rsidP="00916753">
            <w:pPr>
              <w:bidi/>
              <w:rPr>
                <w:rFonts w:cstheme="minorHAnsi"/>
                <w:lang w:val="en-GB" w:bidi="ar-JO"/>
              </w:rPr>
            </w:pPr>
          </w:p>
          <w:p w14:paraId="355E8469" w14:textId="77777777" w:rsidR="00916753" w:rsidRPr="00215C3E" w:rsidRDefault="00916753" w:rsidP="00916753">
            <w:pPr>
              <w:bidi/>
              <w:rPr>
                <w:rFonts w:cstheme="minorHAnsi"/>
                <w:lang w:val="en-GB" w:bidi="ar-JO"/>
              </w:rPr>
            </w:pPr>
          </w:p>
          <w:p w14:paraId="060A7382" w14:textId="77777777" w:rsidR="00916753" w:rsidRPr="00215C3E" w:rsidRDefault="00916753" w:rsidP="00916753">
            <w:pPr>
              <w:bidi/>
              <w:rPr>
                <w:rFonts w:cstheme="minorHAnsi"/>
                <w:lang w:val="en-GB" w:bidi="ar-JO"/>
              </w:rPr>
            </w:pPr>
          </w:p>
          <w:p w14:paraId="59FE0104" w14:textId="77777777" w:rsidR="00916753" w:rsidRPr="00215C3E" w:rsidRDefault="00916753" w:rsidP="00916753">
            <w:pPr>
              <w:bidi/>
              <w:rPr>
                <w:rFonts w:cstheme="minorHAnsi"/>
                <w:lang w:val="en-GB" w:bidi="ar-JO"/>
              </w:rPr>
            </w:pPr>
          </w:p>
          <w:p w14:paraId="0079D88A" w14:textId="77777777" w:rsidR="00916753" w:rsidRPr="00215C3E" w:rsidRDefault="00916753" w:rsidP="00916753">
            <w:pPr>
              <w:bidi/>
              <w:rPr>
                <w:rFonts w:cstheme="minorHAnsi"/>
                <w:lang w:val="en-GB" w:bidi="ar-JO"/>
              </w:rPr>
            </w:pPr>
          </w:p>
          <w:p w14:paraId="5D74D0B1" w14:textId="77777777" w:rsidR="00916753" w:rsidRPr="00215C3E" w:rsidRDefault="00916753" w:rsidP="00916753">
            <w:pPr>
              <w:bidi/>
              <w:rPr>
                <w:rFonts w:cstheme="minorHAnsi"/>
                <w:lang w:val="en-GB" w:bidi="ar-JO"/>
              </w:rPr>
            </w:pPr>
          </w:p>
          <w:p w14:paraId="6576F6BC" w14:textId="77777777" w:rsidR="00916753" w:rsidRPr="00215C3E" w:rsidRDefault="00916753" w:rsidP="00916753">
            <w:pPr>
              <w:bidi/>
              <w:rPr>
                <w:rFonts w:cstheme="minorHAnsi"/>
                <w:lang w:val="en-GB" w:bidi="ar-JO"/>
              </w:rPr>
            </w:pPr>
          </w:p>
          <w:p w14:paraId="1FE466D6" w14:textId="77777777" w:rsidR="00916753" w:rsidRPr="00215C3E" w:rsidRDefault="00916753" w:rsidP="00916753">
            <w:pPr>
              <w:bidi/>
              <w:rPr>
                <w:rFonts w:cstheme="minorHAnsi"/>
                <w:lang w:val="en-GB" w:bidi="ar-JO"/>
              </w:rPr>
            </w:pPr>
          </w:p>
          <w:p w14:paraId="1849DFBC" w14:textId="77777777" w:rsidR="00916753" w:rsidRPr="00215C3E" w:rsidRDefault="00916753" w:rsidP="00916753">
            <w:pPr>
              <w:bidi/>
              <w:rPr>
                <w:rFonts w:cstheme="minorHAnsi"/>
                <w:lang w:val="en-GB" w:bidi="ar-JO"/>
              </w:rPr>
            </w:pPr>
          </w:p>
          <w:p w14:paraId="6518E76B" w14:textId="77777777" w:rsidR="00916753" w:rsidRPr="00215C3E" w:rsidRDefault="00916753" w:rsidP="00916753">
            <w:pPr>
              <w:bidi/>
              <w:rPr>
                <w:rFonts w:cstheme="minorHAnsi"/>
                <w:lang w:val="en-GB" w:bidi="ar-JO"/>
              </w:rPr>
            </w:pPr>
          </w:p>
          <w:p w14:paraId="0772CF96" w14:textId="77777777" w:rsidR="00916753" w:rsidRPr="00215C3E" w:rsidRDefault="00916753" w:rsidP="00916753">
            <w:pPr>
              <w:bidi/>
              <w:rPr>
                <w:rFonts w:cstheme="minorHAnsi"/>
                <w:lang w:val="en-GB" w:bidi="ar-JO"/>
              </w:rPr>
            </w:pPr>
          </w:p>
          <w:p w14:paraId="5A926D8E" w14:textId="77777777" w:rsidR="00916753" w:rsidRPr="00215C3E" w:rsidRDefault="00916753" w:rsidP="00916753">
            <w:pPr>
              <w:bidi/>
              <w:rPr>
                <w:rFonts w:cstheme="minorHAnsi"/>
                <w:lang w:val="en-GB" w:bidi="ar-JO"/>
              </w:rPr>
            </w:pPr>
          </w:p>
          <w:p w14:paraId="3E81C60A" w14:textId="77777777" w:rsidR="00916753" w:rsidRPr="00215C3E" w:rsidRDefault="00916753" w:rsidP="00916753">
            <w:pPr>
              <w:bidi/>
              <w:rPr>
                <w:rFonts w:cstheme="minorHAnsi"/>
                <w:lang w:val="en-GB" w:bidi="ar-JO"/>
              </w:rPr>
            </w:pPr>
          </w:p>
          <w:p w14:paraId="1397453A" w14:textId="77777777" w:rsidR="00916753" w:rsidRPr="00215C3E" w:rsidRDefault="00916753" w:rsidP="00916753">
            <w:pPr>
              <w:bidi/>
              <w:rPr>
                <w:rFonts w:cstheme="minorHAnsi"/>
                <w:lang w:val="en-GB" w:bidi="ar-JO"/>
              </w:rPr>
            </w:pPr>
          </w:p>
          <w:p w14:paraId="2D478283" w14:textId="77777777" w:rsidR="00916753" w:rsidRPr="00215C3E" w:rsidRDefault="00916753" w:rsidP="00916753">
            <w:pPr>
              <w:bidi/>
              <w:rPr>
                <w:rFonts w:cstheme="minorHAnsi"/>
                <w:lang w:val="en-GB" w:bidi="ar-JO"/>
              </w:rPr>
            </w:pPr>
          </w:p>
          <w:p w14:paraId="2B669729" w14:textId="77777777" w:rsidR="00916753" w:rsidRPr="00215C3E" w:rsidRDefault="004B662D" w:rsidP="0091675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19C1C2E2" w14:textId="77777777" w:rsidR="00916753" w:rsidRPr="00215C3E" w:rsidRDefault="00916753" w:rsidP="00916753">
            <w:pPr>
              <w:bidi/>
              <w:rPr>
                <w:rFonts w:cstheme="minorHAnsi"/>
                <w:lang w:val="en-GB" w:bidi="ar-JO"/>
              </w:rPr>
            </w:pPr>
          </w:p>
          <w:p w14:paraId="395E1A6A" w14:textId="77777777" w:rsidR="00916753" w:rsidRPr="00215C3E" w:rsidRDefault="00916753" w:rsidP="00916753">
            <w:pPr>
              <w:bidi/>
              <w:rPr>
                <w:rFonts w:cstheme="minorHAnsi"/>
                <w:lang w:val="en-GB" w:bidi="ar-JO"/>
              </w:rPr>
            </w:pPr>
          </w:p>
          <w:p w14:paraId="6A2824D4" w14:textId="77777777" w:rsidR="00916753" w:rsidRPr="00215C3E" w:rsidRDefault="00916753" w:rsidP="00916753">
            <w:pPr>
              <w:bidi/>
              <w:rPr>
                <w:rFonts w:cstheme="minorHAnsi"/>
                <w:lang w:val="en-GB" w:bidi="ar-JO"/>
              </w:rPr>
            </w:pPr>
          </w:p>
          <w:p w14:paraId="2119CE6E" w14:textId="77777777" w:rsidR="00916753" w:rsidRPr="00215C3E" w:rsidRDefault="00916753" w:rsidP="00916753">
            <w:pPr>
              <w:bidi/>
              <w:rPr>
                <w:rFonts w:cstheme="minorHAnsi"/>
                <w:lang w:val="en-GB" w:bidi="ar-JO"/>
              </w:rPr>
            </w:pPr>
          </w:p>
          <w:p w14:paraId="76111DA3" w14:textId="77777777" w:rsidR="00916753" w:rsidRPr="00215C3E" w:rsidRDefault="00916753" w:rsidP="00916753">
            <w:pPr>
              <w:bidi/>
              <w:rPr>
                <w:rFonts w:cstheme="minorHAnsi"/>
                <w:lang w:val="en-GB" w:bidi="ar-JO"/>
              </w:rPr>
            </w:pPr>
          </w:p>
          <w:p w14:paraId="09AAE197" w14:textId="77777777" w:rsidR="00916753" w:rsidRPr="00215C3E" w:rsidRDefault="00916753" w:rsidP="00916753">
            <w:pPr>
              <w:bidi/>
              <w:rPr>
                <w:rFonts w:cstheme="minorHAnsi"/>
                <w:rtl/>
                <w:lang w:val="en-GB" w:bidi="ar-JO"/>
              </w:rPr>
            </w:pPr>
          </w:p>
        </w:tc>
        <w:tc>
          <w:tcPr>
            <w:tcW w:w="2030" w:type="dxa"/>
          </w:tcPr>
          <w:p w14:paraId="7B9D1C91" w14:textId="77777777" w:rsidR="008D10A2" w:rsidRPr="00215C3E" w:rsidRDefault="008D10A2" w:rsidP="00DE46E3">
            <w:pPr>
              <w:bidi/>
              <w:rPr>
                <w:rFonts w:cstheme="minorHAnsi"/>
                <w:rtl/>
                <w:lang w:val="en-GB" w:bidi="ar-JO"/>
              </w:rPr>
            </w:pPr>
          </w:p>
        </w:tc>
      </w:tr>
      <w:tr w:rsidR="008D10A2" w:rsidRPr="00215C3E" w14:paraId="36E27930" w14:textId="77777777" w:rsidTr="00FD17EF">
        <w:tc>
          <w:tcPr>
            <w:tcW w:w="3183" w:type="dxa"/>
          </w:tcPr>
          <w:p w14:paraId="0E9FF537" w14:textId="77777777" w:rsidR="001A10B3" w:rsidRPr="00215C3E" w:rsidRDefault="005A101E" w:rsidP="000604EF">
            <w:pPr>
              <w:bidi/>
              <w:jc w:val="both"/>
              <w:rPr>
                <w:rFonts w:cstheme="minorHAnsi"/>
                <w:b/>
                <w:bCs/>
                <w:lang w:val="en-GB" w:bidi="ar-JO"/>
              </w:rPr>
            </w:pPr>
            <w:r w:rsidRPr="00215C3E">
              <w:rPr>
                <w:rFonts w:cstheme="minorHAnsi"/>
                <w:b/>
                <w:bCs/>
                <w:rtl/>
                <w:lang w:val="en-GB" w:bidi="ar-JO"/>
              </w:rPr>
              <w:t xml:space="preserve">مستوى </w:t>
            </w:r>
            <w:r w:rsidR="001A10B3" w:rsidRPr="00215C3E">
              <w:rPr>
                <w:rFonts w:cstheme="minorHAnsi"/>
                <w:b/>
                <w:bCs/>
                <w:rtl/>
                <w:lang w:val="en-GB" w:bidi="ar-JO"/>
              </w:rPr>
              <w:t>متقدم:</w:t>
            </w:r>
          </w:p>
          <w:p w14:paraId="298EF8AD" w14:textId="77777777" w:rsidR="00916753" w:rsidRPr="00215C3E" w:rsidRDefault="00916753" w:rsidP="000604EF">
            <w:pPr>
              <w:bidi/>
              <w:jc w:val="both"/>
              <w:rPr>
                <w:rFonts w:cstheme="minorHAnsi"/>
                <w:b/>
                <w:bCs/>
                <w:lang w:val="en-GB" w:bidi="ar-JO"/>
              </w:rPr>
            </w:pPr>
          </w:p>
          <w:p w14:paraId="6CE6D970" w14:textId="77777777" w:rsidR="00916753" w:rsidRPr="00215C3E" w:rsidRDefault="001A10B3" w:rsidP="00815E3B">
            <w:pPr>
              <w:bidi/>
              <w:jc w:val="both"/>
              <w:rPr>
                <w:rFonts w:cstheme="minorHAnsi"/>
                <w:lang w:val="en-GB" w:bidi="ar-JO"/>
              </w:rPr>
            </w:pPr>
            <w:r w:rsidRPr="00215C3E">
              <w:rPr>
                <w:rFonts w:cstheme="minorHAnsi"/>
                <w:rtl/>
                <w:lang w:val="en-GB" w:bidi="ar-JO"/>
              </w:rPr>
              <w:t>● اسأل ممثلي المجتمع وأ</w:t>
            </w:r>
            <w:r w:rsidR="00815E3B" w:rsidRPr="00215C3E">
              <w:rPr>
                <w:rFonts w:cstheme="minorHAnsi"/>
                <w:rtl/>
                <w:lang w:val="en-GB" w:bidi="ar-JO"/>
              </w:rPr>
              <w:t>فراده</w:t>
            </w:r>
            <w:r w:rsidRPr="00215C3E">
              <w:rPr>
                <w:rFonts w:cstheme="minorHAnsi"/>
                <w:rtl/>
                <w:lang w:val="en-GB" w:bidi="ar-JO"/>
              </w:rPr>
              <w:t xml:space="preserve"> </w:t>
            </w:r>
          </w:p>
          <w:p w14:paraId="6F30A0A9" w14:textId="77777777" w:rsidR="00916753" w:rsidRPr="00215C3E" w:rsidRDefault="001A10B3" w:rsidP="00815E3B">
            <w:pPr>
              <w:bidi/>
              <w:jc w:val="both"/>
              <w:rPr>
                <w:rFonts w:cstheme="minorHAnsi"/>
                <w:b/>
                <w:bCs/>
                <w:lang w:val="en-GB" w:bidi="ar-JO"/>
              </w:rPr>
            </w:pPr>
            <w:r w:rsidRPr="00215C3E">
              <w:rPr>
                <w:rFonts w:cstheme="minorHAnsi"/>
                <w:rtl/>
                <w:lang w:val="en-GB" w:bidi="ar-JO"/>
              </w:rPr>
              <w:t>عن</w:t>
            </w:r>
            <w:r w:rsidR="00815E3B" w:rsidRPr="00215C3E">
              <w:rPr>
                <w:rFonts w:cstheme="minorHAnsi"/>
                <w:b/>
                <w:bCs/>
                <w:rtl/>
                <w:lang w:val="en-GB" w:bidi="ar-JO"/>
              </w:rPr>
              <w:t xml:space="preserve"> أفضل طريقة لإجراء التقدير</w:t>
            </w:r>
            <w:r w:rsidRPr="00215C3E">
              <w:rPr>
                <w:rFonts w:cstheme="minorHAnsi"/>
                <w:b/>
                <w:bCs/>
                <w:rtl/>
                <w:lang w:val="en-GB" w:bidi="ar-JO"/>
              </w:rPr>
              <w:t>.</w:t>
            </w:r>
          </w:p>
          <w:p w14:paraId="379060B7" w14:textId="77777777" w:rsidR="001A10B3" w:rsidRPr="00215C3E" w:rsidRDefault="001A10B3" w:rsidP="00815E3B">
            <w:pPr>
              <w:bidi/>
              <w:jc w:val="both"/>
              <w:rPr>
                <w:rFonts w:cstheme="minorHAnsi"/>
                <w:b/>
                <w:bCs/>
                <w:lang w:val="en-GB" w:bidi="ar-JO"/>
              </w:rPr>
            </w:pPr>
            <w:r w:rsidRPr="00215C3E">
              <w:rPr>
                <w:rFonts w:cstheme="minorHAnsi"/>
                <w:b/>
                <w:bCs/>
                <w:rtl/>
                <w:lang w:val="en-GB" w:bidi="ar-JO"/>
              </w:rPr>
              <w:t xml:space="preserve">● </w:t>
            </w:r>
            <w:r w:rsidR="00815E3B" w:rsidRPr="00215C3E">
              <w:rPr>
                <w:rFonts w:cstheme="minorHAnsi"/>
                <w:b/>
                <w:bCs/>
                <w:rtl/>
                <w:lang w:val="en-GB" w:bidi="ar-JO"/>
              </w:rPr>
              <w:t>اجعل أفراد المجتمع يتولون قيادة عملية التقدير وتنفيذها بأنفسهم.</w:t>
            </w:r>
          </w:p>
          <w:p w14:paraId="38DB26EB" w14:textId="77777777" w:rsidR="001A10B3" w:rsidRPr="00215C3E" w:rsidRDefault="00815E3B" w:rsidP="000604EF">
            <w:pPr>
              <w:bidi/>
              <w:jc w:val="both"/>
              <w:rPr>
                <w:rFonts w:cstheme="minorHAnsi"/>
                <w:color w:val="0070C0"/>
                <w:u w:val="single"/>
                <w:lang w:val="en-GB" w:bidi="ar-JO"/>
              </w:rPr>
            </w:pPr>
            <w:r w:rsidRPr="00215C3E">
              <w:rPr>
                <w:rFonts w:cstheme="minorHAnsi"/>
                <w:color w:val="0070C0"/>
                <w:u w:val="single"/>
                <w:rtl/>
                <w:lang w:val="en-GB" w:bidi="ar-JO"/>
              </w:rPr>
              <w:t xml:space="preserve">انظر </w:t>
            </w:r>
            <w:r w:rsidR="001A10B3" w:rsidRPr="00215C3E">
              <w:rPr>
                <w:rFonts w:cstheme="minorHAnsi"/>
                <w:color w:val="0070C0"/>
                <w:u w:val="single"/>
                <w:rtl/>
                <w:lang w:val="en-GB" w:bidi="ar-JO"/>
              </w:rPr>
              <w:t xml:space="preserve">صفحة 70 في دليل </w:t>
            </w:r>
            <w:r w:rsidR="00856847" w:rsidRPr="00215C3E">
              <w:rPr>
                <w:rFonts w:cstheme="minorHAnsi"/>
                <w:color w:val="0070C0"/>
                <w:sz w:val="24"/>
                <w:szCs w:val="24"/>
                <w:u w:val="single"/>
                <w:rtl/>
                <w:lang w:bidi="ar-JO"/>
              </w:rPr>
              <w:t>المشاركة المجتمعية والمساءلة</w:t>
            </w:r>
            <w:r w:rsidR="00856847" w:rsidRPr="00215C3E">
              <w:rPr>
                <w:rFonts w:cstheme="minorHAnsi"/>
                <w:sz w:val="24"/>
                <w:szCs w:val="24"/>
                <w:rtl/>
                <w:lang w:bidi="ar-JO"/>
              </w:rPr>
              <w:t xml:space="preserve"> </w:t>
            </w:r>
            <w:r w:rsidRPr="00215C3E">
              <w:rPr>
                <w:rFonts w:cstheme="minorHAnsi"/>
                <w:color w:val="0070C0"/>
                <w:u w:val="single"/>
                <w:rtl/>
                <w:lang w:val="en-GB" w:bidi="ar-JO"/>
              </w:rPr>
              <w:t>لمزيد من المعلومات حول التقديرات</w:t>
            </w:r>
            <w:r w:rsidR="001A10B3" w:rsidRPr="00215C3E">
              <w:rPr>
                <w:rFonts w:cstheme="minorHAnsi"/>
                <w:color w:val="0070C0"/>
                <w:u w:val="single"/>
                <w:rtl/>
                <w:lang w:val="en-GB" w:bidi="ar-JO"/>
              </w:rPr>
              <w:t xml:space="preserve"> التشاركية</w:t>
            </w:r>
          </w:p>
          <w:p w14:paraId="4A70E86D" w14:textId="77777777" w:rsidR="001A10B3" w:rsidRPr="00215C3E" w:rsidRDefault="001A10B3" w:rsidP="000604EF">
            <w:pPr>
              <w:bidi/>
              <w:jc w:val="both"/>
              <w:rPr>
                <w:rFonts w:cstheme="minorHAnsi"/>
                <w:b/>
                <w:bCs/>
                <w:lang w:val="en-GB" w:bidi="ar-JO"/>
              </w:rPr>
            </w:pPr>
          </w:p>
          <w:p w14:paraId="68917C61" w14:textId="77777777" w:rsidR="001A10B3" w:rsidRPr="00215C3E" w:rsidRDefault="001A10B3" w:rsidP="00815E3B">
            <w:pPr>
              <w:bidi/>
              <w:jc w:val="both"/>
              <w:rPr>
                <w:rFonts w:cstheme="minorHAnsi"/>
                <w:lang w:val="en-GB" w:bidi="ar-JO"/>
              </w:rPr>
            </w:pPr>
            <w:r w:rsidRPr="00215C3E">
              <w:rPr>
                <w:rFonts w:cstheme="minorHAnsi"/>
                <w:rtl/>
                <w:lang w:val="en-GB" w:bidi="ar-JO"/>
              </w:rPr>
              <w:t>● ارجع إلى</w:t>
            </w:r>
            <w:r w:rsidR="00856847" w:rsidRPr="00215C3E">
              <w:rPr>
                <w:rFonts w:cstheme="minorHAnsi"/>
                <w:b/>
                <w:bCs/>
                <w:rtl/>
                <w:lang w:val="en-GB" w:bidi="ar-JO"/>
              </w:rPr>
              <w:t xml:space="preserve"> المجتمع </w:t>
            </w:r>
            <w:r w:rsidR="00815E3B" w:rsidRPr="00215C3E">
              <w:rPr>
                <w:rFonts w:cstheme="minorHAnsi"/>
                <w:b/>
                <w:bCs/>
                <w:rtl/>
                <w:lang w:val="en-GB" w:bidi="ar-JO"/>
              </w:rPr>
              <w:t>الأوسع</w:t>
            </w:r>
            <w:r w:rsidR="00856847" w:rsidRPr="00215C3E">
              <w:rPr>
                <w:rFonts w:cstheme="minorHAnsi"/>
                <w:b/>
                <w:bCs/>
                <w:rtl/>
                <w:lang w:val="en-GB" w:bidi="ar-JO"/>
              </w:rPr>
              <w:t xml:space="preserve"> </w:t>
            </w:r>
            <w:r w:rsidRPr="00215C3E">
              <w:rPr>
                <w:rFonts w:cstheme="minorHAnsi"/>
                <w:b/>
                <w:bCs/>
                <w:rtl/>
                <w:lang w:val="en-GB" w:bidi="ar-JO"/>
              </w:rPr>
              <w:t>وناقش معهم نتائج التق</w:t>
            </w:r>
            <w:r w:rsidR="00815E3B" w:rsidRPr="00215C3E">
              <w:rPr>
                <w:rFonts w:cstheme="minorHAnsi"/>
                <w:b/>
                <w:bCs/>
                <w:rtl/>
                <w:lang w:val="en-GB" w:bidi="ar-JO"/>
              </w:rPr>
              <w:t>ديرات</w:t>
            </w:r>
            <w:r w:rsidRPr="00215C3E">
              <w:rPr>
                <w:rFonts w:cstheme="minorHAnsi"/>
                <w:b/>
                <w:bCs/>
                <w:rtl/>
                <w:lang w:val="en-GB" w:bidi="ar-JO"/>
              </w:rPr>
              <w:t xml:space="preserve"> والخطوات التالية، </w:t>
            </w:r>
            <w:r w:rsidRPr="00215C3E">
              <w:rPr>
                <w:rFonts w:cstheme="minorHAnsi"/>
                <w:rtl/>
                <w:lang w:val="en-GB" w:bidi="ar-JO"/>
              </w:rPr>
              <w:t>على سبيل المثال من خلال الاجتماعات أو ورش العمل.</w:t>
            </w:r>
          </w:p>
          <w:p w14:paraId="305D8CD3" w14:textId="77777777" w:rsidR="001A10B3" w:rsidRPr="00215C3E" w:rsidRDefault="001A10B3" w:rsidP="000604EF">
            <w:pPr>
              <w:bidi/>
              <w:jc w:val="both"/>
              <w:rPr>
                <w:rFonts w:cstheme="minorHAnsi"/>
                <w:b/>
                <w:bCs/>
                <w:lang w:val="en-GB" w:bidi="ar-JO"/>
              </w:rPr>
            </w:pPr>
          </w:p>
          <w:p w14:paraId="0FF05099" w14:textId="77777777" w:rsidR="001A10B3" w:rsidRPr="00215C3E" w:rsidRDefault="001A10B3" w:rsidP="00815E3B">
            <w:pPr>
              <w:bidi/>
              <w:jc w:val="both"/>
              <w:rPr>
                <w:rFonts w:cstheme="minorHAnsi"/>
                <w:b/>
                <w:bCs/>
                <w:lang w:val="en-GB" w:bidi="ar-JO"/>
              </w:rPr>
            </w:pPr>
            <w:r w:rsidRPr="00215C3E">
              <w:rPr>
                <w:rFonts w:cstheme="minorHAnsi"/>
                <w:rtl/>
                <w:lang w:val="en-GB" w:bidi="ar-JO"/>
              </w:rPr>
              <w:t xml:space="preserve">● </w:t>
            </w:r>
            <w:r w:rsidR="00815E3B" w:rsidRPr="00215C3E">
              <w:rPr>
                <w:rFonts w:cstheme="minorHAnsi"/>
                <w:rtl/>
                <w:lang w:val="en-GB" w:bidi="ar-JO"/>
              </w:rPr>
              <w:t>شارك</w:t>
            </w:r>
            <w:r w:rsidRPr="00215C3E">
              <w:rPr>
                <w:rFonts w:cstheme="minorHAnsi"/>
                <w:b/>
                <w:bCs/>
                <w:rtl/>
                <w:lang w:val="en-GB" w:bidi="ar-JO"/>
              </w:rPr>
              <w:t xml:space="preserve"> نتائج الت</w:t>
            </w:r>
            <w:r w:rsidR="00815E3B" w:rsidRPr="00215C3E">
              <w:rPr>
                <w:rFonts w:cstheme="minorHAnsi"/>
                <w:b/>
                <w:bCs/>
                <w:rtl/>
                <w:lang w:val="en-GB" w:bidi="ar-JO"/>
              </w:rPr>
              <w:t>قدير</w:t>
            </w:r>
            <w:r w:rsidRPr="00215C3E">
              <w:rPr>
                <w:rFonts w:cstheme="minorHAnsi"/>
                <w:b/>
                <w:bCs/>
                <w:rtl/>
                <w:lang w:val="en-GB" w:bidi="ar-JO"/>
              </w:rPr>
              <w:t xml:space="preserve"> مع الشركاء الخارجيين لضمان استفادة الآخرين </w:t>
            </w:r>
            <w:r w:rsidRPr="00215C3E">
              <w:rPr>
                <w:rFonts w:cstheme="minorHAnsi"/>
                <w:rtl/>
                <w:lang w:val="en-GB" w:bidi="ar-JO"/>
              </w:rPr>
              <w:t>من الدروس المستفادة وتجنب تكرار الأخطاء</w:t>
            </w:r>
            <w:r w:rsidRPr="00215C3E">
              <w:rPr>
                <w:rFonts w:cstheme="minorHAnsi"/>
                <w:b/>
                <w:bCs/>
                <w:rtl/>
                <w:lang w:val="en-GB" w:bidi="ar-JO"/>
              </w:rPr>
              <w:t>.</w:t>
            </w:r>
          </w:p>
          <w:p w14:paraId="1150BE2C" w14:textId="77777777" w:rsidR="001A10B3" w:rsidRPr="00215C3E" w:rsidRDefault="001A10B3" w:rsidP="000604EF">
            <w:pPr>
              <w:bidi/>
              <w:jc w:val="both"/>
              <w:rPr>
                <w:rFonts w:cstheme="minorHAnsi"/>
                <w:b/>
                <w:bCs/>
                <w:lang w:val="en-GB" w:bidi="ar-JO"/>
              </w:rPr>
            </w:pPr>
          </w:p>
          <w:p w14:paraId="619C677D" w14:textId="77777777" w:rsidR="008D10A2" w:rsidRPr="00215C3E" w:rsidRDefault="00815E3B" w:rsidP="00815E3B">
            <w:pPr>
              <w:bidi/>
              <w:jc w:val="both"/>
              <w:rPr>
                <w:rFonts w:cstheme="minorHAnsi"/>
                <w:color w:val="0070C0"/>
                <w:u w:val="single"/>
                <w:rtl/>
                <w:lang w:val="en-GB" w:bidi="ar-JO"/>
              </w:rPr>
            </w:pPr>
            <w:r w:rsidRPr="00215C3E">
              <w:rPr>
                <w:rFonts w:cstheme="minorHAnsi"/>
                <w:color w:val="0070C0"/>
                <w:u w:val="single"/>
                <w:rtl/>
                <w:lang w:val="en-GB" w:bidi="ar-JO"/>
              </w:rPr>
              <w:t xml:space="preserve">انظر </w:t>
            </w:r>
            <w:r w:rsidR="001A10B3" w:rsidRPr="00215C3E">
              <w:rPr>
                <w:rFonts w:cstheme="minorHAnsi"/>
                <w:color w:val="0070C0"/>
                <w:u w:val="single"/>
                <w:rtl/>
                <w:lang w:val="en-GB" w:bidi="ar-JO"/>
              </w:rPr>
              <w:t xml:space="preserve">صفحة 69 في دليل </w:t>
            </w:r>
            <w:r w:rsidR="00856847" w:rsidRPr="00215C3E">
              <w:rPr>
                <w:rFonts w:cstheme="minorHAnsi"/>
                <w:color w:val="0070C0"/>
                <w:sz w:val="24"/>
                <w:szCs w:val="24"/>
                <w:u w:val="single"/>
                <w:rtl/>
                <w:lang w:bidi="ar-JO"/>
              </w:rPr>
              <w:t>المشاركة المجتمعية والمساءلة</w:t>
            </w:r>
            <w:r w:rsidR="00856847" w:rsidRPr="00215C3E">
              <w:rPr>
                <w:rFonts w:cstheme="minorHAnsi"/>
                <w:sz w:val="24"/>
                <w:szCs w:val="24"/>
                <w:rtl/>
                <w:lang w:bidi="ar-JO"/>
              </w:rPr>
              <w:t xml:space="preserve"> </w:t>
            </w:r>
            <w:r w:rsidR="001A10B3" w:rsidRPr="00215C3E">
              <w:rPr>
                <w:rFonts w:cstheme="minorHAnsi"/>
                <w:color w:val="0070C0"/>
                <w:u w:val="single"/>
                <w:rtl/>
                <w:lang w:val="en-GB" w:bidi="ar-JO"/>
              </w:rPr>
              <w:t xml:space="preserve">للحصول على أمثلة </w:t>
            </w:r>
            <w:r w:rsidRPr="00215C3E">
              <w:rPr>
                <w:rFonts w:cstheme="minorHAnsi"/>
                <w:color w:val="0070C0"/>
                <w:u w:val="single"/>
                <w:rtl/>
                <w:lang w:val="en-GB" w:bidi="ar-JO"/>
              </w:rPr>
              <w:t>على أدوات التقدير</w:t>
            </w:r>
            <w:r w:rsidR="001A10B3" w:rsidRPr="00215C3E">
              <w:rPr>
                <w:rFonts w:cstheme="minorHAnsi"/>
                <w:color w:val="0070C0"/>
                <w:u w:val="single"/>
                <w:rtl/>
                <w:lang w:val="en-GB" w:bidi="ar-JO"/>
              </w:rPr>
              <w:t xml:space="preserve"> التشاركي.</w:t>
            </w:r>
          </w:p>
        </w:tc>
        <w:tc>
          <w:tcPr>
            <w:tcW w:w="2204" w:type="dxa"/>
          </w:tcPr>
          <w:p w14:paraId="483B0784" w14:textId="77777777" w:rsidR="008D10A2" w:rsidRPr="00215C3E" w:rsidRDefault="008D10A2" w:rsidP="00DE46E3">
            <w:pPr>
              <w:bidi/>
              <w:rPr>
                <w:rFonts w:cstheme="minorHAnsi"/>
                <w:lang w:val="en-GB" w:bidi="ar-JO"/>
              </w:rPr>
            </w:pPr>
          </w:p>
          <w:p w14:paraId="1B9C3C61" w14:textId="77777777" w:rsidR="00916753" w:rsidRPr="00215C3E" w:rsidRDefault="00916753" w:rsidP="00916753">
            <w:pPr>
              <w:bidi/>
              <w:rPr>
                <w:rFonts w:cstheme="minorHAnsi"/>
                <w:color w:val="000000" w:themeColor="text1"/>
                <w:lang w:val="en-GB" w:bidi="ar-JO"/>
              </w:rPr>
            </w:pPr>
          </w:p>
          <w:p w14:paraId="53C51E84" w14:textId="77777777" w:rsidR="00916753" w:rsidRPr="00215C3E" w:rsidRDefault="003A3CBE" w:rsidP="00916753">
            <w:pPr>
              <w:bidi/>
              <w:rPr>
                <w:rFonts w:cstheme="minorHAnsi"/>
                <w:color w:val="000000" w:themeColor="text1"/>
                <w:lang w:val="en-GB" w:bidi="ar-JO"/>
              </w:rPr>
            </w:pPr>
            <w:r w:rsidRPr="00215C3E">
              <w:rPr>
                <w:rFonts w:cstheme="minorHAnsi"/>
                <w:color w:val="000000" w:themeColor="text1"/>
                <w:rtl/>
                <w:lang w:val="en-GB" w:bidi="ar-JO"/>
              </w:rPr>
              <w:t xml:space="preserve">الفرع </w:t>
            </w:r>
          </w:p>
          <w:p w14:paraId="4C30A085" w14:textId="77777777" w:rsidR="00916753" w:rsidRPr="00215C3E" w:rsidRDefault="00916753" w:rsidP="00916753">
            <w:pPr>
              <w:bidi/>
              <w:rPr>
                <w:rFonts w:cstheme="minorHAnsi"/>
                <w:color w:val="000000" w:themeColor="text1"/>
                <w:lang w:val="en-GB" w:bidi="ar-JO"/>
              </w:rPr>
            </w:pPr>
          </w:p>
          <w:p w14:paraId="008ADDBF" w14:textId="77777777" w:rsidR="00916753" w:rsidRPr="00215C3E" w:rsidRDefault="00916753" w:rsidP="00916753">
            <w:pPr>
              <w:bidi/>
              <w:rPr>
                <w:rFonts w:cstheme="minorHAnsi"/>
                <w:color w:val="000000" w:themeColor="text1"/>
                <w:lang w:val="en-GB" w:bidi="ar-JO"/>
              </w:rPr>
            </w:pPr>
          </w:p>
          <w:p w14:paraId="6A698A2D" w14:textId="77777777" w:rsidR="00916753" w:rsidRPr="00215C3E" w:rsidRDefault="00916753" w:rsidP="00916753">
            <w:pPr>
              <w:bidi/>
              <w:rPr>
                <w:rFonts w:cstheme="minorHAnsi"/>
                <w:color w:val="000000" w:themeColor="text1"/>
                <w:lang w:val="en-GB" w:bidi="ar-JO"/>
              </w:rPr>
            </w:pPr>
          </w:p>
          <w:p w14:paraId="6DE6DD7A" w14:textId="77777777" w:rsidR="00916753" w:rsidRPr="00215C3E" w:rsidRDefault="00916753" w:rsidP="00916753">
            <w:pPr>
              <w:bidi/>
              <w:rPr>
                <w:rFonts w:cstheme="minorHAnsi"/>
                <w:color w:val="000000" w:themeColor="text1"/>
                <w:lang w:val="en-GB" w:bidi="ar-JO"/>
              </w:rPr>
            </w:pPr>
          </w:p>
          <w:p w14:paraId="4CCB83A9" w14:textId="77777777" w:rsidR="00916753" w:rsidRPr="00215C3E" w:rsidRDefault="00916753" w:rsidP="00916753">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3686CB6D" w14:textId="77777777" w:rsidR="00916753" w:rsidRPr="00215C3E" w:rsidRDefault="00916753" w:rsidP="00916753">
            <w:pPr>
              <w:bidi/>
              <w:rPr>
                <w:rFonts w:cstheme="minorHAnsi"/>
                <w:color w:val="000000" w:themeColor="text1"/>
                <w:lang w:val="en-GB" w:bidi="ar-JO"/>
              </w:rPr>
            </w:pPr>
          </w:p>
          <w:p w14:paraId="6C36F70D" w14:textId="77777777" w:rsidR="00916753" w:rsidRPr="00215C3E" w:rsidRDefault="00916753" w:rsidP="00916753">
            <w:pPr>
              <w:bidi/>
              <w:rPr>
                <w:rFonts w:cstheme="minorHAnsi"/>
                <w:color w:val="000000" w:themeColor="text1"/>
                <w:lang w:val="en-GB" w:bidi="ar-JO"/>
              </w:rPr>
            </w:pPr>
          </w:p>
          <w:p w14:paraId="13B0A17D" w14:textId="77777777" w:rsidR="00916753" w:rsidRPr="00215C3E" w:rsidRDefault="00916753" w:rsidP="00916753">
            <w:pPr>
              <w:bidi/>
              <w:rPr>
                <w:rFonts w:cstheme="minorHAnsi"/>
                <w:color w:val="000000" w:themeColor="text1"/>
                <w:lang w:val="en-GB" w:bidi="ar-JO"/>
              </w:rPr>
            </w:pPr>
          </w:p>
          <w:p w14:paraId="7A30044F" w14:textId="77777777" w:rsidR="00916753" w:rsidRPr="00215C3E" w:rsidRDefault="00916753" w:rsidP="00916753">
            <w:pPr>
              <w:bidi/>
              <w:rPr>
                <w:rFonts w:cstheme="minorHAnsi"/>
                <w:color w:val="000000" w:themeColor="text1"/>
                <w:lang w:val="en-GB" w:bidi="ar-JO"/>
              </w:rPr>
            </w:pPr>
          </w:p>
          <w:p w14:paraId="1F224AFB" w14:textId="77777777" w:rsidR="00916753" w:rsidRPr="00215C3E" w:rsidRDefault="00916753" w:rsidP="00916753">
            <w:pPr>
              <w:bidi/>
              <w:rPr>
                <w:rFonts w:cstheme="minorHAnsi"/>
                <w:color w:val="000000" w:themeColor="text1"/>
                <w:lang w:val="en-GB" w:bidi="ar-JO"/>
              </w:rPr>
            </w:pPr>
          </w:p>
          <w:p w14:paraId="01A33177" w14:textId="77777777" w:rsidR="00916753" w:rsidRPr="00215C3E" w:rsidRDefault="00916753" w:rsidP="00916753">
            <w:pPr>
              <w:bidi/>
              <w:rPr>
                <w:rFonts w:cstheme="minorHAnsi"/>
                <w:color w:val="000000" w:themeColor="text1"/>
                <w:lang w:val="en-GB" w:bidi="ar-JO"/>
              </w:rPr>
            </w:pPr>
          </w:p>
          <w:p w14:paraId="6CAD5122" w14:textId="77777777" w:rsidR="00916753" w:rsidRPr="00215C3E" w:rsidRDefault="003A3CBE" w:rsidP="00916753">
            <w:pPr>
              <w:bidi/>
              <w:rPr>
                <w:rFonts w:cstheme="minorHAnsi"/>
                <w:color w:val="000000" w:themeColor="text1"/>
                <w:lang w:val="en-GB" w:bidi="ar-JO"/>
              </w:rPr>
            </w:pPr>
            <w:r w:rsidRPr="00215C3E">
              <w:rPr>
                <w:rFonts w:cstheme="minorHAnsi"/>
                <w:color w:val="000000" w:themeColor="text1"/>
                <w:rtl/>
                <w:lang w:val="en-GB" w:bidi="ar-JO"/>
              </w:rPr>
              <w:t xml:space="preserve">الفرع </w:t>
            </w:r>
          </w:p>
          <w:p w14:paraId="500E7A51" w14:textId="77777777" w:rsidR="00916753" w:rsidRPr="00215C3E" w:rsidRDefault="00916753" w:rsidP="00916753">
            <w:pPr>
              <w:bidi/>
              <w:rPr>
                <w:rFonts w:cstheme="minorHAnsi"/>
                <w:color w:val="000000" w:themeColor="text1"/>
                <w:lang w:val="en-GB" w:bidi="ar-JO"/>
              </w:rPr>
            </w:pPr>
          </w:p>
          <w:p w14:paraId="56774945" w14:textId="77777777" w:rsidR="00916753" w:rsidRPr="00215C3E" w:rsidRDefault="00916753" w:rsidP="00916753">
            <w:pPr>
              <w:bidi/>
              <w:rPr>
                <w:rFonts w:cstheme="minorHAnsi"/>
                <w:color w:val="000000" w:themeColor="text1"/>
                <w:lang w:val="en-GB" w:bidi="ar-JO"/>
              </w:rPr>
            </w:pPr>
          </w:p>
          <w:p w14:paraId="3942BFB9" w14:textId="77777777" w:rsidR="00916753" w:rsidRPr="00215C3E" w:rsidRDefault="00916753" w:rsidP="00916753">
            <w:pPr>
              <w:bidi/>
              <w:rPr>
                <w:rFonts w:cstheme="minorHAnsi"/>
                <w:color w:val="000000" w:themeColor="text1"/>
                <w:lang w:val="en-GB" w:bidi="ar-JO"/>
              </w:rPr>
            </w:pPr>
          </w:p>
          <w:p w14:paraId="50C1E603" w14:textId="77777777" w:rsidR="00916753" w:rsidRPr="00215C3E" w:rsidRDefault="00916753" w:rsidP="00916753">
            <w:pPr>
              <w:bidi/>
              <w:rPr>
                <w:rFonts w:cstheme="minorHAnsi"/>
                <w:color w:val="000000" w:themeColor="text1"/>
                <w:lang w:val="en-GB" w:bidi="ar-JO"/>
              </w:rPr>
            </w:pPr>
          </w:p>
          <w:p w14:paraId="39A1D7B5" w14:textId="77777777" w:rsidR="00916753" w:rsidRPr="00215C3E" w:rsidRDefault="00916753" w:rsidP="00916753">
            <w:pPr>
              <w:bidi/>
              <w:rPr>
                <w:rFonts w:cstheme="minorHAnsi"/>
                <w:color w:val="000000" w:themeColor="text1"/>
                <w:lang w:val="en-GB" w:bidi="ar-JO"/>
              </w:rPr>
            </w:pPr>
          </w:p>
          <w:p w14:paraId="10DD13B2" w14:textId="77777777" w:rsidR="00916753" w:rsidRPr="00215C3E" w:rsidRDefault="00916753" w:rsidP="00916753">
            <w:pPr>
              <w:bidi/>
              <w:rPr>
                <w:rFonts w:cstheme="minorHAnsi"/>
                <w:color w:val="000000" w:themeColor="text1"/>
                <w:rtl/>
                <w:lang w:val="en-GB" w:bidi="ar-JO"/>
              </w:rPr>
            </w:pPr>
            <w:r w:rsidRPr="00215C3E">
              <w:rPr>
                <w:rFonts w:cstheme="minorHAnsi"/>
                <w:color w:val="000000" w:themeColor="text1"/>
                <w:rtl/>
                <w:lang w:val="en-GB" w:bidi="ar-JO"/>
              </w:rPr>
              <w:t>المقر الرئيسي +</w:t>
            </w:r>
            <w:r w:rsidR="003A3CBE" w:rsidRPr="00215C3E">
              <w:rPr>
                <w:rFonts w:cstheme="minorHAnsi"/>
                <w:color w:val="000000" w:themeColor="text1"/>
                <w:rtl/>
                <w:lang w:val="en-GB" w:bidi="ar-JO"/>
              </w:rPr>
              <w:t xml:space="preserve"> الفرع </w:t>
            </w:r>
          </w:p>
          <w:p w14:paraId="0C495E72" w14:textId="77777777" w:rsidR="00916753" w:rsidRPr="00215C3E" w:rsidRDefault="00916753" w:rsidP="00916753">
            <w:pPr>
              <w:bidi/>
              <w:rPr>
                <w:rFonts w:cstheme="minorHAnsi"/>
                <w:color w:val="000000" w:themeColor="text1"/>
                <w:lang w:val="en-GB" w:bidi="ar-JO"/>
              </w:rPr>
            </w:pPr>
          </w:p>
          <w:p w14:paraId="75B8F987" w14:textId="77777777" w:rsidR="00916753" w:rsidRPr="00215C3E" w:rsidRDefault="00916753" w:rsidP="00916753">
            <w:pPr>
              <w:bidi/>
              <w:rPr>
                <w:rFonts w:cstheme="minorHAnsi"/>
                <w:color w:val="000000" w:themeColor="text1"/>
                <w:lang w:val="en-GB" w:bidi="ar-JO"/>
              </w:rPr>
            </w:pPr>
          </w:p>
          <w:p w14:paraId="5449A023" w14:textId="77777777" w:rsidR="00916753" w:rsidRPr="00215C3E" w:rsidRDefault="00916753" w:rsidP="00916753">
            <w:pPr>
              <w:bidi/>
              <w:rPr>
                <w:rFonts w:cstheme="minorHAnsi"/>
                <w:color w:val="000000" w:themeColor="text1"/>
                <w:lang w:val="en-GB" w:bidi="ar-JO"/>
              </w:rPr>
            </w:pPr>
          </w:p>
          <w:p w14:paraId="27912E5E" w14:textId="77777777" w:rsidR="00916753" w:rsidRPr="00215C3E" w:rsidRDefault="00916753" w:rsidP="00916753">
            <w:pPr>
              <w:bidi/>
              <w:rPr>
                <w:rFonts w:cstheme="minorHAnsi"/>
                <w:color w:val="000000" w:themeColor="text1"/>
                <w:lang w:val="en-GB" w:bidi="ar-JO"/>
              </w:rPr>
            </w:pPr>
          </w:p>
          <w:p w14:paraId="07AC82DA" w14:textId="77777777" w:rsidR="00916753" w:rsidRPr="00215C3E" w:rsidRDefault="00916753" w:rsidP="00916753">
            <w:pPr>
              <w:bidi/>
              <w:rPr>
                <w:rFonts w:cstheme="minorHAnsi"/>
                <w:color w:val="000000" w:themeColor="text1"/>
                <w:rtl/>
                <w:lang w:val="en-GB" w:bidi="ar-JO"/>
              </w:rPr>
            </w:pPr>
          </w:p>
          <w:p w14:paraId="0024893D" w14:textId="77777777" w:rsidR="00916753" w:rsidRPr="00215C3E" w:rsidRDefault="00916753" w:rsidP="00916753">
            <w:pPr>
              <w:bidi/>
              <w:rPr>
                <w:rFonts w:cstheme="minorHAnsi"/>
                <w:rtl/>
                <w:lang w:val="en-GB" w:bidi="ar-JO"/>
              </w:rPr>
            </w:pPr>
          </w:p>
        </w:tc>
        <w:tc>
          <w:tcPr>
            <w:tcW w:w="2881" w:type="dxa"/>
            <w:vMerge/>
          </w:tcPr>
          <w:p w14:paraId="14B1AACD" w14:textId="77777777" w:rsidR="008D10A2" w:rsidRPr="00215C3E" w:rsidRDefault="008D10A2" w:rsidP="00DE46E3">
            <w:pPr>
              <w:bidi/>
              <w:rPr>
                <w:rFonts w:cstheme="minorHAnsi"/>
                <w:rtl/>
                <w:lang w:val="en-GB" w:bidi="ar-JO"/>
              </w:rPr>
            </w:pPr>
          </w:p>
        </w:tc>
        <w:tc>
          <w:tcPr>
            <w:tcW w:w="2878" w:type="dxa"/>
          </w:tcPr>
          <w:p w14:paraId="7EF23271" w14:textId="77777777" w:rsidR="008D10A2" w:rsidRPr="00215C3E" w:rsidRDefault="008D10A2" w:rsidP="00DE46E3">
            <w:pPr>
              <w:bidi/>
              <w:rPr>
                <w:rFonts w:cstheme="minorHAnsi"/>
                <w:lang w:val="en-GB" w:bidi="ar-JO"/>
              </w:rPr>
            </w:pPr>
          </w:p>
          <w:p w14:paraId="2C861B8F" w14:textId="77777777" w:rsidR="00916753" w:rsidRPr="00215C3E" w:rsidRDefault="004B662D" w:rsidP="0091675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2FDC0867" w14:textId="77777777" w:rsidR="00916753" w:rsidRPr="00215C3E" w:rsidRDefault="00916753" w:rsidP="00916753">
            <w:pPr>
              <w:bidi/>
              <w:rPr>
                <w:rFonts w:cstheme="minorHAnsi"/>
                <w:lang w:val="en-GB" w:bidi="ar-JO"/>
              </w:rPr>
            </w:pPr>
          </w:p>
          <w:p w14:paraId="273B2DE3" w14:textId="77777777" w:rsidR="00916753" w:rsidRPr="00215C3E" w:rsidRDefault="00916753" w:rsidP="00916753">
            <w:pPr>
              <w:bidi/>
              <w:rPr>
                <w:rFonts w:cstheme="minorHAnsi"/>
                <w:lang w:val="en-GB" w:bidi="ar-JO"/>
              </w:rPr>
            </w:pPr>
          </w:p>
          <w:p w14:paraId="245C2878" w14:textId="77777777" w:rsidR="00916753" w:rsidRPr="00215C3E" w:rsidRDefault="00916753" w:rsidP="00916753">
            <w:pPr>
              <w:bidi/>
              <w:rPr>
                <w:rFonts w:cstheme="minorHAnsi"/>
                <w:lang w:val="en-GB" w:bidi="ar-JO"/>
              </w:rPr>
            </w:pPr>
          </w:p>
          <w:p w14:paraId="7E89569C" w14:textId="77777777" w:rsidR="00916753" w:rsidRPr="00215C3E" w:rsidRDefault="004B662D" w:rsidP="0091675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75CCA8C3" w14:textId="77777777" w:rsidR="00916753" w:rsidRPr="00215C3E" w:rsidRDefault="00916753" w:rsidP="00916753">
            <w:pPr>
              <w:bidi/>
              <w:rPr>
                <w:rFonts w:cstheme="minorHAnsi"/>
                <w:lang w:val="en-GB" w:bidi="ar-JO"/>
              </w:rPr>
            </w:pPr>
          </w:p>
          <w:p w14:paraId="4773380D" w14:textId="77777777" w:rsidR="00916753" w:rsidRPr="00215C3E" w:rsidRDefault="00916753" w:rsidP="00916753">
            <w:pPr>
              <w:bidi/>
              <w:rPr>
                <w:rFonts w:cstheme="minorHAnsi"/>
                <w:lang w:val="en-GB" w:bidi="ar-JO"/>
              </w:rPr>
            </w:pPr>
          </w:p>
          <w:p w14:paraId="2A3A2443" w14:textId="77777777" w:rsidR="00916753" w:rsidRPr="00215C3E" w:rsidRDefault="00916753" w:rsidP="00916753">
            <w:pPr>
              <w:bidi/>
              <w:rPr>
                <w:rFonts w:cstheme="minorHAnsi"/>
                <w:lang w:val="en-GB" w:bidi="ar-JO"/>
              </w:rPr>
            </w:pPr>
          </w:p>
          <w:p w14:paraId="138DFA81" w14:textId="77777777" w:rsidR="00916753" w:rsidRPr="00215C3E" w:rsidRDefault="00916753" w:rsidP="00916753">
            <w:pPr>
              <w:bidi/>
              <w:rPr>
                <w:rFonts w:cstheme="minorHAnsi"/>
                <w:lang w:val="en-GB" w:bidi="ar-JO"/>
              </w:rPr>
            </w:pPr>
          </w:p>
          <w:p w14:paraId="48CFEA60" w14:textId="77777777" w:rsidR="00916753" w:rsidRPr="00215C3E" w:rsidRDefault="00916753" w:rsidP="00916753">
            <w:pPr>
              <w:bidi/>
              <w:rPr>
                <w:rFonts w:cstheme="minorHAnsi"/>
                <w:lang w:val="en-GB" w:bidi="ar-JO"/>
              </w:rPr>
            </w:pPr>
          </w:p>
          <w:p w14:paraId="6B5F3199" w14:textId="77777777" w:rsidR="00916753" w:rsidRPr="00215C3E" w:rsidRDefault="004B662D" w:rsidP="00916753">
            <w:pPr>
              <w:bidi/>
              <w:rPr>
                <w:rFonts w:cstheme="minorHAnsi"/>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p w14:paraId="3DFEBAC9" w14:textId="77777777" w:rsidR="00916753" w:rsidRPr="00215C3E" w:rsidRDefault="00916753" w:rsidP="00916753">
            <w:pPr>
              <w:bidi/>
              <w:rPr>
                <w:rFonts w:cstheme="minorHAnsi"/>
                <w:lang w:val="en-GB" w:bidi="ar-JO"/>
              </w:rPr>
            </w:pPr>
          </w:p>
          <w:p w14:paraId="705082C4" w14:textId="77777777" w:rsidR="00916753" w:rsidRPr="00215C3E" w:rsidRDefault="00916753" w:rsidP="00916753">
            <w:pPr>
              <w:bidi/>
              <w:rPr>
                <w:rFonts w:cstheme="minorHAnsi"/>
                <w:lang w:val="en-GB" w:bidi="ar-JO"/>
              </w:rPr>
            </w:pPr>
          </w:p>
          <w:p w14:paraId="5BB5798F" w14:textId="77777777" w:rsidR="00916753" w:rsidRPr="00215C3E" w:rsidRDefault="00916753" w:rsidP="00916753">
            <w:pPr>
              <w:bidi/>
              <w:rPr>
                <w:rFonts w:cstheme="minorHAnsi"/>
                <w:lang w:val="en-GB" w:bidi="ar-JO"/>
              </w:rPr>
            </w:pPr>
          </w:p>
          <w:p w14:paraId="5C055391" w14:textId="77777777" w:rsidR="00916753" w:rsidRPr="00215C3E" w:rsidRDefault="00916753" w:rsidP="00916753">
            <w:pPr>
              <w:bidi/>
              <w:rPr>
                <w:rFonts w:cstheme="minorHAnsi"/>
                <w:lang w:val="en-GB" w:bidi="ar-JO"/>
              </w:rPr>
            </w:pPr>
          </w:p>
          <w:p w14:paraId="5363BBBD" w14:textId="77777777" w:rsidR="00916753" w:rsidRPr="00215C3E" w:rsidRDefault="004B662D" w:rsidP="00916753">
            <w:pPr>
              <w:bidi/>
              <w:rPr>
                <w:rFonts w:cstheme="minorHAnsi"/>
                <w:rtl/>
                <w:lang w:val="en-GB" w:bidi="ar-JO"/>
              </w:rPr>
            </w:pPr>
            <w:r w:rsidRPr="00215C3E">
              <w:rPr>
                <w:rFonts w:eastAsia="Arial" w:cstheme="minorHAnsi"/>
                <w:b/>
                <w:bCs/>
                <w:color w:val="000000"/>
                <w:sz w:val="20"/>
                <w:szCs w:val="20"/>
                <w:rtl/>
                <w:lang w:val="pt-PT"/>
              </w:rPr>
              <w:t xml:space="preserve">ت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ت/ج </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ل/ي</w:t>
            </w:r>
            <w:r w:rsidRPr="00215C3E">
              <w:rPr>
                <w:rFonts w:ascii="Segoe UI Symbol" w:eastAsia="MS Gothic" w:hAnsi="Segoe UI Symbol" w:cs="Segoe UI Symbol" w:hint="cs"/>
                <w:b/>
                <w:bCs/>
                <w:color w:val="000000"/>
                <w:sz w:val="20"/>
                <w:szCs w:val="20"/>
                <w:rtl/>
                <w:lang w:val="pt-PT"/>
              </w:rPr>
              <w:t>☐</w:t>
            </w:r>
            <w:r w:rsidRPr="00215C3E">
              <w:rPr>
                <w:rFonts w:eastAsia="Arial" w:cstheme="minorHAnsi"/>
                <w:b/>
                <w:bCs/>
                <w:color w:val="000000"/>
                <w:sz w:val="20"/>
                <w:szCs w:val="20"/>
                <w:rtl/>
                <w:lang w:val="pt-PT"/>
              </w:rPr>
              <w:t xml:space="preserve"> غ/م</w:t>
            </w:r>
            <w:r w:rsidRPr="00215C3E">
              <w:rPr>
                <w:rFonts w:ascii="Segoe UI Symbol" w:eastAsia="MS Gothic" w:hAnsi="Segoe UI Symbol" w:cs="Segoe UI Symbol" w:hint="cs"/>
                <w:b/>
                <w:bCs/>
                <w:color w:val="000000"/>
                <w:sz w:val="20"/>
                <w:szCs w:val="20"/>
                <w:rtl/>
                <w:lang w:val="pt-PT"/>
              </w:rPr>
              <w:t>☐</w:t>
            </w:r>
          </w:p>
        </w:tc>
        <w:tc>
          <w:tcPr>
            <w:tcW w:w="2030" w:type="dxa"/>
          </w:tcPr>
          <w:p w14:paraId="3426283D" w14:textId="77777777" w:rsidR="008D10A2" w:rsidRPr="00215C3E" w:rsidRDefault="008D10A2" w:rsidP="00DE46E3">
            <w:pPr>
              <w:bidi/>
              <w:rPr>
                <w:rFonts w:cstheme="minorHAnsi"/>
                <w:rtl/>
                <w:lang w:val="en-GB" w:bidi="ar-JO"/>
              </w:rPr>
            </w:pPr>
          </w:p>
        </w:tc>
      </w:tr>
    </w:tbl>
    <w:p w14:paraId="294FF5CA" w14:textId="77777777" w:rsidR="00DE46E3" w:rsidRPr="00215C3E" w:rsidRDefault="00DE46E3" w:rsidP="00DE46E3">
      <w:pPr>
        <w:bidi/>
        <w:rPr>
          <w:rFonts w:cstheme="minorHAnsi"/>
          <w:rtl/>
          <w:lang w:val="en-GB" w:bidi="ar-JO"/>
        </w:rPr>
      </w:pPr>
    </w:p>
    <w:p w14:paraId="7B950791" w14:textId="77777777" w:rsidR="004601A5" w:rsidRPr="00215C3E" w:rsidRDefault="004601A5" w:rsidP="004601A5">
      <w:pPr>
        <w:bidi/>
        <w:rPr>
          <w:rFonts w:cstheme="minorHAnsi"/>
          <w:rtl/>
          <w:lang w:val="en-GB" w:bidi="ar-JO"/>
        </w:rPr>
      </w:pPr>
    </w:p>
    <w:p w14:paraId="1F5046EE" w14:textId="77777777" w:rsidR="004601A5" w:rsidRPr="00215C3E" w:rsidRDefault="004601A5" w:rsidP="004601A5">
      <w:pPr>
        <w:bidi/>
        <w:rPr>
          <w:rFonts w:cstheme="minorHAnsi"/>
          <w:rtl/>
          <w:lang w:val="en-GB" w:bidi="ar-JO"/>
        </w:rPr>
      </w:pPr>
    </w:p>
    <w:p w14:paraId="65BDD8AC" w14:textId="77777777" w:rsidR="00856847" w:rsidRPr="00215C3E" w:rsidRDefault="00856847" w:rsidP="00856847">
      <w:pPr>
        <w:bidi/>
        <w:rPr>
          <w:rFonts w:cstheme="minorHAnsi"/>
          <w:color w:val="0070C0"/>
          <w:sz w:val="28"/>
          <w:szCs w:val="28"/>
          <w:u w:val="single"/>
          <w:lang w:bidi="ar-JO"/>
        </w:rPr>
      </w:pPr>
      <w:r w:rsidRPr="00215C3E">
        <w:rPr>
          <w:rFonts w:cstheme="minorHAnsi"/>
          <w:color w:val="0070C0"/>
          <w:sz w:val="28"/>
          <w:szCs w:val="28"/>
          <w:u w:val="single"/>
          <w:rtl/>
          <w:lang w:bidi="ar-JO"/>
        </w:rPr>
        <w:t>1. أسئلة شائعة يجب تضمينها في ورقة الأسئلة والأجوبة للمتطوعين</w:t>
      </w:r>
    </w:p>
    <w:p w14:paraId="3F2E31E0" w14:textId="77777777" w:rsidR="00856847" w:rsidRPr="00215C3E" w:rsidRDefault="000F1991" w:rsidP="00856847">
      <w:pPr>
        <w:bidi/>
        <w:rPr>
          <w:rFonts w:cstheme="minorHAnsi"/>
          <w:lang w:bidi="ar-JO"/>
        </w:rPr>
      </w:pPr>
      <w:r w:rsidRPr="00215C3E">
        <w:rPr>
          <w:rFonts w:cstheme="minorHAnsi"/>
          <w:rtl/>
          <w:lang w:bidi="ar-JO"/>
        </w:rPr>
        <w:t>• من هي حركة</w:t>
      </w:r>
      <w:r w:rsidR="00856847" w:rsidRPr="00215C3E">
        <w:rPr>
          <w:rFonts w:cstheme="minorHAnsi"/>
          <w:rtl/>
          <w:lang w:bidi="ar-JO"/>
        </w:rPr>
        <w:t xml:space="preserve"> الصليب الأحمر والهلال الأحمر؟</w:t>
      </w:r>
    </w:p>
    <w:p w14:paraId="6A3C2DB9" w14:textId="77777777" w:rsidR="00856847" w:rsidRPr="00215C3E" w:rsidRDefault="00856847" w:rsidP="000F1991">
      <w:pPr>
        <w:bidi/>
        <w:rPr>
          <w:rFonts w:cstheme="minorHAnsi"/>
          <w:lang w:bidi="ar-JO"/>
        </w:rPr>
      </w:pPr>
      <w:r w:rsidRPr="00215C3E">
        <w:rPr>
          <w:rFonts w:cstheme="minorHAnsi"/>
          <w:rtl/>
          <w:lang w:bidi="ar-JO"/>
        </w:rPr>
        <w:t xml:space="preserve">• ما حجم المساعدة التي سأتلقاها من خلال </w:t>
      </w:r>
      <w:r w:rsidR="00AF0BE1" w:rsidRPr="00215C3E">
        <w:rPr>
          <w:rFonts w:cstheme="minorHAnsi"/>
          <w:rtl/>
          <w:lang w:bidi="ar-JO"/>
        </w:rPr>
        <w:t>الحوالات</w:t>
      </w:r>
      <w:r w:rsidRPr="00215C3E">
        <w:rPr>
          <w:rFonts w:cstheme="minorHAnsi"/>
          <w:rtl/>
          <w:lang w:bidi="ar-JO"/>
        </w:rPr>
        <w:t xml:space="preserve"> </w:t>
      </w:r>
      <w:r w:rsidR="00AF0BE1" w:rsidRPr="00215C3E">
        <w:rPr>
          <w:rFonts w:cstheme="minorHAnsi"/>
          <w:rtl/>
          <w:lang w:bidi="ar-JO"/>
        </w:rPr>
        <w:t>المالية</w:t>
      </w:r>
      <w:r w:rsidRPr="00215C3E">
        <w:rPr>
          <w:rFonts w:cstheme="minorHAnsi"/>
          <w:rtl/>
          <w:lang w:bidi="ar-JO"/>
        </w:rPr>
        <w:t xml:space="preserve"> / القسائم </w:t>
      </w:r>
      <w:r w:rsidR="00AF0BE1" w:rsidRPr="00215C3E">
        <w:rPr>
          <w:rFonts w:cstheme="minorHAnsi"/>
          <w:rtl/>
          <w:lang w:bidi="ar-JO"/>
        </w:rPr>
        <w:t>النقدية</w:t>
      </w:r>
      <w:r w:rsidRPr="00215C3E">
        <w:rPr>
          <w:rFonts w:cstheme="minorHAnsi"/>
          <w:rtl/>
          <w:lang w:bidi="ar-JO"/>
        </w:rPr>
        <w:t>؟</w:t>
      </w:r>
    </w:p>
    <w:p w14:paraId="21B2F9C3" w14:textId="77777777" w:rsidR="00856847" w:rsidRPr="00215C3E" w:rsidRDefault="00856847" w:rsidP="000F1991">
      <w:pPr>
        <w:bidi/>
        <w:rPr>
          <w:rFonts w:cstheme="minorHAnsi"/>
          <w:lang w:bidi="ar-JO"/>
        </w:rPr>
      </w:pPr>
      <w:r w:rsidRPr="00215C3E">
        <w:rPr>
          <w:rFonts w:cstheme="minorHAnsi"/>
          <w:rtl/>
          <w:lang w:bidi="ar-JO"/>
        </w:rPr>
        <w:t xml:space="preserve">• متى سأحصل على المبالغ </w:t>
      </w:r>
      <w:r w:rsidR="00AF0BE1" w:rsidRPr="00215C3E">
        <w:rPr>
          <w:rFonts w:cstheme="minorHAnsi"/>
          <w:rtl/>
          <w:lang w:bidi="ar-JO"/>
        </w:rPr>
        <w:t>النقدية</w:t>
      </w:r>
      <w:r w:rsidRPr="00215C3E">
        <w:rPr>
          <w:rFonts w:cstheme="minorHAnsi"/>
          <w:rtl/>
          <w:lang w:bidi="ar-JO"/>
        </w:rPr>
        <w:t xml:space="preserve"> </w:t>
      </w:r>
      <w:r w:rsidR="000F1991" w:rsidRPr="00215C3E">
        <w:rPr>
          <w:rFonts w:cstheme="minorHAnsi"/>
          <w:rtl/>
          <w:lang w:bidi="ar-JO"/>
        </w:rPr>
        <w:t>وكم المدة التي سأحصل فيها على المدفوعات النقدية</w:t>
      </w:r>
      <w:r w:rsidRPr="00215C3E">
        <w:rPr>
          <w:rFonts w:cstheme="minorHAnsi"/>
          <w:rtl/>
          <w:lang w:bidi="ar-JO"/>
        </w:rPr>
        <w:t xml:space="preserve"> ؟</w:t>
      </w:r>
    </w:p>
    <w:p w14:paraId="6A24625D" w14:textId="77777777" w:rsidR="00856847" w:rsidRPr="00215C3E" w:rsidRDefault="00856847" w:rsidP="000F1991">
      <w:pPr>
        <w:bidi/>
        <w:rPr>
          <w:rFonts w:cstheme="minorHAnsi"/>
          <w:lang w:bidi="ar-JO"/>
        </w:rPr>
      </w:pPr>
      <w:r w:rsidRPr="00215C3E">
        <w:rPr>
          <w:rFonts w:cstheme="minorHAnsi"/>
          <w:rtl/>
          <w:lang w:bidi="ar-JO"/>
        </w:rPr>
        <w:t xml:space="preserve">• كيف يمكنني الحصول على المساعدة </w:t>
      </w:r>
      <w:r w:rsidR="000F1991" w:rsidRPr="00215C3E">
        <w:rPr>
          <w:rFonts w:cstheme="minorHAnsi"/>
          <w:rtl/>
          <w:lang w:bidi="ar-JO"/>
        </w:rPr>
        <w:t>النقدية</w:t>
      </w:r>
      <w:r w:rsidRPr="00215C3E">
        <w:rPr>
          <w:rFonts w:cstheme="minorHAnsi"/>
          <w:rtl/>
          <w:lang w:bidi="ar-JO"/>
        </w:rPr>
        <w:t>؟</w:t>
      </w:r>
    </w:p>
    <w:p w14:paraId="10DE704A" w14:textId="77777777" w:rsidR="00856847" w:rsidRPr="00215C3E" w:rsidRDefault="00856847" w:rsidP="00856847">
      <w:pPr>
        <w:bidi/>
        <w:rPr>
          <w:rFonts w:cstheme="minorHAnsi"/>
          <w:lang w:bidi="ar-JO"/>
        </w:rPr>
      </w:pPr>
      <w:r w:rsidRPr="00215C3E">
        <w:rPr>
          <w:rFonts w:cstheme="minorHAnsi"/>
          <w:rtl/>
          <w:lang w:bidi="ar-JO"/>
        </w:rPr>
        <w:t>• هل هناك أي قيود على كيفية إنفاق المبالغ النقدية المستلمة؟</w:t>
      </w:r>
    </w:p>
    <w:p w14:paraId="40868CF1" w14:textId="77777777" w:rsidR="00856847" w:rsidRPr="00215C3E" w:rsidRDefault="00856847" w:rsidP="00AF0BE1">
      <w:pPr>
        <w:bidi/>
        <w:rPr>
          <w:rFonts w:cstheme="minorHAnsi"/>
          <w:lang w:bidi="ar-JO"/>
        </w:rPr>
      </w:pPr>
      <w:r w:rsidRPr="00215C3E">
        <w:rPr>
          <w:rFonts w:cstheme="minorHAnsi"/>
          <w:rtl/>
          <w:lang w:bidi="ar-JO"/>
        </w:rPr>
        <w:t xml:space="preserve">• إذا كانت قسيمة، كيف يمكنني استخدامها وما الذي يمكن استبداله </w:t>
      </w:r>
      <w:r w:rsidR="00AF0BE1" w:rsidRPr="00215C3E">
        <w:rPr>
          <w:rFonts w:cstheme="minorHAnsi"/>
          <w:rtl/>
          <w:lang w:bidi="ar-JO"/>
        </w:rPr>
        <w:t xml:space="preserve">بها </w:t>
      </w:r>
      <w:r w:rsidRPr="00215C3E">
        <w:rPr>
          <w:rFonts w:cstheme="minorHAnsi"/>
          <w:rtl/>
          <w:lang w:bidi="ar-JO"/>
        </w:rPr>
        <w:t>؟</w:t>
      </w:r>
    </w:p>
    <w:p w14:paraId="04D9CD06" w14:textId="77777777" w:rsidR="00856847" w:rsidRPr="00215C3E" w:rsidRDefault="00856847" w:rsidP="000F1991">
      <w:pPr>
        <w:bidi/>
        <w:rPr>
          <w:rFonts w:cstheme="minorHAnsi"/>
          <w:lang w:bidi="ar-JO"/>
        </w:rPr>
      </w:pPr>
      <w:r w:rsidRPr="00215C3E">
        <w:rPr>
          <w:rFonts w:cstheme="minorHAnsi"/>
          <w:rtl/>
          <w:lang w:bidi="ar-JO"/>
        </w:rPr>
        <w:t>• ما معايير الاختيار ولماذا؟</w:t>
      </w:r>
    </w:p>
    <w:p w14:paraId="329B1FFE" w14:textId="77777777" w:rsidR="00856847" w:rsidRPr="00215C3E" w:rsidRDefault="00856847" w:rsidP="000F1991">
      <w:pPr>
        <w:bidi/>
        <w:rPr>
          <w:rFonts w:cstheme="minorHAnsi"/>
          <w:lang w:bidi="ar-JO"/>
        </w:rPr>
      </w:pPr>
      <w:r w:rsidRPr="00215C3E">
        <w:rPr>
          <w:rFonts w:cstheme="minorHAnsi"/>
          <w:rtl/>
          <w:lang w:bidi="ar-JO"/>
        </w:rPr>
        <w:t xml:space="preserve">• لماذا </w:t>
      </w:r>
      <w:r w:rsidR="000F1991" w:rsidRPr="00215C3E">
        <w:rPr>
          <w:rFonts w:cstheme="minorHAnsi"/>
          <w:rtl/>
          <w:lang w:bidi="ar-JO"/>
        </w:rPr>
        <w:t>لا تساعدون</w:t>
      </w:r>
      <w:r w:rsidR="00AF0BE1" w:rsidRPr="00215C3E">
        <w:rPr>
          <w:rFonts w:cstheme="minorHAnsi"/>
          <w:rtl/>
          <w:lang w:bidi="ar-JO"/>
        </w:rPr>
        <w:t xml:space="preserve"> </w:t>
      </w:r>
      <w:r w:rsidRPr="00215C3E">
        <w:rPr>
          <w:rFonts w:cstheme="minorHAnsi"/>
          <w:rtl/>
          <w:lang w:bidi="ar-JO"/>
        </w:rPr>
        <w:t xml:space="preserve"> الجميع؟</w:t>
      </w:r>
    </w:p>
    <w:p w14:paraId="042731B0" w14:textId="77777777" w:rsidR="00856847" w:rsidRPr="00215C3E" w:rsidRDefault="00856847" w:rsidP="00856847">
      <w:pPr>
        <w:bidi/>
        <w:rPr>
          <w:rFonts w:cstheme="minorHAnsi"/>
          <w:lang w:bidi="ar-JO"/>
        </w:rPr>
      </w:pPr>
      <w:r w:rsidRPr="00215C3E">
        <w:rPr>
          <w:rFonts w:cstheme="minorHAnsi"/>
          <w:rtl/>
          <w:lang w:bidi="ar-JO"/>
        </w:rPr>
        <w:t>• هل يجب علي أن أدفع أو أعطي أي شيء مقابل هذا الدعم؟</w:t>
      </w:r>
    </w:p>
    <w:p w14:paraId="6EA9DB51" w14:textId="77777777" w:rsidR="00856847" w:rsidRPr="00215C3E" w:rsidRDefault="00856847" w:rsidP="000F1991">
      <w:pPr>
        <w:bidi/>
        <w:rPr>
          <w:rFonts w:cstheme="minorHAnsi"/>
          <w:lang w:bidi="ar-JO"/>
        </w:rPr>
      </w:pPr>
      <w:r w:rsidRPr="00215C3E">
        <w:rPr>
          <w:rFonts w:cstheme="minorHAnsi"/>
          <w:rtl/>
          <w:lang w:bidi="ar-JO"/>
        </w:rPr>
        <w:t xml:space="preserve">• نحن بحاجة للمساعدة الآن، فلماذا </w:t>
      </w:r>
      <w:r w:rsidR="000F1991" w:rsidRPr="00215C3E">
        <w:rPr>
          <w:rFonts w:cstheme="minorHAnsi"/>
          <w:rtl/>
          <w:lang w:bidi="ar-JO"/>
        </w:rPr>
        <w:t>تُطرح</w:t>
      </w:r>
      <w:r w:rsidRPr="00215C3E">
        <w:rPr>
          <w:rFonts w:cstheme="minorHAnsi"/>
          <w:rtl/>
          <w:lang w:bidi="ar-JO"/>
        </w:rPr>
        <w:t xml:space="preserve"> </w:t>
      </w:r>
      <w:r w:rsidR="000F1991" w:rsidRPr="00215C3E">
        <w:rPr>
          <w:rFonts w:cstheme="minorHAnsi"/>
          <w:rtl/>
          <w:lang w:bidi="ar-JO"/>
        </w:rPr>
        <w:t>جميع هذه</w:t>
      </w:r>
      <w:r w:rsidRPr="00215C3E">
        <w:rPr>
          <w:rFonts w:cstheme="minorHAnsi"/>
          <w:rtl/>
          <w:lang w:bidi="ar-JO"/>
        </w:rPr>
        <w:t xml:space="preserve"> الأسئلة؟</w:t>
      </w:r>
    </w:p>
    <w:p w14:paraId="054F9CFA" w14:textId="77777777" w:rsidR="00856847" w:rsidRPr="00215C3E" w:rsidRDefault="00856847" w:rsidP="000F1991">
      <w:pPr>
        <w:bidi/>
        <w:rPr>
          <w:rFonts w:cstheme="minorHAnsi"/>
          <w:lang w:bidi="ar-JO"/>
        </w:rPr>
      </w:pPr>
      <w:r w:rsidRPr="00215C3E">
        <w:rPr>
          <w:rFonts w:cstheme="minorHAnsi"/>
          <w:rtl/>
          <w:lang w:bidi="ar-JO"/>
        </w:rPr>
        <w:t xml:space="preserve">• متى </w:t>
      </w:r>
      <w:r w:rsidR="000F1991" w:rsidRPr="00215C3E">
        <w:rPr>
          <w:rFonts w:cstheme="minorHAnsi"/>
          <w:rtl/>
          <w:lang w:bidi="ar-JO"/>
        </w:rPr>
        <w:t>ستعودون</w:t>
      </w:r>
      <w:r w:rsidR="00AF0BE1" w:rsidRPr="00215C3E">
        <w:rPr>
          <w:rFonts w:cstheme="minorHAnsi"/>
          <w:rtl/>
          <w:lang w:bidi="ar-JO"/>
        </w:rPr>
        <w:t xml:space="preserve"> </w:t>
      </w:r>
      <w:r w:rsidRPr="00215C3E">
        <w:rPr>
          <w:rFonts w:cstheme="minorHAnsi"/>
          <w:rtl/>
          <w:lang w:bidi="ar-JO"/>
        </w:rPr>
        <w:t>، وماذا ستفعل</w:t>
      </w:r>
      <w:r w:rsidR="000F1991" w:rsidRPr="00215C3E">
        <w:rPr>
          <w:rFonts w:cstheme="minorHAnsi"/>
          <w:rtl/>
          <w:lang w:bidi="ar-JO"/>
        </w:rPr>
        <w:t>ون</w:t>
      </w:r>
      <w:r w:rsidRPr="00215C3E">
        <w:rPr>
          <w:rFonts w:cstheme="minorHAnsi"/>
          <w:rtl/>
          <w:lang w:bidi="ar-JO"/>
        </w:rPr>
        <w:t>؟</w:t>
      </w:r>
    </w:p>
    <w:p w14:paraId="5A45E1AF" w14:textId="77777777" w:rsidR="00856847" w:rsidRPr="00215C3E" w:rsidRDefault="00856847" w:rsidP="00856847">
      <w:pPr>
        <w:bidi/>
        <w:rPr>
          <w:rFonts w:cstheme="minorHAnsi"/>
          <w:lang w:bidi="ar-JO"/>
        </w:rPr>
      </w:pPr>
      <w:r w:rsidRPr="00215C3E">
        <w:rPr>
          <w:rFonts w:cstheme="minorHAnsi"/>
          <w:rtl/>
          <w:lang w:bidi="ar-JO"/>
        </w:rPr>
        <w:t>• كيف يمكنني أن أصبح متطوعاً؟</w:t>
      </w:r>
    </w:p>
    <w:p w14:paraId="45EFDFA0" w14:textId="77777777" w:rsidR="00DE46E3" w:rsidRPr="00215C3E" w:rsidRDefault="00856847" w:rsidP="000F1991">
      <w:pPr>
        <w:bidi/>
        <w:rPr>
          <w:rFonts w:cstheme="minorHAnsi"/>
          <w:rtl/>
          <w:lang w:bidi="ar-JO"/>
        </w:rPr>
      </w:pPr>
      <w:r w:rsidRPr="00215C3E">
        <w:rPr>
          <w:rFonts w:cstheme="minorHAnsi"/>
          <w:rtl/>
          <w:lang w:bidi="ar-JO"/>
        </w:rPr>
        <w:t xml:space="preserve">• كيف يمكنني مشاركة </w:t>
      </w:r>
      <w:r w:rsidR="00AF0BE1" w:rsidRPr="00215C3E">
        <w:rPr>
          <w:rFonts w:cstheme="minorHAnsi"/>
          <w:rtl/>
          <w:lang w:bidi="ar-JO"/>
        </w:rPr>
        <w:t>التغذية الراجعة</w:t>
      </w:r>
      <w:r w:rsidRPr="00215C3E">
        <w:rPr>
          <w:rFonts w:cstheme="minorHAnsi"/>
          <w:rtl/>
          <w:lang w:bidi="ar-JO"/>
        </w:rPr>
        <w:t xml:space="preserve">؟ كيف </w:t>
      </w:r>
      <w:r w:rsidR="000F1991" w:rsidRPr="00215C3E">
        <w:rPr>
          <w:rFonts w:cstheme="minorHAnsi"/>
          <w:rtl/>
          <w:lang w:bidi="ar-JO"/>
        </w:rPr>
        <w:t xml:space="preserve">يمكنني </w:t>
      </w:r>
      <w:r w:rsidRPr="00215C3E">
        <w:rPr>
          <w:rFonts w:cstheme="minorHAnsi"/>
          <w:rtl/>
          <w:lang w:bidi="ar-JO"/>
        </w:rPr>
        <w:t>تقديم شكوى؟</w:t>
      </w:r>
    </w:p>
    <w:p w14:paraId="1E62C9EE" w14:textId="77777777" w:rsidR="005151AF" w:rsidRPr="00215C3E" w:rsidRDefault="005151AF" w:rsidP="005151AF">
      <w:pPr>
        <w:bidi/>
        <w:rPr>
          <w:rFonts w:cstheme="minorHAnsi"/>
          <w:rtl/>
          <w:lang w:bidi="ar-JO"/>
        </w:rPr>
      </w:pPr>
    </w:p>
    <w:p w14:paraId="4EE969E8" w14:textId="77777777" w:rsidR="005151AF" w:rsidRPr="00215C3E" w:rsidRDefault="005151AF" w:rsidP="005151AF">
      <w:pPr>
        <w:bidi/>
        <w:rPr>
          <w:rFonts w:cstheme="minorHAnsi"/>
          <w:rtl/>
          <w:lang w:bidi="ar-JO"/>
        </w:rPr>
      </w:pPr>
    </w:p>
    <w:p w14:paraId="6B90B6D4" w14:textId="77777777" w:rsidR="005151AF" w:rsidRPr="00215C3E" w:rsidRDefault="005151AF" w:rsidP="005151AF">
      <w:pPr>
        <w:bidi/>
        <w:rPr>
          <w:rFonts w:cstheme="minorHAnsi"/>
          <w:rtl/>
          <w:lang w:bidi="ar-JO"/>
        </w:rPr>
      </w:pPr>
    </w:p>
    <w:p w14:paraId="29C2E325" w14:textId="77777777" w:rsidR="005151AF" w:rsidRPr="00215C3E" w:rsidRDefault="005151AF" w:rsidP="005151AF">
      <w:pPr>
        <w:bidi/>
        <w:rPr>
          <w:rFonts w:cstheme="minorHAnsi"/>
          <w:rtl/>
          <w:lang w:bidi="ar-JO"/>
        </w:rPr>
      </w:pPr>
    </w:p>
    <w:p w14:paraId="3490CD4C" w14:textId="77777777" w:rsidR="005151AF" w:rsidRPr="00215C3E" w:rsidRDefault="005151AF" w:rsidP="005151AF">
      <w:pPr>
        <w:bidi/>
        <w:rPr>
          <w:rFonts w:cstheme="minorHAnsi"/>
          <w:rtl/>
          <w:lang w:bidi="ar-JO"/>
        </w:rPr>
      </w:pPr>
    </w:p>
    <w:p w14:paraId="3220A1B2" w14:textId="77777777" w:rsidR="005151AF" w:rsidRPr="00215C3E" w:rsidRDefault="000F1991" w:rsidP="000F1991">
      <w:pPr>
        <w:bidi/>
        <w:rPr>
          <w:rFonts w:cstheme="minorHAnsi"/>
          <w:color w:val="0070C0"/>
          <w:sz w:val="28"/>
          <w:szCs w:val="28"/>
          <w:u w:val="single"/>
          <w:lang w:bidi="ar-JO"/>
        </w:rPr>
      </w:pPr>
      <w:r w:rsidRPr="00215C3E">
        <w:rPr>
          <w:rFonts w:cstheme="minorHAnsi"/>
          <w:color w:val="0070C0"/>
          <w:sz w:val="28"/>
          <w:szCs w:val="28"/>
          <w:u w:val="single"/>
          <w:rtl/>
          <w:lang w:bidi="ar-JO"/>
        </w:rPr>
        <w:t xml:space="preserve">2. قائمة </w:t>
      </w:r>
      <w:r w:rsidR="005151AF" w:rsidRPr="00215C3E">
        <w:rPr>
          <w:rFonts w:cstheme="minorHAnsi"/>
          <w:color w:val="0070C0"/>
          <w:sz w:val="28"/>
          <w:szCs w:val="28"/>
          <w:u w:val="single"/>
          <w:rtl/>
          <w:lang w:bidi="ar-JO"/>
        </w:rPr>
        <w:t xml:space="preserve">المعلومات الأساسية </w:t>
      </w:r>
      <w:r w:rsidRPr="00215C3E">
        <w:rPr>
          <w:rFonts w:cstheme="minorHAnsi"/>
          <w:color w:val="0070C0"/>
          <w:sz w:val="28"/>
          <w:szCs w:val="28"/>
          <w:u w:val="single"/>
          <w:rtl/>
          <w:lang w:bidi="ar-JO"/>
        </w:rPr>
        <w:t>التي ينبغي مشاركتها</w:t>
      </w:r>
      <w:r w:rsidR="005151AF" w:rsidRPr="00215C3E">
        <w:rPr>
          <w:rFonts w:cstheme="minorHAnsi"/>
          <w:color w:val="0070C0"/>
          <w:sz w:val="28"/>
          <w:szCs w:val="28"/>
          <w:u w:val="single"/>
          <w:rtl/>
          <w:lang w:bidi="ar-JO"/>
        </w:rPr>
        <w:t xml:space="preserve"> المجتمعات.</w:t>
      </w:r>
    </w:p>
    <w:p w14:paraId="28E7EF46" w14:textId="77777777" w:rsidR="005151AF" w:rsidRPr="00215C3E" w:rsidRDefault="005151AF" w:rsidP="000F1991">
      <w:pPr>
        <w:bidi/>
        <w:rPr>
          <w:rFonts w:cstheme="minorHAnsi"/>
          <w:lang w:bidi="ar-JO"/>
        </w:rPr>
      </w:pPr>
      <w:r w:rsidRPr="00215C3E">
        <w:rPr>
          <w:rFonts w:cstheme="minorHAnsi"/>
          <w:rtl/>
          <w:lang w:bidi="ar-JO"/>
        </w:rPr>
        <w:t>• ما المبلغ النقدي الذي يتم توزيعه في كل قسط وما عدد الأقساط التي سيحصلون عليها؟</w:t>
      </w:r>
    </w:p>
    <w:p w14:paraId="64D32074" w14:textId="77777777" w:rsidR="005151AF" w:rsidRPr="00215C3E" w:rsidRDefault="005151AF" w:rsidP="000F1991">
      <w:pPr>
        <w:bidi/>
        <w:jc w:val="both"/>
        <w:rPr>
          <w:rFonts w:cstheme="minorHAnsi"/>
          <w:lang w:bidi="ar-JO"/>
        </w:rPr>
      </w:pPr>
      <w:r w:rsidRPr="00215C3E">
        <w:rPr>
          <w:rFonts w:cstheme="minorHAnsi"/>
          <w:rtl/>
          <w:lang w:bidi="ar-JO"/>
        </w:rPr>
        <w:t xml:space="preserve">• كيفية الوصول إلى الأموال النقدية (على سبيل المثال، تواريخ وأوقات التوزيع، وكيفية استخدام الأموال عبر الهاتف المحمول، والبنك الذي يجب الذهاب إليه في حالة استخدام بطاقات الدفع المسبق، وكيفية استخدام بطاقة الدفع المسبق، </w:t>
      </w:r>
      <w:r w:rsidR="000F1991" w:rsidRPr="00215C3E">
        <w:rPr>
          <w:rFonts w:cstheme="minorHAnsi"/>
          <w:rtl/>
          <w:lang w:bidi="ar-JO"/>
        </w:rPr>
        <w:t>ونحو ذلك</w:t>
      </w:r>
      <w:r w:rsidRPr="00215C3E">
        <w:rPr>
          <w:rFonts w:cstheme="minorHAnsi"/>
          <w:rtl/>
          <w:lang w:bidi="ar-JO"/>
        </w:rPr>
        <w:t xml:space="preserve">) - تصوير العروض التوضيحية ومشاركتها على منصات </w:t>
      </w:r>
      <w:r w:rsidR="000F1991" w:rsidRPr="00215C3E">
        <w:rPr>
          <w:rFonts w:cstheme="minorHAnsi"/>
          <w:rtl/>
          <w:lang w:bidi="ar-JO"/>
        </w:rPr>
        <w:t>الجمعية الوطنية</w:t>
      </w:r>
      <w:r w:rsidRPr="00215C3E">
        <w:rPr>
          <w:rFonts w:cstheme="minorHAnsi"/>
          <w:rtl/>
          <w:lang w:bidi="ar-JO"/>
        </w:rPr>
        <w:t xml:space="preserve">  </w:t>
      </w:r>
      <w:r w:rsidRPr="00215C3E">
        <w:rPr>
          <w:rFonts w:cstheme="minorHAnsi"/>
          <w:sz w:val="24"/>
          <w:szCs w:val="24"/>
          <w:rtl/>
          <w:lang w:bidi="ar-JO"/>
        </w:rPr>
        <w:t>للصليب الأحمر والهلال الأحمر</w:t>
      </w:r>
      <w:r w:rsidRPr="00215C3E">
        <w:rPr>
          <w:rFonts w:cstheme="minorHAnsi"/>
          <w:rtl/>
          <w:lang w:bidi="ar-JO"/>
        </w:rPr>
        <w:t xml:space="preserve"> أو توزيع منشورات عليها صور.</w:t>
      </w:r>
    </w:p>
    <w:p w14:paraId="1290DBAF" w14:textId="77777777" w:rsidR="005151AF" w:rsidRPr="00215C3E" w:rsidRDefault="005151AF" w:rsidP="005151AF">
      <w:pPr>
        <w:bidi/>
        <w:rPr>
          <w:rFonts w:cstheme="minorHAnsi"/>
          <w:lang w:bidi="ar-JO"/>
        </w:rPr>
      </w:pPr>
      <w:r w:rsidRPr="00215C3E">
        <w:rPr>
          <w:rFonts w:cstheme="minorHAnsi"/>
          <w:rtl/>
          <w:lang w:bidi="ar-JO"/>
        </w:rPr>
        <w:t>• إذا كانت قسيمة، كيف يمكنني استخدامها وما الذي يمكن استبداله بالقسيمة؟</w:t>
      </w:r>
    </w:p>
    <w:p w14:paraId="5A487E5F" w14:textId="77777777" w:rsidR="005151AF" w:rsidRPr="00215C3E" w:rsidRDefault="005151AF" w:rsidP="005151AF">
      <w:pPr>
        <w:bidi/>
        <w:rPr>
          <w:rFonts w:cstheme="minorHAnsi"/>
          <w:lang w:bidi="ar-JO"/>
        </w:rPr>
      </w:pPr>
      <w:r w:rsidRPr="00215C3E">
        <w:rPr>
          <w:rFonts w:cstheme="minorHAnsi"/>
          <w:rtl/>
          <w:lang w:bidi="ar-JO"/>
        </w:rPr>
        <w:t>• يتم تقديم هذه المساعدات مجاناً – لتقليل مخاطر الفساد والاستغلال والاعتداء الجنسي</w:t>
      </w:r>
      <w:r w:rsidR="000F1991" w:rsidRPr="00215C3E">
        <w:rPr>
          <w:rFonts w:cstheme="minorHAnsi"/>
          <w:rtl/>
          <w:lang w:bidi="ar-JO"/>
        </w:rPr>
        <w:t>ين</w:t>
      </w:r>
    </w:p>
    <w:p w14:paraId="2A24EC63" w14:textId="77777777" w:rsidR="005151AF" w:rsidRPr="00215C3E" w:rsidRDefault="005151AF" w:rsidP="000F1991">
      <w:pPr>
        <w:bidi/>
        <w:rPr>
          <w:rFonts w:cstheme="minorHAnsi"/>
          <w:lang w:bidi="ar-JO"/>
        </w:rPr>
      </w:pPr>
      <w:r w:rsidRPr="00215C3E">
        <w:rPr>
          <w:rFonts w:cstheme="minorHAnsi"/>
          <w:rtl/>
          <w:lang w:bidi="ar-JO"/>
        </w:rPr>
        <w:t>• ما معايير اختيارك - استخدم الصور لتوضيح ذلك (على سبيل المثال، ملصق لامرأة حامل، أو صورة لمنزل مدمر بالكامل)</w:t>
      </w:r>
    </w:p>
    <w:p w14:paraId="658D5EB0" w14:textId="77777777" w:rsidR="005151AF" w:rsidRPr="00215C3E" w:rsidRDefault="005151AF" w:rsidP="000F1991">
      <w:pPr>
        <w:bidi/>
        <w:rPr>
          <w:rFonts w:cstheme="minorHAnsi"/>
          <w:lang w:bidi="ar-JO"/>
        </w:rPr>
      </w:pPr>
      <w:r w:rsidRPr="00215C3E">
        <w:rPr>
          <w:rFonts w:cstheme="minorHAnsi"/>
          <w:rtl/>
          <w:lang w:bidi="ar-JO"/>
        </w:rPr>
        <w:t>• كيفية اختيار الأشخاص - ل</w:t>
      </w:r>
      <w:r w:rsidR="000F1991" w:rsidRPr="00215C3E">
        <w:rPr>
          <w:rFonts w:cstheme="minorHAnsi"/>
          <w:rtl/>
          <w:lang w:bidi="ar-JO"/>
        </w:rPr>
        <w:t>توضيح</w:t>
      </w:r>
      <w:r w:rsidRPr="00215C3E">
        <w:rPr>
          <w:rFonts w:cstheme="minorHAnsi"/>
          <w:rtl/>
          <w:lang w:bidi="ar-JO"/>
        </w:rPr>
        <w:t xml:space="preserve"> أن ذلك يتم بشكل عادل وشفاف ومعالجة أي مخاوف لدى الأشخاص بشأن عدم إدراجهم </w:t>
      </w:r>
    </w:p>
    <w:p w14:paraId="7B768623" w14:textId="77777777" w:rsidR="005151AF" w:rsidRPr="00215C3E" w:rsidRDefault="005151AF" w:rsidP="000F1991">
      <w:pPr>
        <w:bidi/>
        <w:rPr>
          <w:rFonts w:cstheme="minorHAnsi"/>
          <w:lang w:bidi="ar-JO"/>
        </w:rPr>
      </w:pPr>
      <w:r w:rsidRPr="00215C3E">
        <w:rPr>
          <w:rFonts w:cstheme="minorHAnsi"/>
          <w:rtl/>
          <w:lang w:bidi="ar-JO"/>
        </w:rPr>
        <w:t>• لماذا لا تستطيع</w:t>
      </w:r>
      <w:r w:rsidR="000F1991" w:rsidRPr="00215C3E">
        <w:rPr>
          <w:rFonts w:cstheme="minorHAnsi"/>
          <w:rtl/>
          <w:lang w:bidi="ar-JO"/>
        </w:rPr>
        <w:t>ون</w:t>
      </w:r>
      <w:r w:rsidRPr="00215C3E">
        <w:rPr>
          <w:rFonts w:cstheme="minorHAnsi"/>
          <w:rtl/>
          <w:lang w:bidi="ar-JO"/>
        </w:rPr>
        <w:t xml:space="preserve"> مساعدة الجميع – محدودية الموارد، </w:t>
      </w:r>
      <w:r w:rsidR="000F1991" w:rsidRPr="00215C3E">
        <w:rPr>
          <w:rFonts w:cstheme="minorHAnsi"/>
          <w:rtl/>
          <w:lang w:bidi="ar-JO"/>
        </w:rPr>
        <w:t>ضرورة</w:t>
      </w:r>
      <w:r w:rsidRPr="00215C3E">
        <w:rPr>
          <w:rFonts w:cstheme="minorHAnsi"/>
          <w:rtl/>
          <w:lang w:bidi="ar-JO"/>
        </w:rPr>
        <w:t xml:space="preserve"> إعطا</w:t>
      </w:r>
      <w:r w:rsidR="000F1991" w:rsidRPr="00215C3E">
        <w:rPr>
          <w:rFonts w:cstheme="minorHAnsi"/>
          <w:rtl/>
          <w:lang w:bidi="ar-JO"/>
        </w:rPr>
        <w:t xml:space="preserve">ء الأولوية للفئات الأكثر ضعفاً والأكثر حاجة للمساعدات </w:t>
      </w:r>
      <w:r w:rsidRPr="00215C3E">
        <w:rPr>
          <w:rFonts w:cstheme="minorHAnsi"/>
          <w:rtl/>
          <w:lang w:bidi="ar-JO"/>
        </w:rPr>
        <w:t xml:space="preserve">حيث تستهدف المساعدات </w:t>
      </w:r>
      <w:r w:rsidR="000F1991" w:rsidRPr="00215C3E">
        <w:rPr>
          <w:rFonts w:cstheme="minorHAnsi"/>
          <w:rtl/>
          <w:lang w:bidi="ar-JO"/>
        </w:rPr>
        <w:t xml:space="preserve">فئة </w:t>
      </w:r>
      <w:r w:rsidRPr="00215C3E">
        <w:rPr>
          <w:rFonts w:cstheme="minorHAnsi"/>
          <w:rtl/>
          <w:lang w:bidi="ar-JO"/>
        </w:rPr>
        <w:t>محددة</w:t>
      </w:r>
    </w:p>
    <w:p w14:paraId="0D04E4C1" w14:textId="77777777" w:rsidR="005151AF" w:rsidRPr="00215C3E" w:rsidRDefault="005151AF" w:rsidP="005151AF">
      <w:pPr>
        <w:bidi/>
        <w:rPr>
          <w:rFonts w:cstheme="minorHAnsi"/>
          <w:rtl/>
          <w:lang w:bidi="ar-JO"/>
        </w:rPr>
      </w:pPr>
      <w:r w:rsidRPr="00215C3E">
        <w:rPr>
          <w:rFonts w:cstheme="minorHAnsi"/>
          <w:rtl/>
          <w:lang w:bidi="ar-JO"/>
        </w:rPr>
        <w:t>• عملية تقديم التغذية الراجعة، بما في ذلك كيفية مشاركة المخاوف وتقديم الشكاوى</w:t>
      </w:r>
    </w:p>
    <w:p w14:paraId="0FC8734B" w14:textId="77777777" w:rsidR="001C0EDA" w:rsidRPr="00215C3E" w:rsidRDefault="001C0EDA" w:rsidP="001C0EDA">
      <w:pPr>
        <w:bidi/>
        <w:rPr>
          <w:rFonts w:cstheme="minorHAnsi"/>
          <w:rtl/>
          <w:lang w:bidi="ar-JO"/>
        </w:rPr>
      </w:pPr>
    </w:p>
    <w:p w14:paraId="17FBBA0C" w14:textId="77777777" w:rsidR="001C0EDA" w:rsidRPr="00215C3E" w:rsidRDefault="001C0EDA" w:rsidP="001C0EDA">
      <w:pPr>
        <w:bidi/>
        <w:rPr>
          <w:rFonts w:cstheme="minorHAnsi"/>
          <w:rtl/>
          <w:lang w:bidi="ar-JO"/>
        </w:rPr>
      </w:pPr>
    </w:p>
    <w:p w14:paraId="2F1D21DF" w14:textId="77777777" w:rsidR="001C0EDA" w:rsidRPr="00215C3E" w:rsidRDefault="001C0EDA" w:rsidP="001C0EDA">
      <w:pPr>
        <w:bidi/>
        <w:rPr>
          <w:rFonts w:cstheme="minorHAnsi"/>
          <w:rtl/>
          <w:lang w:bidi="ar-JO"/>
        </w:rPr>
      </w:pPr>
    </w:p>
    <w:p w14:paraId="0BA934BE" w14:textId="77777777" w:rsidR="001C0EDA" w:rsidRPr="00215C3E" w:rsidRDefault="001C0EDA" w:rsidP="001C0EDA">
      <w:pPr>
        <w:bidi/>
        <w:rPr>
          <w:rFonts w:cstheme="minorHAnsi"/>
          <w:rtl/>
          <w:lang w:bidi="ar-JO"/>
        </w:rPr>
      </w:pPr>
    </w:p>
    <w:p w14:paraId="7559107F" w14:textId="77777777" w:rsidR="001C0EDA" w:rsidRPr="00215C3E" w:rsidRDefault="001C0EDA" w:rsidP="001C0EDA">
      <w:pPr>
        <w:bidi/>
        <w:rPr>
          <w:rFonts w:cstheme="minorHAnsi"/>
          <w:rtl/>
          <w:lang w:bidi="ar-JO"/>
        </w:rPr>
      </w:pPr>
    </w:p>
    <w:p w14:paraId="74DAD02B" w14:textId="77777777" w:rsidR="001C0EDA" w:rsidRPr="00215C3E" w:rsidRDefault="001C0EDA" w:rsidP="001C0EDA">
      <w:pPr>
        <w:bidi/>
        <w:rPr>
          <w:rFonts w:cstheme="minorHAnsi"/>
          <w:rtl/>
          <w:lang w:bidi="ar-JO"/>
        </w:rPr>
      </w:pPr>
    </w:p>
    <w:p w14:paraId="09710187" w14:textId="77777777" w:rsidR="001C0EDA" w:rsidRPr="00215C3E" w:rsidRDefault="001C0EDA" w:rsidP="001C0EDA">
      <w:pPr>
        <w:bidi/>
        <w:rPr>
          <w:rFonts w:cstheme="minorHAnsi"/>
          <w:rtl/>
          <w:lang w:bidi="ar-JO"/>
        </w:rPr>
      </w:pPr>
    </w:p>
    <w:p w14:paraId="4F544DEA" w14:textId="77777777" w:rsidR="001C0EDA" w:rsidRPr="00215C3E" w:rsidRDefault="001C0EDA" w:rsidP="001C0EDA">
      <w:pPr>
        <w:bidi/>
        <w:rPr>
          <w:rFonts w:cstheme="minorHAnsi"/>
          <w:rtl/>
          <w:lang w:bidi="ar-JO"/>
        </w:rPr>
      </w:pPr>
    </w:p>
    <w:p w14:paraId="703DFAD9" w14:textId="77777777" w:rsidR="00716CA9" w:rsidRPr="00215C3E" w:rsidRDefault="00716CA9" w:rsidP="00716CA9">
      <w:pPr>
        <w:bidi/>
        <w:rPr>
          <w:rFonts w:cstheme="minorHAnsi"/>
          <w:rtl/>
          <w:lang w:bidi="ar-JO"/>
        </w:rPr>
      </w:pPr>
    </w:p>
    <w:p w14:paraId="14CD45CE" w14:textId="77777777" w:rsidR="005151AF" w:rsidRPr="00215C3E" w:rsidRDefault="005151AF" w:rsidP="000F1991">
      <w:pPr>
        <w:bidi/>
        <w:jc w:val="both"/>
        <w:rPr>
          <w:rFonts w:cstheme="minorHAnsi"/>
          <w:color w:val="0070C0"/>
          <w:sz w:val="28"/>
          <w:szCs w:val="28"/>
          <w:u w:val="single"/>
          <w:lang w:bidi="ar-JO"/>
        </w:rPr>
      </w:pPr>
      <w:r w:rsidRPr="00215C3E">
        <w:rPr>
          <w:rFonts w:cstheme="minorHAnsi"/>
          <w:color w:val="0070C0"/>
          <w:sz w:val="28"/>
          <w:szCs w:val="28"/>
          <w:u w:val="single"/>
          <w:rtl/>
          <w:lang w:bidi="ar-JO"/>
        </w:rPr>
        <w:t xml:space="preserve">3. </w:t>
      </w:r>
      <w:r w:rsidR="000F1991" w:rsidRPr="00215C3E">
        <w:rPr>
          <w:rFonts w:cstheme="minorHAnsi"/>
          <w:color w:val="0070C0"/>
          <w:sz w:val="28"/>
          <w:szCs w:val="28"/>
          <w:u w:val="single"/>
          <w:rtl/>
          <w:lang w:bidi="ar-JO"/>
        </w:rPr>
        <w:t>اللافتات التي ينبغي أن تكون موجودة معك</w:t>
      </w:r>
      <w:r w:rsidRPr="00215C3E">
        <w:rPr>
          <w:rFonts w:cstheme="minorHAnsi"/>
          <w:color w:val="0070C0"/>
          <w:sz w:val="28"/>
          <w:szCs w:val="28"/>
          <w:u w:val="single"/>
          <w:rtl/>
          <w:lang w:bidi="ar-JO"/>
        </w:rPr>
        <w:t xml:space="preserve"> عند التوزيع (إذا </w:t>
      </w:r>
      <w:r w:rsidR="000F1991" w:rsidRPr="00215C3E">
        <w:rPr>
          <w:rFonts w:cstheme="minorHAnsi"/>
          <w:color w:val="0070C0"/>
          <w:sz w:val="28"/>
          <w:szCs w:val="28"/>
          <w:u w:val="single"/>
          <w:rtl/>
          <w:lang w:bidi="ar-JO"/>
        </w:rPr>
        <w:t>كان يلزم التوزيع</w:t>
      </w:r>
      <w:r w:rsidRPr="00215C3E">
        <w:rPr>
          <w:rFonts w:cstheme="minorHAnsi"/>
          <w:color w:val="0070C0"/>
          <w:sz w:val="28"/>
          <w:szCs w:val="28"/>
          <w:u w:val="single"/>
          <w:rtl/>
          <w:lang w:bidi="ar-JO"/>
        </w:rPr>
        <w:t xml:space="preserve">) </w:t>
      </w:r>
      <w:r w:rsidR="000B6EE7" w:rsidRPr="00215C3E">
        <w:rPr>
          <w:rFonts w:cstheme="minorHAnsi"/>
          <w:color w:val="0070C0"/>
          <w:sz w:val="28"/>
          <w:szCs w:val="28"/>
          <w:u w:val="single"/>
          <w:rtl/>
          <w:lang w:bidi="ar-JO"/>
        </w:rPr>
        <w:t>أو في موقع مقدم الخدمات</w:t>
      </w:r>
      <w:r w:rsidRPr="00215C3E">
        <w:rPr>
          <w:rFonts w:cstheme="minorHAnsi"/>
          <w:color w:val="0070C0"/>
          <w:sz w:val="28"/>
          <w:szCs w:val="28"/>
          <w:u w:val="single"/>
          <w:rtl/>
          <w:lang w:bidi="ar-JO"/>
        </w:rPr>
        <w:t xml:space="preserve"> المالية </w:t>
      </w:r>
    </w:p>
    <w:p w14:paraId="21FBA3C3" w14:textId="77777777" w:rsidR="005151AF" w:rsidRPr="00215C3E" w:rsidRDefault="005151AF" w:rsidP="00A51B47">
      <w:pPr>
        <w:bidi/>
        <w:jc w:val="both"/>
        <w:rPr>
          <w:rFonts w:cstheme="minorHAnsi"/>
          <w:lang w:bidi="ar-JO"/>
        </w:rPr>
      </w:pPr>
      <w:r w:rsidRPr="00215C3E">
        <w:rPr>
          <w:rFonts w:cstheme="minorHAnsi"/>
          <w:rtl/>
          <w:lang w:bidi="ar-JO"/>
        </w:rPr>
        <w:t xml:space="preserve">• يجب أن تستخدم اللافتات اللغات والصور المحلية إذا كانت </w:t>
      </w:r>
      <w:r w:rsidR="004C33E9" w:rsidRPr="00215C3E">
        <w:rPr>
          <w:rFonts w:cstheme="minorHAnsi"/>
          <w:rtl/>
          <w:lang w:bidi="ar-JO"/>
        </w:rPr>
        <w:t>مستوى الإلمام ب</w:t>
      </w:r>
      <w:r w:rsidRPr="00215C3E">
        <w:rPr>
          <w:rFonts w:cstheme="minorHAnsi"/>
          <w:rtl/>
          <w:lang w:bidi="ar-JO"/>
        </w:rPr>
        <w:t>القراءة والك</w:t>
      </w:r>
      <w:r w:rsidR="004C33E9" w:rsidRPr="00215C3E">
        <w:rPr>
          <w:rFonts w:cstheme="minorHAnsi"/>
          <w:rtl/>
          <w:lang w:bidi="ar-JO"/>
        </w:rPr>
        <w:t>تابة منخفضا</w:t>
      </w:r>
      <w:r w:rsidRPr="00215C3E">
        <w:rPr>
          <w:rFonts w:cstheme="minorHAnsi"/>
          <w:rtl/>
          <w:lang w:bidi="ar-JO"/>
        </w:rPr>
        <w:t xml:space="preserve"> وتشمل؛</w:t>
      </w:r>
    </w:p>
    <w:p w14:paraId="4DC644F5" w14:textId="77777777" w:rsidR="005151AF" w:rsidRPr="00215C3E" w:rsidRDefault="005151AF" w:rsidP="004C33E9">
      <w:pPr>
        <w:bidi/>
        <w:jc w:val="both"/>
        <w:rPr>
          <w:rFonts w:cstheme="minorHAnsi"/>
          <w:lang w:bidi="ar-JO"/>
        </w:rPr>
      </w:pPr>
      <w:r w:rsidRPr="00215C3E">
        <w:rPr>
          <w:rFonts w:cstheme="minorHAnsi"/>
          <w:rtl/>
          <w:lang w:bidi="ar-JO"/>
        </w:rPr>
        <w:t xml:space="preserve">• قائمة وصور توضح مقدار الأموال النقدية التي سيحصل عليها الأشخاص بالضبط، ومدى انتظامها ومن خلال أي آلية (على سبيل المثال، أموال </w:t>
      </w:r>
      <w:r w:rsidR="000B6EE7" w:rsidRPr="00215C3E">
        <w:rPr>
          <w:rFonts w:cstheme="minorHAnsi"/>
          <w:rtl/>
          <w:lang w:bidi="ar-JO"/>
        </w:rPr>
        <w:t xml:space="preserve">عبر </w:t>
      </w:r>
      <w:r w:rsidRPr="00215C3E">
        <w:rPr>
          <w:rFonts w:cstheme="minorHAnsi"/>
          <w:rtl/>
          <w:lang w:bidi="ar-JO"/>
        </w:rPr>
        <w:t>الهاتف المحمول، وبطاقات ا</w:t>
      </w:r>
      <w:r w:rsidR="004C33E9" w:rsidRPr="00215C3E">
        <w:rPr>
          <w:rFonts w:cstheme="minorHAnsi"/>
          <w:rtl/>
          <w:lang w:bidi="ar-JO"/>
        </w:rPr>
        <w:t>لسحب الآلي</w:t>
      </w:r>
      <w:r w:rsidRPr="00215C3E">
        <w:rPr>
          <w:rFonts w:cstheme="minorHAnsi"/>
          <w:rtl/>
          <w:lang w:bidi="ar-JO"/>
        </w:rPr>
        <w:t xml:space="preserve">، والتحويل المصرفي، </w:t>
      </w:r>
      <w:r w:rsidR="004C33E9" w:rsidRPr="00215C3E">
        <w:rPr>
          <w:rFonts w:cstheme="minorHAnsi"/>
          <w:rtl/>
          <w:lang w:bidi="ar-JO"/>
        </w:rPr>
        <w:t>ونحو ذلك</w:t>
      </w:r>
      <w:r w:rsidRPr="00215C3E">
        <w:rPr>
          <w:rFonts w:cstheme="minorHAnsi"/>
          <w:rtl/>
          <w:lang w:bidi="ar-JO"/>
        </w:rPr>
        <w:t>).</w:t>
      </w:r>
    </w:p>
    <w:p w14:paraId="4A505208" w14:textId="77777777" w:rsidR="005151AF" w:rsidRPr="00215C3E" w:rsidRDefault="00407159" w:rsidP="00407159">
      <w:pPr>
        <w:bidi/>
        <w:jc w:val="both"/>
        <w:rPr>
          <w:rFonts w:cstheme="minorHAnsi"/>
          <w:lang w:bidi="ar-JO"/>
        </w:rPr>
      </w:pPr>
      <w:r w:rsidRPr="00215C3E">
        <w:rPr>
          <w:rFonts w:cstheme="minorHAnsi"/>
          <w:rtl/>
          <w:lang w:bidi="ar-JO"/>
        </w:rPr>
        <w:t>• في حال</w:t>
      </w:r>
      <w:r w:rsidR="005151AF" w:rsidRPr="00215C3E">
        <w:rPr>
          <w:rFonts w:cstheme="minorHAnsi"/>
          <w:rtl/>
          <w:lang w:bidi="ar-JO"/>
        </w:rPr>
        <w:t xml:space="preserve"> استخدام القسائم، كيف ستعمل (فيما يتعلق بمكان استبدالها، والقيود </w:t>
      </w:r>
      <w:r w:rsidRPr="00215C3E">
        <w:rPr>
          <w:rFonts w:cstheme="minorHAnsi"/>
          <w:rtl/>
          <w:lang w:bidi="ar-JO"/>
        </w:rPr>
        <w:t>المتصلة بمواد الدعم</w:t>
      </w:r>
      <w:r w:rsidR="005151AF" w:rsidRPr="00215C3E">
        <w:rPr>
          <w:rFonts w:cstheme="minorHAnsi"/>
          <w:rtl/>
          <w:lang w:bidi="ar-JO"/>
        </w:rPr>
        <w:t xml:space="preserve">، وكيفية </w:t>
      </w:r>
      <w:r w:rsidR="000B6EE7" w:rsidRPr="00215C3E">
        <w:rPr>
          <w:rFonts w:cstheme="minorHAnsi"/>
          <w:rtl/>
          <w:lang w:bidi="ar-JO"/>
        </w:rPr>
        <w:t xml:space="preserve">تحقيق الاستفادة العظمى منها </w:t>
      </w:r>
      <w:r w:rsidR="005151AF" w:rsidRPr="00215C3E">
        <w:rPr>
          <w:rFonts w:cstheme="minorHAnsi"/>
          <w:rtl/>
          <w:lang w:bidi="ar-JO"/>
        </w:rPr>
        <w:t xml:space="preserve">، </w:t>
      </w:r>
      <w:r w:rsidRPr="00215C3E">
        <w:rPr>
          <w:rFonts w:cstheme="minorHAnsi"/>
          <w:rtl/>
          <w:lang w:bidi="ar-JO"/>
        </w:rPr>
        <w:t>ونحو ذلك</w:t>
      </w:r>
      <w:r w:rsidR="005151AF" w:rsidRPr="00215C3E">
        <w:rPr>
          <w:rFonts w:cstheme="minorHAnsi"/>
          <w:rtl/>
          <w:lang w:bidi="ar-JO"/>
        </w:rPr>
        <w:t>)</w:t>
      </w:r>
    </w:p>
    <w:p w14:paraId="0667CD62" w14:textId="77777777" w:rsidR="005151AF" w:rsidRPr="00215C3E" w:rsidRDefault="00407159" w:rsidP="00407159">
      <w:pPr>
        <w:bidi/>
        <w:jc w:val="both"/>
        <w:rPr>
          <w:rFonts w:cstheme="minorHAnsi"/>
          <w:lang w:bidi="ar-JO"/>
        </w:rPr>
      </w:pPr>
      <w:r w:rsidRPr="00215C3E">
        <w:rPr>
          <w:rFonts w:cstheme="minorHAnsi"/>
          <w:rtl/>
          <w:lang w:bidi="ar-JO"/>
        </w:rPr>
        <w:t>• في حال</w:t>
      </w:r>
      <w:r w:rsidR="005151AF" w:rsidRPr="00215C3E">
        <w:rPr>
          <w:rFonts w:cstheme="minorHAnsi"/>
          <w:rtl/>
          <w:lang w:bidi="ar-JO"/>
        </w:rPr>
        <w:t xml:space="preserve"> استخدام عمليات التوزيع، </w:t>
      </w:r>
      <w:r w:rsidRPr="00215C3E">
        <w:rPr>
          <w:rFonts w:cstheme="minorHAnsi"/>
          <w:rtl/>
          <w:lang w:bidi="ar-JO"/>
        </w:rPr>
        <w:t>مناطق التوزيع المختلفة</w:t>
      </w:r>
      <w:r w:rsidR="005151AF" w:rsidRPr="00215C3E">
        <w:rPr>
          <w:rFonts w:cstheme="minorHAnsi"/>
          <w:rtl/>
          <w:lang w:bidi="ar-JO"/>
        </w:rPr>
        <w:t xml:space="preserve"> - على سبيل المثال، مكان </w:t>
      </w:r>
      <w:r w:rsidRPr="00215C3E">
        <w:rPr>
          <w:rFonts w:cstheme="minorHAnsi"/>
          <w:rtl/>
          <w:lang w:bidi="ar-JO"/>
        </w:rPr>
        <w:t>مكتب الاستعلامات</w:t>
      </w:r>
      <w:r w:rsidR="005151AF" w:rsidRPr="00215C3E">
        <w:rPr>
          <w:rFonts w:cstheme="minorHAnsi"/>
          <w:rtl/>
          <w:lang w:bidi="ar-JO"/>
        </w:rPr>
        <w:t xml:space="preserve">، </w:t>
      </w:r>
      <w:r w:rsidRPr="00215C3E">
        <w:rPr>
          <w:rFonts w:cstheme="minorHAnsi"/>
          <w:lang w:bidi="ar-JO"/>
        </w:rPr>
        <w:t>,</w:t>
      </w:r>
      <w:r w:rsidRPr="00215C3E">
        <w:rPr>
          <w:rFonts w:cstheme="minorHAnsi"/>
          <w:rtl/>
          <w:lang w:bidi="ar-JO"/>
        </w:rPr>
        <w:t>ومكان اصطفاف الناس في الطابور</w:t>
      </w:r>
      <w:r w:rsidR="005151AF" w:rsidRPr="00215C3E">
        <w:rPr>
          <w:rFonts w:cstheme="minorHAnsi"/>
          <w:rtl/>
          <w:lang w:bidi="ar-JO"/>
        </w:rPr>
        <w:t xml:space="preserve">، ومكان المداخل والمخارج، وكيفية السفر والتواجد في موقع التوزيع بأمان مع </w:t>
      </w:r>
      <w:r w:rsidRPr="00215C3E">
        <w:rPr>
          <w:rFonts w:cstheme="minorHAnsi"/>
          <w:rtl/>
          <w:lang w:bidi="ar-JO"/>
        </w:rPr>
        <w:t xml:space="preserve"> التنبه إلى مخاطر فيروس كورونا</w:t>
      </w:r>
      <w:r w:rsidR="000B6EE7" w:rsidRPr="00215C3E">
        <w:rPr>
          <w:rFonts w:cstheme="minorHAnsi"/>
          <w:rtl/>
          <w:lang w:bidi="ar-JO"/>
        </w:rPr>
        <w:t>.</w:t>
      </w:r>
    </w:p>
    <w:p w14:paraId="573EDF39" w14:textId="77777777" w:rsidR="005151AF" w:rsidRPr="00215C3E" w:rsidRDefault="005151AF" w:rsidP="00407159">
      <w:pPr>
        <w:bidi/>
        <w:jc w:val="both"/>
        <w:rPr>
          <w:rFonts w:cstheme="minorHAnsi"/>
          <w:lang w:bidi="ar-JO"/>
        </w:rPr>
      </w:pPr>
      <w:r w:rsidRPr="00215C3E">
        <w:rPr>
          <w:rFonts w:cstheme="minorHAnsi"/>
          <w:rtl/>
          <w:lang w:bidi="ar-JO"/>
        </w:rPr>
        <w:t xml:space="preserve">• </w:t>
      </w:r>
      <w:r w:rsidR="00407159" w:rsidRPr="00215C3E">
        <w:rPr>
          <w:rFonts w:cstheme="minorHAnsi"/>
          <w:rtl/>
          <w:lang w:bidi="ar-JO"/>
        </w:rPr>
        <w:t>لافتات</w:t>
      </w:r>
      <w:r w:rsidRPr="00215C3E">
        <w:rPr>
          <w:rFonts w:cstheme="minorHAnsi"/>
          <w:rtl/>
          <w:lang w:bidi="ar-JO"/>
        </w:rPr>
        <w:t xml:space="preserve"> المنط</w:t>
      </w:r>
      <w:r w:rsidR="000B6EE7" w:rsidRPr="00215C3E">
        <w:rPr>
          <w:rFonts w:cstheme="minorHAnsi"/>
          <w:rtl/>
          <w:lang w:bidi="ar-JO"/>
        </w:rPr>
        <w:t xml:space="preserve">قة الجغرافية التي تغطيها الاستجابة </w:t>
      </w:r>
      <w:r w:rsidRPr="00215C3E">
        <w:rPr>
          <w:rFonts w:cstheme="minorHAnsi"/>
          <w:rtl/>
          <w:lang w:bidi="ar-JO"/>
        </w:rPr>
        <w:t xml:space="preserve"> - يساعد </w:t>
      </w:r>
      <w:r w:rsidR="00407159" w:rsidRPr="00215C3E">
        <w:rPr>
          <w:rFonts w:cstheme="minorHAnsi"/>
          <w:rtl/>
          <w:lang w:bidi="ar-JO"/>
        </w:rPr>
        <w:t xml:space="preserve">هذا الأشخاص الذي يحضرون من مناطق أخرى غير المنطقة التي تستهدفها. </w:t>
      </w:r>
    </w:p>
    <w:p w14:paraId="22067782" w14:textId="77777777" w:rsidR="005151AF" w:rsidRPr="00215C3E" w:rsidRDefault="005151AF" w:rsidP="00407159">
      <w:pPr>
        <w:bidi/>
        <w:jc w:val="both"/>
        <w:rPr>
          <w:rFonts w:cstheme="minorHAnsi"/>
          <w:lang w:bidi="ar-JO"/>
        </w:rPr>
      </w:pPr>
      <w:r w:rsidRPr="00215C3E">
        <w:rPr>
          <w:rFonts w:cstheme="minorHAnsi"/>
          <w:rtl/>
          <w:lang w:bidi="ar-JO"/>
        </w:rPr>
        <w:t xml:space="preserve">• صور وشرح لمعايير الاختيار – النساء الحوامل، كبار السن، </w:t>
      </w:r>
      <w:r w:rsidR="00407159" w:rsidRPr="00215C3E">
        <w:rPr>
          <w:rFonts w:cstheme="minorHAnsi"/>
          <w:rtl/>
          <w:lang w:bidi="ar-JO"/>
        </w:rPr>
        <w:t>الأشخاص الذين ليس لهم دخل، ونحوهم</w:t>
      </w:r>
      <w:r w:rsidRPr="00215C3E">
        <w:rPr>
          <w:rFonts w:cstheme="minorHAnsi"/>
          <w:rtl/>
          <w:lang w:bidi="ar-JO"/>
        </w:rPr>
        <w:t>.</w:t>
      </w:r>
    </w:p>
    <w:p w14:paraId="6D237BFB" w14:textId="77777777" w:rsidR="005151AF" w:rsidRPr="00215C3E" w:rsidRDefault="005151AF" w:rsidP="00407159">
      <w:pPr>
        <w:bidi/>
        <w:jc w:val="both"/>
        <w:rPr>
          <w:rFonts w:cstheme="minorHAnsi"/>
          <w:lang w:bidi="ar-JO"/>
        </w:rPr>
      </w:pPr>
      <w:r w:rsidRPr="00215C3E">
        <w:rPr>
          <w:rFonts w:cstheme="minorHAnsi"/>
          <w:rtl/>
          <w:lang w:bidi="ar-JO"/>
        </w:rPr>
        <w:t>• ال</w:t>
      </w:r>
      <w:r w:rsidR="00407159" w:rsidRPr="00215C3E">
        <w:rPr>
          <w:rFonts w:cstheme="minorHAnsi"/>
          <w:rtl/>
          <w:lang w:bidi="ar-JO"/>
        </w:rPr>
        <w:t>منشورات</w:t>
      </w:r>
      <w:r w:rsidRPr="00215C3E">
        <w:rPr>
          <w:rFonts w:cstheme="minorHAnsi"/>
          <w:rtl/>
          <w:lang w:bidi="ar-JO"/>
        </w:rPr>
        <w:t xml:space="preserve"> التي ت</w:t>
      </w:r>
      <w:r w:rsidR="00407159" w:rsidRPr="00215C3E">
        <w:rPr>
          <w:rFonts w:cstheme="minorHAnsi"/>
          <w:rtl/>
          <w:lang w:bidi="ar-JO"/>
        </w:rPr>
        <w:t xml:space="preserve">وضح  أن </w:t>
      </w:r>
      <w:r w:rsidRPr="00215C3E">
        <w:rPr>
          <w:rFonts w:cstheme="minorHAnsi"/>
          <w:rtl/>
          <w:lang w:bidi="ar-JO"/>
        </w:rPr>
        <w:t xml:space="preserve">جميع المساعدات </w:t>
      </w:r>
      <w:r w:rsidR="000B6EE7" w:rsidRPr="00215C3E">
        <w:rPr>
          <w:rFonts w:cstheme="minorHAnsi"/>
          <w:rtl/>
          <w:lang w:bidi="ar-JO"/>
        </w:rPr>
        <w:t>ال</w:t>
      </w:r>
      <w:r w:rsidRPr="00215C3E">
        <w:rPr>
          <w:rFonts w:cstheme="minorHAnsi"/>
          <w:rtl/>
          <w:lang w:bidi="ar-JO"/>
        </w:rPr>
        <w:t xml:space="preserve">مجانية لتقليل مخاطر الاستغلال </w:t>
      </w:r>
      <w:r w:rsidR="00407159" w:rsidRPr="00215C3E">
        <w:rPr>
          <w:rFonts w:cstheme="minorHAnsi"/>
          <w:rtl/>
          <w:lang w:bidi="ar-JO"/>
        </w:rPr>
        <w:t>والاعتداء الجنسيين</w:t>
      </w:r>
      <w:r w:rsidRPr="00215C3E">
        <w:rPr>
          <w:rFonts w:cstheme="minorHAnsi"/>
          <w:rtl/>
          <w:lang w:bidi="ar-JO"/>
        </w:rPr>
        <w:t xml:space="preserve"> والفساد</w:t>
      </w:r>
      <w:r w:rsidR="000B6EE7" w:rsidRPr="00215C3E">
        <w:rPr>
          <w:rFonts w:cstheme="minorHAnsi"/>
          <w:rtl/>
          <w:lang w:bidi="ar-JO"/>
        </w:rPr>
        <w:t>.</w:t>
      </w:r>
    </w:p>
    <w:p w14:paraId="05585083" w14:textId="77777777" w:rsidR="005151AF" w:rsidRPr="00215C3E" w:rsidRDefault="005151AF" w:rsidP="00407159">
      <w:pPr>
        <w:bidi/>
        <w:jc w:val="both"/>
        <w:rPr>
          <w:rFonts w:cstheme="minorHAnsi"/>
          <w:rtl/>
          <w:lang w:bidi="ar-JO"/>
        </w:rPr>
      </w:pPr>
      <w:r w:rsidRPr="00215C3E">
        <w:rPr>
          <w:rFonts w:cstheme="minorHAnsi"/>
          <w:rtl/>
          <w:lang w:bidi="ar-JO"/>
        </w:rPr>
        <w:t xml:space="preserve">• </w:t>
      </w:r>
      <w:r w:rsidR="00407159" w:rsidRPr="00215C3E">
        <w:rPr>
          <w:rFonts w:cstheme="minorHAnsi"/>
          <w:rtl/>
          <w:lang w:bidi="ar-JO"/>
        </w:rPr>
        <w:t>منشورات تحدد</w:t>
      </w:r>
      <w:r w:rsidR="000B6EE7" w:rsidRPr="00215C3E">
        <w:rPr>
          <w:rFonts w:cstheme="minorHAnsi"/>
          <w:rtl/>
          <w:lang w:bidi="ar-JO"/>
        </w:rPr>
        <w:t xml:space="preserve"> أي خطوط </w:t>
      </w:r>
      <w:r w:rsidRPr="00215C3E">
        <w:rPr>
          <w:rFonts w:cstheme="minorHAnsi"/>
          <w:rtl/>
          <w:lang w:bidi="ar-JO"/>
        </w:rPr>
        <w:t xml:space="preserve">هاتفية موجودة </w:t>
      </w:r>
      <w:r w:rsidR="000B6EE7" w:rsidRPr="00215C3E">
        <w:rPr>
          <w:rFonts w:cstheme="minorHAnsi"/>
          <w:rtl/>
          <w:lang w:bidi="ar-JO"/>
        </w:rPr>
        <w:t xml:space="preserve">لمساعدة الناس </w:t>
      </w:r>
      <w:r w:rsidR="00407159" w:rsidRPr="00215C3E">
        <w:rPr>
          <w:rFonts w:cstheme="minorHAnsi"/>
          <w:rtl/>
          <w:lang w:bidi="ar-JO"/>
        </w:rPr>
        <w:t>على إثارة المخاوف</w:t>
      </w:r>
      <w:r w:rsidRPr="00215C3E">
        <w:rPr>
          <w:rFonts w:cstheme="minorHAnsi"/>
          <w:rtl/>
          <w:lang w:bidi="ar-JO"/>
        </w:rPr>
        <w:t xml:space="preserve">، بما في ذلك الإبلاغ عن الاستغلال </w:t>
      </w:r>
      <w:r w:rsidR="00407159" w:rsidRPr="00215C3E">
        <w:rPr>
          <w:rFonts w:cstheme="minorHAnsi"/>
          <w:rtl/>
          <w:lang w:bidi="ar-JO"/>
        </w:rPr>
        <w:t>والاعتداء الجنسيين</w:t>
      </w:r>
      <w:r w:rsidRPr="00215C3E">
        <w:rPr>
          <w:rFonts w:cstheme="minorHAnsi"/>
          <w:rtl/>
          <w:lang w:bidi="ar-JO"/>
        </w:rPr>
        <w:t xml:space="preserve"> أو الفساد أو مكان الحصول على المساعدة فيما يتعلق بالعنف الج</w:t>
      </w:r>
      <w:r w:rsidR="00407159" w:rsidRPr="00215C3E">
        <w:rPr>
          <w:rFonts w:cstheme="minorHAnsi"/>
          <w:rtl/>
          <w:lang w:bidi="ar-JO"/>
        </w:rPr>
        <w:t xml:space="preserve">نسي والعنف القائم على النوع الاجتماعي. </w:t>
      </w:r>
    </w:p>
    <w:p w14:paraId="28155CAD" w14:textId="77777777" w:rsidR="00407159" w:rsidRPr="00215C3E" w:rsidRDefault="00407159" w:rsidP="00407159">
      <w:pPr>
        <w:bidi/>
        <w:jc w:val="both"/>
        <w:rPr>
          <w:rFonts w:cstheme="minorHAnsi"/>
          <w:rtl/>
          <w:lang w:bidi="ar-JO"/>
        </w:rPr>
      </w:pPr>
    </w:p>
    <w:p w14:paraId="56911D55" w14:textId="77777777" w:rsidR="005151AF" w:rsidRPr="00215C3E" w:rsidRDefault="005151AF" w:rsidP="005151AF">
      <w:pPr>
        <w:bidi/>
        <w:rPr>
          <w:rFonts w:cstheme="minorHAnsi"/>
          <w:rtl/>
          <w:lang w:bidi="ar-JO"/>
        </w:rPr>
      </w:pPr>
    </w:p>
    <w:p w14:paraId="181F2078" w14:textId="77777777" w:rsidR="005151AF" w:rsidRPr="00215C3E" w:rsidRDefault="005151AF" w:rsidP="005151AF">
      <w:pPr>
        <w:bidi/>
        <w:rPr>
          <w:rFonts w:cstheme="minorHAnsi"/>
          <w:rtl/>
          <w:lang w:bidi="ar-JO"/>
        </w:rPr>
      </w:pPr>
    </w:p>
    <w:p w14:paraId="7D2D6638" w14:textId="77777777" w:rsidR="005151AF" w:rsidRPr="00215C3E" w:rsidRDefault="005151AF" w:rsidP="005151AF">
      <w:pPr>
        <w:bidi/>
        <w:rPr>
          <w:rFonts w:cstheme="minorHAnsi"/>
          <w:rtl/>
          <w:lang w:bidi="ar-JO"/>
        </w:rPr>
      </w:pPr>
    </w:p>
    <w:p w14:paraId="51B76F40" w14:textId="77777777" w:rsidR="00716CA9" w:rsidRPr="00215C3E" w:rsidRDefault="00716CA9" w:rsidP="00716CA9">
      <w:pPr>
        <w:bidi/>
        <w:rPr>
          <w:rFonts w:cstheme="minorHAnsi"/>
          <w:rtl/>
          <w:lang w:bidi="ar-JO"/>
        </w:rPr>
      </w:pPr>
    </w:p>
    <w:p w14:paraId="0533BC4D" w14:textId="77777777" w:rsidR="00716CA9" w:rsidRPr="00215C3E" w:rsidRDefault="00716CA9" w:rsidP="00407159">
      <w:pPr>
        <w:bidi/>
        <w:jc w:val="both"/>
        <w:rPr>
          <w:rFonts w:cstheme="minorHAnsi"/>
          <w:color w:val="0070C0"/>
          <w:sz w:val="28"/>
          <w:szCs w:val="28"/>
          <w:u w:val="single"/>
          <w:lang w:bidi="ar-JO"/>
        </w:rPr>
      </w:pPr>
      <w:r w:rsidRPr="00215C3E">
        <w:rPr>
          <w:rFonts w:cstheme="minorHAnsi"/>
          <w:color w:val="0070C0"/>
          <w:sz w:val="28"/>
          <w:szCs w:val="28"/>
          <w:u w:val="single"/>
          <w:rtl/>
          <w:lang w:bidi="ar-JO"/>
        </w:rPr>
        <w:t xml:space="preserve">4. نصائح حول وجود مكتب </w:t>
      </w:r>
      <w:r w:rsidR="00407159" w:rsidRPr="00215C3E">
        <w:rPr>
          <w:rFonts w:cstheme="minorHAnsi"/>
          <w:color w:val="0070C0"/>
          <w:sz w:val="28"/>
          <w:szCs w:val="28"/>
          <w:u w:val="single"/>
          <w:rtl/>
          <w:lang w:bidi="ar-JO"/>
        </w:rPr>
        <w:t>استعلامات</w:t>
      </w:r>
    </w:p>
    <w:p w14:paraId="2CCB857B" w14:textId="77777777" w:rsidR="00716CA9" w:rsidRPr="00215C3E" w:rsidRDefault="00716CA9" w:rsidP="002D1D52">
      <w:pPr>
        <w:bidi/>
        <w:jc w:val="both"/>
        <w:rPr>
          <w:rFonts w:cstheme="minorHAnsi"/>
          <w:lang w:bidi="ar-JO"/>
        </w:rPr>
      </w:pPr>
      <w:r w:rsidRPr="00215C3E">
        <w:rPr>
          <w:rFonts w:cstheme="minorHAnsi"/>
          <w:rtl/>
          <w:lang w:bidi="ar-JO"/>
        </w:rPr>
        <w:t xml:space="preserve">يعد </w:t>
      </w:r>
      <w:r w:rsidR="00407159" w:rsidRPr="00215C3E">
        <w:rPr>
          <w:rFonts w:cstheme="minorHAnsi"/>
          <w:rtl/>
          <w:lang w:bidi="ar-JO"/>
        </w:rPr>
        <w:t>مكتب الاستعلامات</w:t>
      </w:r>
      <w:r w:rsidRPr="00215C3E">
        <w:rPr>
          <w:rFonts w:cstheme="minorHAnsi"/>
          <w:rtl/>
          <w:lang w:bidi="ar-JO"/>
        </w:rPr>
        <w:t xml:space="preserve"> مهمًا جدًا في عملية التوزيع، </w:t>
      </w:r>
      <w:r w:rsidR="002D1D52" w:rsidRPr="00215C3E">
        <w:rPr>
          <w:rFonts w:cstheme="minorHAnsi"/>
          <w:rtl/>
          <w:lang w:bidi="ar-JO"/>
        </w:rPr>
        <w:t>والذي يكون بالقرب من</w:t>
      </w:r>
      <w:r w:rsidRPr="00215C3E">
        <w:rPr>
          <w:rFonts w:cstheme="minorHAnsi"/>
          <w:rtl/>
          <w:lang w:bidi="ar-JO"/>
        </w:rPr>
        <w:t xml:space="preserve"> موقع مقدمي الخدمات المالية في حالة استخدام</w:t>
      </w:r>
      <w:r w:rsidR="00F22B7C" w:rsidRPr="00215C3E">
        <w:rPr>
          <w:rFonts w:cstheme="minorHAnsi"/>
          <w:rtl/>
          <w:lang w:bidi="ar-JO"/>
        </w:rPr>
        <w:t>هم</w:t>
      </w:r>
      <w:r w:rsidRPr="00215C3E">
        <w:rPr>
          <w:rFonts w:cstheme="minorHAnsi"/>
          <w:rtl/>
          <w:lang w:bidi="ar-JO"/>
        </w:rPr>
        <w:t xml:space="preserve"> أو في الأسواق (</w:t>
      </w:r>
      <w:r w:rsidR="00407159" w:rsidRPr="00215C3E">
        <w:rPr>
          <w:rFonts w:cstheme="minorHAnsi"/>
          <w:rtl/>
          <w:lang w:bidi="ar-JO"/>
        </w:rPr>
        <w:t>في حالات</w:t>
      </w:r>
      <w:r w:rsidRPr="00215C3E">
        <w:rPr>
          <w:rFonts w:cstheme="minorHAnsi"/>
          <w:rtl/>
          <w:lang w:bidi="ar-JO"/>
        </w:rPr>
        <w:t xml:space="preserve"> المساعدة النقدية والقسائم) </w:t>
      </w:r>
      <w:r w:rsidR="002D1D52" w:rsidRPr="00215C3E">
        <w:rPr>
          <w:rFonts w:cstheme="minorHAnsi"/>
          <w:rtl/>
          <w:lang w:bidi="ar-JO"/>
        </w:rPr>
        <w:t>حيث يذهب الناس إلى ذلك المكتب</w:t>
      </w:r>
      <w:r w:rsidRPr="00215C3E">
        <w:rPr>
          <w:rFonts w:cstheme="minorHAnsi"/>
          <w:rtl/>
          <w:lang w:bidi="ar-JO"/>
        </w:rPr>
        <w:t xml:space="preserve"> لطرح الأسئلة </w:t>
      </w:r>
      <w:r w:rsidR="002D1D52" w:rsidRPr="00215C3E">
        <w:rPr>
          <w:rFonts w:cstheme="minorHAnsi"/>
          <w:rtl/>
          <w:lang w:bidi="ar-JO"/>
        </w:rPr>
        <w:t>غير المتصلة بعملية التوزيع الرئيسية</w:t>
      </w:r>
      <w:r w:rsidRPr="00215C3E">
        <w:rPr>
          <w:rFonts w:cstheme="minorHAnsi"/>
          <w:rtl/>
          <w:lang w:bidi="ar-JO"/>
        </w:rPr>
        <w:t xml:space="preserve">، وهذا يعني أن التوزيع سيكون أقل عرضة للتعطيل </w:t>
      </w:r>
      <w:r w:rsidR="002D1D52" w:rsidRPr="00215C3E">
        <w:rPr>
          <w:rFonts w:cstheme="minorHAnsi"/>
          <w:rtl/>
          <w:lang w:bidi="ar-JO"/>
        </w:rPr>
        <w:t>ويشعر أفراد المجتمع أن مخاوفهم اخذت بعين الاعتبار</w:t>
      </w:r>
      <w:r w:rsidRPr="00215C3E">
        <w:rPr>
          <w:rFonts w:cstheme="minorHAnsi"/>
          <w:rtl/>
          <w:lang w:bidi="ar-JO"/>
        </w:rPr>
        <w:t>. تتضمن بعض النصائح ل</w:t>
      </w:r>
      <w:r w:rsidR="00407159" w:rsidRPr="00215C3E">
        <w:rPr>
          <w:rFonts w:cstheme="minorHAnsi"/>
          <w:rtl/>
          <w:lang w:bidi="ar-JO"/>
        </w:rPr>
        <w:t>مكتب الاستعلامات</w:t>
      </w:r>
      <w:r w:rsidRPr="00215C3E">
        <w:rPr>
          <w:rFonts w:cstheme="minorHAnsi"/>
          <w:rtl/>
          <w:lang w:bidi="ar-JO"/>
        </w:rPr>
        <w:t xml:space="preserve"> ما يلي:</w:t>
      </w:r>
    </w:p>
    <w:p w14:paraId="16CC794E" w14:textId="77777777" w:rsidR="00716CA9" w:rsidRPr="00215C3E" w:rsidRDefault="00CC2847" w:rsidP="003C1904">
      <w:pPr>
        <w:bidi/>
        <w:jc w:val="both"/>
        <w:rPr>
          <w:rFonts w:cstheme="minorHAnsi"/>
          <w:lang w:bidi="ar-JO"/>
        </w:rPr>
      </w:pPr>
      <w:r w:rsidRPr="00215C3E">
        <w:rPr>
          <w:rFonts w:cstheme="minorHAnsi"/>
          <w:rtl/>
          <w:lang w:bidi="ar-JO"/>
        </w:rPr>
        <w:t xml:space="preserve">• </w:t>
      </w:r>
      <w:r w:rsidR="002D1D52" w:rsidRPr="00215C3E">
        <w:rPr>
          <w:rFonts w:cstheme="minorHAnsi"/>
          <w:rtl/>
          <w:lang w:bidi="ar-JO"/>
        </w:rPr>
        <w:t>تصميم</w:t>
      </w:r>
      <w:r w:rsidR="00716CA9" w:rsidRPr="00215C3E">
        <w:rPr>
          <w:rFonts w:cstheme="minorHAnsi"/>
          <w:rtl/>
          <w:lang w:bidi="ar-JO"/>
        </w:rPr>
        <w:t xml:space="preserve"> عملية واضحة لكيفية الرد على الأسئلة والشكاوى المختلفة - قرر مسبقًا كيف سترد على الأسئلة المحتملة مثل "أنا </w:t>
      </w:r>
      <w:r w:rsidR="002D1D52" w:rsidRPr="00215C3E">
        <w:rPr>
          <w:rFonts w:cstheme="minorHAnsi"/>
          <w:rtl/>
          <w:lang w:bidi="ar-JO"/>
        </w:rPr>
        <w:t>ألبي</w:t>
      </w:r>
      <w:r w:rsidR="00F22B7C" w:rsidRPr="00215C3E">
        <w:rPr>
          <w:rFonts w:cstheme="minorHAnsi"/>
          <w:rtl/>
          <w:lang w:bidi="ar-JO"/>
        </w:rPr>
        <w:t xml:space="preserve"> </w:t>
      </w:r>
      <w:r w:rsidR="00716CA9" w:rsidRPr="00215C3E">
        <w:rPr>
          <w:rFonts w:cstheme="minorHAnsi"/>
          <w:rtl/>
          <w:lang w:bidi="ar-JO"/>
        </w:rPr>
        <w:t>المعايير ولم تقم بتقييمي" وكن واضحًا بشأن ما يمكنك الرد عليه وما ال</w:t>
      </w:r>
      <w:r w:rsidR="00F22B7C" w:rsidRPr="00215C3E">
        <w:rPr>
          <w:rFonts w:cstheme="minorHAnsi"/>
          <w:rtl/>
          <w:lang w:bidi="ar-JO"/>
        </w:rPr>
        <w:t>ذي لا يمكن الرد عليه  .</w:t>
      </w:r>
      <w:r w:rsidRPr="00215C3E">
        <w:rPr>
          <w:rFonts w:cstheme="minorHAnsi"/>
          <w:rtl/>
          <w:lang w:bidi="ar-JO"/>
        </w:rPr>
        <w:t xml:space="preserve"> </w:t>
      </w:r>
      <w:r w:rsidR="003C1904" w:rsidRPr="00215C3E">
        <w:rPr>
          <w:rFonts w:cstheme="minorHAnsi"/>
          <w:rtl/>
          <w:lang w:bidi="ar-JO"/>
        </w:rPr>
        <w:t>إذا أمكن، تحقق</w:t>
      </w:r>
      <w:r w:rsidR="00716CA9" w:rsidRPr="00215C3E">
        <w:rPr>
          <w:rFonts w:cstheme="minorHAnsi"/>
          <w:rtl/>
          <w:lang w:bidi="ar-JO"/>
        </w:rPr>
        <w:t xml:space="preserve"> </w:t>
      </w:r>
      <w:r w:rsidR="003C1904" w:rsidRPr="00215C3E">
        <w:rPr>
          <w:rFonts w:cstheme="minorHAnsi"/>
          <w:rtl/>
          <w:lang w:bidi="ar-JO"/>
        </w:rPr>
        <w:t xml:space="preserve">إذا ما تم إغفال أي شخص في عملية التسجيل. </w:t>
      </w:r>
      <w:r w:rsidR="00716CA9" w:rsidRPr="00215C3E">
        <w:rPr>
          <w:rFonts w:cstheme="minorHAnsi"/>
          <w:rtl/>
          <w:lang w:bidi="ar-JO"/>
        </w:rPr>
        <w:t xml:space="preserve"> </w:t>
      </w:r>
      <w:r w:rsidR="003C1904" w:rsidRPr="00215C3E">
        <w:rPr>
          <w:rFonts w:cstheme="minorHAnsi"/>
          <w:rtl/>
          <w:lang w:bidi="ar-JO"/>
        </w:rPr>
        <w:t>يتمثل</w:t>
      </w:r>
      <w:r w:rsidR="00716CA9" w:rsidRPr="00215C3E">
        <w:rPr>
          <w:rFonts w:cstheme="minorHAnsi"/>
          <w:rtl/>
          <w:lang w:bidi="ar-JO"/>
        </w:rPr>
        <w:t xml:space="preserve"> أحد الخيارات ه</w:t>
      </w:r>
      <w:r w:rsidR="003C1904" w:rsidRPr="00215C3E">
        <w:rPr>
          <w:rFonts w:cstheme="minorHAnsi"/>
          <w:rtl/>
          <w:lang w:bidi="ar-JO"/>
        </w:rPr>
        <w:t>في</w:t>
      </w:r>
      <w:r w:rsidR="00716CA9" w:rsidRPr="00215C3E">
        <w:rPr>
          <w:rFonts w:cstheme="minorHAnsi"/>
          <w:rtl/>
          <w:lang w:bidi="ar-JO"/>
        </w:rPr>
        <w:t xml:space="preserve"> الاستعانة بالقادة المحليين (إذا كانوا جديرين بالثقة) للتحقق من ادعاءات الأشخاص</w:t>
      </w:r>
      <w:r w:rsidR="00F22B7C" w:rsidRPr="00215C3E">
        <w:rPr>
          <w:rFonts w:cstheme="minorHAnsi"/>
          <w:rtl/>
          <w:lang w:bidi="ar-JO"/>
        </w:rPr>
        <w:t>.</w:t>
      </w:r>
    </w:p>
    <w:p w14:paraId="3D5672F6" w14:textId="77777777" w:rsidR="00716CA9" w:rsidRPr="00215C3E" w:rsidRDefault="00716CA9" w:rsidP="00A51B47">
      <w:pPr>
        <w:bidi/>
        <w:jc w:val="both"/>
        <w:rPr>
          <w:rFonts w:cstheme="minorHAnsi"/>
          <w:lang w:bidi="ar-JO"/>
        </w:rPr>
      </w:pPr>
      <w:r w:rsidRPr="00215C3E">
        <w:rPr>
          <w:rFonts w:cstheme="minorHAnsi"/>
          <w:rtl/>
          <w:lang w:bidi="ar-JO"/>
        </w:rPr>
        <w:t xml:space="preserve">• توفير تدريب إضافي على المشاركة المجتمعية للمتطوعين الذين سيديرون </w:t>
      </w:r>
      <w:r w:rsidR="00407159" w:rsidRPr="00215C3E">
        <w:rPr>
          <w:rFonts w:cstheme="minorHAnsi"/>
          <w:rtl/>
          <w:lang w:bidi="ar-JO"/>
        </w:rPr>
        <w:t>مكتب الاستعلامات</w:t>
      </w:r>
      <w:r w:rsidR="003C1904" w:rsidRPr="00215C3E">
        <w:rPr>
          <w:rFonts w:cstheme="minorHAnsi"/>
          <w:rtl/>
          <w:lang w:bidi="ar-JO"/>
        </w:rPr>
        <w:t>.</w:t>
      </w:r>
    </w:p>
    <w:p w14:paraId="3885281A" w14:textId="77777777" w:rsidR="00716CA9" w:rsidRPr="00215C3E" w:rsidRDefault="00CC2847" w:rsidP="003C1904">
      <w:pPr>
        <w:bidi/>
        <w:jc w:val="both"/>
        <w:rPr>
          <w:rFonts w:cstheme="minorHAnsi"/>
          <w:lang w:bidi="ar-JO"/>
        </w:rPr>
      </w:pPr>
      <w:r w:rsidRPr="00215C3E">
        <w:rPr>
          <w:rFonts w:cstheme="minorHAnsi"/>
          <w:rtl/>
          <w:lang w:bidi="ar-JO"/>
        </w:rPr>
        <w:t xml:space="preserve">• </w:t>
      </w:r>
      <w:r w:rsidR="00716CA9" w:rsidRPr="00215C3E">
        <w:rPr>
          <w:rFonts w:cstheme="minorHAnsi"/>
          <w:rtl/>
          <w:lang w:bidi="ar-JO"/>
        </w:rPr>
        <w:t xml:space="preserve">إعداد ورقة أسئلة وأجوبة لمساعدة متطوعي </w:t>
      </w:r>
      <w:r w:rsidR="00407159" w:rsidRPr="00215C3E">
        <w:rPr>
          <w:rFonts w:cstheme="minorHAnsi"/>
          <w:rtl/>
          <w:lang w:bidi="ar-JO"/>
        </w:rPr>
        <w:t>مكتب الاستعلامات</w:t>
      </w:r>
      <w:r w:rsidR="00716CA9" w:rsidRPr="00215C3E">
        <w:rPr>
          <w:rFonts w:cstheme="minorHAnsi"/>
          <w:rtl/>
          <w:lang w:bidi="ar-JO"/>
        </w:rPr>
        <w:t xml:space="preserve"> على الرد على الأسئلة المختلفة التي من المحتمل أن </w:t>
      </w:r>
      <w:r w:rsidR="003C1904" w:rsidRPr="00215C3E">
        <w:rPr>
          <w:rFonts w:cstheme="minorHAnsi"/>
          <w:rtl/>
          <w:lang w:bidi="ar-JO"/>
        </w:rPr>
        <w:t xml:space="preserve">تطرح عليهم. </w:t>
      </w:r>
    </w:p>
    <w:p w14:paraId="67603407" w14:textId="77777777" w:rsidR="00716CA9" w:rsidRPr="00215C3E" w:rsidRDefault="00716CA9" w:rsidP="00A51B47">
      <w:pPr>
        <w:bidi/>
        <w:jc w:val="both"/>
        <w:rPr>
          <w:rFonts w:cstheme="minorHAnsi"/>
          <w:lang w:bidi="ar-JO"/>
        </w:rPr>
      </w:pPr>
      <w:r w:rsidRPr="00215C3E">
        <w:rPr>
          <w:rFonts w:cstheme="minorHAnsi"/>
          <w:rtl/>
          <w:lang w:bidi="ar-JO"/>
        </w:rPr>
        <w:t xml:space="preserve">• يجب أن يكون </w:t>
      </w:r>
      <w:r w:rsidR="00407159" w:rsidRPr="00215C3E">
        <w:rPr>
          <w:rFonts w:cstheme="minorHAnsi"/>
          <w:rtl/>
          <w:lang w:bidi="ar-JO"/>
        </w:rPr>
        <w:t>مكتب الاستعلامات</w:t>
      </w:r>
      <w:r w:rsidRPr="00215C3E">
        <w:rPr>
          <w:rFonts w:cstheme="minorHAnsi"/>
          <w:rtl/>
          <w:lang w:bidi="ar-JO"/>
        </w:rPr>
        <w:t xml:space="preserve"> منفصلاً عن التوزيع و</w:t>
      </w:r>
      <w:r w:rsidR="003C1904" w:rsidRPr="00215C3E">
        <w:rPr>
          <w:rFonts w:cstheme="minorHAnsi"/>
          <w:rtl/>
          <w:lang w:bidi="ar-JO"/>
        </w:rPr>
        <w:t xml:space="preserve">أن </w:t>
      </w:r>
      <w:r w:rsidRPr="00215C3E">
        <w:rPr>
          <w:rFonts w:cstheme="minorHAnsi"/>
          <w:rtl/>
          <w:lang w:bidi="ar-JO"/>
        </w:rPr>
        <w:t>يمنح الأشخاص الخصوصية لت</w:t>
      </w:r>
      <w:r w:rsidR="00F22B7C" w:rsidRPr="00215C3E">
        <w:rPr>
          <w:rFonts w:cstheme="minorHAnsi"/>
          <w:rtl/>
          <w:lang w:bidi="ar-JO"/>
        </w:rPr>
        <w:t>قديم الشكوى و</w:t>
      </w:r>
      <w:r w:rsidR="003C1904" w:rsidRPr="00215C3E">
        <w:rPr>
          <w:rFonts w:cstheme="minorHAnsi"/>
          <w:rtl/>
          <w:lang w:bidi="ar-JO"/>
        </w:rPr>
        <w:t xml:space="preserve">أن </w:t>
      </w:r>
      <w:r w:rsidR="00F22B7C" w:rsidRPr="00215C3E">
        <w:rPr>
          <w:rFonts w:cstheme="minorHAnsi"/>
          <w:rtl/>
          <w:lang w:bidi="ar-JO"/>
        </w:rPr>
        <w:t>يضم متطوعون ومتطوعات.</w:t>
      </w:r>
    </w:p>
    <w:p w14:paraId="70B8CE6D" w14:textId="77777777" w:rsidR="00716CA9" w:rsidRPr="00215C3E" w:rsidRDefault="00716CA9" w:rsidP="003C1904">
      <w:pPr>
        <w:bidi/>
        <w:jc w:val="both"/>
        <w:rPr>
          <w:rFonts w:cstheme="minorHAnsi"/>
          <w:lang w:bidi="ar-JO"/>
        </w:rPr>
      </w:pPr>
      <w:r w:rsidRPr="00215C3E">
        <w:rPr>
          <w:rFonts w:cstheme="minorHAnsi"/>
          <w:rtl/>
          <w:lang w:bidi="ar-JO"/>
        </w:rPr>
        <w:t xml:space="preserve">• </w:t>
      </w:r>
      <w:r w:rsidR="003C1904" w:rsidRPr="00215C3E">
        <w:rPr>
          <w:rFonts w:cstheme="minorHAnsi"/>
          <w:rtl/>
          <w:lang w:bidi="ar-JO"/>
        </w:rPr>
        <w:t xml:space="preserve">توفير طاولات وكراسي للمتطوعين والأشخاص الذي يقدمون الشكاوى </w:t>
      </w:r>
    </w:p>
    <w:p w14:paraId="7CD41C49" w14:textId="77777777" w:rsidR="00716CA9" w:rsidRPr="00215C3E" w:rsidRDefault="00716CA9" w:rsidP="003C1904">
      <w:pPr>
        <w:bidi/>
        <w:jc w:val="both"/>
        <w:rPr>
          <w:rFonts w:cstheme="minorHAnsi"/>
          <w:lang w:bidi="ar-JO"/>
        </w:rPr>
      </w:pPr>
      <w:r w:rsidRPr="00215C3E">
        <w:rPr>
          <w:rFonts w:cstheme="minorHAnsi"/>
          <w:rtl/>
          <w:lang w:bidi="ar-JO"/>
        </w:rPr>
        <w:t xml:space="preserve">• ينبغي </w:t>
      </w:r>
      <w:r w:rsidR="003C1904" w:rsidRPr="00215C3E">
        <w:rPr>
          <w:rFonts w:cstheme="minorHAnsi"/>
          <w:rtl/>
          <w:lang w:bidi="ar-JO"/>
        </w:rPr>
        <w:t xml:space="preserve">وضع لافتات واضحة للإرشاد إلى </w:t>
      </w:r>
      <w:r w:rsidRPr="00215C3E">
        <w:rPr>
          <w:rFonts w:cstheme="minorHAnsi"/>
          <w:rtl/>
          <w:lang w:bidi="ar-JO"/>
        </w:rPr>
        <w:t xml:space="preserve"> </w:t>
      </w:r>
      <w:r w:rsidR="00407159" w:rsidRPr="00215C3E">
        <w:rPr>
          <w:rFonts w:cstheme="minorHAnsi"/>
          <w:rtl/>
          <w:lang w:bidi="ar-JO"/>
        </w:rPr>
        <w:t>مكتب الاستعلامات</w:t>
      </w:r>
    </w:p>
    <w:p w14:paraId="704E23EA" w14:textId="77777777" w:rsidR="00716CA9" w:rsidRPr="00215C3E" w:rsidRDefault="00716CA9" w:rsidP="003C1904">
      <w:pPr>
        <w:bidi/>
        <w:jc w:val="both"/>
        <w:rPr>
          <w:rFonts w:cstheme="minorHAnsi"/>
          <w:lang w:bidi="ar-JO"/>
        </w:rPr>
      </w:pPr>
      <w:r w:rsidRPr="00215C3E">
        <w:rPr>
          <w:rFonts w:cstheme="minorHAnsi"/>
          <w:rtl/>
          <w:lang w:bidi="ar-JO"/>
        </w:rPr>
        <w:t xml:space="preserve">• </w:t>
      </w:r>
      <w:r w:rsidR="003C1904" w:rsidRPr="00215C3E">
        <w:rPr>
          <w:rFonts w:cstheme="minorHAnsi"/>
          <w:rtl/>
          <w:lang w:bidi="ar-JO"/>
        </w:rPr>
        <w:t>وجود</w:t>
      </w:r>
      <w:r w:rsidRPr="00215C3E">
        <w:rPr>
          <w:rFonts w:cstheme="minorHAnsi"/>
          <w:rtl/>
          <w:lang w:bidi="ar-JO"/>
        </w:rPr>
        <w:t xml:space="preserve"> طريقة لتسجيل </w:t>
      </w:r>
      <w:r w:rsidR="00F22B7C" w:rsidRPr="00215C3E">
        <w:rPr>
          <w:rFonts w:cstheme="minorHAnsi"/>
          <w:rtl/>
          <w:lang w:bidi="ar-JO"/>
        </w:rPr>
        <w:t xml:space="preserve">التغذية الراجعة </w:t>
      </w:r>
      <w:r w:rsidRPr="00215C3E">
        <w:rPr>
          <w:rFonts w:cstheme="minorHAnsi"/>
          <w:rtl/>
          <w:lang w:bidi="ar-JO"/>
        </w:rPr>
        <w:t xml:space="preserve"> التي تلقيتها - يمكن أن يكون ذلك على الورق، أو على جدول بيانات على جهاز كمبيوتر محمول، أو على جهاز محمول باستخدام بيانات الهاتف المحمول</w:t>
      </w:r>
    </w:p>
    <w:p w14:paraId="00C4AA8B" w14:textId="77777777" w:rsidR="005151AF" w:rsidRPr="00215C3E" w:rsidRDefault="00CC2847" w:rsidP="003C1904">
      <w:pPr>
        <w:bidi/>
        <w:jc w:val="both"/>
        <w:rPr>
          <w:rFonts w:cstheme="minorHAnsi"/>
          <w:rtl/>
          <w:lang w:bidi="ar-JO"/>
        </w:rPr>
      </w:pPr>
      <w:r w:rsidRPr="00215C3E">
        <w:rPr>
          <w:rFonts w:cstheme="minorHAnsi"/>
          <w:rtl/>
          <w:lang w:bidi="ar-JO"/>
        </w:rPr>
        <w:t xml:space="preserve">• إن أمكن، </w:t>
      </w:r>
      <w:r w:rsidR="00716CA9" w:rsidRPr="00215C3E">
        <w:rPr>
          <w:rFonts w:cstheme="minorHAnsi"/>
          <w:rtl/>
          <w:lang w:bidi="ar-JO"/>
        </w:rPr>
        <w:t xml:space="preserve">إعداد قائمة أو مسار إحالة إلى وكالات أخرى يمكنك إحالة الأشخاص إليها للحصول على خدمات محددة (العنف الجنسي والعنف القائم على </w:t>
      </w:r>
      <w:r w:rsidR="003C1904" w:rsidRPr="00215C3E">
        <w:rPr>
          <w:rFonts w:cstheme="minorHAnsi"/>
          <w:rtl/>
          <w:lang w:bidi="ar-JO"/>
        </w:rPr>
        <w:t>النوع الاجتماعي</w:t>
      </w:r>
      <w:r w:rsidR="00716CA9" w:rsidRPr="00215C3E">
        <w:rPr>
          <w:rFonts w:cstheme="minorHAnsi"/>
          <w:rtl/>
          <w:lang w:bidi="ar-JO"/>
        </w:rPr>
        <w:t xml:space="preserve">، </w:t>
      </w:r>
      <w:r w:rsidR="003C1904" w:rsidRPr="00215C3E">
        <w:rPr>
          <w:rFonts w:cstheme="minorHAnsi"/>
          <w:rtl/>
          <w:lang w:bidi="ar-JO"/>
        </w:rPr>
        <w:t>و</w:t>
      </w:r>
      <w:r w:rsidR="00716CA9" w:rsidRPr="00215C3E">
        <w:rPr>
          <w:rFonts w:cstheme="minorHAnsi"/>
          <w:rtl/>
          <w:lang w:bidi="ar-JO"/>
        </w:rPr>
        <w:t>المستشفى</w:t>
      </w:r>
      <w:r w:rsidR="003C1904" w:rsidRPr="00215C3E">
        <w:rPr>
          <w:rFonts w:cstheme="minorHAnsi"/>
          <w:rtl/>
          <w:lang w:bidi="ar-JO"/>
        </w:rPr>
        <w:t>ات</w:t>
      </w:r>
      <w:r w:rsidR="00716CA9" w:rsidRPr="00215C3E">
        <w:rPr>
          <w:rFonts w:cstheme="minorHAnsi"/>
          <w:rtl/>
          <w:lang w:bidi="ar-JO"/>
        </w:rPr>
        <w:t xml:space="preserve">، </w:t>
      </w:r>
      <w:r w:rsidR="003C1904" w:rsidRPr="00215C3E">
        <w:rPr>
          <w:rFonts w:cstheme="minorHAnsi"/>
          <w:rtl/>
          <w:lang w:bidi="ar-JO"/>
        </w:rPr>
        <w:t>والمياه وتوزيع الأغذيةو</w:t>
      </w:r>
      <w:r w:rsidR="00716CA9" w:rsidRPr="00215C3E">
        <w:rPr>
          <w:rFonts w:cstheme="minorHAnsi"/>
          <w:rtl/>
          <w:lang w:bidi="ar-JO"/>
        </w:rPr>
        <w:t xml:space="preserve"> الدعم النفسي والاجتماعي</w:t>
      </w:r>
      <w:r w:rsidR="003C1904" w:rsidRPr="00215C3E">
        <w:rPr>
          <w:rFonts w:cstheme="minorHAnsi"/>
          <w:rtl/>
          <w:lang w:bidi="ar-JO"/>
        </w:rPr>
        <w:t>، ونحو ذلك</w:t>
      </w:r>
      <w:r w:rsidR="00716CA9" w:rsidRPr="00215C3E">
        <w:rPr>
          <w:rFonts w:cstheme="minorHAnsi"/>
          <w:rtl/>
          <w:lang w:bidi="ar-JO"/>
        </w:rPr>
        <w:t>).</w:t>
      </w:r>
    </w:p>
    <w:p w14:paraId="13CF4494" w14:textId="77777777" w:rsidR="005151AF" w:rsidRPr="00215C3E" w:rsidRDefault="005151AF" w:rsidP="005151AF">
      <w:pPr>
        <w:bidi/>
        <w:rPr>
          <w:rFonts w:cstheme="minorHAnsi"/>
          <w:rtl/>
          <w:lang w:bidi="ar-JO"/>
        </w:rPr>
      </w:pPr>
    </w:p>
    <w:p w14:paraId="1186B072" w14:textId="77777777" w:rsidR="00806EAD" w:rsidRPr="00215C3E" w:rsidRDefault="00806EAD" w:rsidP="00806EAD">
      <w:pPr>
        <w:bidi/>
        <w:rPr>
          <w:rFonts w:cstheme="minorHAnsi"/>
          <w:rtl/>
          <w:lang w:bidi="ar-JO"/>
        </w:rPr>
      </w:pPr>
    </w:p>
    <w:p w14:paraId="772BB9C0" w14:textId="77777777" w:rsidR="00806EAD" w:rsidRPr="00215C3E" w:rsidRDefault="00806EAD" w:rsidP="00806EAD">
      <w:pPr>
        <w:bidi/>
        <w:rPr>
          <w:rFonts w:cstheme="minorHAnsi"/>
          <w:rtl/>
          <w:lang w:bidi="ar-JO"/>
        </w:rPr>
      </w:pPr>
    </w:p>
    <w:p w14:paraId="6381E303" w14:textId="77777777" w:rsidR="003C1904" w:rsidRPr="00215C3E" w:rsidRDefault="003C1904" w:rsidP="003C1904">
      <w:pPr>
        <w:bidi/>
        <w:rPr>
          <w:rFonts w:cstheme="minorHAnsi"/>
          <w:rtl/>
          <w:lang w:bidi="ar-JO"/>
        </w:rPr>
      </w:pPr>
    </w:p>
    <w:p w14:paraId="08EECDAC" w14:textId="77777777" w:rsidR="003C1904" w:rsidRPr="00215C3E" w:rsidRDefault="003C1904" w:rsidP="003C1904">
      <w:pPr>
        <w:bidi/>
        <w:rPr>
          <w:rFonts w:cstheme="minorHAnsi"/>
          <w:lang w:bidi="ar-JO"/>
        </w:rPr>
      </w:pPr>
    </w:p>
    <w:p w14:paraId="4C550252" w14:textId="77777777" w:rsidR="00FA1378" w:rsidRPr="00215C3E" w:rsidRDefault="00FA1378" w:rsidP="00AF53E6">
      <w:pPr>
        <w:bidi/>
        <w:rPr>
          <w:rFonts w:cstheme="minorHAnsi"/>
          <w:color w:val="0070C0"/>
          <w:sz w:val="28"/>
          <w:szCs w:val="28"/>
          <w:u w:val="single"/>
          <w:lang w:bidi="ar-JO"/>
        </w:rPr>
      </w:pPr>
      <w:r w:rsidRPr="00215C3E">
        <w:rPr>
          <w:rFonts w:cstheme="minorHAnsi"/>
          <w:color w:val="0070C0"/>
          <w:sz w:val="28"/>
          <w:szCs w:val="28"/>
          <w:u w:val="single"/>
          <w:rtl/>
          <w:lang w:bidi="ar-JO"/>
        </w:rPr>
        <w:t>5. الأسئلة</w:t>
      </w:r>
      <w:r w:rsidR="00C01620" w:rsidRPr="00215C3E">
        <w:rPr>
          <w:rFonts w:cstheme="minorHAnsi"/>
          <w:color w:val="0070C0"/>
          <w:sz w:val="28"/>
          <w:szCs w:val="28"/>
          <w:u w:val="single"/>
          <w:rtl/>
          <w:lang w:bidi="ar-JO"/>
        </w:rPr>
        <w:t xml:space="preserve"> </w:t>
      </w:r>
      <w:r w:rsidR="00AF53E6" w:rsidRPr="00215C3E">
        <w:rPr>
          <w:rFonts w:cstheme="minorHAnsi"/>
          <w:color w:val="0070C0"/>
          <w:sz w:val="28"/>
          <w:szCs w:val="28"/>
          <w:u w:val="single"/>
          <w:rtl/>
          <w:lang w:bidi="ar-JO"/>
        </w:rPr>
        <w:t>المتصلة بالمشاركة المجتمعية والمساءلة والحماية والنوع الاجتماعي والإدماج التي يمكنك</w:t>
      </w:r>
      <w:r w:rsidRPr="00215C3E">
        <w:rPr>
          <w:rFonts w:cstheme="minorHAnsi"/>
          <w:color w:val="0070C0"/>
          <w:sz w:val="28"/>
          <w:szCs w:val="28"/>
          <w:u w:val="single"/>
          <w:rtl/>
          <w:lang w:bidi="ar-JO"/>
        </w:rPr>
        <w:t xml:space="preserve"> تضمينها في </w:t>
      </w:r>
      <w:r w:rsidR="00861758" w:rsidRPr="00215C3E">
        <w:rPr>
          <w:rFonts w:cstheme="minorHAnsi"/>
          <w:color w:val="0070C0"/>
          <w:sz w:val="28"/>
          <w:szCs w:val="28"/>
          <w:u w:val="single"/>
          <w:rtl/>
          <w:lang w:bidi="ar-JO"/>
        </w:rPr>
        <w:t>رصد</w:t>
      </w:r>
      <w:r w:rsidRPr="00215C3E">
        <w:rPr>
          <w:rFonts w:cstheme="minorHAnsi"/>
          <w:color w:val="0070C0"/>
          <w:sz w:val="28"/>
          <w:szCs w:val="28"/>
          <w:u w:val="single"/>
          <w:rtl/>
          <w:lang w:bidi="ar-JO"/>
        </w:rPr>
        <w:t xml:space="preserve"> ما بعد التوزيع</w:t>
      </w:r>
    </w:p>
    <w:p w14:paraId="7446DE86" w14:textId="77777777" w:rsidR="00FA1378" w:rsidRPr="00215C3E" w:rsidRDefault="00FA1378" w:rsidP="00A51B47">
      <w:pPr>
        <w:bidi/>
        <w:rPr>
          <w:rFonts w:cstheme="minorHAnsi"/>
          <w:lang w:bidi="ar-JO"/>
        </w:rPr>
      </w:pPr>
      <w:r w:rsidRPr="00215C3E">
        <w:rPr>
          <w:rFonts w:cstheme="minorHAnsi"/>
          <w:rtl/>
          <w:lang w:bidi="ar-JO"/>
        </w:rPr>
        <w:t>بالإضافة إلى المتطوعين الذين تحتاجهم للتوزيع، فكر في إضافة؛</w:t>
      </w:r>
    </w:p>
    <w:p w14:paraId="5DD3B99B" w14:textId="77777777" w:rsidR="00FA1378" w:rsidRPr="00215C3E" w:rsidRDefault="00FA1378" w:rsidP="00AF53E6">
      <w:pPr>
        <w:bidi/>
        <w:rPr>
          <w:rFonts w:cstheme="minorHAnsi"/>
          <w:lang w:bidi="ar-JO"/>
        </w:rPr>
      </w:pPr>
      <w:r w:rsidRPr="00215C3E">
        <w:rPr>
          <w:rFonts w:cstheme="minorHAnsi"/>
          <w:rtl/>
          <w:lang w:bidi="ar-JO"/>
        </w:rPr>
        <w:t xml:space="preserve">• هل تمكنت من تحصيل المساعدات النقدية أو القسائم بأمان؟ إذا </w:t>
      </w:r>
      <w:r w:rsidR="00AF53E6" w:rsidRPr="00215C3E">
        <w:rPr>
          <w:rFonts w:cstheme="minorHAnsi"/>
          <w:rtl/>
          <w:lang w:bidi="ar-JO"/>
        </w:rPr>
        <w:t>كانت الإجابة لا،</w:t>
      </w:r>
      <w:r w:rsidRPr="00215C3E">
        <w:rPr>
          <w:rFonts w:cstheme="minorHAnsi"/>
          <w:rtl/>
          <w:lang w:bidi="ar-JO"/>
        </w:rPr>
        <w:t xml:space="preserve"> ما الذي يمكن تحسينه للمساعدة على تحسين السلامة؟</w:t>
      </w:r>
    </w:p>
    <w:p w14:paraId="1E846420" w14:textId="77777777" w:rsidR="00FA1378" w:rsidRPr="00215C3E" w:rsidRDefault="00FA1378" w:rsidP="00AF53E6">
      <w:pPr>
        <w:bidi/>
        <w:rPr>
          <w:rFonts w:cstheme="minorHAnsi"/>
          <w:lang w:bidi="ar-JO"/>
        </w:rPr>
      </w:pPr>
      <w:r w:rsidRPr="00215C3E">
        <w:rPr>
          <w:rFonts w:cstheme="minorHAnsi"/>
          <w:rtl/>
          <w:lang w:bidi="ar-JO"/>
        </w:rPr>
        <w:t>• هل تم إبلاغك مسبقًا بالمبلغ النقدي الذي ستحصل عليه و</w:t>
      </w:r>
      <w:r w:rsidR="00AF53E6" w:rsidRPr="00215C3E">
        <w:rPr>
          <w:rFonts w:cstheme="minorHAnsi"/>
          <w:rtl/>
          <w:lang w:bidi="ar-JO"/>
        </w:rPr>
        <w:t>موعد تسليمه</w:t>
      </w:r>
      <w:r w:rsidRPr="00215C3E">
        <w:rPr>
          <w:rFonts w:cstheme="minorHAnsi"/>
          <w:rtl/>
          <w:lang w:bidi="ar-JO"/>
        </w:rPr>
        <w:t>؟</w:t>
      </w:r>
    </w:p>
    <w:p w14:paraId="5801D9EB" w14:textId="77777777" w:rsidR="00FA1378" w:rsidRPr="00215C3E" w:rsidRDefault="00FA1378" w:rsidP="00AF53E6">
      <w:pPr>
        <w:bidi/>
        <w:rPr>
          <w:rFonts w:cstheme="minorHAnsi"/>
          <w:lang w:bidi="ar-JO"/>
        </w:rPr>
      </w:pPr>
      <w:r w:rsidRPr="00215C3E">
        <w:rPr>
          <w:rFonts w:cstheme="minorHAnsi"/>
          <w:rtl/>
          <w:lang w:bidi="ar-JO"/>
        </w:rPr>
        <w:t>• إذا كانت قسائم، هل تم إبلاغك مسبقًا بقيمة القسيمة أو السلع التي يمكن استبدالها بالقسيمة؟</w:t>
      </w:r>
    </w:p>
    <w:p w14:paraId="5A11F259" w14:textId="77777777" w:rsidR="00FA1378" w:rsidRPr="00215C3E" w:rsidRDefault="00AF53E6" w:rsidP="00AF53E6">
      <w:pPr>
        <w:bidi/>
        <w:rPr>
          <w:rFonts w:cstheme="minorHAnsi"/>
          <w:lang w:bidi="ar-JO"/>
        </w:rPr>
      </w:pPr>
      <w:r w:rsidRPr="00215C3E">
        <w:rPr>
          <w:rFonts w:cstheme="minorHAnsi"/>
          <w:rtl/>
          <w:lang w:bidi="ar-JO"/>
        </w:rPr>
        <w:t>• هل كنت راض</w:t>
      </w:r>
      <w:r w:rsidR="00FA1378" w:rsidRPr="00215C3E">
        <w:rPr>
          <w:rFonts w:cstheme="minorHAnsi"/>
          <w:rtl/>
          <w:lang w:bidi="ar-JO"/>
        </w:rPr>
        <w:t xml:space="preserve"> عن كمية المعلومات التي تمت مشاركتها معك قبل استلام المبلغ النقدي أو القسيمة؟ إذا كان الجواب لا، ما </w:t>
      </w:r>
      <w:r w:rsidRPr="00215C3E">
        <w:rPr>
          <w:rFonts w:cstheme="minorHAnsi"/>
          <w:rtl/>
          <w:lang w:bidi="ar-JO"/>
        </w:rPr>
        <w:t>المعلومات التي كانت لازمة</w:t>
      </w:r>
      <w:r w:rsidR="00FA1378" w:rsidRPr="00215C3E">
        <w:rPr>
          <w:rFonts w:cstheme="minorHAnsi"/>
          <w:rtl/>
          <w:lang w:bidi="ar-JO"/>
        </w:rPr>
        <w:t>؟</w:t>
      </w:r>
    </w:p>
    <w:p w14:paraId="7D8B2256" w14:textId="77777777" w:rsidR="00FA1378" w:rsidRPr="00215C3E" w:rsidRDefault="00FA1378" w:rsidP="00AF53E6">
      <w:pPr>
        <w:bidi/>
        <w:rPr>
          <w:rFonts w:cstheme="minorHAnsi"/>
          <w:lang w:bidi="ar-JO"/>
        </w:rPr>
      </w:pPr>
      <w:r w:rsidRPr="00215C3E">
        <w:rPr>
          <w:rFonts w:cstheme="minorHAnsi"/>
          <w:rtl/>
          <w:lang w:bidi="ar-JO"/>
        </w:rPr>
        <w:t xml:space="preserve">• هل أنت راضٍ عن إجراءات الاختيار لهذا </w:t>
      </w:r>
      <w:r w:rsidR="00AF53E6" w:rsidRPr="00215C3E">
        <w:rPr>
          <w:rFonts w:cstheme="minorHAnsi"/>
          <w:rtl/>
          <w:lang w:bidi="ar-JO"/>
        </w:rPr>
        <w:t>التدخل المتصل بالنقد أو القسائم</w:t>
      </w:r>
      <w:r w:rsidRPr="00215C3E">
        <w:rPr>
          <w:rFonts w:cstheme="minorHAnsi"/>
          <w:rtl/>
          <w:lang w:bidi="ar-JO"/>
        </w:rPr>
        <w:t>؟ إذا كان الجواب لا، لماذا ؟</w:t>
      </w:r>
    </w:p>
    <w:p w14:paraId="5DB12D8F" w14:textId="77777777" w:rsidR="00FA1378" w:rsidRPr="00215C3E" w:rsidRDefault="00FA1378" w:rsidP="00AF53E6">
      <w:pPr>
        <w:bidi/>
        <w:rPr>
          <w:rFonts w:cstheme="minorHAnsi"/>
          <w:lang w:bidi="ar-JO"/>
        </w:rPr>
      </w:pPr>
      <w:r w:rsidRPr="00215C3E">
        <w:rPr>
          <w:rFonts w:cstheme="minorHAnsi"/>
          <w:rtl/>
          <w:lang w:bidi="ar-JO"/>
        </w:rPr>
        <w:t xml:space="preserve">• هل يمكنك ذكر الأسباب الرئيسية </w:t>
      </w:r>
      <w:r w:rsidR="00AF53E6" w:rsidRPr="00215C3E">
        <w:rPr>
          <w:rFonts w:cstheme="minorHAnsi"/>
          <w:rtl/>
          <w:lang w:bidi="ar-JO"/>
        </w:rPr>
        <w:t>التي دعتهم لاختيارك؟</w:t>
      </w:r>
    </w:p>
    <w:p w14:paraId="712DAB93" w14:textId="77777777" w:rsidR="00FA1378" w:rsidRPr="00215C3E" w:rsidRDefault="00FA1378" w:rsidP="00AF53E6">
      <w:pPr>
        <w:bidi/>
        <w:rPr>
          <w:rFonts w:cstheme="minorHAnsi"/>
          <w:lang w:bidi="ar-JO"/>
        </w:rPr>
      </w:pPr>
      <w:r w:rsidRPr="00215C3E">
        <w:rPr>
          <w:rFonts w:cstheme="minorHAnsi"/>
          <w:rtl/>
          <w:lang w:bidi="ar-JO"/>
        </w:rPr>
        <w:t xml:space="preserve">• هل كان عليك الدفع لإضافتك إلى قائمة </w:t>
      </w:r>
      <w:r w:rsidR="00AF53E6" w:rsidRPr="00215C3E">
        <w:rPr>
          <w:rFonts w:cstheme="minorHAnsi"/>
          <w:rtl/>
          <w:lang w:bidi="ar-JO"/>
        </w:rPr>
        <w:t>المستفيدين من</w:t>
      </w:r>
      <w:r w:rsidRPr="00215C3E">
        <w:rPr>
          <w:rFonts w:cstheme="minorHAnsi"/>
          <w:rtl/>
          <w:lang w:bidi="ar-JO"/>
        </w:rPr>
        <w:t xml:space="preserve"> النق</w:t>
      </w:r>
      <w:r w:rsidR="00AF53E6" w:rsidRPr="00215C3E">
        <w:rPr>
          <w:rFonts w:cstheme="minorHAnsi"/>
          <w:rtl/>
          <w:lang w:bidi="ar-JO"/>
        </w:rPr>
        <w:t xml:space="preserve">د أو القسائم؟ إذا كانت الإجابة </w:t>
      </w:r>
      <w:r w:rsidRPr="00215C3E">
        <w:rPr>
          <w:rFonts w:cstheme="minorHAnsi"/>
          <w:rtl/>
          <w:lang w:bidi="ar-JO"/>
        </w:rPr>
        <w:t>نعم، لمن</w:t>
      </w:r>
      <w:r w:rsidR="00AF53E6" w:rsidRPr="00215C3E">
        <w:rPr>
          <w:rFonts w:cstheme="minorHAnsi"/>
          <w:rtl/>
          <w:lang w:bidi="ar-JO"/>
        </w:rPr>
        <w:t xml:space="preserve"> دفعت</w:t>
      </w:r>
      <w:r w:rsidRPr="00215C3E">
        <w:rPr>
          <w:rFonts w:cstheme="minorHAnsi"/>
          <w:rtl/>
          <w:lang w:bidi="ar-JO"/>
        </w:rPr>
        <w:t>؟</w:t>
      </w:r>
    </w:p>
    <w:p w14:paraId="001C2470" w14:textId="77777777" w:rsidR="00FA1378" w:rsidRPr="00215C3E" w:rsidRDefault="00FA1378" w:rsidP="00A51B47">
      <w:pPr>
        <w:bidi/>
        <w:rPr>
          <w:rFonts w:cstheme="minorHAnsi"/>
          <w:lang w:bidi="ar-JO"/>
        </w:rPr>
      </w:pPr>
      <w:r w:rsidRPr="00215C3E">
        <w:rPr>
          <w:rFonts w:cstheme="minorHAnsi"/>
          <w:rtl/>
          <w:lang w:bidi="ar-JO"/>
        </w:rPr>
        <w:t>• هل حصلت على معلومات كافية حول كيفية الوصول إلى الأموال النقدية؟</w:t>
      </w:r>
    </w:p>
    <w:p w14:paraId="52AE7DE1" w14:textId="77777777" w:rsidR="00FA1378" w:rsidRPr="00215C3E" w:rsidRDefault="00FA1378" w:rsidP="00A51B47">
      <w:pPr>
        <w:bidi/>
        <w:rPr>
          <w:rFonts w:cstheme="minorHAnsi"/>
          <w:lang w:bidi="ar-JO"/>
        </w:rPr>
      </w:pPr>
      <w:r w:rsidRPr="00215C3E">
        <w:rPr>
          <w:rFonts w:cstheme="minorHAnsi"/>
          <w:rtl/>
          <w:lang w:bidi="ar-JO"/>
        </w:rPr>
        <w:t xml:space="preserve">• هل كانت هناك أي مشاكل أمنية أثناء </w:t>
      </w:r>
      <w:r w:rsidR="001C0EDA" w:rsidRPr="00215C3E">
        <w:rPr>
          <w:rFonts w:cstheme="minorHAnsi"/>
          <w:rtl/>
          <w:lang w:bidi="ar-JO"/>
        </w:rPr>
        <w:t>أو</w:t>
      </w:r>
      <w:r w:rsidRPr="00215C3E">
        <w:rPr>
          <w:rFonts w:cstheme="minorHAnsi"/>
          <w:rtl/>
          <w:lang w:bidi="ar-JO"/>
        </w:rPr>
        <w:t xml:space="preserve"> بعد تحصيل المبالغ النقدية أو القسائم؟ هل شعرت بعدم الأمان في أي وقت؟</w:t>
      </w:r>
    </w:p>
    <w:p w14:paraId="0B200C7D" w14:textId="77777777" w:rsidR="00FA1378" w:rsidRPr="00215C3E" w:rsidRDefault="00FA1378" w:rsidP="00FA1378">
      <w:pPr>
        <w:bidi/>
        <w:rPr>
          <w:rFonts w:cstheme="minorHAnsi"/>
          <w:lang w:bidi="ar-JO"/>
        </w:rPr>
      </w:pPr>
      <w:r w:rsidRPr="00215C3E">
        <w:rPr>
          <w:rFonts w:cstheme="minorHAnsi"/>
          <w:rtl/>
          <w:lang w:bidi="ar-JO"/>
        </w:rPr>
        <w:t>• هل تمكنت من الوصول إلى الأسواق و/أو الخدمات بأمان؟</w:t>
      </w:r>
    </w:p>
    <w:p w14:paraId="678BE0EA" w14:textId="77777777" w:rsidR="00FA1378" w:rsidRPr="00215C3E" w:rsidRDefault="00FA1378" w:rsidP="00FA1378">
      <w:pPr>
        <w:bidi/>
        <w:rPr>
          <w:rFonts w:cstheme="minorHAnsi"/>
          <w:lang w:bidi="ar-JO"/>
        </w:rPr>
      </w:pPr>
      <w:r w:rsidRPr="00215C3E">
        <w:rPr>
          <w:rFonts w:cstheme="minorHAnsi"/>
          <w:rtl/>
          <w:lang w:bidi="ar-JO"/>
        </w:rPr>
        <w:t>• هل كنت تفضّل الحصول على نوع مختلف من المساعدة بدلاً من ذلك؟</w:t>
      </w:r>
    </w:p>
    <w:p w14:paraId="7C40521D" w14:textId="77777777" w:rsidR="00FA1378" w:rsidRPr="00215C3E" w:rsidRDefault="00D066F9" w:rsidP="00D066F9">
      <w:pPr>
        <w:bidi/>
        <w:rPr>
          <w:rFonts w:cstheme="minorHAnsi"/>
          <w:lang w:bidi="ar-JO"/>
        </w:rPr>
      </w:pPr>
      <w:r w:rsidRPr="00215C3E">
        <w:rPr>
          <w:rFonts w:cstheme="minorHAnsi"/>
          <w:rtl/>
          <w:lang w:bidi="ar-JO"/>
        </w:rPr>
        <w:t>• هل كنت تعرف كيفية طرح الأسئلة أو تقديم شكاوى</w:t>
      </w:r>
      <w:r w:rsidR="00FA1378" w:rsidRPr="00215C3E">
        <w:rPr>
          <w:rFonts w:cstheme="minorHAnsi"/>
          <w:rtl/>
          <w:lang w:bidi="ar-JO"/>
        </w:rPr>
        <w:t>؟</w:t>
      </w:r>
    </w:p>
    <w:p w14:paraId="4A9B0BF5" w14:textId="77777777" w:rsidR="00FA1378" w:rsidRPr="00215C3E" w:rsidRDefault="00FA1378" w:rsidP="00FA1378">
      <w:pPr>
        <w:bidi/>
        <w:rPr>
          <w:rFonts w:cstheme="minorHAnsi"/>
          <w:lang w:bidi="ar-JO"/>
        </w:rPr>
      </w:pPr>
      <w:r w:rsidRPr="00215C3E">
        <w:rPr>
          <w:rFonts w:cstheme="minorHAnsi"/>
          <w:rtl/>
          <w:lang w:bidi="ar-JO"/>
        </w:rPr>
        <w:t xml:space="preserve">• إذا استخدمت </w:t>
      </w:r>
      <w:r w:rsidR="00407159" w:rsidRPr="00215C3E">
        <w:rPr>
          <w:rFonts w:cstheme="minorHAnsi"/>
          <w:rtl/>
          <w:lang w:bidi="ar-JO"/>
        </w:rPr>
        <w:t>مكتب الاستعلامات</w:t>
      </w:r>
      <w:r w:rsidRPr="00215C3E">
        <w:rPr>
          <w:rFonts w:cstheme="minorHAnsi"/>
          <w:rtl/>
          <w:lang w:bidi="ar-JO"/>
        </w:rPr>
        <w:t>/ اتصلت بالخط الساخن/ تحدثت إلى أحد المتطوعين، ما مدى رضاك عن الاستجابة التي تلقيتها؟</w:t>
      </w:r>
    </w:p>
    <w:p w14:paraId="3926A5B9" w14:textId="77777777" w:rsidR="00FA1378" w:rsidRPr="00215C3E" w:rsidRDefault="00FA1378" w:rsidP="00FA1378">
      <w:pPr>
        <w:bidi/>
        <w:rPr>
          <w:rFonts w:cstheme="minorHAnsi"/>
          <w:lang w:bidi="ar-JO"/>
        </w:rPr>
      </w:pPr>
      <w:r w:rsidRPr="00215C3E">
        <w:rPr>
          <w:rFonts w:cstheme="minorHAnsi"/>
          <w:rtl/>
          <w:lang w:bidi="ar-JO"/>
        </w:rPr>
        <w:lastRenderedPageBreak/>
        <w:t>• ما مدى رضاك عن السلوك والدعم العام لمتطوعي وموظفي الصليب الأحمر والهلال الأحمر؟</w:t>
      </w:r>
    </w:p>
    <w:p w14:paraId="1AB07D61" w14:textId="77777777" w:rsidR="0037249D" w:rsidRPr="00215C3E" w:rsidRDefault="00FA1378" w:rsidP="00FA1378">
      <w:pPr>
        <w:bidi/>
        <w:rPr>
          <w:rFonts w:cstheme="minorHAnsi"/>
          <w:lang w:bidi="ar-JO"/>
        </w:rPr>
      </w:pPr>
      <w:r w:rsidRPr="00215C3E">
        <w:rPr>
          <w:rFonts w:cstheme="minorHAnsi"/>
          <w:rtl/>
          <w:lang w:bidi="ar-JO"/>
        </w:rPr>
        <w:t>• هل لديك أي تعليقات أو أفكار للتحسين أو أي شيء آخر تود ذكره؟</w:t>
      </w:r>
    </w:p>
    <w:p w14:paraId="7FC6BD8A" w14:textId="77777777" w:rsidR="00DE46E3" w:rsidRPr="00215C3E" w:rsidRDefault="00DE46E3" w:rsidP="00DE46E3">
      <w:pPr>
        <w:bidi/>
        <w:rPr>
          <w:rFonts w:cstheme="minorHAnsi"/>
          <w:rtl/>
          <w:lang w:bidi="ar-JO"/>
        </w:rPr>
      </w:pPr>
    </w:p>
    <w:p w14:paraId="06624608" w14:textId="77777777" w:rsidR="001C0EDA" w:rsidRPr="00215C3E" w:rsidRDefault="001C0EDA" w:rsidP="001C0EDA">
      <w:pPr>
        <w:bidi/>
        <w:rPr>
          <w:rFonts w:cstheme="minorHAnsi"/>
          <w:rtl/>
          <w:lang w:bidi="ar-JO"/>
        </w:rPr>
      </w:pPr>
    </w:p>
    <w:p w14:paraId="03254DCB" w14:textId="77777777" w:rsidR="00D066F9" w:rsidRPr="00215C3E" w:rsidRDefault="00D066F9" w:rsidP="00D066F9">
      <w:pPr>
        <w:bidi/>
        <w:rPr>
          <w:rFonts w:cstheme="minorHAnsi"/>
          <w:color w:val="0070C0"/>
          <w:sz w:val="28"/>
          <w:szCs w:val="28"/>
          <w:u w:val="single"/>
          <w:lang w:bidi="ar-JO"/>
        </w:rPr>
      </w:pPr>
      <w:r w:rsidRPr="00215C3E">
        <w:rPr>
          <w:rFonts w:cstheme="minorHAnsi"/>
          <w:color w:val="0070C0"/>
          <w:sz w:val="28"/>
          <w:szCs w:val="28"/>
          <w:u w:val="single"/>
          <w:rtl/>
          <w:lang w:bidi="ar-JO"/>
        </w:rPr>
        <w:t>6. أسئلة شائعة يجب تضمينها في ورقة الأسئلة والأجوبة للمتطوعين</w:t>
      </w:r>
    </w:p>
    <w:p w14:paraId="492610A7" w14:textId="77777777" w:rsidR="00D066F9" w:rsidRPr="00215C3E" w:rsidRDefault="00D066F9" w:rsidP="00D066F9">
      <w:pPr>
        <w:bidi/>
        <w:rPr>
          <w:rFonts w:cstheme="minorHAnsi"/>
          <w:lang w:bidi="ar-JO"/>
        </w:rPr>
      </w:pPr>
      <w:r w:rsidRPr="00215C3E">
        <w:rPr>
          <w:rFonts w:cstheme="minorHAnsi"/>
          <w:rtl/>
          <w:lang w:bidi="ar-JO"/>
        </w:rPr>
        <w:t>• من هي حركة الصليب الأحمر والهلال الأحمر؟</w:t>
      </w:r>
    </w:p>
    <w:p w14:paraId="5459C171" w14:textId="77777777" w:rsidR="00D066F9" w:rsidRPr="00215C3E" w:rsidRDefault="00D066F9" w:rsidP="00D066F9">
      <w:pPr>
        <w:bidi/>
        <w:rPr>
          <w:rFonts w:cstheme="minorHAnsi"/>
          <w:lang w:bidi="ar-JO"/>
        </w:rPr>
      </w:pPr>
      <w:r w:rsidRPr="00215C3E">
        <w:rPr>
          <w:rFonts w:cstheme="minorHAnsi"/>
          <w:rtl/>
          <w:lang w:bidi="ar-JO"/>
        </w:rPr>
        <w:t>• ما حجم المساعدة التي سأتلقاها من خلال الحوالات المالية / القسائم النقدية؟</w:t>
      </w:r>
    </w:p>
    <w:p w14:paraId="125EF6AD" w14:textId="77777777" w:rsidR="00D066F9" w:rsidRPr="00215C3E" w:rsidRDefault="00D066F9" w:rsidP="00D066F9">
      <w:pPr>
        <w:bidi/>
        <w:rPr>
          <w:rFonts w:cstheme="minorHAnsi"/>
          <w:lang w:bidi="ar-JO"/>
        </w:rPr>
      </w:pPr>
      <w:r w:rsidRPr="00215C3E">
        <w:rPr>
          <w:rFonts w:cstheme="minorHAnsi"/>
          <w:rtl/>
          <w:lang w:bidi="ar-JO"/>
        </w:rPr>
        <w:t>• متى سأحصل على المبالغ النقدية وكم المدة التي سأحصل فيها على المدفوعات النقدية ؟</w:t>
      </w:r>
    </w:p>
    <w:p w14:paraId="602A1088" w14:textId="77777777" w:rsidR="00D066F9" w:rsidRPr="00215C3E" w:rsidRDefault="00D066F9" w:rsidP="00D066F9">
      <w:pPr>
        <w:bidi/>
        <w:rPr>
          <w:rFonts w:cstheme="minorHAnsi"/>
          <w:lang w:bidi="ar-JO"/>
        </w:rPr>
      </w:pPr>
      <w:r w:rsidRPr="00215C3E">
        <w:rPr>
          <w:rFonts w:cstheme="minorHAnsi"/>
          <w:rtl/>
          <w:lang w:bidi="ar-JO"/>
        </w:rPr>
        <w:t>• كيف يمكنني الحصول على المساعدة النقدية؟</w:t>
      </w:r>
    </w:p>
    <w:p w14:paraId="48C90866" w14:textId="77777777" w:rsidR="00D066F9" w:rsidRPr="00215C3E" w:rsidRDefault="00D066F9" w:rsidP="00D066F9">
      <w:pPr>
        <w:bidi/>
        <w:rPr>
          <w:rFonts w:cstheme="minorHAnsi"/>
          <w:lang w:bidi="ar-JO"/>
        </w:rPr>
      </w:pPr>
      <w:r w:rsidRPr="00215C3E">
        <w:rPr>
          <w:rFonts w:cstheme="minorHAnsi"/>
          <w:rtl/>
          <w:lang w:bidi="ar-JO"/>
        </w:rPr>
        <w:t>• هل هناك أي قيود على كيفية إنفاق المبالغ النقدية المستلمة؟</w:t>
      </w:r>
    </w:p>
    <w:p w14:paraId="63540679" w14:textId="77777777" w:rsidR="00D066F9" w:rsidRPr="00215C3E" w:rsidRDefault="00D066F9" w:rsidP="00D066F9">
      <w:pPr>
        <w:bidi/>
        <w:rPr>
          <w:rFonts w:cstheme="minorHAnsi"/>
          <w:lang w:bidi="ar-JO"/>
        </w:rPr>
      </w:pPr>
      <w:r w:rsidRPr="00215C3E">
        <w:rPr>
          <w:rFonts w:cstheme="minorHAnsi"/>
          <w:rtl/>
          <w:lang w:bidi="ar-JO"/>
        </w:rPr>
        <w:t>• إذا كانت قسيمة، كيف يمكنني استخدامها وما الذي يمكن استبداله بها ؟</w:t>
      </w:r>
    </w:p>
    <w:p w14:paraId="29892C7F" w14:textId="77777777" w:rsidR="00D066F9" w:rsidRPr="00215C3E" w:rsidRDefault="00D066F9" w:rsidP="00D066F9">
      <w:pPr>
        <w:bidi/>
        <w:rPr>
          <w:rFonts w:cstheme="minorHAnsi"/>
          <w:lang w:bidi="ar-JO"/>
        </w:rPr>
      </w:pPr>
      <w:r w:rsidRPr="00215C3E">
        <w:rPr>
          <w:rFonts w:cstheme="minorHAnsi"/>
          <w:rtl/>
          <w:lang w:bidi="ar-JO"/>
        </w:rPr>
        <w:t>• ما معايير الاختيار ولماذا؟</w:t>
      </w:r>
    </w:p>
    <w:p w14:paraId="0E7CC421" w14:textId="77777777" w:rsidR="00D066F9" w:rsidRPr="00215C3E" w:rsidRDefault="00D066F9" w:rsidP="00D066F9">
      <w:pPr>
        <w:bidi/>
        <w:rPr>
          <w:rFonts w:cstheme="minorHAnsi"/>
          <w:lang w:bidi="ar-JO"/>
        </w:rPr>
      </w:pPr>
      <w:r w:rsidRPr="00215C3E">
        <w:rPr>
          <w:rFonts w:cstheme="minorHAnsi"/>
          <w:rtl/>
          <w:lang w:bidi="ar-JO"/>
        </w:rPr>
        <w:t>• لماذا لا تساعدون  الجميع؟</w:t>
      </w:r>
    </w:p>
    <w:p w14:paraId="637CDE1C" w14:textId="77777777" w:rsidR="00D066F9" w:rsidRPr="00215C3E" w:rsidRDefault="00D066F9" w:rsidP="00D066F9">
      <w:pPr>
        <w:bidi/>
        <w:rPr>
          <w:rFonts w:cstheme="minorHAnsi"/>
          <w:lang w:bidi="ar-JO"/>
        </w:rPr>
      </w:pPr>
      <w:r w:rsidRPr="00215C3E">
        <w:rPr>
          <w:rFonts w:cstheme="minorHAnsi"/>
          <w:rtl/>
          <w:lang w:bidi="ar-JO"/>
        </w:rPr>
        <w:t>• هل يجب علي أن أدفع أو أعطي أي شيء مقابل هذا الدعم؟</w:t>
      </w:r>
    </w:p>
    <w:p w14:paraId="4861B3E2" w14:textId="77777777" w:rsidR="00D066F9" w:rsidRPr="00215C3E" w:rsidRDefault="00D066F9" w:rsidP="00D066F9">
      <w:pPr>
        <w:bidi/>
        <w:rPr>
          <w:rFonts w:cstheme="minorHAnsi"/>
          <w:lang w:bidi="ar-JO"/>
        </w:rPr>
      </w:pPr>
      <w:r w:rsidRPr="00215C3E">
        <w:rPr>
          <w:rFonts w:cstheme="minorHAnsi"/>
          <w:rtl/>
          <w:lang w:bidi="ar-JO"/>
        </w:rPr>
        <w:t>• نحن بحاجة للمساعدة الآن، فلماذا تُطرح جميع هذه الأسئلة؟</w:t>
      </w:r>
    </w:p>
    <w:p w14:paraId="673ECB87" w14:textId="77777777" w:rsidR="00D066F9" w:rsidRPr="00215C3E" w:rsidRDefault="00D066F9" w:rsidP="00D066F9">
      <w:pPr>
        <w:bidi/>
        <w:rPr>
          <w:rFonts w:cstheme="minorHAnsi"/>
          <w:lang w:bidi="ar-JO"/>
        </w:rPr>
      </w:pPr>
      <w:r w:rsidRPr="00215C3E">
        <w:rPr>
          <w:rFonts w:cstheme="minorHAnsi"/>
          <w:rtl/>
          <w:lang w:bidi="ar-JO"/>
        </w:rPr>
        <w:t>• متى ستعودون ، وماذا ستفعلون؟</w:t>
      </w:r>
    </w:p>
    <w:p w14:paraId="6F12DF7E" w14:textId="77777777" w:rsidR="00D066F9" w:rsidRPr="00215C3E" w:rsidRDefault="00D066F9" w:rsidP="00D066F9">
      <w:pPr>
        <w:bidi/>
        <w:rPr>
          <w:rFonts w:cstheme="minorHAnsi"/>
          <w:lang w:bidi="ar-JO"/>
        </w:rPr>
      </w:pPr>
      <w:r w:rsidRPr="00215C3E">
        <w:rPr>
          <w:rFonts w:cstheme="minorHAnsi"/>
          <w:rtl/>
          <w:lang w:bidi="ar-JO"/>
        </w:rPr>
        <w:t>• كيف يمكنني أن أصبح متطوعاً؟</w:t>
      </w:r>
    </w:p>
    <w:p w14:paraId="4214E2BA" w14:textId="77777777" w:rsidR="00D066F9" w:rsidRPr="00215C3E" w:rsidRDefault="00D066F9" w:rsidP="00D066F9">
      <w:pPr>
        <w:bidi/>
        <w:rPr>
          <w:rFonts w:cstheme="minorHAnsi"/>
          <w:rtl/>
          <w:lang w:bidi="ar-JO"/>
        </w:rPr>
      </w:pPr>
      <w:r w:rsidRPr="00215C3E">
        <w:rPr>
          <w:rFonts w:cstheme="minorHAnsi"/>
          <w:rtl/>
          <w:lang w:bidi="ar-JO"/>
        </w:rPr>
        <w:t>• كيف يمكنني مشاركة التغذية الراجعة؟ كيف يمكنني تقديم شكوى؟</w:t>
      </w:r>
    </w:p>
    <w:p w14:paraId="364AE073" w14:textId="77777777" w:rsidR="00D066F9" w:rsidRPr="00215C3E" w:rsidRDefault="00D066F9" w:rsidP="00D066F9">
      <w:pPr>
        <w:bidi/>
        <w:rPr>
          <w:rFonts w:cstheme="minorHAnsi"/>
          <w:rtl/>
          <w:lang w:bidi="ar-JO"/>
        </w:rPr>
      </w:pPr>
    </w:p>
    <w:p w14:paraId="71915E50" w14:textId="77777777" w:rsidR="00D066F9" w:rsidRPr="00215C3E" w:rsidRDefault="00D066F9" w:rsidP="00D066F9">
      <w:pPr>
        <w:bidi/>
        <w:rPr>
          <w:rFonts w:cstheme="minorHAnsi"/>
          <w:rtl/>
          <w:lang w:bidi="ar-JO"/>
        </w:rPr>
      </w:pPr>
    </w:p>
    <w:p w14:paraId="70DC084A" w14:textId="77777777" w:rsidR="00D066F9" w:rsidRPr="00215C3E" w:rsidRDefault="00D066F9" w:rsidP="00D066F9">
      <w:pPr>
        <w:bidi/>
        <w:rPr>
          <w:rFonts w:cstheme="minorHAnsi"/>
          <w:rtl/>
          <w:lang w:bidi="ar-JO"/>
        </w:rPr>
      </w:pPr>
    </w:p>
    <w:p w14:paraId="4436E802" w14:textId="77777777" w:rsidR="00D066F9" w:rsidRPr="00215C3E" w:rsidRDefault="00D066F9" w:rsidP="00D066F9">
      <w:pPr>
        <w:bidi/>
        <w:rPr>
          <w:rFonts w:cstheme="minorHAnsi"/>
          <w:rtl/>
          <w:lang w:bidi="ar-JO"/>
        </w:rPr>
      </w:pPr>
    </w:p>
    <w:p w14:paraId="096F6893" w14:textId="77777777" w:rsidR="00D066F9" w:rsidRPr="00215C3E" w:rsidRDefault="00D066F9" w:rsidP="00D066F9">
      <w:pPr>
        <w:bidi/>
        <w:rPr>
          <w:rFonts w:cstheme="minorHAnsi"/>
          <w:rtl/>
          <w:lang w:bidi="ar-JO"/>
        </w:rPr>
      </w:pPr>
    </w:p>
    <w:p w14:paraId="120B8CB2" w14:textId="77777777" w:rsidR="00D066F9" w:rsidRPr="00215C3E" w:rsidRDefault="00D066F9" w:rsidP="00D066F9">
      <w:pPr>
        <w:bidi/>
        <w:rPr>
          <w:rFonts w:cstheme="minorHAnsi"/>
          <w:color w:val="0070C0"/>
          <w:sz w:val="28"/>
          <w:szCs w:val="28"/>
          <w:u w:val="single"/>
          <w:lang w:bidi="ar-JO"/>
        </w:rPr>
      </w:pPr>
      <w:r w:rsidRPr="00215C3E">
        <w:rPr>
          <w:rFonts w:cstheme="minorHAnsi"/>
          <w:color w:val="0070C0"/>
          <w:sz w:val="28"/>
          <w:szCs w:val="28"/>
          <w:u w:val="single"/>
          <w:rtl/>
          <w:lang w:bidi="ar-JO"/>
        </w:rPr>
        <w:t>7.  قائمة المعلومات الأساسية التي ينبغي مشاركتها المجتمعات.</w:t>
      </w:r>
    </w:p>
    <w:p w14:paraId="60215277" w14:textId="77777777" w:rsidR="00D066F9" w:rsidRPr="00215C3E" w:rsidRDefault="00D066F9" w:rsidP="00D066F9">
      <w:pPr>
        <w:bidi/>
        <w:rPr>
          <w:rFonts w:cstheme="minorHAnsi"/>
          <w:lang w:bidi="ar-JO"/>
        </w:rPr>
      </w:pPr>
      <w:r w:rsidRPr="00215C3E">
        <w:rPr>
          <w:rFonts w:cstheme="minorHAnsi"/>
          <w:rtl/>
          <w:lang w:bidi="ar-JO"/>
        </w:rPr>
        <w:t>• ما المبلغ النقدي الذي يتم توزيعه في كل قسط وما عدد الأقساط التي سيحصلون عليها؟</w:t>
      </w:r>
    </w:p>
    <w:p w14:paraId="79659C35" w14:textId="77777777" w:rsidR="00D066F9" w:rsidRPr="00215C3E" w:rsidRDefault="00D066F9" w:rsidP="00D066F9">
      <w:pPr>
        <w:bidi/>
        <w:jc w:val="both"/>
        <w:rPr>
          <w:rFonts w:cstheme="minorHAnsi"/>
          <w:lang w:bidi="ar-JO"/>
        </w:rPr>
      </w:pPr>
      <w:r w:rsidRPr="00215C3E">
        <w:rPr>
          <w:rFonts w:cstheme="minorHAnsi"/>
          <w:rtl/>
          <w:lang w:bidi="ar-JO"/>
        </w:rPr>
        <w:t xml:space="preserve">• كيفية الوصول إلى الأموال النقدية (على سبيل المثال، تواريخ وأوقات التوزيع، وكيفية استخدام الأموال عبر الهاتف المحمول، والبنك الذي يجب الذهاب إليه في حالة استخدام بطاقات الدفع المسبق، وكيفية استخدام بطاقة الدفع المسبق، ونحو ذلك) - تصوير العروض التوضيحية ومشاركتها على منصات الجمعية الوطنية  </w:t>
      </w:r>
      <w:r w:rsidRPr="00215C3E">
        <w:rPr>
          <w:rFonts w:cstheme="minorHAnsi"/>
          <w:sz w:val="24"/>
          <w:szCs w:val="24"/>
          <w:rtl/>
          <w:lang w:bidi="ar-JO"/>
        </w:rPr>
        <w:t>للصليب الأحمر والهلال الأحمر</w:t>
      </w:r>
      <w:r w:rsidRPr="00215C3E">
        <w:rPr>
          <w:rFonts w:cstheme="minorHAnsi"/>
          <w:rtl/>
          <w:lang w:bidi="ar-JO"/>
        </w:rPr>
        <w:t xml:space="preserve"> أو توزيع منشورات عليها صور.</w:t>
      </w:r>
    </w:p>
    <w:p w14:paraId="4A269C8F" w14:textId="77777777" w:rsidR="00D066F9" w:rsidRPr="00215C3E" w:rsidRDefault="00D066F9" w:rsidP="00D066F9">
      <w:pPr>
        <w:bidi/>
        <w:rPr>
          <w:rFonts w:cstheme="minorHAnsi"/>
          <w:lang w:bidi="ar-JO"/>
        </w:rPr>
      </w:pPr>
      <w:r w:rsidRPr="00215C3E">
        <w:rPr>
          <w:rFonts w:cstheme="minorHAnsi"/>
          <w:rtl/>
          <w:lang w:bidi="ar-JO"/>
        </w:rPr>
        <w:t>• إذا كانت قسيمة، كيف يمكنني استخدامها وما الذي يمكن استبداله بالقسيمة؟</w:t>
      </w:r>
    </w:p>
    <w:p w14:paraId="4650E4CD" w14:textId="77777777" w:rsidR="00D066F9" w:rsidRPr="00215C3E" w:rsidRDefault="00D066F9" w:rsidP="00D066F9">
      <w:pPr>
        <w:bidi/>
        <w:rPr>
          <w:rFonts w:cstheme="minorHAnsi"/>
          <w:lang w:bidi="ar-JO"/>
        </w:rPr>
      </w:pPr>
      <w:r w:rsidRPr="00215C3E">
        <w:rPr>
          <w:rFonts w:cstheme="minorHAnsi"/>
          <w:rtl/>
          <w:lang w:bidi="ar-JO"/>
        </w:rPr>
        <w:t>• يتم تقديم هذه المساعدات مجاناً – لتقليل مخاطر الفساد والاستغلال والاعتداء الجنسيين</w:t>
      </w:r>
    </w:p>
    <w:p w14:paraId="286677EC" w14:textId="77777777" w:rsidR="00D066F9" w:rsidRPr="00215C3E" w:rsidRDefault="00D066F9" w:rsidP="00D066F9">
      <w:pPr>
        <w:bidi/>
        <w:rPr>
          <w:rFonts w:cstheme="minorHAnsi"/>
          <w:lang w:bidi="ar-JO"/>
        </w:rPr>
      </w:pPr>
      <w:r w:rsidRPr="00215C3E">
        <w:rPr>
          <w:rFonts w:cstheme="minorHAnsi"/>
          <w:rtl/>
          <w:lang w:bidi="ar-JO"/>
        </w:rPr>
        <w:t>• ما معايير اختيارك - استخدم الصور لتوضيح ذلك (على سبيل المثال، ملصق لامرأة حامل، أو صورة لمنزل مدمر بالكامل)</w:t>
      </w:r>
    </w:p>
    <w:p w14:paraId="7E135E57" w14:textId="77777777" w:rsidR="00D066F9" w:rsidRPr="00215C3E" w:rsidRDefault="00D066F9" w:rsidP="00D066F9">
      <w:pPr>
        <w:bidi/>
        <w:rPr>
          <w:rFonts w:cstheme="minorHAnsi"/>
          <w:lang w:bidi="ar-JO"/>
        </w:rPr>
      </w:pPr>
      <w:r w:rsidRPr="00215C3E">
        <w:rPr>
          <w:rFonts w:cstheme="minorHAnsi"/>
          <w:rtl/>
          <w:lang w:bidi="ar-JO"/>
        </w:rPr>
        <w:t xml:space="preserve">• كيفية اختيار الأشخاص - لتوضيح أن ذلك يتم بشكل عادل وشفاف ومعالجة أي مخاوف لدى الأشخاص بشأن عدم إدراجهم </w:t>
      </w:r>
    </w:p>
    <w:p w14:paraId="481725FE" w14:textId="77777777" w:rsidR="00D066F9" w:rsidRPr="00215C3E" w:rsidRDefault="00D066F9" w:rsidP="00D066F9">
      <w:pPr>
        <w:bidi/>
        <w:rPr>
          <w:rFonts w:cstheme="minorHAnsi"/>
          <w:lang w:bidi="ar-JO"/>
        </w:rPr>
      </w:pPr>
      <w:r w:rsidRPr="00215C3E">
        <w:rPr>
          <w:rFonts w:cstheme="minorHAnsi"/>
          <w:rtl/>
          <w:lang w:bidi="ar-JO"/>
        </w:rPr>
        <w:t>• لماذا لا تستطيعون مساعدة الجميع – محدودية الموارد، ضرورة إعطاء الأولوية للفئات الأكثر ضعفاً والأكثر حاجة للمساعدات حيث تستهدف المساعدات فئة محددة</w:t>
      </w:r>
    </w:p>
    <w:p w14:paraId="3B195AD0" w14:textId="77777777" w:rsidR="00D066F9" w:rsidRPr="00215C3E" w:rsidRDefault="00D066F9" w:rsidP="00D066F9">
      <w:pPr>
        <w:bidi/>
        <w:rPr>
          <w:rFonts w:cstheme="minorHAnsi"/>
          <w:rtl/>
          <w:lang w:bidi="ar-JO"/>
        </w:rPr>
      </w:pPr>
      <w:r w:rsidRPr="00215C3E">
        <w:rPr>
          <w:rFonts w:cstheme="minorHAnsi"/>
          <w:rtl/>
          <w:lang w:bidi="ar-JO"/>
        </w:rPr>
        <w:t>• عملية تقديم التغذية الراجعة، بما في ذلك كيفية مشاركة المخاوف وتقديم الشكاوى</w:t>
      </w:r>
    </w:p>
    <w:p w14:paraId="56BDB9B9" w14:textId="77777777" w:rsidR="00D066F9" w:rsidRPr="00215C3E" w:rsidRDefault="00D066F9" w:rsidP="00D066F9">
      <w:pPr>
        <w:bidi/>
        <w:rPr>
          <w:rFonts w:cstheme="minorHAnsi"/>
          <w:rtl/>
          <w:lang w:bidi="ar-JO"/>
        </w:rPr>
      </w:pPr>
    </w:p>
    <w:p w14:paraId="478AD815" w14:textId="77777777" w:rsidR="00D066F9" w:rsidRPr="00215C3E" w:rsidRDefault="00D066F9" w:rsidP="00D066F9">
      <w:pPr>
        <w:bidi/>
        <w:rPr>
          <w:rFonts w:cstheme="minorHAnsi"/>
          <w:rtl/>
          <w:lang w:bidi="ar-JO"/>
        </w:rPr>
      </w:pPr>
    </w:p>
    <w:p w14:paraId="34906A5B" w14:textId="77777777" w:rsidR="00D066F9" w:rsidRPr="00215C3E" w:rsidRDefault="00D066F9" w:rsidP="00D066F9">
      <w:pPr>
        <w:bidi/>
        <w:rPr>
          <w:rFonts w:cstheme="minorHAnsi"/>
          <w:rtl/>
          <w:lang w:bidi="ar-JO"/>
        </w:rPr>
      </w:pPr>
    </w:p>
    <w:p w14:paraId="234CFEE6" w14:textId="77777777" w:rsidR="00D066F9" w:rsidRPr="00215C3E" w:rsidRDefault="00D066F9" w:rsidP="00D066F9">
      <w:pPr>
        <w:bidi/>
        <w:rPr>
          <w:rFonts w:cstheme="minorHAnsi"/>
          <w:rtl/>
          <w:lang w:bidi="ar-JO"/>
        </w:rPr>
      </w:pPr>
    </w:p>
    <w:p w14:paraId="5BDB8F3A" w14:textId="77777777" w:rsidR="00D066F9" w:rsidRPr="00215C3E" w:rsidRDefault="00D066F9" w:rsidP="00D066F9">
      <w:pPr>
        <w:bidi/>
        <w:rPr>
          <w:rFonts w:cstheme="minorHAnsi"/>
          <w:rtl/>
          <w:lang w:bidi="ar-JO"/>
        </w:rPr>
      </w:pPr>
    </w:p>
    <w:p w14:paraId="11127D77" w14:textId="77777777" w:rsidR="00D066F9" w:rsidRPr="00215C3E" w:rsidRDefault="00D066F9" w:rsidP="00D066F9">
      <w:pPr>
        <w:bidi/>
        <w:rPr>
          <w:rFonts w:cstheme="minorHAnsi"/>
          <w:rtl/>
          <w:lang w:bidi="ar-JO"/>
        </w:rPr>
      </w:pPr>
    </w:p>
    <w:p w14:paraId="0D63E619" w14:textId="77777777" w:rsidR="00D066F9" w:rsidRPr="00215C3E" w:rsidRDefault="00D066F9" w:rsidP="00D066F9">
      <w:pPr>
        <w:bidi/>
        <w:rPr>
          <w:rFonts w:cstheme="minorHAnsi"/>
          <w:rtl/>
          <w:lang w:bidi="ar-JO"/>
        </w:rPr>
      </w:pPr>
    </w:p>
    <w:p w14:paraId="4C7EF279" w14:textId="77777777" w:rsidR="00D066F9" w:rsidRPr="00215C3E" w:rsidRDefault="00D066F9" w:rsidP="00D066F9">
      <w:pPr>
        <w:bidi/>
        <w:rPr>
          <w:rFonts w:cstheme="minorHAnsi"/>
          <w:rtl/>
          <w:lang w:bidi="ar-JO"/>
        </w:rPr>
      </w:pPr>
    </w:p>
    <w:p w14:paraId="3D28D7EF" w14:textId="77777777" w:rsidR="00D066F9" w:rsidRPr="00215C3E" w:rsidRDefault="00D066F9" w:rsidP="00D066F9">
      <w:pPr>
        <w:bidi/>
        <w:rPr>
          <w:rFonts w:cstheme="minorHAnsi"/>
          <w:rtl/>
          <w:lang w:bidi="ar-JO"/>
        </w:rPr>
      </w:pPr>
    </w:p>
    <w:p w14:paraId="62F0CCB4" w14:textId="77777777" w:rsidR="00D066F9" w:rsidRPr="00215C3E" w:rsidRDefault="00D066F9" w:rsidP="00D066F9">
      <w:pPr>
        <w:bidi/>
        <w:jc w:val="both"/>
        <w:rPr>
          <w:rFonts w:cstheme="minorHAnsi"/>
          <w:color w:val="0070C0"/>
          <w:sz w:val="28"/>
          <w:szCs w:val="28"/>
          <w:u w:val="single"/>
          <w:lang w:bidi="ar-JO"/>
        </w:rPr>
      </w:pPr>
      <w:r w:rsidRPr="00215C3E">
        <w:rPr>
          <w:rFonts w:cstheme="minorHAnsi"/>
          <w:color w:val="0070C0"/>
          <w:sz w:val="28"/>
          <w:szCs w:val="28"/>
          <w:u w:val="single"/>
          <w:rtl/>
          <w:lang w:bidi="ar-JO"/>
        </w:rPr>
        <w:t xml:space="preserve">8.  اللافتات التي ينبغي أن تكون موجودة معك عند التوزيع (إذا كان يلزم التوزيع) أو في موقع مقدم الخدمات المالية </w:t>
      </w:r>
    </w:p>
    <w:p w14:paraId="4AEA1046" w14:textId="77777777" w:rsidR="00D066F9" w:rsidRPr="00215C3E" w:rsidRDefault="00D066F9" w:rsidP="00D066F9">
      <w:pPr>
        <w:bidi/>
        <w:jc w:val="both"/>
        <w:rPr>
          <w:rFonts w:cstheme="minorHAnsi"/>
          <w:lang w:bidi="ar-JO"/>
        </w:rPr>
      </w:pPr>
      <w:r w:rsidRPr="00215C3E">
        <w:rPr>
          <w:rFonts w:cstheme="minorHAnsi"/>
          <w:rtl/>
          <w:lang w:bidi="ar-JO"/>
        </w:rPr>
        <w:t>• يجب أن تستخدم اللافتات اللغات والصور المحلية إذا كانت مستوى الإلمام بالقراءة والكتابة منخفضا وتشمل؛</w:t>
      </w:r>
    </w:p>
    <w:p w14:paraId="107F2313" w14:textId="77777777" w:rsidR="00D066F9" w:rsidRPr="00215C3E" w:rsidRDefault="00D066F9" w:rsidP="00D066F9">
      <w:pPr>
        <w:bidi/>
        <w:jc w:val="both"/>
        <w:rPr>
          <w:rFonts w:cstheme="minorHAnsi"/>
          <w:lang w:bidi="ar-JO"/>
        </w:rPr>
      </w:pPr>
      <w:r w:rsidRPr="00215C3E">
        <w:rPr>
          <w:rFonts w:cstheme="minorHAnsi"/>
          <w:rtl/>
          <w:lang w:bidi="ar-JO"/>
        </w:rPr>
        <w:t>• قائمة وصور توضح مقدار الأموال النقدية التي سيحصل عليها الأشخاص بالضبط، ومدى انتظامها ومن خلال أي آلية (على سبيل المثال، أموال عبر الهاتف المحمول، وبطاقات السحب الآلي، والتحويل المصرفي، ونحو ذلك).</w:t>
      </w:r>
    </w:p>
    <w:p w14:paraId="78715AFA" w14:textId="77777777" w:rsidR="00D066F9" w:rsidRPr="00215C3E" w:rsidRDefault="00D066F9" w:rsidP="00D066F9">
      <w:pPr>
        <w:bidi/>
        <w:jc w:val="both"/>
        <w:rPr>
          <w:rFonts w:cstheme="minorHAnsi"/>
          <w:lang w:bidi="ar-JO"/>
        </w:rPr>
      </w:pPr>
      <w:r w:rsidRPr="00215C3E">
        <w:rPr>
          <w:rFonts w:cstheme="minorHAnsi"/>
          <w:rtl/>
          <w:lang w:bidi="ar-JO"/>
        </w:rPr>
        <w:t>• في حال استخدام القسائم، كيف ستعمل (فيما يتعلق بمكان استبدالها، والقيود المتصلة بمواد الدعم، وكيفية تحقيق الاستفادة العظمى منها ، ونحو ذلك)</w:t>
      </w:r>
    </w:p>
    <w:p w14:paraId="2FBC292C" w14:textId="77777777" w:rsidR="00D066F9" w:rsidRPr="00215C3E" w:rsidRDefault="00D066F9" w:rsidP="00D066F9">
      <w:pPr>
        <w:bidi/>
        <w:jc w:val="both"/>
        <w:rPr>
          <w:rFonts w:cstheme="minorHAnsi"/>
          <w:lang w:bidi="ar-JO"/>
        </w:rPr>
      </w:pPr>
      <w:r w:rsidRPr="00215C3E">
        <w:rPr>
          <w:rFonts w:cstheme="minorHAnsi"/>
          <w:rtl/>
          <w:lang w:bidi="ar-JO"/>
        </w:rPr>
        <w:t xml:space="preserve">• في حال استخدام عمليات التوزيع، مناطق التوزيع المختلفة - على سبيل المثال، مكان مكتب الاستعلامات، </w:t>
      </w:r>
      <w:r w:rsidRPr="00215C3E">
        <w:rPr>
          <w:rFonts w:cstheme="minorHAnsi"/>
          <w:lang w:bidi="ar-JO"/>
        </w:rPr>
        <w:t>,</w:t>
      </w:r>
      <w:r w:rsidRPr="00215C3E">
        <w:rPr>
          <w:rFonts w:cstheme="minorHAnsi"/>
          <w:rtl/>
          <w:lang w:bidi="ar-JO"/>
        </w:rPr>
        <w:t>ومكان اصطفاف الناس في الطابور، ومكان المداخل والمخارج، وكيفية السفر والتواجد في موقع التوزيع بأمان مع  التنبه إلى مخاطر فيروس كورونا.</w:t>
      </w:r>
    </w:p>
    <w:p w14:paraId="60845CAB" w14:textId="77777777" w:rsidR="00D066F9" w:rsidRPr="00215C3E" w:rsidRDefault="00D066F9" w:rsidP="00D066F9">
      <w:pPr>
        <w:bidi/>
        <w:jc w:val="both"/>
        <w:rPr>
          <w:rFonts w:cstheme="minorHAnsi"/>
          <w:lang w:bidi="ar-JO"/>
        </w:rPr>
      </w:pPr>
      <w:r w:rsidRPr="00215C3E">
        <w:rPr>
          <w:rFonts w:cstheme="minorHAnsi"/>
          <w:rtl/>
          <w:lang w:bidi="ar-JO"/>
        </w:rPr>
        <w:t xml:space="preserve">• لافتات المنطقة الجغرافية التي تغطيها الاستجابة  - يساعد هذا الأشخاص الذي يحضرون من مناطق أخرى غير المنطقة التي تستهدفها. </w:t>
      </w:r>
    </w:p>
    <w:p w14:paraId="50E3E43C" w14:textId="77777777" w:rsidR="00D066F9" w:rsidRPr="00215C3E" w:rsidRDefault="00D066F9" w:rsidP="00D066F9">
      <w:pPr>
        <w:bidi/>
        <w:jc w:val="both"/>
        <w:rPr>
          <w:rFonts w:cstheme="minorHAnsi"/>
          <w:lang w:bidi="ar-JO"/>
        </w:rPr>
      </w:pPr>
      <w:r w:rsidRPr="00215C3E">
        <w:rPr>
          <w:rFonts w:cstheme="minorHAnsi"/>
          <w:rtl/>
          <w:lang w:bidi="ar-JO"/>
        </w:rPr>
        <w:t>• صور وشرح لمعايير الاختيار – النساء الحوامل، كبار السن، الأشخاص الذين ليس لهم دخل، ونحوهم.</w:t>
      </w:r>
    </w:p>
    <w:p w14:paraId="51B7C303" w14:textId="77777777" w:rsidR="00D066F9" w:rsidRPr="00215C3E" w:rsidRDefault="00D066F9" w:rsidP="00D066F9">
      <w:pPr>
        <w:bidi/>
        <w:jc w:val="both"/>
        <w:rPr>
          <w:rFonts w:cstheme="minorHAnsi"/>
          <w:lang w:bidi="ar-JO"/>
        </w:rPr>
      </w:pPr>
      <w:r w:rsidRPr="00215C3E">
        <w:rPr>
          <w:rFonts w:cstheme="minorHAnsi"/>
          <w:rtl/>
          <w:lang w:bidi="ar-JO"/>
        </w:rPr>
        <w:t>• المنشورات التي توضح  أن جميع المساعدات المجانية لتقليل مخاطر الاستغلال والاعتداء الجنسيين والفساد.</w:t>
      </w:r>
    </w:p>
    <w:p w14:paraId="11C1358A" w14:textId="77777777" w:rsidR="00D066F9" w:rsidRPr="00215C3E" w:rsidRDefault="00D066F9" w:rsidP="00D066F9">
      <w:pPr>
        <w:bidi/>
        <w:jc w:val="both"/>
        <w:rPr>
          <w:rFonts w:cstheme="minorHAnsi"/>
          <w:rtl/>
          <w:lang w:bidi="ar-JO"/>
        </w:rPr>
      </w:pPr>
      <w:r w:rsidRPr="00215C3E">
        <w:rPr>
          <w:rFonts w:cstheme="minorHAnsi"/>
          <w:rtl/>
          <w:lang w:bidi="ar-JO"/>
        </w:rPr>
        <w:t xml:space="preserve">• منشورات تحدد أي خطوط هاتفية موجودة لمساعدة الناس على إثارة المخاوف، بما في ذلك الإبلاغ عن الاستغلال والاعتداء الجنسيين أو الفساد أو مكان الحصول على المساعدة فيما يتعلق بالعنف الجنسي والعنف القائم على النوع الاجتماعي. </w:t>
      </w:r>
    </w:p>
    <w:p w14:paraId="3C2FB4BE" w14:textId="77777777" w:rsidR="00D066F9" w:rsidRPr="00215C3E" w:rsidRDefault="00D066F9" w:rsidP="00D066F9">
      <w:pPr>
        <w:bidi/>
        <w:jc w:val="both"/>
        <w:rPr>
          <w:rFonts w:cstheme="minorHAnsi"/>
          <w:rtl/>
          <w:lang w:bidi="ar-JO"/>
        </w:rPr>
      </w:pPr>
    </w:p>
    <w:p w14:paraId="0D35AD0D" w14:textId="77777777" w:rsidR="00D066F9" w:rsidRPr="00215C3E" w:rsidRDefault="00D066F9" w:rsidP="00D066F9">
      <w:pPr>
        <w:bidi/>
        <w:rPr>
          <w:rFonts w:cstheme="minorHAnsi"/>
          <w:rtl/>
          <w:lang w:bidi="ar-JO"/>
        </w:rPr>
      </w:pPr>
    </w:p>
    <w:p w14:paraId="5F3C7EE6" w14:textId="77777777" w:rsidR="00D066F9" w:rsidRPr="00215C3E" w:rsidRDefault="00D066F9" w:rsidP="00D066F9">
      <w:pPr>
        <w:bidi/>
        <w:rPr>
          <w:rFonts w:cstheme="minorHAnsi"/>
          <w:rtl/>
          <w:lang w:bidi="ar-JO"/>
        </w:rPr>
      </w:pPr>
    </w:p>
    <w:p w14:paraId="2EDD19B8" w14:textId="77777777" w:rsidR="00D066F9" w:rsidRPr="00215C3E" w:rsidRDefault="00D066F9" w:rsidP="00D066F9">
      <w:pPr>
        <w:bidi/>
        <w:rPr>
          <w:rFonts w:cstheme="minorHAnsi"/>
          <w:rtl/>
          <w:lang w:bidi="ar-JO"/>
        </w:rPr>
      </w:pPr>
    </w:p>
    <w:p w14:paraId="73306B5A" w14:textId="77777777" w:rsidR="00D066F9" w:rsidRPr="00215C3E" w:rsidRDefault="00D066F9" w:rsidP="00D066F9">
      <w:pPr>
        <w:bidi/>
        <w:rPr>
          <w:rFonts w:cstheme="minorHAnsi"/>
          <w:rtl/>
          <w:lang w:bidi="ar-JO"/>
        </w:rPr>
      </w:pPr>
    </w:p>
    <w:p w14:paraId="23934ECA" w14:textId="77777777" w:rsidR="00D066F9" w:rsidRPr="00215C3E" w:rsidRDefault="00D066F9" w:rsidP="00D066F9">
      <w:pPr>
        <w:bidi/>
        <w:rPr>
          <w:rFonts w:cstheme="minorHAnsi"/>
          <w:rtl/>
          <w:lang w:bidi="ar-JO"/>
        </w:rPr>
      </w:pPr>
    </w:p>
    <w:p w14:paraId="65424EDB" w14:textId="77777777" w:rsidR="00D066F9" w:rsidRPr="00215C3E" w:rsidRDefault="00D066F9" w:rsidP="00D066F9">
      <w:pPr>
        <w:bidi/>
        <w:rPr>
          <w:rFonts w:cstheme="minorHAnsi"/>
          <w:rtl/>
          <w:lang w:bidi="ar-JO"/>
        </w:rPr>
      </w:pPr>
    </w:p>
    <w:p w14:paraId="3BD81F98" w14:textId="77777777" w:rsidR="00D066F9" w:rsidRPr="00215C3E" w:rsidRDefault="00D066F9" w:rsidP="00D066F9">
      <w:pPr>
        <w:bidi/>
        <w:jc w:val="both"/>
        <w:rPr>
          <w:rFonts w:cstheme="minorHAnsi"/>
          <w:color w:val="0070C0"/>
          <w:sz w:val="28"/>
          <w:szCs w:val="28"/>
          <w:u w:val="single"/>
          <w:lang w:bidi="ar-JO"/>
        </w:rPr>
      </w:pPr>
      <w:r w:rsidRPr="00215C3E">
        <w:rPr>
          <w:rFonts w:cstheme="minorHAnsi"/>
          <w:color w:val="0070C0"/>
          <w:sz w:val="28"/>
          <w:szCs w:val="28"/>
          <w:u w:val="single"/>
          <w:rtl/>
          <w:lang w:bidi="ar-JO"/>
        </w:rPr>
        <w:t>9.  نصائح حول وجود مكتب استعلامات</w:t>
      </w:r>
    </w:p>
    <w:p w14:paraId="6D40E39B" w14:textId="77777777" w:rsidR="00D066F9" w:rsidRPr="00215C3E" w:rsidRDefault="00D066F9" w:rsidP="00D066F9">
      <w:pPr>
        <w:bidi/>
        <w:jc w:val="both"/>
        <w:rPr>
          <w:rFonts w:cstheme="minorHAnsi"/>
          <w:lang w:bidi="ar-JO"/>
        </w:rPr>
      </w:pPr>
      <w:r w:rsidRPr="00215C3E">
        <w:rPr>
          <w:rFonts w:cstheme="minorHAnsi"/>
          <w:rtl/>
          <w:lang w:bidi="ar-JO"/>
        </w:rPr>
        <w:t>يعد مكتب الاستعلامات مهمًا جدًا في عملية التوزيع، والذي يكون بالقرب من موقع مقدمي الخدمات المالية في حالة استخدامهم أو في الأسواق (في حالات المساعدة النقدية والقسائم) حيث يذهب الناس إلى ذلك المكتب لطرح الأسئلة غير المتصلة بعملية التوزيع الرئيسية، وهذا يعني أن التوزيع سيكون أقل عرضة للتعطيل ويشعر أفراد المجتمع أن مخاوفهم اخذت بعين الاعتبار. تتضمن بعض النصائح لمكتب الاستعلامات ما يلي:</w:t>
      </w:r>
    </w:p>
    <w:p w14:paraId="6D68A5E5" w14:textId="77777777" w:rsidR="00D066F9" w:rsidRPr="00215C3E" w:rsidRDefault="00D066F9" w:rsidP="00D066F9">
      <w:pPr>
        <w:bidi/>
        <w:jc w:val="both"/>
        <w:rPr>
          <w:rFonts w:cstheme="minorHAnsi"/>
          <w:lang w:bidi="ar-JO"/>
        </w:rPr>
      </w:pPr>
      <w:r w:rsidRPr="00215C3E">
        <w:rPr>
          <w:rFonts w:cstheme="minorHAnsi"/>
          <w:rtl/>
          <w:lang w:bidi="ar-JO"/>
        </w:rPr>
        <w:t>• تصميم عملية واضحة لكيفية الرد على الأسئلة والشكاوى المختلفة - قرر مسبقًا كيف سترد على الأسئلة المحتملة مثل "أنا ألبي المعايير ولم تقم بتقييمي" وكن واضحًا بشأن ما يمكنك الرد عليه وما الذي لا يمكن الرد عليه  . إذا أمكن، تحقق إذا ما تم إغفال أي شخص في عملية التسجيل.  يتمثل أحد الخيارات هفي الاستعانة بالقادة المحليين (إذا كانوا جديرين بالثقة) للتحقق من ادعاءات الأشخاص.</w:t>
      </w:r>
    </w:p>
    <w:p w14:paraId="62B1344E" w14:textId="77777777" w:rsidR="00D066F9" w:rsidRPr="00215C3E" w:rsidRDefault="00D066F9" w:rsidP="00D066F9">
      <w:pPr>
        <w:bidi/>
        <w:jc w:val="both"/>
        <w:rPr>
          <w:rFonts w:cstheme="minorHAnsi"/>
          <w:lang w:bidi="ar-JO"/>
        </w:rPr>
      </w:pPr>
      <w:r w:rsidRPr="00215C3E">
        <w:rPr>
          <w:rFonts w:cstheme="minorHAnsi"/>
          <w:rtl/>
          <w:lang w:bidi="ar-JO"/>
        </w:rPr>
        <w:t>• توفير تدريب إضافي على المشاركة المجتمعية للمتطوعين الذين سيديرون مكتب الاستعلامات.</w:t>
      </w:r>
    </w:p>
    <w:p w14:paraId="433086C0" w14:textId="77777777" w:rsidR="00D066F9" w:rsidRPr="00215C3E" w:rsidRDefault="00D066F9" w:rsidP="00D066F9">
      <w:pPr>
        <w:bidi/>
        <w:jc w:val="both"/>
        <w:rPr>
          <w:rFonts w:cstheme="minorHAnsi"/>
          <w:lang w:bidi="ar-JO"/>
        </w:rPr>
      </w:pPr>
      <w:r w:rsidRPr="00215C3E">
        <w:rPr>
          <w:rFonts w:cstheme="minorHAnsi"/>
          <w:rtl/>
          <w:lang w:bidi="ar-JO"/>
        </w:rPr>
        <w:t xml:space="preserve">• إعداد ورقة أسئلة وأجوبة لمساعدة متطوعي مكتب الاستعلامات على الرد على الأسئلة المختلفة التي من المحتمل أن تطرح عليهم. </w:t>
      </w:r>
    </w:p>
    <w:p w14:paraId="37AE5B9A" w14:textId="77777777" w:rsidR="00D066F9" w:rsidRPr="00215C3E" w:rsidRDefault="00D066F9" w:rsidP="00D066F9">
      <w:pPr>
        <w:bidi/>
        <w:jc w:val="both"/>
        <w:rPr>
          <w:rFonts w:cstheme="minorHAnsi"/>
          <w:lang w:bidi="ar-JO"/>
        </w:rPr>
      </w:pPr>
      <w:r w:rsidRPr="00215C3E">
        <w:rPr>
          <w:rFonts w:cstheme="minorHAnsi"/>
          <w:rtl/>
          <w:lang w:bidi="ar-JO"/>
        </w:rPr>
        <w:t>• يجب أن يكون مكتب الاستعلامات منفصلاً عن التوزيع وأن يمنح الأشخاص الخصوصية لتقديم الشكوى وأن يضم متطوعون ومتطوعات.</w:t>
      </w:r>
    </w:p>
    <w:p w14:paraId="36FCF358" w14:textId="77777777" w:rsidR="00D066F9" w:rsidRPr="00215C3E" w:rsidRDefault="00D066F9" w:rsidP="00D066F9">
      <w:pPr>
        <w:bidi/>
        <w:jc w:val="both"/>
        <w:rPr>
          <w:rFonts w:cstheme="minorHAnsi"/>
          <w:lang w:bidi="ar-JO"/>
        </w:rPr>
      </w:pPr>
      <w:r w:rsidRPr="00215C3E">
        <w:rPr>
          <w:rFonts w:cstheme="minorHAnsi"/>
          <w:rtl/>
          <w:lang w:bidi="ar-JO"/>
        </w:rPr>
        <w:t xml:space="preserve">• توفير طاولات وكراسي للمتطوعين والأشخاص الذي يقدمون الشكاوى </w:t>
      </w:r>
    </w:p>
    <w:p w14:paraId="21104CFD" w14:textId="77777777" w:rsidR="00D066F9" w:rsidRPr="00215C3E" w:rsidRDefault="00D066F9" w:rsidP="00D066F9">
      <w:pPr>
        <w:bidi/>
        <w:jc w:val="both"/>
        <w:rPr>
          <w:rFonts w:cstheme="minorHAnsi"/>
          <w:lang w:bidi="ar-JO"/>
        </w:rPr>
      </w:pPr>
      <w:r w:rsidRPr="00215C3E">
        <w:rPr>
          <w:rFonts w:cstheme="minorHAnsi"/>
          <w:rtl/>
          <w:lang w:bidi="ar-JO"/>
        </w:rPr>
        <w:t>• ينبغي وضع لافتات واضحة للإرشاد إلى  مكتب الاستعلامات</w:t>
      </w:r>
    </w:p>
    <w:p w14:paraId="09664D78" w14:textId="77777777" w:rsidR="00D066F9" w:rsidRPr="00215C3E" w:rsidRDefault="00D066F9" w:rsidP="00D066F9">
      <w:pPr>
        <w:bidi/>
        <w:jc w:val="both"/>
        <w:rPr>
          <w:rFonts w:cstheme="minorHAnsi"/>
          <w:lang w:bidi="ar-JO"/>
        </w:rPr>
      </w:pPr>
      <w:r w:rsidRPr="00215C3E">
        <w:rPr>
          <w:rFonts w:cstheme="minorHAnsi"/>
          <w:rtl/>
          <w:lang w:bidi="ar-JO"/>
        </w:rPr>
        <w:t>• وجود طريقة لتسجيل التغذية الراجعة  التي تلقيتها - يمكن أن يكون ذلك على الورق، أو على جدول بيانات على جهاز كمبيوتر محمول، أو على جهاز محمول باستخدام بيانات الهاتف المحمول</w:t>
      </w:r>
    </w:p>
    <w:p w14:paraId="34B6B9FA" w14:textId="77777777" w:rsidR="00D066F9" w:rsidRPr="00215C3E" w:rsidRDefault="00D066F9" w:rsidP="00D066F9">
      <w:pPr>
        <w:bidi/>
        <w:jc w:val="both"/>
        <w:rPr>
          <w:rFonts w:cstheme="minorHAnsi"/>
          <w:rtl/>
          <w:lang w:bidi="ar-JO"/>
        </w:rPr>
      </w:pPr>
      <w:r w:rsidRPr="00215C3E">
        <w:rPr>
          <w:rFonts w:cstheme="minorHAnsi"/>
          <w:rtl/>
          <w:lang w:bidi="ar-JO"/>
        </w:rPr>
        <w:lastRenderedPageBreak/>
        <w:t>• إن أمكن، إعداد قائمة أو مسار إحالة إلى وكالات أخرى يمكنك إحالة الأشخاص إليها للحصول على خدمات محددة (العنف الجنسي والعنف القائم على النوع الاجتماعي، والمستشفىات، والمياه وتوزيع الأغذيةو الدعم النفسي والاجتماعي، ونحو ذلك).</w:t>
      </w:r>
    </w:p>
    <w:p w14:paraId="61098D4D" w14:textId="77777777" w:rsidR="00D066F9" w:rsidRPr="00215C3E" w:rsidRDefault="00D066F9" w:rsidP="00D066F9">
      <w:pPr>
        <w:bidi/>
        <w:rPr>
          <w:rFonts w:cstheme="minorHAnsi"/>
          <w:rtl/>
          <w:lang w:bidi="ar-JO"/>
        </w:rPr>
      </w:pPr>
    </w:p>
    <w:p w14:paraId="467EA8E0" w14:textId="77777777" w:rsidR="00D066F9" w:rsidRPr="00215C3E" w:rsidRDefault="00D066F9" w:rsidP="00D066F9">
      <w:pPr>
        <w:bidi/>
        <w:rPr>
          <w:rFonts w:cstheme="minorHAnsi"/>
          <w:rtl/>
          <w:lang w:bidi="ar-JO"/>
        </w:rPr>
      </w:pPr>
    </w:p>
    <w:p w14:paraId="0421746B" w14:textId="77777777" w:rsidR="00D066F9" w:rsidRPr="00215C3E" w:rsidRDefault="00D066F9" w:rsidP="00D066F9">
      <w:pPr>
        <w:bidi/>
        <w:rPr>
          <w:rFonts w:cstheme="minorHAnsi"/>
          <w:rtl/>
          <w:lang w:bidi="ar-JO"/>
        </w:rPr>
      </w:pPr>
    </w:p>
    <w:p w14:paraId="127BD496" w14:textId="77777777" w:rsidR="00D066F9" w:rsidRPr="00215C3E" w:rsidRDefault="00D066F9" w:rsidP="00D066F9">
      <w:pPr>
        <w:bidi/>
        <w:rPr>
          <w:rFonts w:cstheme="minorHAnsi"/>
          <w:rtl/>
          <w:lang w:bidi="ar-JO"/>
        </w:rPr>
      </w:pPr>
    </w:p>
    <w:p w14:paraId="33973C4F" w14:textId="77777777" w:rsidR="00D066F9" w:rsidRPr="00215C3E" w:rsidRDefault="00D066F9" w:rsidP="00D066F9">
      <w:pPr>
        <w:bidi/>
        <w:rPr>
          <w:rFonts w:cstheme="minorHAnsi"/>
          <w:rtl/>
          <w:lang w:bidi="ar-JO"/>
        </w:rPr>
      </w:pPr>
    </w:p>
    <w:p w14:paraId="4BF176EB" w14:textId="77777777" w:rsidR="00D066F9" w:rsidRPr="00215C3E" w:rsidRDefault="00D066F9" w:rsidP="00D066F9">
      <w:pPr>
        <w:bidi/>
        <w:rPr>
          <w:rFonts w:cstheme="minorHAnsi"/>
          <w:rtl/>
          <w:lang w:bidi="ar-JO"/>
        </w:rPr>
      </w:pPr>
    </w:p>
    <w:p w14:paraId="096BF582" w14:textId="77777777" w:rsidR="00D066F9" w:rsidRPr="00215C3E" w:rsidRDefault="00D066F9" w:rsidP="00D066F9">
      <w:pPr>
        <w:bidi/>
        <w:rPr>
          <w:rFonts w:cstheme="minorHAnsi"/>
          <w:lang w:bidi="ar-JO"/>
        </w:rPr>
      </w:pPr>
    </w:p>
    <w:p w14:paraId="0DB6316E" w14:textId="77777777" w:rsidR="00D066F9" w:rsidRPr="00215C3E" w:rsidRDefault="00D066F9" w:rsidP="00D066F9">
      <w:pPr>
        <w:bidi/>
        <w:rPr>
          <w:rFonts w:cstheme="minorHAnsi"/>
          <w:color w:val="0070C0"/>
          <w:sz w:val="28"/>
          <w:szCs w:val="28"/>
          <w:u w:val="single"/>
          <w:lang w:bidi="ar-JO"/>
        </w:rPr>
      </w:pPr>
      <w:r w:rsidRPr="00215C3E">
        <w:rPr>
          <w:rFonts w:cstheme="minorHAnsi"/>
          <w:color w:val="0070C0"/>
          <w:sz w:val="28"/>
          <w:szCs w:val="28"/>
          <w:u w:val="single"/>
          <w:rtl/>
          <w:lang w:bidi="ar-JO"/>
        </w:rPr>
        <w:t>10. الأسئلة المتصلة بالمشاركة المجتمعية والمساءلة والحماية والنوع الاجتماعي والإدماج التي يمكنك تضمينها في رصد ما بعد التوزيع</w:t>
      </w:r>
    </w:p>
    <w:p w14:paraId="2192FB17" w14:textId="77777777" w:rsidR="00D066F9" w:rsidRPr="00215C3E" w:rsidRDefault="00D066F9" w:rsidP="00D066F9">
      <w:pPr>
        <w:bidi/>
        <w:rPr>
          <w:rFonts w:cstheme="minorHAnsi"/>
          <w:lang w:bidi="ar-JO"/>
        </w:rPr>
      </w:pPr>
      <w:r w:rsidRPr="00215C3E">
        <w:rPr>
          <w:rFonts w:cstheme="minorHAnsi"/>
          <w:rtl/>
          <w:lang w:bidi="ar-JO"/>
        </w:rPr>
        <w:t>بالإضافة إلى المتطوعين الذين تحتاجهم للتوزيع، فكر في إضافة؛</w:t>
      </w:r>
    </w:p>
    <w:p w14:paraId="1EB768B1" w14:textId="77777777" w:rsidR="00D066F9" w:rsidRPr="00215C3E" w:rsidRDefault="00D066F9" w:rsidP="00D066F9">
      <w:pPr>
        <w:bidi/>
        <w:rPr>
          <w:rFonts w:cstheme="minorHAnsi"/>
          <w:lang w:bidi="ar-JO"/>
        </w:rPr>
      </w:pPr>
      <w:r w:rsidRPr="00215C3E">
        <w:rPr>
          <w:rFonts w:cstheme="minorHAnsi"/>
          <w:rtl/>
          <w:lang w:bidi="ar-JO"/>
        </w:rPr>
        <w:t>• هل تمكنت من تحصيل المساعدات النقدية أو القسائم بأمان؟ إذا كانت الإجابة لا، ما الذي يمكن تحسينه للمساعدة على تحسين السلامة؟</w:t>
      </w:r>
    </w:p>
    <w:p w14:paraId="7D37FEC7" w14:textId="77777777" w:rsidR="00D066F9" w:rsidRPr="00215C3E" w:rsidRDefault="00D066F9" w:rsidP="00D066F9">
      <w:pPr>
        <w:bidi/>
        <w:rPr>
          <w:rFonts w:cstheme="minorHAnsi"/>
          <w:lang w:bidi="ar-JO"/>
        </w:rPr>
      </w:pPr>
      <w:r w:rsidRPr="00215C3E">
        <w:rPr>
          <w:rFonts w:cstheme="minorHAnsi"/>
          <w:rtl/>
          <w:lang w:bidi="ar-JO"/>
        </w:rPr>
        <w:t>• هل تم إبلاغك مسبقًا بالمبلغ النقدي الذي ستحصل عليه وموعد تسليمه؟</w:t>
      </w:r>
    </w:p>
    <w:p w14:paraId="68360623" w14:textId="77777777" w:rsidR="00D066F9" w:rsidRPr="00215C3E" w:rsidRDefault="00D066F9" w:rsidP="00D066F9">
      <w:pPr>
        <w:bidi/>
        <w:rPr>
          <w:rFonts w:cstheme="minorHAnsi"/>
          <w:lang w:bidi="ar-JO"/>
        </w:rPr>
      </w:pPr>
      <w:r w:rsidRPr="00215C3E">
        <w:rPr>
          <w:rFonts w:cstheme="minorHAnsi"/>
          <w:rtl/>
          <w:lang w:bidi="ar-JO"/>
        </w:rPr>
        <w:t>• إذا كانت قسائم، هل تم إبلاغك مسبقًا بقيمة القسيمة أو السلع التي يمكن استبدالها بالقسيمة؟</w:t>
      </w:r>
    </w:p>
    <w:p w14:paraId="7B9651A4" w14:textId="77777777" w:rsidR="00D066F9" w:rsidRPr="00215C3E" w:rsidRDefault="00D066F9" w:rsidP="00D066F9">
      <w:pPr>
        <w:bidi/>
        <w:rPr>
          <w:rFonts w:cstheme="minorHAnsi"/>
          <w:lang w:bidi="ar-JO"/>
        </w:rPr>
      </w:pPr>
      <w:r w:rsidRPr="00215C3E">
        <w:rPr>
          <w:rFonts w:cstheme="minorHAnsi"/>
          <w:rtl/>
          <w:lang w:bidi="ar-JO"/>
        </w:rPr>
        <w:t>• هل كنت راض عن كمية المعلومات التي تمت مشاركتها معك قبل استلام المبلغ النقدي أو القسيمة؟ إذا كان الجواب لا، ما المعلومات التي كانت لازمة؟</w:t>
      </w:r>
    </w:p>
    <w:p w14:paraId="50C6F41E" w14:textId="77777777" w:rsidR="00D066F9" w:rsidRPr="00215C3E" w:rsidRDefault="00D066F9" w:rsidP="00D066F9">
      <w:pPr>
        <w:bidi/>
        <w:rPr>
          <w:rFonts w:cstheme="minorHAnsi"/>
          <w:lang w:bidi="ar-JO"/>
        </w:rPr>
      </w:pPr>
      <w:r w:rsidRPr="00215C3E">
        <w:rPr>
          <w:rFonts w:cstheme="minorHAnsi"/>
          <w:rtl/>
          <w:lang w:bidi="ar-JO"/>
        </w:rPr>
        <w:t>• هل أنت راضٍ عن إجراءات الاختيار لهذا التدخل المتصل بالنقد أو القسائم؟ إذا كان الجواب لا، لماذا ؟</w:t>
      </w:r>
    </w:p>
    <w:p w14:paraId="7B900055" w14:textId="77777777" w:rsidR="00D066F9" w:rsidRPr="00215C3E" w:rsidRDefault="00D066F9" w:rsidP="00D066F9">
      <w:pPr>
        <w:bidi/>
        <w:rPr>
          <w:rFonts w:cstheme="minorHAnsi"/>
          <w:lang w:bidi="ar-JO"/>
        </w:rPr>
      </w:pPr>
      <w:r w:rsidRPr="00215C3E">
        <w:rPr>
          <w:rFonts w:cstheme="minorHAnsi"/>
          <w:rtl/>
          <w:lang w:bidi="ar-JO"/>
        </w:rPr>
        <w:t>• هل يمكنك ذكر الأسباب الرئيسية التي دعتهم لاختيارك؟</w:t>
      </w:r>
    </w:p>
    <w:p w14:paraId="5E69AA1F" w14:textId="77777777" w:rsidR="00D066F9" w:rsidRPr="00215C3E" w:rsidRDefault="00D066F9" w:rsidP="00D066F9">
      <w:pPr>
        <w:bidi/>
        <w:rPr>
          <w:rFonts w:cstheme="minorHAnsi"/>
          <w:lang w:bidi="ar-JO"/>
        </w:rPr>
      </w:pPr>
      <w:r w:rsidRPr="00215C3E">
        <w:rPr>
          <w:rFonts w:cstheme="minorHAnsi"/>
          <w:rtl/>
          <w:lang w:bidi="ar-JO"/>
        </w:rPr>
        <w:t>• هل كان عليك الدفع لإضافتك إلى قائمة المستفيدين من النقد أو القسائم؟ إذا كانت الإجابة نعم، لمن دفعت؟</w:t>
      </w:r>
    </w:p>
    <w:p w14:paraId="16B0612C" w14:textId="77777777" w:rsidR="00D066F9" w:rsidRPr="00215C3E" w:rsidRDefault="00D066F9" w:rsidP="00D066F9">
      <w:pPr>
        <w:bidi/>
        <w:rPr>
          <w:rFonts w:cstheme="minorHAnsi"/>
          <w:lang w:bidi="ar-JO"/>
        </w:rPr>
      </w:pPr>
      <w:r w:rsidRPr="00215C3E">
        <w:rPr>
          <w:rFonts w:cstheme="minorHAnsi"/>
          <w:rtl/>
          <w:lang w:bidi="ar-JO"/>
        </w:rPr>
        <w:t>• هل حصلت على معلومات كافية حول كيفية الوصول إلى الأموال النقدية؟</w:t>
      </w:r>
    </w:p>
    <w:p w14:paraId="078C9CC5" w14:textId="77777777" w:rsidR="00D066F9" w:rsidRPr="00215C3E" w:rsidRDefault="00D066F9" w:rsidP="00D066F9">
      <w:pPr>
        <w:bidi/>
        <w:rPr>
          <w:rFonts w:cstheme="minorHAnsi"/>
          <w:lang w:bidi="ar-JO"/>
        </w:rPr>
      </w:pPr>
      <w:r w:rsidRPr="00215C3E">
        <w:rPr>
          <w:rFonts w:cstheme="minorHAnsi"/>
          <w:rtl/>
          <w:lang w:bidi="ar-JO"/>
        </w:rPr>
        <w:lastRenderedPageBreak/>
        <w:t>• هل كانت هناك أي مشاكل أمنية أثناء أو بعد تحصيل المبالغ النقدية أو القسائم؟ هل شعرت بعدم الأمان في أي وقت؟</w:t>
      </w:r>
    </w:p>
    <w:p w14:paraId="3866E57E" w14:textId="77777777" w:rsidR="00D066F9" w:rsidRPr="00215C3E" w:rsidRDefault="00D066F9" w:rsidP="00D066F9">
      <w:pPr>
        <w:bidi/>
        <w:rPr>
          <w:rFonts w:cstheme="minorHAnsi"/>
          <w:lang w:bidi="ar-JO"/>
        </w:rPr>
      </w:pPr>
      <w:r w:rsidRPr="00215C3E">
        <w:rPr>
          <w:rFonts w:cstheme="minorHAnsi"/>
          <w:rtl/>
          <w:lang w:bidi="ar-JO"/>
        </w:rPr>
        <w:t>• هل تمكنت من الوصول إلى الأسواق و/أو الخدمات بأمان؟</w:t>
      </w:r>
    </w:p>
    <w:p w14:paraId="5E7EE7E4" w14:textId="77777777" w:rsidR="00D066F9" w:rsidRPr="00215C3E" w:rsidRDefault="00D066F9" w:rsidP="00D066F9">
      <w:pPr>
        <w:bidi/>
        <w:rPr>
          <w:rFonts w:cstheme="minorHAnsi"/>
          <w:lang w:bidi="ar-JO"/>
        </w:rPr>
      </w:pPr>
      <w:r w:rsidRPr="00215C3E">
        <w:rPr>
          <w:rFonts w:cstheme="minorHAnsi"/>
          <w:rtl/>
          <w:lang w:bidi="ar-JO"/>
        </w:rPr>
        <w:t>• هل كنت تفضّل الحصول على نوع مختلف من المساعدة بدلاً من ذلك؟</w:t>
      </w:r>
    </w:p>
    <w:p w14:paraId="4592FCDB" w14:textId="77777777" w:rsidR="00D066F9" w:rsidRPr="00215C3E" w:rsidRDefault="00D066F9" w:rsidP="00D066F9">
      <w:pPr>
        <w:bidi/>
        <w:rPr>
          <w:rFonts w:cstheme="minorHAnsi"/>
          <w:lang w:bidi="ar-JO"/>
        </w:rPr>
      </w:pPr>
      <w:r w:rsidRPr="00215C3E">
        <w:rPr>
          <w:rFonts w:cstheme="minorHAnsi"/>
          <w:rtl/>
          <w:lang w:bidi="ar-JO"/>
        </w:rPr>
        <w:t>• هل كنت تعرف كيفية طرح الأسئلة أو تقديم شكاوى؟</w:t>
      </w:r>
    </w:p>
    <w:p w14:paraId="32FB2E08" w14:textId="77777777" w:rsidR="00D066F9" w:rsidRPr="00215C3E" w:rsidRDefault="00D066F9" w:rsidP="00D066F9">
      <w:pPr>
        <w:bidi/>
        <w:rPr>
          <w:rFonts w:cstheme="minorHAnsi"/>
          <w:lang w:bidi="ar-JO"/>
        </w:rPr>
      </w:pPr>
      <w:r w:rsidRPr="00215C3E">
        <w:rPr>
          <w:rFonts w:cstheme="minorHAnsi"/>
          <w:rtl/>
          <w:lang w:bidi="ar-JO"/>
        </w:rPr>
        <w:t>• إذا استخدمت مكتب الاستعلامات/ اتصلت بالخط الساخن/ تحدثت إلى أحد المتطوعين، ما مدى رضاك عن الاستجابة التي تلقيتها؟</w:t>
      </w:r>
    </w:p>
    <w:p w14:paraId="6921C5E4" w14:textId="77777777" w:rsidR="00D066F9" w:rsidRPr="00215C3E" w:rsidRDefault="00D066F9" w:rsidP="00D066F9">
      <w:pPr>
        <w:bidi/>
        <w:rPr>
          <w:rFonts w:cstheme="minorHAnsi"/>
          <w:lang w:bidi="ar-JO"/>
        </w:rPr>
      </w:pPr>
      <w:r w:rsidRPr="00215C3E">
        <w:rPr>
          <w:rFonts w:cstheme="minorHAnsi"/>
          <w:rtl/>
          <w:lang w:bidi="ar-JO"/>
        </w:rPr>
        <w:t>• ما مدى رضاك عن السلوك والدعم العام لمتطوعي وموظفي الصليب الأحمر والهلال الأحمر؟</w:t>
      </w:r>
    </w:p>
    <w:p w14:paraId="4FB1A5A0" w14:textId="77777777" w:rsidR="00D066F9" w:rsidRPr="00215C3E" w:rsidRDefault="00D066F9" w:rsidP="00D066F9">
      <w:pPr>
        <w:bidi/>
        <w:rPr>
          <w:rFonts w:cstheme="minorHAnsi"/>
          <w:lang w:bidi="ar-JO"/>
        </w:rPr>
      </w:pPr>
      <w:r w:rsidRPr="00215C3E">
        <w:rPr>
          <w:rFonts w:cstheme="minorHAnsi"/>
          <w:rtl/>
          <w:lang w:bidi="ar-JO"/>
        </w:rPr>
        <w:t>• هل لديك أي تعليقات أو أفكار للتحسين أو أي شيء آخر تود ذكره؟</w:t>
      </w:r>
    </w:p>
    <w:p w14:paraId="6D2BD73E" w14:textId="77777777" w:rsidR="001C0EDA" w:rsidRPr="00215C3E" w:rsidRDefault="001C0EDA" w:rsidP="00D066F9">
      <w:pPr>
        <w:bidi/>
        <w:rPr>
          <w:rFonts w:cstheme="minorHAnsi"/>
          <w:rtl/>
          <w:lang w:bidi="ar-JO"/>
        </w:rPr>
      </w:pPr>
    </w:p>
    <w:p w14:paraId="45ED69D9" w14:textId="77777777" w:rsidR="001C0EDA" w:rsidRPr="00215C3E" w:rsidRDefault="001C0EDA" w:rsidP="001C0EDA">
      <w:pPr>
        <w:bidi/>
        <w:rPr>
          <w:rFonts w:cstheme="minorHAnsi"/>
          <w:lang w:bidi="ar-JO"/>
        </w:rPr>
      </w:pPr>
    </w:p>
    <w:sectPr w:rsidR="001C0EDA" w:rsidRPr="00215C3E" w:rsidSect="00A422AF">
      <w:headerReference w:type="default" r:id="rId8"/>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45F7E" w14:textId="77777777" w:rsidR="00BF2D9B" w:rsidRDefault="00BF2D9B" w:rsidP="00DE46E3">
      <w:pPr>
        <w:spacing w:after="0" w:line="240" w:lineRule="auto"/>
      </w:pPr>
      <w:r>
        <w:separator/>
      </w:r>
    </w:p>
  </w:endnote>
  <w:endnote w:type="continuationSeparator" w:id="0">
    <w:p w14:paraId="0F002856" w14:textId="77777777" w:rsidR="00BF2D9B" w:rsidRDefault="00BF2D9B" w:rsidP="00DE4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9C3A0" w14:textId="77777777" w:rsidR="00BF2D9B" w:rsidRDefault="00BF2D9B" w:rsidP="00DE46E3">
      <w:pPr>
        <w:spacing w:after="0" w:line="240" w:lineRule="auto"/>
      </w:pPr>
      <w:r>
        <w:separator/>
      </w:r>
    </w:p>
  </w:footnote>
  <w:footnote w:type="continuationSeparator" w:id="0">
    <w:p w14:paraId="626D742B" w14:textId="77777777" w:rsidR="00BF2D9B" w:rsidRDefault="00BF2D9B" w:rsidP="00DE46E3">
      <w:pPr>
        <w:spacing w:after="0" w:line="240" w:lineRule="auto"/>
      </w:pPr>
      <w:r>
        <w:continuationSeparator/>
      </w:r>
    </w:p>
  </w:footnote>
  <w:footnote w:id="1">
    <w:p w14:paraId="60C94AC4" w14:textId="77777777" w:rsidR="003A3CBE" w:rsidRDefault="003A3CBE" w:rsidP="002D142F">
      <w:pPr>
        <w:pStyle w:val="FootnoteText"/>
        <w:bidi/>
        <w:rPr>
          <w:rtl/>
          <w:lang w:bidi="ar-JO"/>
        </w:rPr>
      </w:pPr>
      <w:r>
        <w:rPr>
          <w:rStyle w:val="FootnoteReference"/>
        </w:rPr>
        <w:footnoteRef/>
      </w:r>
      <w:r>
        <w:t xml:space="preserve"> </w:t>
      </w:r>
      <w:r w:rsidRPr="002D142F">
        <w:rPr>
          <w:rFonts w:cs="Arial"/>
          <w:rtl/>
        </w:rPr>
        <w:t xml:space="preserve">انظر مجموعة أدوات النقد في حالات الطوارئ، والتي تخضع حاليًا للمراجعة وستُضاف أدوات جديدة في عام 2022، </w:t>
      </w:r>
      <w:r w:rsidRPr="002D142F">
        <w:t>https://cash-hub.org/guidance-and-tools/cash-in-emergencies-toolkit</w:t>
      </w:r>
      <w:r w:rsidRPr="002D142F">
        <w:rPr>
          <w:rFonts w:cs="Arial"/>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30A1C" w14:textId="77777777" w:rsidR="003A3CBE" w:rsidRPr="00215C3E" w:rsidRDefault="003A3CBE" w:rsidP="002D142F">
    <w:pPr>
      <w:bidi/>
      <w:rPr>
        <w:rFonts w:cstheme="minorHAnsi"/>
        <w:b/>
        <w:bCs/>
        <w:sz w:val="19"/>
        <w:szCs w:val="19"/>
        <w:lang w:bidi="ar-JO"/>
      </w:rPr>
    </w:pPr>
    <w:r w:rsidRPr="00215C3E">
      <w:rPr>
        <w:rFonts w:cstheme="minorHAnsi"/>
        <w:b/>
        <w:bCs/>
        <w:sz w:val="19"/>
        <w:szCs w:val="19"/>
        <w:rtl/>
        <w:lang w:bidi="ar-JO"/>
      </w:rPr>
      <w:t xml:space="preserve">الاتحاد الدولي لجمعيات الصليب الأحمر والهلال الأحمر </w:t>
    </w:r>
  </w:p>
  <w:p w14:paraId="6107B44E" w14:textId="77777777" w:rsidR="003A3CBE" w:rsidRDefault="003A3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6744D"/>
    <w:multiLevelType w:val="hybridMultilevel"/>
    <w:tmpl w:val="01CC55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31531"/>
    <w:multiLevelType w:val="hybridMultilevel"/>
    <w:tmpl w:val="497C9E78"/>
    <w:lvl w:ilvl="0" w:tplc="04090003">
      <w:start w:val="1"/>
      <w:numFmt w:val="bullet"/>
      <w:lvlText w:val="o"/>
      <w:lvlJc w:val="left"/>
      <w:pPr>
        <w:ind w:left="720" w:hanging="360"/>
      </w:pPr>
      <w:rPr>
        <w:rFonts w:ascii="Courier New" w:hAnsi="Courier New" w:cs="Courier New" w:hint="default"/>
      </w:rPr>
    </w:lvl>
    <w:lvl w:ilvl="1" w:tplc="10F61F72">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B143F0"/>
    <w:multiLevelType w:val="hybridMultilevel"/>
    <w:tmpl w:val="99EC8FB6"/>
    <w:lvl w:ilvl="0" w:tplc="63564CF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9515EA"/>
    <w:multiLevelType w:val="hybridMultilevel"/>
    <w:tmpl w:val="B1162A4C"/>
    <w:lvl w:ilvl="0" w:tplc="63564CFA">
      <w:numFmt w:val="bullet"/>
      <w:lvlText w:val="-"/>
      <w:lvlJc w:val="left"/>
      <w:pPr>
        <w:ind w:left="780" w:hanging="360"/>
      </w:pPr>
      <w:rPr>
        <w:rFonts w:ascii="Arial" w:eastAsiaTheme="minorEastAsia"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80111EA"/>
    <w:multiLevelType w:val="hybridMultilevel"/>
    <w:tmpl w:val="3FE0F0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6542151">
    <w:abstractNumId w:val="1"/>
  </w:num>
  <w:num w:numId="2" w16cid:durableId="2146197818">
    <w:abstractNumId w:val="2"/>
  </w:num>
  <w:num w:numId="3" w16cid:durableId="1753307534">
    <w:abstractNumId w:val="3"/>
  </w:num>
  <w:num w:numId="4" w16cid:durableId="498350236">
    <w:abstractNumId w:val="0"/>
  </w:num>
  <w:num w:numId="5" w16cid:durableId="1826775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22AF"/>
    <w:rsid w:val="000063B6"/>
    <w:rsid w:val="000604EF"/>
    <w:rsid w:val="000B6EE7"/>
    <w:rsid w:val="000B7595"/>
    <w:rsid w:val="000D409E"/>
    <w:rsid w:val="000E3AB6"/>
    <w:rsid w:val="000F1991"/>
    <w:rsid w:val="00104CC5"/>
    <w:rsid w:val="0011712B"/>
    <w:rsid w:val="00142517"/>
    <w:rsid w:val="001442FD"/>
    <w:rsid w:val="001A10B3"/>
    <w:rsid w:val="001C0EDA"/>
    <w:rsid w:val="00205EF4"/>
    <w:rsid w:val="00215C3E"/>
    <w:rsid w:val="0022371F"/>
    <w:rsid w:val="0028124A"/>
    <w:rsid w:val="00297534"/>
    <w:rsid w:val="002C43C1"/>
    <w:rsid w:val="002D142F"/>
    <w:rsid w:val="002D1D52"/>
    <w:rsid w:val="002F4521"/>
    <w:rsid w:val="00346EEC"/>
    <w:rsid w:val="00362332"/>
    <w:rsid w:val="0037249D"/>
    <w:rsid w:val="0038533A"/>
    <w:rsid w:val="003A3CBE"/>
    <w:rsid w:val="003C1904"/>
    <w:rsid w:val="00407159"/>
    <w:rsid w:val="004144D4"/>
    <w:rsid w:val="004601A5"/>
    <w:rsid w:val="0047003B"/>
    <w:rsid w:val="004B662D"/>
    <w:rsid w:val="004C33E9"/>
    <w:rsid w:val="004E7B12"/>
    <w:rsid w:val="005104E2"/>
    <w:rsid w:val="005151AF"/>
    <w:rsid w:val="005235CB"/>
    <w:rsid w:val="0056430C"/>
    <w:rsid w:val="005754F3"/>
    <w:rsid w:val="00593248"/>
    <w:rsid w:val="005A101E"/>
    <w:rsid w:val="005B2F73"/>
    <w:rsid w:val="005C7A8C"/>
    <w:rsid w:val="005E2A73"/>
    <w:rsid w:val="005E55A6"/>
    <w:rsid w:val="006761BF"/>
    <w:rsid w:val="006B71C2"/>
    <w:rsid w:val="006E08AE"/>
    <w:rsid w:val="006F1746"/>
    <w:rsid w:val="00716CA9"/>
    <w:rsid w:val="00720E2C"/>
    <w:rsid w:val="00724CA3"/>
    <w:rsid w:val="007325E8"/>
    <w:rsid w:val="00747A70"/>
    <w:rsid w:val="007532B2"/>
    <w:rsid w:val="00774A64"/>
    <w:rsid w:val="007B315D"/>
    <w:rsid w:val="00806EAD"/>
    <w:rsid w:val="00815E3B"/>
    <w:rsid w:val="00840658"/>
    <w:rsid w:val="00842E38"/>
    <w:rsid w:val="0085248E"/>
    <w:rsid w:val="00854D4F"/>
    <w:rsid w:val="00856847"/>
    <w:rsid w:val="00861758"/>
    <w:rsid w:val="00861B2F"/>
    <w:rsid w:val="00862523"/>
    <w:rsid w:val="008641C4"/>
    <w:rsid w:val="008674F0"/>
    <w:rsid w:val="008913B4"/>
    <w:rsid w:val="008D10A2"/>
    <w:rsid w:val="009148DD"/>
    <w:rsid w:val="00916753"/>
    <w:rsid w:val="00956C15"/>
    <w:rsid w:val="009A304B"/>
    <w:rsid w:val="009B2814"/>
    <w:rsid w:val="009D41F6"/>
    <w:rsid w:val="009E1B31"/>
    <w:rsid w:val="009E603C"/>
    <w:rsid w:val="00A11C3C"/>
    <w:rsid w:val="00A216D3"/>
    <w:rsid w:val="00A422AF"/>
    <w:rsid w:val="00A51B47"/>
    <w:rsid w:val="00A73697"/>
    <w:rsid w:val="00A91A2F"/>
    <w:rsid w:val="00AC1840"/>
    <w:rsid w:val="00AC2820"/>
    <w:rsid w:val="00AC2F2C"/>
    <w:rsid w:val="00AE68C9"/>
    <w:rsid w:val="00AF0BE1"/>
    <w:rsid w:val="00AF53E6"/>
    <w:rsid w:val="00AF7280"/>
    <w:rsid w:val="00B1173C"/>
    <w:rsid w:val="00B23F0B"/>
    <w:rsid w:val="00B53706"/>
    <w:rsid w:val="00B845EC"/>
    <w:rsid w:val="00BF2D9B"/>
    <w:rsid w:val="00C01620"/>
    <w:rsid w:val="00C05859"/>
    <w:rsid w:val="00C12C9C"/>
    <w:rsid w:val="00C5044F"/>
    <w:rsid w:val="00C603ED"/>
    <w:rsid w:val="00C74109"/>
    <w:rsid w:val="00C947EE"/>
    <w:rsid w:val="00CA0A03"/>
    <w:rsid w:val="00CB282D"/>
    <w:rsid w:val="00CB5CC1"/>
    <w:rsid w:val="00CC2847"/>
    <w:rsid w:val="00D066F9"/>
    <w:rsid w:val="00D11FEB"/>
    <w:rsid w:val="00D2455C"/>
    <w:rsid w:val="00D5103A"/>
    <w:rsid w:val="00D92C88"/>
    <w:rsid w:val="00DA66AB"/>
    <w:rsid w:val="00DE46E3"/>
    <w:rsid w:val="00DF1E60"/>
    <w:rsid w:val="00DF1F47"/>
    <w:rsid w:val="00DF6327"/>
    <w:rsid w:val="00E04159"/>
    <w:rsid w:val="00E04F29"/>
    <w:rsid w:val="00E2781E"/>
    <w:rsid w:val="00E44BB2"/>
    <w:rsid w:val="00E60BB4"/>
    <w:rsid w:val="00E65E3F"/>
    <w:rsid w:val="00EA0188"/>
    <w:rsid w:val="00EF5CDF"/>
    <w:rsid w:val="00EF6A43"/>
    <w:rsid w:val="00F0020C"/>
    <w:rsid w:val="00F107AB"/>
    <w:rsid w:val="00F14D7F"/>
    <w:rsid w:val="00F22B7C"/>
    <w:rsid w:val="00F81CA4"/>
    <w:rsid w:val="00FA1378"/>
    <w:rsid w:val="00FA36ED"/>
    <w:rsid w:val="00FC0611"/>
    <w:rsid w:val="00FC1DF5"/>
    <w:rsid w:val="00FD17EF"/>
    <w:rsid w:val="00FF0016"/>
    <w:rsid w:val="00FF3848"/>
    <w:rsid w:val="00FF75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D3B8"/>
  <w15:docId w15:val="{43B15824-1CBB-4776-920E-183EE23F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5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6E3"/>
  </w:style>
  <w:style w:type="paragraph" w:styleId="Footer">
    <w:name w:val="footer"/>
    <w:basedOn w:val="Normal"/>
    <w:link w:val="FooterChar"/>
    <w:uiPriority w:val="99"/>
    <w:unhideWhenUsed/>
    <w:rsid w:val="00DE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6E3"/>
  </w:style>
  <w:style w:type="table" w:styleId="TableGrid">
    <w:name w:val="Table Grid"/>
    <w:basedOn w:val="TableNormal"/>
    <w:uiPriority w:val="59"/>
    <w:rsid w:val="00F81C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D4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1F6"/>
    <w:rPr>
      <w:rFonts w:ascii="Tahoma" w:hAnsi="Tahoma" w:cs="Tahoma"/>
      <w:sz w:val="16"/>
      <w:szCs w:val="16"/>
    </w:rPr>
  </w:style>
  <w:style w:type="paragraph" w:styleId="FootnoteText">
    <w:name w:val="footnote text"/>
    <w:basedOn w:val="Normal"/>
    <w:link w:val="FootnoteTextChar"/>
    <w:uiPriority w:val="99"/>
    <w:semiHidden/>
    <w:unhideWhenUsed/>
    <w:rsid w:val="002D14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42F"/>
    <w:rPr>
      <w:sz w:val="20"/>
      <w:szCs w:val="20"/>
    </w:rPr>
  </w:style>
  <w:style w:type="character" w:styleId="FootnoteReference">
    <w:name w:val="footnote reference"/>
    <w:basedOn w:val="DefaultParagraphFont"/>
    <w:uiPriority w:val="99"/>
    <w:semiHidden/>
    <w:unhideWhenUsed/>
    <w:rsid w:val="002D142F"/>
    <w:rPr>
      <w:vertAlign w:val="superscript"/>
    </w:rPr>
  </w:style>
  <w:style w:type="paragraph" w:styleId="ListParagraph">
    <w:name w:val="List Paragraph"/>
    <w:basedOn w:val="Normal"/>
    <w:uiPriority w:val="34"/>
    <w:qFormat/>
    <w:rsid w:val="00D24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0A5D-6727-432A-95DA-17C46954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4905</Words>
  <Characters>27962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93</cp:revision>
  <dcterms:created xsi:type="dcterms:W3CDTF">2023-10-16T15:42:00Z</dcterms:created>
  <dcterms:modified xsi:type="dcterms:W3CDTF">2023-11-06T12:34:00Z</dcterms:modified>
</cp:coreProperties>
</file>