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2569" w14:textId="782391E7" w:rsidR="00E94612" w:rsidRPr="00444D93" w:rsidRDefault="005800EC" w:rsidP="00444D93">
      <w:pPr>
        <w:bidi/>
        <w:spacing w:after="0" w:line="240" w:lineRule="auto"/>
        <w:contextualSpacing/>
        <w:rPr>
          <w:rFonts w:ascii="Simplified Arabic" w:hAnsi="Simplified Arabic" w:cs="Simplified Arabic"/>
          <w:b/>
          <w:sz w:val="28"/>
          <w:szCs w:val="28"/>
          <w:rtl/>
        </w:rPr>
      </w:pPr>
      <w:bookmarkStart w:id="0" w:name="_GoBack"/>
      <w:bookmarkEnd w:id="0"/>
      <w:r w:rsidRPr="00444D93">
        <w:rPr>
          <w:rFonts w:ascii="Simplified Arabic" w:hAnsi="Simplified Arabic" w:cs="Simplified Arabic"/>
          <w:b/>
          <w:sz w:val="28"/>
          <w:szCs w:val="28"/>
          <w:rtl/>
        </w:rPr>
        <w:t>التقييم الذاتي للمشاركة المجتمعية والم</w:t>
      </w:r>
      <w:r w:rsidR="00E6449B" w:rsidRPr="00444D93">
        <w:rPr>
          <w:rFonts w:ascii="Simplified Arabic" w:hAnsi="Simplified Arabic" w:cs="Simplified Arabic"/>
          <w:b/>
          <w:sz w:val="28"/>
          <w:szCs w:val="28"/>
          <w:rtl/>
        </w:rPr>
        <w:t>ُ</w:t>
      </w:r>
      <w:r w:rsidRPr="00444D93">
        <w:rPr>
          <w:rFonts w:ascii="Simplified Arabic" w:hAnsi="Simplified Arabic" w:cs="Simplified Arabic"/>
          <w:b/>
          <w:sz w:val="28"/>
          <w:szCs w:val="28"/>
          <w:rtl/>
        </w:rPr>
        <w:t>ساءلة</w:t>
      </w:r>
    </w:p>
    <w:p w14:paraId="7BE4463C" w14:textId="77777777" w:rsidR="005800EC" w:rsidRPr="00444D93" w:rsidRDefault="005800EC" w:rsidP="00444D93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hAnsi="Simplified Arabic" w:cs="Simplified Arabic"/>
          <w:color w:val="000000"/>
          <w:sz w:val="23"/>
          <w:szCs w:val="23"/>
          <w:lang w:val="en-US"/>
        </w:rPr>
      </w:pPr>
    </w:p>
    <w:p w14:paraId="7413E4F7" w14:textId="3C07810E" w:rsidR="00B34246" w:rsidRPr="00444D93" w:rsidRDefault="00BB5B28" w:rsidP="00444D93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Simplified Arabic" w:hAnsi="Simplified Arabic" w:cs="Simplified Arabic"/>
          <w:color w:val="000000"/>
          <w:sz w:val="23"/>
          <w:szCs w:val="23"/>
          <w:rtl/>
        </w:rPr>
      </w:pPr>
      <w:r>
        <w:rPr>
          <w:rFonts w:ascii="Simplified Arabic" w:hAnsi="Simplified Arabic" w:cs="Simplified Arabic" w:hint="cs"/>
          <w:color w:val="000000"/>
          <w:sz w:val="23"/>
          <w:szCs w:val="23"/>
          <w:rtl/>
          <w:lang w:val="en-US"/>
        </w:rPr>
        <w:t>الجمعية الوطنية</w:t>
      </w:r>
      <w:r w:rsidR="001A3C8A" w:rsidRPr="00444D93">
        <w:rPr>
          <w:rFonts w:ascii="Simplified Arabic" w:hAnsi="Simplified Arabic" w:cs="Simplified Arabic"/>
          <w:color w:val="000000"/>
          <w:sz w:val="23"/>
          <w:szCs w:val="23"/>
          <w:rtl/>
        </w:rPr>
        <w:t>: _</w:t>
      </w:r>
      <w:r w:rsidR="005800EC" w:rsidRPr="00444D93">
        <w:rPr>
          <w:rFonts w:ascii="Simplified Arabic" w:hAnsi="Simplified Arabic" w:cs="Simplified Arabic"/>
          <w:color w:val="000000"/>
          <w:sz w:val="23"/>
          <w:szCs w:val="23"/>
          <w:rtl/>
        </w:rPr>
        <w:t>____________________________________________________________________</w:t>
      </w:r>
    </w:p>
    <w:p w14:paraId="3A43C96F" w14:textId="77777777" w:rsidR="00006A05" w:rsidRPr="00444D93" w:rsidRDefault="00006A05" w:rsidP="00444D93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hAnsi="Simplified Arabic" w:cs="Simplified Arabic"/>
          <w:color w:val="000000"/>
          <w:sz w:val="23"/>
          <w:szCs w:val="23"/>
          <w:lang w:val="en-US"/>
        </w:rPr>
      </w:pPr>
    </w:p>
    <w:p w14:paraId="5593868F" w14:textId="77777777" w:rsidR="00B34246" w:rsidRPr="00444D93" w:rsidRDefault="00B34246" w:rsidP="00444D93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hAnsi="Simplified Arabic" w:cs="Simplified Arabic"/>
          <w:color w:val="000000"/>
          <w:sz w:val="23"/>
          <w:szCs w:val="23"/>
          <w:lang w:val="en-US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694"/>
        <w:gridCol w:w="1430"/>
        <w:gridCol w:w="1889"/>
        <w:gridCol w:w="2578"/>
        <w:gridCol w:w="2911"/>
        <w:gridCol w:w="1492"/>
      </w:tblGrid>
      <w:tr w:rsidR="00A66A0B" w:rsidRPr="00444D93" w14:paraId="0747A08E" w14:textId="545C49CA" w:rsidTr="00026041">
        <w:tc>
          <w:tcPr>
            <w:tcW w:w="1320" w:type="pct"/>
          </w:tcPr>
          <w:p w14:paraId="179DF09F" w14:textId="07A13A0A" w:rsidR="00A66A0B" w:rsidRPr="00C66497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الحد الأدنى من الإجراءات لدمج المشاركة المجتمعية والمساءلة في طريقة عملك</w:t>
            </w:r>
            <w:r w:rsidR="00E6449B"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.</w:t>
            </w:r>
          </w:p>
          <w:p w14:paraId="2124C0FB" w14:textId="77777777" w:rsidR="00A66A0B" w:rsidRPr="00C66497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lang w:val="en-US"/>
              </w:rPr>
            </w:pPr>
          </w:p>
          <w:p w14:paraId="1A0C2006" w14:textId="02987BFD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(الصفحة 18 و19 من دليل المشاركة المجتمعية والمساءلة)</w:t>
            </w:r>
          </w:p>
        </w:tc>
        <w:tc>
          <w:tcPr>
            <w:tcW w:w="511" w:type="pct"/>
          </w:tcPr>
          <w:p w14:paraId="5E353A8E" w14:textId="4F3C537F" w:rsidR="00A66A0B" w:rsidRPr="00C66497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كم عدد المرات التي تنفذ فيها هذا الإجراء</w:t>
            </w:r>
            <w:r w:rsidR="00E6449B"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؟</w:t>
            </w:r>
          </w:p>
          <w:p w14:paraId="2E5D4B13" w14:textId="4C15F43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  <w:p w14:paraId="0146B36F" w14:textId="1673CE25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دائمًا</w:t>
            </w:r>
          </w:p>
          <w:p w14:paraId="6C8D5AA2" w14:textId="62E08F5B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أحيانًا</w:t>
            </w:r>
          </w:p>
          <w:p w14:paraId="276DD30E" w14:textId="77777777" w:rsidR="00C66497" w:rsidRDefault="00A66A0B" w:rsidP="00C66497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نادرًا</w:t>
            </w:r>
          </w:p>
          <w:p w14:paraId="26592784" w14:textId="3B4677FC" w:rsidR="00A66A0B" w:rsidRPr="00444D93" w:rsidRDefault="00A66A0B" w:rsidP="00C66497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لا أنفذه نهائي</w:t>
            </w:r>
            <w:r w:rsidR="009C1973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ًّا</w:t>
            </w:r>
          </w:p>
          <w:p w14:paraId="3B143227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  <w:p w14:paraId="371F2B82" w14:textId="419B0070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75" w:type="pct"/>
          </w:tcPr>
          <w:p w14:paraId="6BB27C08" w14:textId="77777777" w:rsidR="00A66A0B" w:rsidRPr="00C66497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ما مستوى تنفيذك لهذا الإجراء؟</w:t>
            </w:r>
          </w:p>
          <w:p w14:paraId="394D379E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  <w:p w14:paraId="7F275C1C" w14:textId="267E097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1 = ممتاز</w:t>
            </w:r>
          </w:p>
          <w:p w14:paraId="780FB08F" w14:textId="0CF565D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2 = جيد</w:t>
            </w:r>
          </w:p>
          <w:p w14:paraId="09719EFA" w14:textId="6B2E567D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3 = مقبول</w:t>
            </w:r>
          </w:p>
          <w:p w14:paraId="7BAD74AF" w14:textId="60B1BFC6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4 = يحتاج إلى تحسين</w:t>
            </w:r>
          </w:p>
          <w:p w14:paraId="66E76710" w14:textId="73DAB1F9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5 = ضعيف</w:t>
            </w:r>
          </w:p>
          <w:p w14:paraId="697848A9" w14:textId="370EAF59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1" w:type="pct"/>
          </w:tcPr>
          <w:p w14:paraId="46886CC3" w14:textId="5E344721" w:rsidR="00A66A0B" w:rsidRPr="00444D93" w:rsidRDefault="00DA34FA" w:rsidP="00DA34FA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 xml:space="preserve">إلى أي مدى ترغب </w:t>
            </w:r>
            <w:r w:rsidR="00A66A0B"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في تنفيذ هذا الإجراء بحلول نهاية عام 2019</w:t>
            </w:r>
            <w:r w:rsidR="00A66A0B" w:rsidRPr="00444D93"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rtl/>
              </w:rPr>
              <w:t>؟</w:t>
            </w:r>
          </w:p>
          <w:p w14:paraId="6C6A8914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  <w:p w14:paraId="1DD3EEC0" w14:textId="27A7D386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1 = ممتاز</w:t>
            </w:r>
          </w:p>
          <w:p w14:paraId="667AFDD6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2 = جيد</w:t>
            </w:r>
          </w:p>
          <w:p w14:paraId="1768DC87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3 = مقبول</w:t>
            </w:r>
          </w:p>
          <w:p w14:paraId="2CE0DC18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4 = يحتاج إلى تحسين</w:t>
            </w:r>
          </w:p>
          <w:p w14:paraId="49684F46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5 = ضعيف</w:t>
            </w:r>
          </w:p>
          <w:p w14:paraId="7AC147DB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  <w:p w14:paraId="557C2584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40" w:type="pct"/>
          </w:tcPr>
          <w:p w14:paraId="7BBE5F68" w14:textId="6D538276" w:rsidR="00A66A0B" w:rsidRPr="00C66497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الفجوة بين مستوى أدائك للإجراء حاليًا</w:t>
            </w:r>
            <w:r w:rsidR="009C1973"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،</w:t>
            </w: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وبين المستوى الذي ترغب في تحقيقه</w:t>
            </w:r>
            <w:r w:rsidR="001A3C8A"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.</w:t>
            </w:r>
          </w:p>
          <w:p w14:paraId="45EA08EA" w14:textId="77777777" w:rsidR="008B2FCE" w:rsidRPr="00444D93" w:rsidRDefault="008B2FCE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  <w:p w14:paraId="750F494F" w14:textId="349C060A" w:rsidR="008B2FCE" w:rsidRPr="00444D93" w:rsidRDefault="008B2FCE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(</w:t>
            </w:r>
            <w:r w:rsidR="001B58CC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الرقم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)</w:t>
            </w:r>
          </w:p>
        </w:tc>
        <w:tc>
          <w:tcPr>
            <w:tcW w:w="533" w:type="pct"/>
          </w:tcPr>
          <w:p w14:paraId="5C588D7A" w14:textId="06EEDCBE" w:rsidR="00A66A0B" w:rsidRPr="00C66497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</w:pP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هل تحسين هذا الإجراء أولوية </w:t>
            </w:r>
            <w:r w:rsidR="00BB5B28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لجمعيتك الوطنية</w:t>
            </w:r>
            <w:r w:rsidRPr="00C66497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>؟</w:t>
            </w:r>
          </w:p>
          <w:p w14:paraId="2D7D727C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lang w:val="en-US"/>
              </w:rPr>
            </w:pPr>
          </w:p>
          <w:p w14:paraId="58B6C9EA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نعم</w:t>
            </w:r>
          </w:p>
          <w:p w14:paraId="7387B886" w14:textId="2D60353E" w:rsidR="00A66A0B" w:rsidRPr="00444D93" w:rsidRDefault="001A3C8A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b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لا</w:t>
            </w:r>
          </w:p>
        </w:tc>
      </w:tr>
      <w:tr w:rsidR="00A66A0B" w:rsidRPr="00444D93" w14:paraId="3D32CEE8" w14:textId="77777777" w:rsidTr="00A66A0B">
        <w:tc>
          <w:tcPr>
            <w:tcW w:w="5000" w:type="pct"/>
            <w:gridSpan w:val="6"/>
          </w:tcPr>
          <w:p w14:paraId="747EBD58" w14:textId="1A297676" w:rsidR="00A66A0B" w:rsidRPr="00C66497" w:rsidRDefault="00A66A0B" w:rsidP="00444D93">
            <w:pPr>
              <w:autoSpaceDE w:val="0"/>
              <w:autoSpaceDN w:val="0"/>
              <w:bidi/>
              <w:adjustRightInd w:val="0"/>
              <w:spacing w:before="240"/>
              <w:contextualSpacing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</w:pPr>
            <w:r w:rsidRPr="004277AD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التقييم</w:t>
            </w:r>
          </w:p>
        </w:tc>
      </w:tr>
      <w:tr w:rsidR="00A66A0B" w:rsidRPr="00444D93" w14:paraId="2E75D1A6" w14:textId="38BEED55" w:rsidTr="00026041">
        <w:tc>
          <w:tcPr>
            <w:tcW w:w="1320" w:type="pct"/>
          </w:tcPr>
          <w:p w14:paraId="13210D4D" w14:textId="149712A8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1. 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</w:t>
            </w:r>
            <w:r w:rsidR="001B58CC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بحث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عن معلومات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متوفرة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حالي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آً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(معلومات ثانوية) عن طبيعة الإعلام والاتصالات المحلية.</w:t>
            </w:r>
          </w:p>
          <w:p w14:paraId="7607FC7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2B6C611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6FACE90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5774DA2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4797500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0FA3AB1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6D7D770A" w14:textId="14E6BF89" w:rsidTr="00026041">
        <w:tc>
          <w:tcPr>
            <w:tcW w:w="1320" w:type="pct"/>
          </w:tcPr>
          <w:p w14:paraId="524F5423" w14:textId="3B9905E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2. 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عقد اجتماع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ًا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توجيهي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ًّا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أولي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ًّا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لمناقشة خطط التقييم مع المجتمعات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وشرح من نحن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توضيح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lastRenderedPageBreak/>
              <w:t>مبادئنا الأساسية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ومد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bidi="ar-LB"/>
              </w:rPr>
              <w:t>وّ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نة قواعد السلوك لدينا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وبيانات التواصل معنا.</w:t>
            </w:r>
          </w:p>
          <w:p w14:paraId="485BAD0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000A28C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6A15637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5194D45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05C5F5A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734EB71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719DDB6B" w14:textId="2DD3FDA0" w:rsidTr="00026041">
        <w:trPr>
          <w:trHeight w:val="1345"/>
        </w:trPr>
        <w:tc>
          <w:tcPr>
            <w:tcW w:w="1320" w:type="pct"/>
          </w:tcPr>
          <w:p w14:paraId="73FF5FA5" w14:textId="3CBD2D1A" w:rsidR="00A66A0B" w:rsidRPr="00444D93" w:rsidRDefault="001B58CC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3.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درِّ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ب المتطوعين للتواصل بوضوح وأمانة مع المجتمعات.</w:t>
            </w:r>
          </w:p>
        </w:tc>
        <w:tc>
          <w:tcPr>
            <w:tcW w:w="511" w:type="pct"/>
          </w:tcPr>
          <w:p w14:paraId="2705446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101E651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919AB66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68D16C2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1BE4895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17E321A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7F8DF8F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7D0CC93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38B5A33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19F5FC05" w14:textId="2B424DE4" w:rsidTr="00026041">
        <w:tc>
          <w:tcPr>
            <w:tcW w:w="1320" w:type="pct"/>
          </w:tcPr>
          <w:p w14:paraId="5D531D74" w14:textId="70D39886" w:rsidR="00A66A0B" w:rsidRPr="00444D93" w:rsidRDefault="00A66A0B" w:rsidP="00CD7C3B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4. 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</w:t>
            </w:r>
            <w:r w:rsidR="001B58CC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سأل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في التقييمات عن الاحتياجات </w:t>
            </w:r>
            <w:r w:rsid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الخاصة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ب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المعلومات وقنوات التواصل المفضلة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لدى المجتمع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511" w:type="pct"/>
          </w:tcPr>
          <w:p w14:paraId="589DC6A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7D9E00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C739E8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A9610F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283A74D" w14:textId="2F02F1CE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1454B09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1006C3E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54D5251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29B2FB6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32956BE3" w14:textId="52641EAC" w:rsidTr="00026041">
        <w:tc>
          <w:tcPr>
            <w:tcW w:w="1320" w:type="pct"/>
          </w:tcPr>
          <w:p w14:paraId="42A517F3" w14:textId="3350CF2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5. 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</w:t>
            </w:r>
            <w:r w:rsidR="001B58CC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فهم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طريقة إدارة المجتمع ومن يتخذ القرارات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؛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بما فيها فهم الثقافة والديناميات الاجتماعية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وعلاقات القوة بين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المجموعات المختلفة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في المجتمع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  <w:p w14:paraId="52948C1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27CEF46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4983913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576633A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6D9987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64BAE98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19E4AF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60ADEA66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20C8C5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6719E8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0DBF8A9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65F98E6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291A624E" w14:textId="31D961DC" w:rsidTr="00026041">
        <w:tc>
          <w:tcPr>
            <w:tcW w:w="1320" w:type="pct"/>
          </w:tcPr>
          <w:p w14:paraId="4B15BA02" w14:textId="0589476C" w:rsidR="00A66A0B" w:rsidRPr="00444D93" w:rsidRDefault="00A66A0B" w:rsidP="00CD7C3B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6.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إتيح</w:t>
            </w:r>
            <w:r w:rsidR="00BB5B28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وقت للاستماع بانفتاح للاحتياجات والأولويات قبل التخطيط لأهداف البرنامج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511" w:type="pct"/>
          </w:tcPr>
          <w:p w14:paraId="1B8DC9C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983869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5CFA69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02C74E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42886BCD" w14:textId="1B5ED560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7611F55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9FD183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5E593BC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7B8BF73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44894BF3" w14:textId="4398891F" w:rsidTr="00026041">
        <w:tc>
          <w:tcPr>
            <w:tcW w:w="1320" w:type="pct"/>
          </w:tcPr>
          <w:p w14:paraId="755CA616" w14:textId="6B1ADD21" w:rsidR="00A66A0B" w:rsidRPr="00444D93" w:rsidRDefault="001B58CC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7.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تحق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َّ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ق من نتائج التقييم مع المجتمع و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تشاور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معهم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حول</w:t>
            </w:r>
            <w:r w:rsidR="001A3C8A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مقاييس النجاح.</w:t>
            </w:r>
          </w:p>
          <w:p w14:paraId="7E5C8F1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3FEAD50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7CE870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091DE6B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7A87FB5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4DD1395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026041" w:rsidRPr="00444D93" w14:paraId="4C4E417F" w14:textId="77777777" w:rsidTr="00026041">
        <w:tc>
          <w:tcPr>
            <w:tcW w:w="5000" w:type="pct"/>
            <w:gridSpan w:val="6"/>
          </w:tcPr>
          <w:p w14:paraId="3696A53F" w14:textId="33FD54C4" w:rsidR="00026041" w:rsidRPr="004277AD" w:rsidRDefault="00026041" w:rsidP="004277AD">
            <w:pPr>
              <w:autoSpaceDE w:val="0"/>
              <w:autoSpaceDN w:val="0"/>
              <w:bidi/>
              <w:adjustRightInd w:val="0"/>
              <w:spacing w:before="240"/>
              <w:contextualSpacing/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</w:rPr>
            </w:pPr>
            <w:r w:rsidRPr="004277AD">
              <w:rPr>
                <w:rFonts w:ascii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التصميم والتخطيط</w:t>
            </w:r>
          </w:p>
        </w:tc>
      </w:tr>
      <w:tr w:rsidR="00A66A0B" w:rsidRPr="00444D93" w14:paraId="7D140C10" w14:textId="6E907DBD" w:rsidTr="00444D93">
        <w:trPr>
          <w:trHeight w:val="724"/>
        </w:trPr>
        <w:tc>
          <w:tcPr>
            <w:tcW w:w="1320" w:type="pct"/>
          </w:tcPr>
          <w:p w14:paraId="6CE3AB73" w14:textId="316CDECD" w:rsidR="00A66A0B" w:rsidRPr="00444D93" w:rsidRDefault="001B58CC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1.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صم</w:t>
            </w:r>
            <w:r w:rsidR="00A66A0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م البرامج بناءً على بيانات التقييم والدروس المستفادة السابقة.</w:t>
            </w:r>
          </w:p>
          <w:p w14:paraId="75353CB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1666D52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20D0F1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4A07D25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91D6BA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C13338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8BC54E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C130B3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207716D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3834A70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5C5EA908" w14:textId="56F8C2FC" w:rsidTr="00026041">
        <w:tc>
          <w:tcPr>
            <w:tcW w:w="1320" w:type="pct"/>
          </w:tcPr>
          <w:p w14:paraId="5E004183" w14:textId="47468A0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2.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="001B58CC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وفِّر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فرص</w:t>
            </w:r>
            <w:r w:rsidR="00A455FD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ًا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متكافئة للجميع للمشاركة في عملية التخطيط.</w:t>
            </w:r>
          </w:p>
          <w:p w14:paraId="4ADE17A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453F46E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6DF218C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7BAEBDD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534ED25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205D18A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1F2BBC01" w14:textId="2E87E071" w:rsidTr="00026041">
        <w:tc>
          <w:tcPr>
            <w:tcW w:w="1320" w:type="pct"/>
          </w:tcPr>
          <w:p w14:paraId="691A22B5" w14:textId="6BD54BB2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3. ممثلي الأشخاص المتضررين 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متفق عليهم مع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المجتمع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وهؤلاء يمثلون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شريحة معينة بما فيها الرجال والنساء والأولاد والبنات والمجموعات الهشة. الاتفاق مع الممثلين وقادة المجتمع واللجان على الأدوار والمسؤوليات</w:t>
            </w:r>
            <w:r w:rsidR="00BB5B2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بوضوح.</w:t>
            </w:r>
          </w:p>
          <w:p w14:paraId="2AB267D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1945DCF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82FDB6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1F01898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17B62B7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2DBA08B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068F67C0" w14:textId="54EE5BFB" w:rsidTr="00026041">
        <w:tc>
          <w:tcPr>
            <w:tcW w:w="1320" w:type="pct"/>
          </w:tcPr>
          <w:p w14:paraId="62CDE59F" w14:textId="0E66683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4. الات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فاق مع المجتمع على مع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ير 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الاختيار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والإعلان عن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ها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بوضوح.</w:t>
            </w:r>
          </w:p>
        </w:tc>
        <w:tc>
          <w:tcPr>
            <w:tcW w:w="511" w:type="pct"/>
          </w:tcPr>
          <w:p w14:paraId="0FEEFED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5EB2940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3E4E2C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B69836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69E387A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5D2911D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0B9F60E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1E80B15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574B88C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51667EA1" w14:textId="07CBC112" w:rsidTr="00026041">
        <w:tc>
          <w:tcPr>
            <w:tcW w:w="1320" w:type="pct"/>
          </w:tcPr>
          <w:p w14:paraId="77BFCCDB" w14:textId="3C8AFF02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5. دمج أنشطة المشاركة المجتمعية والمساءلة ومؤشراتها في الخطط الكلية والميزانيات</w:t>
            </w:r>
            <w:r w:rsidR="00194D2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وت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حديد 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الاحتياجات المتعلقة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با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لمشاركة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والتواصل، ومن هي الجهات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 وما هي الطريقة، ومتى.</w:t>
            </w:r>
          </w:p>
          <w:p w14:paraId="5831FF2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1116833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999C1B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5AAA961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62BE1E7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2EBA838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026041" w:rsidRPr="00444D93" w14:paraId="23FD4364" w14:textId="77777777" w:rsidTr="00026041">
        <w:tc>
          <w:tcPr>
            <w:tcW w:w="1320" w:type="pct"/>
          </w:tcPr>
          <w:p w14:paraId="550902D0" w14:textId="0F4932DD" w:rsidR="00026041" w:rsidRPr="00444D93" w:rsidRDefault="0036455A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6. </w:t>
            </w:r>
            <w:r w:rsidR="0002604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ضع نظام</w:t>
            </w:r>
            <w:r w:rsidR="00194D2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ًا</w:t>
            </w:r>
            <w:r w:rsidR="0002604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للاستماع والجمع والتحليل والاستجابة والتصرف إزاء الإفادات والشكاوى. 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ينبغي </w:t>
            </w:r>
            <w:r w:rsidR="0002604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تصميم ذلك اعتمادًا على الم</w:t>
            </w:r>
            <w:r w:rsidR="00194D2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ُ</w:t>
            </w:r>
            <w:r w:rsidR="0002604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دخلات من المجتمع وفريق العمل والمتطوعين الم</w:t>
            </w:r>
            <w:r w:rsidR="00194D2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ُ</w:t>
            </w:r>
            <w:r w:rsidR="0002604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در</w:t>
            </w:r>
            <w:r w:rsidR="00194D2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َّ</w:t>
            </w:r>
            <w:r w:rsidR="0002604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بين جيدًا على إدارة هذا الجانب.</w:t>
            </w:r>
          </w:p>
          <w:p w14:paraId="293B40D4" w14:textId="77777777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6132C168" w14:textId="77777777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73329C0D" w14:textId="77777777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7799A6CA" w14:textId="77777777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5CA08E30" w14:textId="77777777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167BBC8E" w14:textId="77777777" w:rsidR="00026041" w:rsidRPr="00535500" w:rsidRDefault="00026041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19CDA90D" w14:textId="44552138" w:rsidTr="00026041">
        <w:tc>
          <w:tcPr>
            <w:tcW w:w="1320" w:type="pct"/>
          </w:tcPr>
          <w:p w14:paraId="0F089B51" w14:textId="525EAB7A" w:rsidR="00A66A0B" w:rsidRPr="00444D93" w:rsidRDefault="00A66A0B" w:rsidP="00C66497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7. 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عادة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فحص وتدقيق 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ال</w:t>
            </w:r>
            <w:r w:rsidR="000E386D" w:rsidRP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خطط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المطروحة</w:t>
            </w:r>
            <w:r w:rsidR="000E386D" w:rsidRPr="00CD7C3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D7C3B" w:rsidRP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مع</w:t>
            </w:r>
            <w:r w:rsidR="00CD7C3B" w:rsidRPr="00CD7C3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D7C3B" w:rsidRPr="00CD7C3B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="00CD7C3B" w:rsidRPr="00CD7C3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(للتأكد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أنها </w:t>
            </w:r>
            <w:r w:rsidR="00C6649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ملائمة</w:t>
            </w:r>
            <w:r w:rsidR="0036455A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)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وكذلك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مع المنظمات الأخرى (لتجنب التكرار).</w:t>
            </w:r>
          </w:p>
          <w:p w14:paraId="583B1AE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6E83539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7EE845C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FCA188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48EE0176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10E8444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026041" w:rsidRPr="00444D93" w14:paraId="01963310" w14:textId="77777777" w:rsidTr="00026041">
        <w:tc>
          <w:tcPr>
            <w:tcW w:w="5000" w:type="pct"/>
            <w:gridSpan w:val="6"/>
          </w:tcPr>
          <w:p w14:paraId="226E6E9D" w14:textId="01704E2D" w:rsidR="00026041" w:rsidRPr="00C66497" w:rsidRDefault="00026041" w:rsidP="00444D93">
            <w:pPr>
              <w:autoSpaceDE w:val="0"/>
              <w:autoSpaceDN w:val="0"/>
              <w:bidi/>
              <w:adjustRightInd w:val="0"/>
              <w:spacing w:before="240"/>
              <w:contextualSpacing/>
              <w:rPr>
                <w:rFonts w:ascii="Simplified Arabic" w:hAnsi="Simplified Arabic" w:cs="Simplified Arabic"/>
                <w:bCs/>
                <w:color w:val="000000"/>
                <w:sz w:val="28"/>
                <w:szCs w:val="32"/>
                <w:rtl/>
              </w:rPr>
            </w:pPr>
            <w:r w:rsidRPr="004277AD"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  <w:rtl/>
              </w:rPr>
              <w:t>التنفيذ والرصد</w:t>
            </w:r>
          </w:p>
        </w:tc>
      </w:tr>
      <w:tr w:rsidR="00A66A0B" w:rsidRPr="00444D93" w14:paraId="0B0CFF85" w14:textId="398F1C19" w:rsidTr="00026041">
        <w:tc>
          <w:tcPr>
            <w:tcW w:w="1320" w:type="pct"/>
          </w:tcPr>
          <w:p w14:paraId="5BA58A7D" w14:textId="06311338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1. جمع المعلومات الأساسية بحيث يمكننا قياس التقد</w:t>
            </w:r>
            <w:r w:rsidR="00194D2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ُّ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م.</w:t>
            </w:r>
          </w:p>
        </w:tc>
        <w:tc>
          <w:tcPr>
            <w:tcW w:w="511" w:type="pct"/>
          </w:tcPr>
          <w:p w14:paraId="78BED75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4C572C9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B23968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0FEDA23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A75FC9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35504AD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4235C48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1F77ADE3" w14:textId="23C2040E" w:rsidTr="00026041">
        <w:tc>
          <w:tcPr>
            <w:tcW w:w="1320" w:type="pct"/>
          </w:tcPr>
          <w:p w14:paraId="68636B9E" w14:textId="14E53FF7" w:rsidR="00A66A0B" w:rsidRPr="00444D93" w:rsidRDefault="00A66A0B" w:rsidP="003D35A9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2. مشاركة المعلومات الدقيقة وذات الصلة في الوقت المناسب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ومناقشتها بانتظام مع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lastRenderedPageBreak/>
              <w:t>المجتمعات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؛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بما فيها المعلومات عن أنشطة البرامج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والتقدم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المحرز في البرامج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باستخدام أفضل س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ُ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بل التواصل للمشاركة مع المجموعات المختلفة</w:t>
            </w:r>
            <w:r w:rsidR="000E38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في هذا المجتمع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  <w:p w14:paraId="492487E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197DA9C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A680E2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44F4C07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781AA2D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652254B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519CBE51" w14:textId="7118E331" w:rsidTr="00026041">
        <w:tc>
          <w:tcPr>
            <w:tcW w:w="1320" w:type="pct"/>
          </w:tcPr>
          <w:p w14:paraId="0D7BF9CB" w14:textId="7541AB52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3. إجراء عمليات تحقق دورية كجزء من عملية الرصد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؛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للتأكد من فهم المعلومات التي تتم مشاركتها مع المجتمعات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ومن كونها معلومات ذات صلة ومفيدة.</w:t>
            </w:r>
          </w:p>
          <w:p w14:paraId="682AA68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474280D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19A7864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4AD6CEF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6B6EDCE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62D0D286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142B5384" w14:textId="0029451C" w:rsidTr="00026041">
        <w:tc>
          <w:tcPr>
            <w:tcW w:w="1320" w:type="pct"/>
          </w:tcPr>
          <w:p w14:paraId="3A9C7082" w14:textId="05205CD2" w:rsidR="00A66A0B" w:rsidRPr="00444D93" w:rsidRDefault="00A66A0B" w:rsidP="00BA05D0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4. التعريف</w:t>
            </w:r>
            <w:r w:rsidR="003C2AF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و الاعلان عن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أنظمة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التعليقات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والشكاوى بوضوح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وإجراء عمليات التحقق للتأكد من أن المجتمعات تعرف كيف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تقدم </w:t>
            </w:r>
            <w:r w:rsidR="003C2AF8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ال</w:t>
            </w:r>
            <w:r w:rsidR="003C2AF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شكاوى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أو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تطرح الأسئلة.</w:t>
            </w:r>
          </w:p>
          <w:p w14:paraId="1E9506B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562F6C0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6179CAD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1867A16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0659A53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4A4D024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706894DB" w14:textId="075C9BF0" w:rsidTr="00026041">
        <w:tc>
          <w:tcPr>
            <w:tcW w:w="1320" w:type="pct"/>
          </w:tcPr>
          <w:p w14:paraId="593CA841" w14:textId="2AD02111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5. مراجعة الأنشطة ومواءمتها بانتظام بناءً على الإفادات المجتمعية وعمليات الرصد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؛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بما في ذلك مستوى رضا الأشخاص عن</w:t>
            </w:r>
            <w:r w:rsidR="00F95EA5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البرنامج</w:t>
            </w:r>
            <w:r w:rsidR="00D75C4F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  <w:p w14:paraId="070F98A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7C5F629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5A9659A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54F9AE8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41B9633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06D6EEA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29638F8E" w14:textId="7E8E3370" w:rsidTr="00026041">
        <w:tc>
          <w:tcPr>
            <w:tcW w:w="1320" w:type="pct"/>
          </w:tcPr>
          <w:p w14:paraId="2BD62459" w14:textId="45958628" w:rsidR="00A66A0B" w:rsidRPr="00535500" w:rsidRDefault="00A66A0B" w:rsidP="00F7188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6. فريق العمل والمتطوعين</w:t>
            </w:r>
            <w:r w:rsidR="003C2AF8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مدرّب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على مناهج المشاركة المجتمعية والمساءلة وأنشطتها.</w:t>
            </w:r>
          </w:p>
        </w:tc>
        <w:tc>
          <w:tcPr>
            <w:tcW w:w="511" w:type="pct"/>
          </w:tcPr>
          <w:p w14:paraId="513D23C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193558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A0D0DB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181E882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665A152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79F97B4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3058476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52A8D84B" w14:textId="45B8DE43" w:rsidTr="00026041">
        <w:tc>
          <w:tcPr>
            <w:tcW w:w="1320" w:type="pct"/>
          </w:tcPr>
          <w:p w14:paraId="32C3A959" w14:textId="3D3F1ADD" w:rsidR="00A66A0B" w:rsidRPr="00535500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 w:bidi="ar-SA"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lastRenderedPageBreak/>
              <w:t xml:space="preserve">7. وضع استراتيجية جيدة للخروج قبل نهاية البرنامج. </w:t>
            </w:r>
          </w:p>
        </w:tc>
        <w:tc>
          <w:tcPr>
            <w:tcW w:w="511" w:type="pct"/>
          </w:tcPr>
          <w:p w14:paraId="1744841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A8C2825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6EE55B6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07E1A7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70CA706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09E0288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60339CF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026041" w:rsidRPr="00444D93" w14:paraId="6836FBAD" w14:textId="77777777" w:rsidTr="00026041">
        <w:tc>
          <w:tcPr>
            <w:tcW w:w="5000" w:type="pct"/>
            <w:gridSpan w:val="6"/>
          </w:tcPr>
          <w:p w14:paraId="1954E08B" w14:textId="4368EF6C" w:rsidR="00026041" w:rsidRPr="00F71883" w:rsidRDefault="00026041" w:rsidP="00F71883">
            <w:pPr>
              <w:autoSpaceDE w:val="0"/>
              <w:autoSpaceDN w:val="0"/>
              <w:bidi/>
              <w:adjustRightInd w:val="0"/>
              <w:spacing w:before="240"/>
              <w:contextualSpacing/>
              <w:rPr>
                <w:rFonts w:ascii="Simplified Arabic" w:hAnsi="Simplified Arabic" w:cs="Simplified Arabic"/>
                <w:bCs/>
                <w:color w:val="000000"/>
                <w:sz w:val="27"/>
                <w:szCs w:val="27"/>
                <w:lang w:val="en-US"/>
              </w:rPr>
            </w:pPr>
            <w:r w:rsidRPr="004277AD"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  <w:rtl/>
              </w:rPr>
              <w:t>التقييم والتعل</w:t>
            </w:r>
            <w:r w:rsidR="00E6449B" w:rsidRPr="004277AD"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  <w:rtl/>
              </w:rPr>
              <w:t>ُّ</w:t>
            </w:r>
            <w:r w:rsidRPr="004277AD"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  <w:rtl/>
              </w:rPr>
              <w:t>م</w:t>
            </w:r>
          </w:p>
        </w:tc>
      </w:tr>
      <w:tr w:rsidR="00A66A0B" w:rsidRPr="00444D93" w14:paraId="068BE863" w14:textId="371A57EC" w:rsidTr="00026041">
        <w:tc>
          <w:tcPr>
            <w:tcW w:w="1320" w:type="pct"/>
          </w:tcPr>
          <w:p w14:paraId="1E409DF2" w14:textId="7CC026CA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1. ينبغي أن يكون المجتمع مصدرًا رئيسي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ًّا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للمعلومات في التقييم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؛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بما فيها مستويات الرض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عن البرنامج وطريقة تنفيذه.</w:t>
            </w:r>
          </w:p>
          <w:p w14:paraId="2FF80A5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59B21CC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2204C06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B56842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470DB4F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08ABD38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0FFA39F5" w14:textId="42DF8165" w:rsidTr="00026041">
        <w:tc>
          <w:tcPr>
            <w:tcW w:w="1320" w:type="pct"/>
          </w:tcPr>
          <w:p w14:paraId="0EEF20BD" w14:textId="498B8B9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2. تقييم ما إذا حقق البرنامج الحد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َّ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الأدنى من أنشطة المشاركة المجتمعية والمساءلة المحددة هنا.</w:t>
            </w:r>
          </w:p>
          <w:p w14:paraId="06C79DAC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32F88D0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44617B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10086B6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F2A46F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719DC86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4D1D6AC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403471B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1373C9E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21BDB476" w14:textId="5C14431B" w:rsidTr="00026041">
        <w:tc>
          <w:tcPr>
            <w:tcW w:w="1320" w:type="pct"/>
          </w:tcPr>
          <w:p w14:paraId="0D8E2614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3. تقييم أثر أنشطة المشاركة المجتمعية والمساءلة على البرنامج والمجتمع.</w:t>
            </w:r>
          </w:p>
          <w:p w14:paraId="215777F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33A279D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B2882D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E79929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18FAA73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6C288533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698AEB9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6DFE409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105F4D8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2170DDAB" w14:textId="332D40E1" w:rsidTr="00026041">
        <w:tc>
          <w:tcPr>
            <w:tcW w:w="1320" w:type="pct"/>
          </w:tcPr>
          <w:p w14:paraId="05C0D4E2" w14:textId="77777777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4. ينبغي مشاركة نتائج التقييم مع المجتمعات.</w:t>
            </w:r>
          </w:p>
          <w:p w14:paraId="51B3968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71A37EC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53E1954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7428695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4D5EAAA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360E77D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6A1ECA9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230C534D" w14:textId="3A4F9877" w:rsidTr="00026041">
        <w:tc>
          <w:tcPr>
            <w:tcW w:w="1320" w:type="pct"/>
          </w:tcPr>
          <w:p w14:paraId="24FC73A5" w14:textId="09781F0B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5. ينبغي مشاركة الدروس المستفادة مع الزملاء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واستخدام المعلومات في إعداد البرامج المستقبلية.</w:t>
            </w:r>
          </w:p>
          <w:p w14:paraId="03ED52F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4295A0C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145EF9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304A8D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C68DFDB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7AF595E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3A85C4D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28491FE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1A98E63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3C2AF8" w:rsidRPr="00444D93" w14:paraId="248BAB59" w14:textId="77777777" w:rsidTr="003C2AF8">
        <w:tc>
          <w:tcPr>
            <w:tcW w:w="5000" w:type="pct"/>
            <w:gridSpan w:val="6"/>
          </w:tcPr>
          <w:p w14:paraId="49B2D983" w14:textId="77777777" w:rsidR="003C2AF8" w:rsidRDefault="003C2AF8" w:rsidP="003C2AF8">
            <w:pPr>
              <w:autoSpaceDE w:val="0"/>
              <w:autoSpaceDN w:val="0"/>
              <w:bidi/>
              <w:adjustRightInd w:val="0"/>
              <w:spacing w:before="240"/>
              <w:contextualSpacing/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  <w:rtl/>
              </w:rPr>
            </w:pPr>
          </w:p>
          <w:p w14:paraId="0D7A368E" w14:textId="4A8D86D4" w:rsidR="003C2AF8" w:rsidRPr="00535500" w:rsidRDefault="003D35A9" w:rsidP="00535500">
            <w:pPr>
              <w:autoSpaceDE w:val="0"/>
              <w:autoSpaceDN w:val="0"/>
              <w:bidi/>
              <w:adjustRightInd w:val="0"/>
              <w:spacing w:before="240"/>
              <w:contextualSpacing/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4"/>
                <w:szCs w:val="28"/>
                <w:rtl/>
              </w:rPr>
              <w:lastRenderedPageBreak/>
              <w:t>م</w:t>
            </w:r>
            <w:r w:rsidR="00394D80">
              <w:rPr>
                <w:rFonts w:ascii="Simplified Arabic" w:hAnsi="Simplified Arabic" w:cs="Simplified Arabic" w:hint="cs"/>
                <w:bCs/>
                <w:color w:val="000000"/>
                <w:sz w:val="24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 w:hint="cs"/>
                <w:bCs/>
                <w:color w:val="000000"/>
                <w:sz w:val="24"/>
                <w:szCs w:val="28"/>
                <w:rtl/>
              </w:rPr>
              <w:t>سسة</w:t>
            </w:r>
            <w:r w:rsidR="003C2AF8" w:rsidRPr="00535500">
              <w:rPr>
                <w:rFonts w:ascii="Simplified Arabic" w:hAnsi="Simplified Arabic" w:cs="Simplified Arabic"/>
                <w:bCs/>
                <w:color w:val="000000"/>
                <w:sz w:val="24"/>
                <w:szCs w:val="28"/>
                <w:rtl/>
              </w:rPr>
              <w:t xml:space="preserve"> المشاركة المجتمعية والمساءلة.</w:t>
            </w:r>
          </w:p>
        </w:tc>
      </w:tr>
      <w:tr w:rsidR="00A66A0B" w:rsidRPr="00444D93" w14:paraId="4E55B31E" w14:textId="76C5D0A1" w:rsidTr="00026041">
        <w:tc>
          <w:tcPr>
            <w:tcW w:w="1320" w:type="pct"/>
          </w:tcPr>
          <w:p w14:paraId="4F3A6594" w14:textId="0B09A434" w:rsidR="00E6449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lastRenderedPageBreak/>
              <w:t>1</w:t>
            </w:r>
            <w:r w:rsidRPr="002471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 دمج المشاركة المجتمعية والمساءلة في بيان</w:t>
            </w:r>
            <w:r w:rsidR="00394D80" w:rsidRPr="005355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المهم</w:t>
            </w:r>
            <w:r w:rsidR="00725783" w:rsidRPr="0053550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</w:rPr>
              <w:t>ة</w:t>
            </w:r>
            <w:r w:rsidR="00725783" w:rsidRPr="005355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471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والقيم الأساسية والاستراتيجية التنظيمية</w:t>
            </w:r>
            <w:r w:rsidR="00725783" w:rsidRPr="005355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725783" w:rsidRPr="0053550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</w:rPr>
              <w:t>التابعة</w:t>
            </w:r>
            <w:r w:rsidR="00725783" w:rsidRPr="005355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725783" w:rsidRPr="0053550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</w:rPr>
              <w:t>ل</w:t>
            </w:r>
            <w:r w:rsidR="00725783" w:rsidRPr="005355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ل</w:t>
            </w:r>
            <w:r w:rsidR="00725783" w:rsidRPr="0053550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 w:bidi="ar-SA"/>
              </w:rPr>
              <w:t>جمعية</w:t>
            </w:r>
            <w:r w:rsidR="00725783" w:rsidRPr="005355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الوطني</w:t>
            </w:r>
            <w:r w:rsidR="00725783" w:rsidRPr="0053550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</w:rPr>
              <w:t>ة</w:t>
            </w:r>
            <w:r w:rsidRPr="0024710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</w:p>
          <w:p w14:paraId="5130E059" w14:textId="521CBFB5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تحدد هذه الوثائق بوضوح كيف</w:t>
            </w:r>
            <w:r w:rsidR="004F3CA4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تتعامل المؤسسة مع المشاركة المجتمعية والمساءلة، ومن المسؤول عنه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ا</w:t>
            </w:r>
            <w:r w:rsidR="00C6649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، ومن أين </w:t>
            </w:r>
            <w:r w:rsidR="00C6649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ت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حصل على التمويل.</w:t>
            </w:r>
          </w:p>
          <w:p w14:paraId="5B1B9ABC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11" w:type="pct"/>
          </w:tcPr>
          <w:p w14:paraId="4D0C076C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75" w:type="pct"/>
          </w:tcPr>
          <w:p w14:paraId="7AED55A5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1" w:type="pct"/>
          </w:tcPr>
          <w:p w14:paraId="7DFB978B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40" w:type="pct"/>
          </w:tcPr>
          <w:p w14:paraId="1E5F574D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33" w:type="pct"/>
          </w:tcPr>
          <w:p w14:paraId="1DE1B736" w14:textId="77777777" w:rsidR="00A66A0B" w:rsidRPr="00444D93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</w:tr>
      <w:tr w:rsidR="00A66A0B" w:rsidRPr="00444D93" w14:paraId="3EC6DA4F" w14:textId="773E5CDE" w:rsidTr="00026041">
        <w:tc>
          <w:tcPr>
            <w:tcW w:w="1320" w:type="pct"/>
          </w:tcPr>
          <w:p w14:paraId="14205E53" w14:textId="2DC4A91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2. المشاركة المجتمعية والمساءلة </w:t>
            </w:r>
            <w:r w:rsidR="00AD738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مدموجة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في خطط ا</w:t>
            </w:r>
            <w:r w:rsidR="00AD738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لجمعية الوطنية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وعمليات</w:t>
            </w:r>
            <w:r w:rsidR="00AD738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ها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؛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بما فيها عملية التخطيط السنوية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ومقترحات التمويل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وأطر العمل والسياسات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،</w:t>
            </w:r>
            <w:r w:rsidR="004F3CA4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وإجراءات التشغيل القياسيّة.</w:t>
            </w:r>
          </w:p>
          <w:p w14:paraId="38CF51B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047EE93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50AA0DF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26E794F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316F612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2E7DB11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36B7ED24" w14:textId="26FF0CA2" w:rsidTr="00026041">
        <w:tc>
          <w:tcPr>
            <w:tcW w:w="1320" w:type="pct"/>
          </w:tcPr>
          <w:p w14:paraId="6DB1DCD7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5B7223A2" w14:textId="6C98E094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3. المشاركة المجتمعية والمساءلة</w:t>
            </w:r>
            <w:r w:rsidR="00AD738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مدموجة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في الوصف الوظيفي لفريق العمل.</w:t>
            </w:r>
          </w:p>
          <w:p w14:paraId="44CDDDA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28BE68A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BC0AB1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1970CA4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2AC887C6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50F195E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5F117C5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4C1EA48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21945774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101D1F49" w14:textId="52EBC43F" w:rsidTr="00026041">
        <w:tc>
          <w:tcPr>
            <w:tcW w:w="1320" w:type="pct"/>
          </w:tcPr>
          <w:p w14:paraId="49113F31" w14:textId="2516D62F" w:rsidR="00A66A0B" w:rsidRPr="00444D93" w:rsidRDefault="00A66A0B" w:rsidP="00444D93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4. ي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ُ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قد</w:t>
            </w:r>
            <w:r w:rsidR="00E6449B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ّ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م تدريب على المشاركة المجتمعية والمساءلة لفريق العمل والمتطوعين.</w:t>
            </w:r>
          </w:p>
          <w:p w14:paraId="35B20EB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11" w:type="pct"/>
          </w:tcPr>
          <w:p w14:paraId="0AEB937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A852848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78CD358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6220C2E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1DE3347A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2D456B62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39D48D3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  <w:tr w:rsidR="00A66A0B" w:rsidRPr="00444D93" w14:paraId="44DAA74B" w14:textId="2A393E49" w:rsidTr="00026041">
        <w:tc>
          <w:tcPr>
            <w:tcW w:w="1320" w:type="pct"/>
          </w:tcPr>
          <w:p w14:paraId="1966E3A6" w14:textId="05CC2674" w:rsidR="00A66A0B" w:rsidRPr="00444D93" w:rsidRDefault="00A66A0B" w:rsidP="00BA05D0">
            <w:pPr>
              <w:autoSpaceDE w:val="0"/>
              <w:autoSpaceDN w:val="0"/>
              <w:bidi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</w:pP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5.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كل أعضاء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BA05D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فريق العمل والمتطوعين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="00AD738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مطلعين </w:t>
            </w:r>
            <w:r w:rsidR="00BA05D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 xml:space="preserve">على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مدونة قواعد السلوك </w:t>
            </w:r>
            <w:r w:rsidR="00AD738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و</w:t>
            </w:r>
            <w:r w:rsidR="00AD738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</w:rPr>
              <w:t>موقعين</w:t>
            </w:r>
            <w:r w:rsidR="00AD7381"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4D9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</w:rPr>
              <w:t>عليها.</w:t>
            </w:r>
          </w:p>
        </w:tc>
        <w:tc>
          <w:tcPr>
            <w:tcW w:w="511" w:type="pct"/>
          </w:tcPr>
          <w:p w14:paraId="1B381D71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52CE2C20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3F8FE3D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  <w:p w14:paraId="0E257C3D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675" w:type="pct"/>
          </w:tcPr>
          <w:p w14:paraId="34443AB6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921" w:type="pct"/>
          </w:tcPr>
          <w:p w14:paraId="388D2179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1040" w:type="pct"/>
          </w:tcPr>
          <w:p w14:paraId="29C6B64E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533" w:type="pct"/>
          </w:tcPr>
          <w:p w14:paraId="711733CF" w14:textId="77777777" w:rsidR="00A66A0B" w:rsidRPr="00535500" w:rsidRDefault="00A66A0B" w:rsidP="00444D93">
            <w:pPr>
              <w:autoSpaceDE w:val="0"/>
              <w:autoSpaceDN w:val="0"/>
              <w:adjustRightInd w:val="0"/>
              <w:contextualSpacing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</w:p>
        </w:tc>
      </w:tr>
    </w:tbl>
    <w:p w14:paraId="1350B0C8" w14:textId="77777777" w:rsidR="00B34246" w:rsidRPr="00535500" w:rsidRDefault="00B34246" w:rsidP="00444D93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hAnsi="Simplified Arabic" w:cs="Simplified Arabic"/>
          <w:color w:val="000000"/>
          <w:sz w:val="23"/>
          <w:szCs w:val="23"/>
        </w:rPr>
      </w:pPr>
    </w:p>
    <w:p w14:paraId="199A958A" w14:textId="77777777" w:rsidR="00400055" w:rsidRPr="00535500" w:rsidRDefault="00400055" w:rsidP="00444D93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hAnsi="Simplified Arabic" w:cs="Simplified Arabic"/>
          <w:color w:val="000000"/>
          <w:sz w:val="18"/>
          <w:szCs w:val="18"/>
        </w:rPr>
      </w:pPr>
    </w:p>
    <w:sectPr w:rsidR="00400055" w:rsidRPr="00535500" w:rsidSect="00006A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11B4"/>
    <w:multiLevelType w:val="hybridMultilevel"/>
    <w:tmpl w:val="D89EA47C"/>
    <w:lvl w:ilvl="0" w:tplc="383A58F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8A5"/>
    <w:multiLevelType w:val="hybridMultilevel"/>
    <w:tmpl w:val="F7C8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426F8"/>
    <w:multiLevelType w:val="hybridMultilevel"/>
    <w:tmpl w:val="5C44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83"/>
    <w:rsid w:val="00006A05"/>
    <w:rsid w:val="00026041"/>
    <w:rsid w:val="000451F8"/>
    <w:rsid w:val="00052051"/>
    <w:rsid w:val="000E386D"/>
    <w:rsid w:val="00194D21"/>
    <w:rsid w:val="001A3C8A"/>
    <w:rsid w:val="001B58CC"/>
    <w:rsid w:val="00206D38"/>
    <w:rsid w:val="002324E4"/>
    <w:rsid w:val="00247100"/>
    <w:rsid w:val="00253AB9"/>
    <w:rsid w:val="00272C83"/>
    <w:rsid w:val="002760CC"/>
    <w:rsid w:val="0036455A"/>
    <w:rsid w:val="00394D80"/>
    <w:rsid w:val="003C2AF8"/>
    <w:rsid w:val="003D35A9"/>
    <w:rsid w:val="00400055"/>
    <w:rsid w:val="004277AD"/>
    <w:rsid w:val="00444D93"/>
    <w:rsid w:val="004F3CA4"/>
    <w:rsid w:val="00521DCD"/>
    <w:rsid w:val="00535500"/>
    <w:rsid w:val="005800EC"/>
    <w:rsid w:val="00641C76"/>
    <w:rsid w:val="00725783"/>
    <w:rsid w:val="00790447"/>
    <w:rsid w:val="00792AC4"/>
    <w:rsid w:val="00821095"/>
    <w:rsid w:val="00824290"/>
    <w:rsid w:val="008B2FCE"/>
    <w:rsid w:val="008C0E51"/>
    <w:rsid w:val="009A29F6"/>
    <w:rsid w:val="009C1973"/>
    <w:rsid w:val="00A455FD"/>
    <w:rsid w:val="00A66A0B"/>
    <w:rsid w:val="00AD7381"/>
    <w:rsid w:val="00B34246"/>
    <w:rsid w:val="00BA05D0"/>
    <w:rsid w:val="00BB5B28"/>
    <w:rsid w:val="00BE6AA0"/>
    <w:rsid w:val="00C66497"/>
    <w:rsid w:val="00CD7C3B"/>
    <w:rsid w:val="00D75C4F"/>
    <w:rsid w:val="00DA34FA"/>
    <w:rsid w:val="00DC1380"/>
    <w:rsid w:val="00E6449B"/>
    <w:rsid w:val="00E94612"/>
    <w:rsid w:val="00EA284F"/>
    <w:rsid w:val="00F71883"/>
    <w:rsid w:val="00F86078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731"/>
  <w15:docId w15:val="{2A3DDC2A-E290-8B40-86AA-CF63DBF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006A05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006A0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1FA7F9789A44A844406CA4E9875D8" ma:contentTypeVersion="10" ma:contentTypeDescription="Create a new document." ma:contentTypeScope="" ma:versionID="472677131112b077f044b43e9fc238e6">
  <xsd:schema xmlns:xsd="http://www.w3.org/2001/XMLSchema" xmlns:xs="http://www.w3.org/2001/XMLSchema" xmlns:p="http://schemas.microsoft.com/office/2006/metadata/properties" xmlns:ns2="a7ec2a82-901c-47ae-8c2c-3def42e00702" xmlns:ns3="c2d92a69-ad35-4319-b7fd-f56dc625fb63" targetNamespace="http://schemas.microsoft.com/office/2006/metadata/properties" ma:root="true" ma:fieldsID="b08d743aed817e3e44a7b64ed89dd081" ns2:_="" ns3:_="">
    <xsd:import namespace="a7ec2a82-901c-47ae-8c2c-3def42e00702"/>
    <xsd:import namespace="c2d92a69-ad35-4319-b7fd-f56dc625f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c2a82-901c-47ae-8c2c-3def42e0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2a69-ad35-4319-b7fd-f56dc625f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1087B-B1EB-449E-89CA-1EB2906027AB}"/>
</file>

<file path=customXml/itemProps2.xml><?xml version="1.0" encoding="utf-8"?>
<ds:datastoreItem xmlns:ds="http://schemas.openxmlformats.org/officeDocument/2006/customXml" ds:itemID="{F085A922-50E1-4347-99A3-35AEB05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25256-5CBF-47B6-BB4C-E826ACE090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 Thalayasingam</dc:creator>
  <cp:keywords/>
  <dc:description/>
  <cp:lastModifiedBy>Ilaria Ravai</cp:lastModifiedBy>
  <cp:revision>2</cp:revision>
  <cp:lastPrinted>2017-08-18T09:27:00Z</cp:lastPrinted>
  <dcterms:created xsi:type="dcterms:W3CDTF">2019-07-16T10:54:00Z</dcterms:created>
  <dcterms:modified xsi:type="dcterms:W3CDTF">2019-07-16T10:54:00Z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0x0101008591FA7F9789A44A844406CA4E9875D8</vt:lpwstr>
  </property>
</Properties>
</file>